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9" w:rsidRPr="001C4962" w:rsidRDefault="006D4579" w:rsidP="001C4962">
      <w:pPr>
        <w:spacing w:line="276" w:lineRule="auto"/>
        <w:jc w:val="center"/>
        <w:rPr>
          <w:rFonts w:ascii="Times New Roman" w:hAnsi="Times New Roman" w:cs="Times New Roman"/>
          <w:b/>
          <w:bCs/>
          <w:sz w:val="22"/>
          <w:szCs w:val="22"/>
        </w:rPr>
      </w:pPr>
      <w:r w:rsidRPr="001C4962">
        <w:rPr>
          <w:rFonts w:ascii="Times New Roman" w:hAnsi="Times New Roman" w:cs="Times New Roman"/>
          <w:b/>
          <w:bCs/>
          <w:sz w:val="22"/>
          <w:szCs w:val="22"/>
        </w:rPr>
        <w:t xml:space="preserve">TERM OF REFERENCE (TOR) FOR ENGAGEMENT OF </w:t>
      </w:r>
      <w:r w:rsidR="001C4962">
        <w:rPr>
          <w:rFonts w:ascii="Times New Roman" w:hAnsi="Times New Roman" w:cs="Times New Roman"/>
          <w:b/>
          <w:bCs/>
          <w:sz w:val="22"/>
          <w:szCs w:val="22"/>
        </w:rPr>
        <w:t>0</w:t>
      </w:r>
      <w:r w:rsidR="00ED0231" w:rsidRPr="001C4962">
        <w:rPr>
          <w:rFonts w:ascii="Times New Roman" w:hAnsi="Times New Roman" w:cs="Times New Roman"/>
          <w:b/>
          <w:bCs/>
          <w:sz w:val="22"/>
          <w:szCs w:val="22"/>
        </w:rPr>
        <w:t xml:space="preserve">1 (ONE) </w:t>
      </w:r>
      <w:r w:rsidR="00DD7F0B" w:rsidRPr="001C4962">
        <w:rPr>
          <w:rFonts w:ascii="Times New Roman" w:hAnsi="Times New Roman" w:cs="Times New Roman"/>
          <w:b/>
          <w:bCs/>
          <w:sz w:val="22"/>
          <w:szCs w:val="22"/>
        </w:rPr>
        <w:t>JUNIOR</w:t>
      </w:r>
      <w:r w:rsidR="00ED0231" w:rsidRPr="001C4962">
        <w:rPr>
          <w:rFonts w:ascii="Times New Roman" w:hAnsi="Times New Roman" w:cs="Times New Roman"/>
          <w:b/>
          <w:bCs/>
          <w:sz w:val="22"/>
          <w:szCs w:val="22"/>
        </w:rPr>
        <w:t xml:space="preserve"> EXECUTIVE ASSISTANT FOR DIRECTORATE GENERAL OF SHIPPING</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Introduction</w:t>
      </w:r>
    </w:p>
    <w:p w:rsidR="003676D1" w:rsidRPr="001C4962" w:rsidRDefault="003676D1"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xml:space="preserve">The </w:t>
      </w:r>
      <w:r w:rsidRPr="001C4962">
        <w:rPr>
          <w:rFonts w:ascii="Times New Roman" w:hAnsi="Times New Roman" w:cs="Times New Roman"/>
          <w:b/>
          <w:bCs/>
          <w:sz w:val="22"/>
          <w:szCs w:val="22"/>
        </w:rPr>
        <w:t>Directorate General of Shipping (DGS)</w:t>
      </w:r>
      <w:r w:rsidRPr="001C4962">
        <w:rPr>
          <w:rFonts w:ascii="Times New Roman" w:hAnsi="Times New Roman" w:cs="Times New Roman"/>
          <w:sz w:val="22"/>
          <w:szCs w:val="22"/>
        </w:rPr>
        <w:t xml:space="preserve"> is an attached office under the </w:t>
      </w:r>
      <w:r w:rsidRPr="001C4962">
        <w:rPr>
          <w:rFonts w:ascii="Times New Roman" w:hAnsi="Times New Roman" w:cs="Times New Roman"/>
          <w:b/>
          <w:bCs/>
          <w:sz w:val="22"/>
          <w:szCs w:val="22"/>
        </w:rPr>
        <w:t>Ministry of Ports, Shipping and Waterways (</w:t>
      </w:r>
      <w:proofErr w:type="spellStart"/>
      <w:r w:rsidRPr="001C4962">
        <w:rPr>
          <w:rFonts w:ascii="Times New Roman" w:hAnsi="Times New Roman" w:cs="Times New Roman"/>
          <w:b/>
          <w:bCs/>
          <w:sz w:val="22"/>
          <w:szCs w:val="22"/>
        </w:rPr>
        <w:t>MoPSW</w:t>
      </w:r>
      <w:proofErr w:type="spellEnd"/>
      <w:r w:rsidRPr="001C4962">
        <w:rPr>
          <w:rFonts w:ascii="Times New Roman" w:hAnsi="Times New Roman" w:cs="Times New Roman"/>
          <w:b/>
          <w:bCs/>
          <w:sz w:val="22"/>
          <w:szCs w:val="22"/>
        </w:rPr>
        <w:t>), Government of India</w:t>
      </w:r>
      <w:r w:rsidRPr="001C4962">
        <w:rPr>
          <w:rFonts w:ascii="Times New Roman" w:hAnsi="Times New Roman" w:cs="Times New Roman"/>
          <w:sz w:val="22"/>
          <w:szCs w:val="22"/>
        </w:rPr>
        <w:t>, and serves as the apex regulatory authority for the Indian maritime sector. The Directorate is entrusted with the responsibility of implementing the Merchant Shipping Act, 1958, and formulating policies aimed at ensuring the safety of life and ships at sea, environmental protection, and overall growth and governance of the maritime industry in India.</w:t>
      </w:r>
    </w:p>
    <w:p w:rsidR="003676D1" w:rsidRPr="001C4962" w:rsidRDefault="003676D1"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DGS oversees a wide range of functions including maritime education and training, certification of seafarers, regulation of shipping services, promotion of Indian tonnage, welfare of Indian seafarers, and coordination with international maritime bodies such as the IMO and ILO.</w:t>
      </w:r>
    </w:p>
    <w:p w:rsidR="003676D1" w:rsidRPr="001C4962" w:rsidRDefault="003676D1"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xml:space="preserve">Given the multifaceted and strategic role of the </w:t>
      </w:r>
      <w:r w:rsidRPr="001C4962">
        <w:rPr>
          <w:rFonts w:ascii="Times New Roman" w:hAnsi="Times New Roman" w:cs="Times New Roman"/>
          <w:b/>
          <w:bCs/>
          <w:sz w:val="22"/>
          <w:szCs w:val="22"/>
        </w:rPr>
        <w:t>Director General of Shipping</w:t>
      </w:r>
      <w:r w:rsidRPr="001C4962">
        <w:rPr>
          <w:rFonts w:ascii="Times New Roman" w:hAnsi="Times New Roman" w:cs="Times New Roman"/>
          <w:sz w:val="22"/>
          <w:szCs w:val="22"/>
        </w:rPr>
        <w:t xml:space="preserve">, there is an increasing demand for a dedicated, skilled, and experienced secretarial support team to manage day-to-day administrative functions, protocol coordination, document management, official communication, and logistical arrangements in a timely and professional manner. This initiative is aimed at institutionalizing such support through the engagement of </w:t>
      </w:r>
      <w:r w:rsidR="00DB5C50" w:rsidRPr="001C4962">
        <w:rPr>
          <w:rFonts w:ascii="Times New Roman" w:hAnsi="Times New Roman" w:cs="Times New Roman"/>
          <w:sz w:val="22"/>
          <w:szCs w:val="22"/>
        </w:rPr>
        <w:t xml:space="preserve">one </w:t>
      </w:r>
      <w:r w:rsidRPr="001C4962">
        <w:rPr>
          <w:rFonts w:ascii="Times New Roman" w:hAnsi="Times New Roman" w:cs="Times New Roman"/>
          <w:sz w:val="22"/>
          <w:szCs w:val="22"/>
        </w:rPr>
        <w:t xml:space="preserve">qualified </w:t>
      </w:r>
      <w:r w:rsidR="00DD7F0B" w:rsidRPr="001C4962">
        <w:rPr>
          <w:rFonts w:ascii="Times New Roman" w:hAnsi="Times New Roman" w:cs="Times New Roman"/>
          <w:sz w:val="22"/>
          <w:szCs w:val="22"/>
        </w:rPr>
        <w:t>Junior</w:t>
      </w:r>
      <w:r w:rsidR="00DB5C50" w:rsidRPr="001C4962">
        <w:rPr>
          <w:rFonts w:ascii="Times New Roman" w:hAnsi="Times New Roman" w:cs="Times New Roman"/>
          <w:sz w:val="22"/>
          <w:szCs w:val="22"/>
        </w:rPr>
        <w:t xml:space="preserve"> Executive</w:t>
      </w:r>
      <w:r w:rsidRPr="001C4962">
        <w:rPr>
          <w:rFonts w:ascii="Times New Roman" w:hAnsi="Times New Roman" w:cs="Times New Roman"/>
          <w:sz w:val="22"/>
          <w:szCs w:val="22"/>
        </w:rPr>
        <w:t xml:space="preserve"> Assistants to ensure operational efficiency and facilitate seamless functioning of the DG’s office.</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Objectives and Scope of the Assignment</w:t>
      </w:r>
    </w:p>
    <w:p w:rsidR="003676D1" w:rsidRPr="001C4962" w:rsidRDefault="003676D1" w:rsidP="00037CF3">
      <w:pPr>
        <w:spacing w:line="276" w:lineRule="auto"/>
        <w:jc w:val="both"/>
        <w:rPr>
          <w:rFonts w:ascii="Times New Roman" w:hAnsi="Times New Roman" w:cs="Times New Roman"/>
          <w:sz w:val="22"/>
          <w:szCs w:val="22"/>
        </w:rPr>
      </w:pPr>
      <w:proofErr w:type="gramStart"/>
      <w:r w:rsidRPr="001C4962">
        <w:rPr>
          <w:rFonts w:ascii="Times New Roman" w:hAnsi="Times New Roman" w:cs="Times New Roman"/>
          <w:sz w:val="22"/>
          <w:szCs w:val="22"/>
        </w:rPr>
        <w:t>To provide comprehensive, high-level administrative, operational, and logistical support to the Director General (DG) of Shipping.</w:t>
      </w:r>
      <w:proofErr w:type="gramEnd"/>
      <w:r w:rsidRPr="001C4962">
        <w:rPr>
          <w:rFonts w:ascii="Times New Roman" w:hAnsi="Times New Roman" w:cs="Times New Roman"/>
          <w:sz w:val="22"/>
          <w:szCs w:val="22"/>
        </w:rPr>
        <w:t xml:space="preserve"> The Secretarial Assistant will act as the central coordinating figure of the DG's office, ensuring seamless communication, efficient scheduling, professional conduct, and protocol adherence in line with the standards and legacy of the Directorate General of Shipping.</w:t>
      </w:r>
    </w:p>
    <w:p w:rsidR="006D4579" w:rsidRPr="001C4962" w:rsidRDefault="006D4579" w:rsidP="00037CF3">
      <w:pPr>
        <w:spacing w:line="276" w:lineRule="auto"/>
        <w:jc w:val="both"/>
        <w:rPr>
          <w:rFonts w:ascii="Times New Roman" w:hAnsi="Times New Roman" w:cs="Times New Roman"/>
          <w:sz w:val="22"/>
          <w:szCs w:val="22"/>
        </w:rPr>
      </w:pPr>
      <w:r w:rsidRPr="001C4962">
        <w:rPr>
          <w:rFonts w:ascii="Times New Roman" w:hAnsi="Times New Roman" w:cs="Times New Roman"/>
          <w:b/>
          <w:bCs/>
          <w:sz w:val="22"/>
          <w:szCs w:val="22"/>
        </w:rPr>
        <w:t>Key responsibilities:</w:t>
      </w:r>
    </w:p>
    <w:p w:rsidR="00647265" w:rsidRPr="001C4962" w:rsidRDefault="00647265" w:rsidP="00647265">
      <w:pPr>
        <w:pStyle w:val="NormalWeb"/>
      </w:pPr>
      <w:r w:rsidRPr="001C4962">
        <w:t xml:space="preserve">The Secretariat will provide comprehensive executive support to the Director General, Shipping, ensuring efficient office operations, professional communication, and high standards of </w:t>
      </w:r>
      <w:proofErr w:type="gramStart"/>
      <w:r w:rsidRPr="001C4962">
        <w:t>hospitality</w:t>
      </w:r>
      <w:proofErr w:type="gramEnd"/>
      <w:r w:rsidRPr="001C4962">
        <w:t xml:space="preserve"> and protocol. The key responsibilities include:</w:t>
      </w:r>
    </w:p>
    <w:p w:rsidR="00647265" w:rsidRPr="001C4962" w:rsidRDefault="00647265" w:rsidP="008E6A90">
      <w:pPr>
        <w:pStyle w:val="NormalWeb"/>
        <w:numPr>
          <w:ilvl w:val="0"/>
          <w:numId w:val="13"/>
        </w:numPr>
        <w:jc w:val="both"/>
      </w:pPr>
      <w:r w:rsidRPr="001C4962">
        <w:rPr>
          <w:rStyle w:val="Strong"/>
          <w:rFonts w:eastAsiaTheme="majorEastAsia"/>
        </w:rPr>
        <w:t>Executive Office Management</w:t>
      </w:r>
      <w:r w:rsidRPr="001C4962">
        <w:t>: Maintain the DG’s chamber in a clean, organized, and professional state at all times. Supervise daily housekeeping, monitor equipment functionality, and ensure proper setup of daily newspapers and television channels. Coordinate with support staff for visitor handling and maintaining a calm, interruption-free work environment.</w:t>
      </w:r>
    </w:p>
    <w:p w:rsidR="00647265" w:rsidRPr="001C4962" w:rsidRDefault="00647265" w:rsidP="008E6A90">
      <w:pPr>
        <w:pStyle w:val="NormalWeb"/>
        <w:numPr>
          <w:ilvl w:val="0"/>
          <w:numId w:val="13"/>
        </w:numPr>
        <w:jc w:val="both"/>
      </w:pPr>
      <w:r w:rsidRPr="001C4962">
        <w:rPr>
          <w:rStyle w:val="Strong"/>
          <w:rFonts w:eastAsiaTheme="majorEastAsia"/>
        </w:rPr>
        <w:t>Calendar and Appointment Coordination</w:t>
      </w:r>
      <w:r w:rsidRPr="001C4962">
        <w:t>: Manage the DG’s official calendar, including scheduling internal/external meetings and travel plans. Confirm appointments, brief visitors on protocols and documentation, and ensure all logistical arrangements such as presentations, hospitality, and security are in place.</w:t>
      </w:r>
    </w:p>
    <w:p w:rsidR="00647265" w:rsidRPr="001C4962" w:rsidRDefault="00647265" w:rsidP="008E6A90">
      <w:pPr>
        <w:pStyle w:val="NormalWeb"/>
        <w:numPr>
          <w:ilvl w:val="0"/>
          <w:numId w:val="13"/>
        </w:numPr>
        <w:jc w:val="both"/>
      </w:pPr>
      <w:r w:rsidRPr="001C4962">
        <w:rPr>
          <w:rStyle w:val="Strong"/>
          <w:rFonts w:eastAsiaTheme="majorEastAsia"/>
        </w:rPr>
        <w:t>Communication and Correspondence Management</w:t>
      </w:r>
      <w:r w:rsidRPr="001C4962">
        <w:t xml:space="preserve">: Act as the primary handler of the DG’s official email account. Categorize and escalate emails appropriately (e.g., Ministry, international bodies, public grievances, VIP correspondence). Ensure timely acknowledgments and flag urgent matters to </w:t>
      </w:r>
      <w:proofErr w:type="gramStart"/>
      <w:r w:rsidR="00DD7F0B" w:rsidRPr="001C4962">
        <w:t>Junior</w:t>
      </w:r>
      <w:proofErr w:type="gramEnd"/>
      <w:r w:rsidRPr="001C4962">
        <w:t xml:space="preserve"> officers.</w:t>
      </w:r>
    </w:p>
    <w:p w:rsidR="00647265" w:rsidRPr="001C4962" w:rsidRDefault="00647265" w:rsidP="008E6A90">
      <w:pPr>
        <w:pStyle w:val="NormalWeb"/>
        <w:numPr>
          <w:ilvl w:val="0"/>
          <w:numId w:val="13"/>
        </w:numPr>
        <w:jc w:val="both"/>
      </w:pPr>
      <w:r w:rsidRPr="001C4962">
        <w:rPr>
          <w:rStyle w:val="Strong"/>
          <w:rFonts w:eastAsiaTheme="majorEastAsia"/>
        </w:rPr>
        <w:lastRenderedPageBreak/>
        <w:t>Protocol and Tour Management</w:t>
      </w:r>
      <w:r w:rsidRPr="001C4962">
        <w:t>: Coordinate all aspects of official tours and field visits, including pre-event deployment of support staff, registration setup, hospitality, and VIP protocols. Maintain a standard operating procedure (SOP) for consistent execution of visits.</w:t>
      </w:r>
    </w:p>
    <w:p w:rsidR="00647265" w:rsidRPr="001C4962" w:rsidRDefault="00647265" w:rsidP="008E6A90">
      <w:pPr>
        <w:pStyle w:val="NormalWeb"/>
        <w:numPr>
          <w:ilvl w:val="0"/>
          <w:numId w:val="13"/>
        </w:numPr>
        <w:jc w:val="both"/>
      </w:pPr>
      <w:r w:rsidRPr="001C4962">
        <w:rPr>
          <w:rStyle w:val="Strong"/>
          <w:rFonts w:eastAsiaTheme="majorEastAsia"/>
        </w:rPr>
        <w:t>Documentation and Knowledge Management</w:t>
      </w:r>
      <w:r w:rsidRPr="001C4962">
        <w:t>: Maintain a centralized digital filing system for key records, circulars, and presentations. Support the preparation of institutional knowledge materials such as induction manuals, vision documents, branch briefs, and commemorative publications.</w:t>
      </w:r>
    </w:p>
    <w:p w:rsidR="00647265" w:rsidRPr="001C4962" w:rsidRDefault="00647265" w:rsidP="008E6A90">
      <w:pPr>
        <w:pStyle w:val="NormalWeb"/>
        <w:numPr>
          <w:ilvl w:val="0"/>
          <w:numId w:val="13"/>
        </w:numPr>
        <w:jc w:val="both"/>
      </w:pPr>
      <w:r w:rsidRPr="001C4962">
        <w:rPr>
          <w:rStyle w:val="Strong"/>
          <w:rFonts w:eastAsiaTheme="majorEastAsia"/>
        </w:rPr>
        <w:t>Logistics and Vehicle Coordination</w:t>
      </w:r>
      <w:r w:rsidRPr="001C4962">
        <w:t>: Ensure DG’s assigned vehicles are well-maintained, clean, and equipped with necessary amenities. Supervise drivers for grooming, dress code, and compliance. Coordinate availability of standby vehicles and maintain accurate vehicle logbooks.</w:t>
      </w:r>
    </w:p>
    <w:p w:rsidR="00647265" w:rsidRPr="001C4962" w:rsidRDefault="00647265" w:rsidP="008E6A90">
      <w:pPr>
        <w:pStyle w:val="NormalWeb"/>
        <w:numPr>
          <w:ilvl w:val="0"/>
          <w:numId w:val="13"/>
        </w:numPr>
        <w:jc w:val="both"/>
      </w:pPr>
      <w:r w:rsidRPr="001C4962">
        <w:rPr>
          <w:rStyle w:val="Strong"/>
          <w:rFonts w:eastAsiaTheme="majorEastAsia"/>
        </w:rPr>
        <w:t>IT and Equipment Support</w:t>
      </w:r>
      <w:r w:rsidRPr="001C4962">
        <w:t xml:space="preserve">: Oversee readiness and smooth functioning of all office IT equipment, including laptops, mobile devices, VC systems, and communication tools. Maintain updated contact directories and ensure all staff </w:t>
      </w:r>
      <w:proofErr w:type="gramStart"/>
      <w:r w:rsidRPr="001C4962">
        <w:t>are</w:t>
      </w:r>
      <w:proofErr w:type="gramEnd"/>
      <w:r w:rsidRPr="001C4962">
        <w:t xml:space="preserve"> trained in basic software and telecommunication protocols.</w:t>
      </w:r>
    </w:p>
    <w:p w:rsidR="00647265" w:rsidRPr="001C4962" w:rsidRDefault="00647265" w:rsidP="008E6A90">
      <w:pPr>
        <w:pStyle w:val="NormalWeb"/>
        <w:numPr>
          <w:ilvl w:val="0"/>
          <w:numId w:val="13"/>
        </w:numPr>
        <w:jc w:val="both"/>
      </w:pPr>
      <w:r w:rsidRPr="001C4962">
        <w:rPr>
          <w:rStyle w:val="Strong"/>
          <w:rFonts w:eastAsiaTheme="majorEastAsia"/>
        </w:rPr>
        <w:t>Administrative Finance Support</w:t>
      </w:r>
      <w:r w:rsidRPr="001C4962">
        <w:t>: Aid in Maintaining and managing petty cash transactions within prescribed limits. Coordinate procurement and bill processing in collaboration with the Admin Division. Ensure regular submission of financial records for review.</w:t>
      </w:r>
    </w:p>
    <w:p w:rsidR="00647265" w:rsidRPr="001C4962" w:rsidRDefault="00647265" w:rsidP="008E6A90">
      <w:pPr>
        <w:pStyle w:val="NormalWeb"/>
        <w:numPr>
          <w:ilvl w:val="0"/>
          <w:numId w:val="13"/>
        </w:numPr>
        <w:jc w:val="both"/>
      </w:pPr>
      <w:r w:rsidRPr="001C4962">
        <w:rPr>
          <w:rStyle w:val="Strong"/>
          <w:rFonts w:eastAsiaTheme="majorEastAsia"/>
        </w:rPr>
        <w:t>Professional Conduct and Protocol Compliance</w:t>
      </w:r>
      <w:r w:rsidRPr="001C4962">
        <w:t>: Uphold the highest standards of professional etiquette, formal dress, and respectful communication. Avoid personal interactions in official spaces and ensure strict adherence to communication hierarchy.</w:t>
      </w:r>
    </w:p>
    <w:p w:rsidR="00647265" w:rsidRPr="001C4962" w:rsidRDefault="00647265" w:rsidP="008E6A90">
      <w:pPr>
        <w:pStyle w:val="NormalWeb"/>
        <w:numPr>
          <w:ilvl w:val="0"/>
          <w:numId w:val="13"/>
        </w:numPr>
        <w:jc w:val="both"/>
      </w:pPr>
      <w:r w:rsidRPr="001C4962">
        <w:rPr>
          <w:rStyle w:val="Strong"/>
          <w:rFonts w:eastAsiaTheme="majorEastAsia"/>
        </w:rPr>
        <w:t>Training and Capacity Building</w:t>
      </w:r>
      <w:r w:rsidRPr="001C4962">
        <w:t>: Complete mandatory induction training and participate in ongoing video-based and on-the-job learning. Contribute to the development and revision of training modules for junior staff and future assistants</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Reporting and Review</w:t>
      </w:r>
    </w:p>
    <w:p w:rsidR="002A2B13" w:rsidRPr="001C4962" w:rsidRDefault="002A2B13"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Directly reports to the Director General, Shipping (DGS), or any other official assigned by the DGS for day-to-day supervision.</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Qualification and Experience</w:t>
      </w:r>
    </w:p>
    <w:p w:rsidR="00D77F20" w:rsidRPr="001C4962" w:rsidRDefault="00D77F20" w:rsidP="008E6A90">
      <w:pPr>
        <w:numPr>
          <w:ilvl w:val="0"/>
          <w:numId w:val="11"/>
        </w:numPr>
        <w:spacing w:line="276" w:lineRule="auto"/>
        <w:jc w:val="both"/>
        <w:rPr>
          <w:rFonts w:ascii="Times New Roman" w:hAnsi="Times New Roman" w:cs="Times New Roman"/>
          <w:sz w:val="22"/>
          <w:szCs w:val="22"/>
        </w:rPr>
      </w:pPr>
      <w:r w:rsidRPr="001C4962">
        <w:rPr>
          <w:rFonts w:ascii="Times New Roman" w:hAnsi="Times New Roman" w:cs="Times New Roman"/>
          <w:b/>
          <w:bCs/>
          <w:sz w:val="22"/>
          <w:szCs w:val="22"/>
        </w:rPr>
        <w:t>Educational Qualification:</w:t>
      </w:r>
    </w:p>
    <w:p w:rsidR="0028105F" w:rsidRPr="001C4962" w:rsidRDefault="00582020" w:rsidP="008E6A90">
      <w:pPr>
        <w:pStyle w:val="ListParagraph"/>
        <w:numPr>
          <w:ilvl w:val="1"/>
          <w:numId w:val="11"/>
        </w:numPr>
        <w:spacing w:before="212" w:after="0" w:line="276" w:lineRule="auto"/>
        <w:jc w:val="both"/>
        <w:rPr>
          <w:rFonts w:ascii="Times New Roman" w:hAnsi="Times New Roman" w:cs="Times New Roman"/>
          <w:sz w:val="22"/>
          <w:szCs w:val="22"/>
        </w:rPr>
      </w:pPr>
      <w:r w:rsidRPr="001C4962">
        <w:rPr>
          <w:rFonts w:ascii="Times New Roman" w:hAnsi="Times New Roman" w:cs="Times New Roman"/>
          <w:sz w:val="22"/>
          <w:szCs w:val="22"/>
        </w:rPr>
        <w:t>G</w:t>
      </w:r>
      <w:r w:rsidR="003676D1" w:rsidRPr="001C4962">
        <w:rPr>
          <w:rFonts w:ascii="Times New Roman" w:hAnsi="Times New Roman" w:cs="Times New Roman"/>
          <w:sz w:val="22"/>
          <w:szCs w:val="22"/>
        </w:rPr>
        <w:t>raduate degree</w:t>
      </w:r>
      <w:r w:rsidR="0028105F" w:rsidRPr="001C4962">
        <w:rPr>
          <w:rFonts w:ascii="Times New Roman" w:hAnsi="Times New Roman" w:cs="Times New Roman"/>
          <w:sz w:val="22"/>
          <w:szCs w:val="22"/>
        </w:rPr>
        <w:t xml:space="preserve"> </w:t>
      </w:r>
      <w:r w:rsidR="00ED0231" w:rsidRPr="001C4962">
        <w:rPr>
          <w:rFonts w:ascii="Times New Roman" w:hAnsi="Times New Roman" w:cs="Times New Roman"/>
          <w:sz w:val="22"/>
          <w:szCs w:val="22"/>
        </w:rPr>
        <w:t xml:space="preserve">in any discipline </w:t>
      </w:r>
      <w:r w:rsidR="0028105F" w:rsidRPr="001C4962">
        <w:rPr>
          <w:rFonts w:ascii="Times New Roman" w:hAnsi="Times New Roman" w:cs="Times New Roman"/>
          <w:sz w:val="22"/>
          <w:szCs w:val="22"/>
        </w:rPr>
        <w:t>with min. 60% from a recognized University/ Institute</w:t>
      </w:r>
      <w:r w:rsidR="00ED0231" w:rsidRPr="001C4962">
        <w:rPr>
          <w:rFonts w:ascii="Times New Roman" w:hAnsi="Times New Roman" w:cs="Times New Roman"/>
          <w:sz w:val="22"/>
          <w:szCs w:val="22"/>
        </w:rPr>
        <w:t>.</w:t>
      </w:r>
    </w:p>
    <w:p w:rsidR="00ED0231" w:rsidRPr="001C4962" w:rsidRDefault="00D77F20" w:rsidP="008E6A90">
      <w:pPr>
        <w:numPr>
          <w:ilvl w:val="0"/>
          <w:numId w:val="11"/>
        </w:num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Professional Experience:</w:t>
      </w:r>
    </w:p>
    <w:p w:rsidR="00ED0231" w:rsidRPr="001C4962" w:rsidRDefault="00ED0231" w:rsidP="008E6A90">
      <w:pPr>
        <w:pStyle w:val="NormalWeb"/>
        <w:numPr>
          <w:ilvl w:val="1"/>
          <w:numId w:val="11"/>
        </w:numPr>
        <w:spacing w:line="276" w:lineRule="auto"/>
        <w:jc w:val="both"/>
        <w:rPr>
          <w:sz w:val="22"/>
          <w:szCs w:val="22"/>
        </w:rPr>
      </w:pPr>
      <w:r w:rsidRPr="001C4962">
        <w:rPr>
          <w:rFonts w:eastAsiaTheme="minorHAnsi"/>
          <w:kern w:val="2"/>
          <w:sz w:val="22"/>
          <w:szCs w:val="22"/>
        </w:rPr>
        <w:t xml:space="preserve">At least </w:t>
      </w:r>
      <w:r w:rsidRPr="001C4962">
        <w:rPr>
          <w:rFonts w:eastAsiaTheme="minorHAnsi"/>
          <w:b/>
          <w:bCs/>
          <w:kern w:val="2"/>
          <w:sz w:val="22"/>
          <w:szCs w:val="22"/>
        </w:rPr>
        <w:t>10 years</w:t>
      </w:r>
      <w:r w:rsidRPr="001C4962">
        <w:rPr>
          <w:rFonts w:eastAsiaTheme="minorHAnsi"/>
          <w:kern w:val="2"/>
          <w:sz w:val="22"/>
          <w:szCs w:val="22"/>
        </w:rPr>
        <w:t xml:space="preserve"> of professional experience</w:t>
      </w:r>
      <w:r w:rsidR="00605A9E" w:rsidRPr="001C4962">
        <w:rPr>
          <w:rFonts w:eastAsiaTheme="minorHAnsi"/>
          <w:kern w:val="2"/>
          <w:sz w:val="22"/>
          <w:szCs w:val="22"/>
        </w:rPr>
        <w:t xml:space="preserve"> in similar fields</w:t>
      </w:r>
      <w:r w:rsidRPr="001C4962">
        <w:rPr>
          <w:rFonts w:eastAsiaTheme="minorHAnsi"/>
          <w:kern w:val="2"/>
          <w:sz w:val="22"/>
          <w:szCs w:val="22"/>
        </w:rPr>
        <w:t xml:space="preserve"> in a State or Central Government office, with working proficiency in English and Hindi; knowledge of Marathi is desirable.</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Executive Office Management</w:t>
      </w:r>
      <w:r w:rsidRPr="001C4962">
        <w:rPr>
          <w:sz w:val="22"/>
          <w:szCs w:val="22"/>
        </w:rPr>
        <w:t>: Proven ability to manage high-profile executive offices, ensuring cleanliness, organization, and professional ambiance. Experience in managing equipment functionality, media setup, and visitor protocols.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Calendar &amp; Scheduling Administration</w:t>
      </w:r>
      <w:r w:rsidRPr="001C4962">
        <w:rPr>
          <w:sz w:val="22"/>
          <w:szCs w:val="22"/>
        </w:rPr>
        <w:t>: Hands-on experience managing calendars using tools like Google Calendar, handling official appointment coordination, and organizing hospitality and protocol requirements for meetings and events.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lastRenderedPageBreak/>
        <w:t>Email &amp; Communication Handling</w:t>
      </w:r>
      <w:r w:rsidRPr="001C4962">
        <w:rPr>
          <w:sz w:val="22"/>
          <w:szCs w:val="22"/>
        </w:rPr>
        <w:t>: Experience in handling high-volume official correspondence, triaging emails, escalating important communications, and maintaining clarity and discretion in professional responses.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Event and Travel Logistics</w:t>
      </w:r>
      <w:r w:rsidRPr="001C4962">
        <w:rPr>
          <w:sz w:val="22"/>
          <w:szCs w:val="22"/>
        </w:rPr>
        <w:t>: Coordinated logistics for field visits and high-level meetings, including advance deployments, PPT readiness, security, VIP protocol, and venue preparedness.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Documentation &amp; Records Management</w:t>
      </w:r>
      <w:r w:rsidRPr="001C4962">
        <w:rPr>
          <w:sz w:val="22"/>
          <w:szCs w:val="22"/>
        </w:rPr>
        <w:t>: Skilled in maintaining soft documentation systems for presentations, government circulars, conventions, statistics, and knowledge repositories. Contributed to the preparation of induction manuals, vision documents, and coffee table publications.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Fleet &amp; Driver Supervision</w:t>
      </w:r>
      <w:r w:rsidRPr="001C4962">
        <w:rPr>
          <w:sz w:val="22"/>
          <w:szCs w:val="22"/>
        </w:rPr>
        <w:t>: Oversight of executive transport, including cleanliness, readiness, driver grooming, and vehicle documentation. Liaison with administrative staff for scheduling standby vehicles.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IT and Communication Support</w:t>
      </w:r>
      <w:r w:rsidRPr="001C4962">
        <w:rPr>
          <w:sz w:val="22"/>
          <w:szCs w:val="22"/>
        </w:rPr>
        <w:t>: Familiarity with managing laptops, mobile phones, dongles, video conferencing systems, and telecommunication tools including EPABX and landline systems.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Administrative Finance</w:t>
      </w:r>
      <w:r w:rsidRPr="001C4962">
        <w:rPr>
          <w:sz w:val="22"/>
          <w:szCs w:val="22"/>
        </w:rPr>
        <w:t>: Managed petty cash accounts, ensured timely bill processing, and coordinated procurement of supplies and official materials in compliance with finance norms.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Professional Conduct</w:t>
      </w:r>
      <w:r w:rsidRPr="001C4962">
        <w:rPr>
          <w:sz w:val="22"/>
          <w:szCs w:val="22"/>
        </w:rPr>
        <w:t xml:space="preserve">: Maintained high standards of protocol, discretion, and professionalism in communication and behavior within the proximity of </w:t>
      </w:r>
      <w:proofErr w:type="gramStart"/>
      <w:r w:rsidR="00DD7F0B" w:rsidRPr="001C4962">
        <w:rPr>
          <w:sz w:val="22"/>
          <w:szCs w:val="22"/>
        </w:rPr>
        <w:t>Junior</w:t>
      </w:r>
      <w:proofErr w:type="gramEnd"/>
      <w:r w:rsidRPr="001C4962">
        <w:rPr>
          <w:sz w:val="22"/>
          <w:szCs w:val="22"/>
        </w:rPr>
        <w:t xml:space="preserve"> leadership.</w:t>
      </w:r>
    </w:p>
    <w:p w:rsidR="0028105F"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Training &amp; Onboarding</w:t>
      </w:r>
      <w:r w:rsidRPr="001C4962">
        <w:rPr>
          <w:sz w:val="22"/>
          <w:szCs w:val="22"/>
        </w:rPr>
        <w:t>: Participated in structured training programs and supported the development of training modules for new assistants or support staff</w:t>
      </w:r>
      <w:r w:rsidR="0028105F" w:rsidRPr="001C4962">
        <w:rPr>
          <w:sz w:val="22"/>
          <w:szCs w:val="22"/>
        </w:rPr>
        <w:br/>
      </w:r>
    </w:p>
    <w:p w:rsidR="00D77F20" w:rsidRPr="001C4962" w:rsidRDefault="00D77F20" w:rsidP="008E6A90">
      <w:pPr>
        <w:pStyle w:val="ListParagraph"/>
        <w:numPr>
          <w:ilvl w:val="0"/>
          <w:numId w:val="11"/>
        </w:numPr>
        <w:spacing w:line="276" w:lineRule="auto"/>
        <w:jc w:val="both"/>
        <w:rPr>
          <w:rFonts w:ascii="Times New Roman" w:hAnsi="Times New Roman" w:cs="Times New Roman"/>
          <w:sz w:val="22"/>
          <w:szCs w:val="22"/>
        </w:rPr>
      </w:pPr>
      <w:r w:rsidRPr="001C4962">
        <w:rPr>
          <w:rFonts w:ascii="Times New Roman" w:hAnsi="Times New Roman" w:cs="Times New Roman"/>
          <w:b/>
          <w:bCs/>
          <w:sz w:val="22"/>
          <w:szCs w:val="22"/>
        </w:rPr>
        <w:t>Desirable Skills and Competencies: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Administrative Excellence</w:t>
      </w:r>
      <w:r w:rsidRPr="001C4962">
        <w:rPr>
          <w:sz w:val="22"/>
          <w:szCs w:val="22"/>
        </w:rPr>
        <w:t>: Strong organizational and time management skills with the ability to multitask in a dynamic, protocol-driven environment.</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Tech-Savvy Operations</w:t>
      </w:r>
      <w:r w:rsidRPr="001C4962">
        <w:rPr>
          <w:sz w:val="22"/>
          <w:szCs w:val="22"/>
        </w:rPr>
        <w:t>: Proficiency in MS Office Suite (Word, Excel, PowerPoint), Google Workspace (Gmail, Calendar), video conferencing tools, and basic IT troubleshooting.</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Communication Proficiency</w:t>
      </w:r>
      <w:r w:rsidRPr="001C4962">
        <w:rPr>
          <w:sz w:val="22"/>
          <w:szCs w:val="22"/>
        </w:rPr>
        <w:t>: Excellent verbal and written communication skills in English and Hindi, with the ability to interact effectively with dignitaries, stakeholders, and internal teams.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Discretion and Confidentiality</w:t>
      </w:r>
      <w:r w:rsidRPr="001C4962">
        <w:rPr>
          <w:sz w:val="22"/>
          <w:szCs w:val="22"/>
        </w:rPr>
        <w:t>: High emotional intelligence, ability to handle sensitive information with integrity and professionalism.</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Protocol Adherence</w:t>
      </w:r>
      <w:r w:rsidRPr="001C4962">
        <w:rPr>
          <w:sz w:val="22"/>
          <w:szCs w:val="22"/>
        </w:rPr>
        <w:t>: Familiarity with VIP, government, and institutional protocol, including handling of official visits, documentation, and hospitality.</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Crisis Handling and Composure</w:t>
      </w:r>
      <w:r w:rsidRPr="001C4962">
        <w:rPr>
          <w:sz w:val="22"/>
          <w:szCs w:val="22"/>
        </w:rPr>
        <w:t>: Ability to remain calm and composed under pressure or during high-stakes meetings and visits.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Coordination and Teamwork</w:t>
      </w:r>
      <w:r w:rsidRPr="001C4962">
        <w:rPr>
          <w:sz w:val="22"/>
          <w:szCs w:val="22"/>
        </w:rPr>
        <w:t>: Capable of working with cross-functional departments such as Administration, IT, Protocol, and International Cooperation Divisions.</w:t>
      </w:r>
    </w:p>
    <w:p w:rsidR="00ED0231" w:rsidRPr="001C4962" w:rsidRDefault="00ED0231" w:rsidP="008E6A90">
      <w:pPr>
        <w:pStyle w:val="NormalWeb"/>
        <w:numPr>
          <w:ilvl w:val="1"/>
          <w:numId w:val="11"/>
        </w:numPr>
        <w:spacing w:line="276" w:lineRule="auto"/>
        <w:jc w:val="both"/>
        <w:rPr>
          <w:sz w:val="22"/>
          <w:szCs w:val="22"/>
        </w:rPr>
      </w:pPr>
      <w:r w:rsidRPr="001C4962">
        <w:rPr>
          <w:rStyle w:val="Strong"/>
          <w:rFonts w:eastAsiaTheme="majorEastAsia"/>
          <w:sz w:val="22"/>
          <w:szCs w:val="22"/>
        </w:rPr>
        <w:t>Continuous Learning Orientation</w:t>
      </w:r>
      <w:r w:rsidRPr="001C4962">
        <w:rPr>
          <w:sz w:val="22"/>
          <w:szCs w:val="22"/>
        </w:rPr>
        <w:t>: Willingness to undergo periodic training and contribute to institutional knowledge development.</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lastRenderedPageBreak/>
        <w:t>How to Apply</w:t>
      </w:r>
    </w:p>
    <w:p w:rsidR="001C4962" w:rsidRDefault="006D4579" w:rsidP="008E6A90">
      <w:pPr>
        <w:numPr>
          <w:ilvl w:val="0"/>
          <w:numId w:val="14"/>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xml:space="preserve">Candidates must submit their applications in the prescribed format within </w:t>
      </w:r>
      <w:r w:rsidR="000E7A34" w:rsidRPr="001C4962">
        <w:rPr>
          <w:rFonts w:ascii="Times New Roman" w:hAnsi="Times New Roman" w:cs="Times New Roman"/>
          <w:sz w:val="22"/>
          <w:szCs w:val="22"/>
        </w:rPr>
        <w:t>21 days from the date of publication of window advertisement in Newspaper</w:t>
      </w:r>
      <w:r w:rsidRPr="001C4962">
        <w:rPr>
          <w:rFonts w:ascii="Times New Roman" w:hAnsi="Times New Roman" w:cs="Times New Roman"/>
          <w:sz w:val="22"/>
          <w:szCs w:val="22"/>
        </w:rPr>
        <w:t xml:space="preserve">. The application should be sent via email along with necessary documents to the contact email mentioned in the advertisement. Hard copies will not be accepted. Scanned copy of the application form along with other relevant documents should be mailed </w:t>
      </w:r>
      <w:r w:rsidR="001C4962">
        <w:rPr>
          <w:rFonts w:ascii="Times New Roman" w:hAnsi="Times New Roman" w:cs="Times New Roman"/>
          <w:sz w:val="22"/>
          <w:szCs w:val="22"/>
        </w:rPr>
        <w:t xml:space="preserve">to </w:t>
      </w:r>
      <w:hyperlink r:id="rId7" w:history="1">
        <w:r w:rsidR="001C4962">
          <w:rPr>
            <w:rStyle w:val="Hyperlink"/>
            <w:rFonts w:ascii="Times New Roman" w:hAnsi="Times New Roman" w:cs="Times New Roman"/>
          </w:rPr>
          <w:t>dgship.sect@gov.in</w:t>
        </w:r>
      </w:hyperlink>
      <w:r w:rsidR="001C4962">
        <w:rPr>
          <w:rFonts w:ascii="Times New Roman" w:hAnsi="Times New Roman" w:cs="Times New Roman"/>
        </w:rPr>
        <w:t xml:space="preserve"> </w:t>
      </w:r>
      <w:r w:rsidR="001C4962">
        <w:rPr>
          <w:rFonts w:ascii="Times New Roman" w:hAnsi="Times New Roman" w:cs="Times New Roman"/>
          <w:sz w:val="22"/>
          <w:szCs w:val="22"/>
        </w:rPr>
        <w:t xml:space="preserve"> &amp; </w:t>
      </w:r>
      <w:hyperlink r:id="rId8" w:history="1">
        <w:r w:rsidR="001C4962">
          <w:rPr>
            <w:rStyle w:val="Hyperlink"/>
            <w:rFonts w:ascii="Times New Roman" w:hAnsi="Times New Roman" w:cs="Times New Roman"/>
            <w:sz w:val="22"/>
            <w:szCs w:val="22"/>
          </w:rPr>
          <w:t>muthu.pl@gov.in</w:t>
        </w:r>
      </w:hyperlink>
      <w:r w:rsidR="001C4962">
        <w:rPr>
          <w:rFonts w:ascii="Times New Roman" w:hAnsi="Times New Roman" w:cs="Times New Roman"/>
          <w:sz w:val="22"/>
          <w:szCs w:val="22"/>
        </w:rPr>
        <w:t xml:space="preserve"> </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Selection Criteria</w:t>
      </w:r>
    </w:p>
    <w:p w:rsidR="006D4579" w:rsidRPr="001C4962" w:rsidRDefault="006D4579" w:rsidP="008E6A90">
      <w:pPr>
        <w:numPr>
          <w:ilvl w:val="0"/>
          <w:numId w:val="1"/>
        </w:numPr>
        <w:spacing w:line="276" w:lineRule="auto"/>
        <w:jc w:val="both"/>
        <w:rPr>
          <w:rFonts w:ascii="Times New Roman" w:hAnsi="Times New Roman" w:cs="Times New Roman"/>
          <w:sz w:val="22"/>
          <w:szCs w:val="22"/>
        </w:rPr>
      </w:pPr>
      <w:r w:rsidRPr="001C4962">
        <w:rPr>
          <w:rFonts w:ascii="Times New Roman" w:hAnsi="Times New Roman" w:cs="Times New Roman"/>
          <w:b/>
          <w:bCs/>
          <w:sz w:val="22"/>
          <w:szCs w:val="22"/>
        </w:rPr>
        <w:t>Shortlisting:</w:t>
      </w:r>
      <w:r w:rsidRPr="001C4962">
        <w:rPr>
          <w:rFonts w:ascii="Times New Roman" w:hAnsi="Times New Roman" w:cs="Times New Roman"/>
          <w:sz w:val="22"/>
          <w:szCs w:val="22"/>
        </w:rPr>
        <w:t xml:space="preserve"> Based on essential and desirable qualifications.</w:t>
      </w:r>
    </w:p>
    <w:p w:rsidR="00365B6B" w:rsidRPr="001C4962" w:rsidRDefault="006D4579" w:rsidP="008E6A90">
      <w:pPr>
        <w:numPr>
          <w:ilvl w:val="0"/>
          <w:numId w:val="1"/>
        </w:numPr>
        <w:spacing w:line="276" w:lineRule="auto"/>
        <w:jc w:val="both"/>
        <w:rPr>
          <w:rFonts w:ascii="Times New Roman" w:hAnsi="Times New Roman" w:cs="Times New Roman"/>
          <w:sz w:val="22"/>
          <w:szCs w:val="22"/>
        </w:rPr>
      </w:pPr>
      <w:r w:rsidRPr="001C4962">
        <w:rPr>
          <w:rFonts w:ascii="Times New Roman" w:hAnsi="Times New Roman" w:cs="Times New Roman"/>
          <w:b/>
          <w:bCs/>
          <w:sz w:val="22"/>
          <w:szCs w:val="22"/>
        </w:rPr>
        <w:t>Interview:</w:t>
      </w:r>
      <w:r w:rsidRPr="001C4962">
        <w:rPr>
          <w:rFonts w:ascii="Times New Roman" w:hAnsi="Times New Roman" w:cs="Times New Roman"/>
          <w:sz w:val="22"/>
          <w:szCs w:val="22"/>
        </w:rPr>
        <w:t xml:space="preserve"> Shortlisted candidates from the test will be invited for an </w:t>
      </w:r>
      <w:r w:rsidR="000E7A34" w:rsidRPr="001C4962">
        <w:rPr>
          <w:rFonts w:ascii="Times New Roman" w:hAnsi="Times New Roman" w:cs="Times New Roman"/>
          <w:sz w:val="22"/>
          <w:szCs w:val="22"/>
        </w:rPr>
        <w:t xml:space="preserve">online </w:t>
      </w:r>
      <w:r w:rsidRPr="001C4962">
        <w:rPr>
          <w:rFonts w:ascii="Times New Roman" w:hAnsi="Times New Roman" w:cs="Times New Roman"/>
          <w:sz w:val="22"/>
          <w:szCs w:val="22"/>
        </w:rPr>
        <w:t>interview, which will assess technical skills, communication, and domain understanding.</w:t>
      </w:r>
      <w:r w:rsidR="000E7A34" w:rsidRPr="001C4962">
        <w:rPr>
          <w:rFonts w:ascii="Times New Roman" w:hAnsi="Times New Roman" w:cs="Times New Roman"/>
          <w:sz w:val="22"/>
          <w:szCs w:val="22"/>
        </w:rPr>
        <w:t xml:space="preserve"> The interview details will be sent to the shortlisted bidder only.</w:t>
      </w: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Period of the Assignment/Services</w:t>
      </w:r>
    </w:p>
    <w:p w:rsidR="006D4579" w:rsidRPr="001C4962" w:rsidRDefault="006D4579"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xml:space="preserve">The engagement will initially be for a period of </w:t>
      </w:r>
      <w:r w:rsidRPr="001C4962">
        <w:rPr>
          <w:rFonts w:ascii="Times New Roman" w:hAnsi="Times New Roman" w:cs="Times New Roman"/>
          <w:b/>
          <w:bCs/>
          <w:sz w:val="22"/>
          <w:szCs w:val="22"/>
        </w:rPr>
        <w:t>1</w:t>
      </w:r>
      <w:r w:rsidR="00D0400A" w:rsidRPr="001C4962">
        <w:rPr>
          <w:rFonts w:ascii="Times New Roman" w:hAnsi="Times New Roman" w:cs="Times New Roman"/>
          <w:b/>
          <w:bCs/>
          <w:sz w:val="22"/>
          <w:szCs w:val="22"/>
        </w:rPr>
        <w:t>1</w:t>
      </w:r>
      <w:r w:rsidRPr="001C4962">
        <w:rPr>
          <w:rFonts w:ascii="Times New Roman" w:hAnsi="Times New Roman" w:cs="Times New Roman"/>
          <w:b/>
          <w:bCs/>
          <w:sz w:val="22"/>
          <w:szCs w:val="22"/>
        </w:rPr>
        <w:t xml:space="preserve"> months</w:t>
      </w:r>
      <w:r w:rsidRPr="001C4962">
        <w:rPr>
          <w:rFonts w:ascii="Times New Roman" w:hAnsi="Times New Roman" w:cs="Times New Roman"/>
          <w:sz w:val="22"/>
          <w:szCs w:val="22"/>
        </w:rPr>
        <w:t>, extendable based on performance and project requirements.</w:t>
      </w:r>
    </w:p>
    <w:p w:rsidR="00AF4026" w:rsidRPr="001C4962" w:rsidRDefault="00AF4026" w:rsidP="00037CF3">
      <w:pPr>
        <w:spacing w:line="276" w:lineRule="auto"/>
        <w:jc w:val="both"/>
        <w:rPr>
          <w:rFonts w:ascii="Times New Roman" w:hAnsi="Times New Roman" w:cs="Times New Roman"/>
          <w:b/>
          <w:bCs/>
          <w:sz w:val="22"/>
          <w:szCs w:val="22"/>
        </w:rPr>
      </w:pP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t>Payment Terms and Leave Eligibility</w:t>
      </w:r>
    </w:p>
    <w:p w:rsidR="00AF4026" w:rsidRPr="001C4962" w:rsidRDefault="00AF4026" w:rsidP="008E6A90">
      <w:pPr>
        <w:numPr>
          <w:ilvl w:val="0"/>
          <w:numId w:val="2"/>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remuneration shall be in accordance with the applicable Government Policy Manual, with a consolidated total package (CTP) of ₹</w:t>
      </w:r>
      <w:r w:rsidR="00DD7F0B" w:rsidRPr="001C4962">
        <w:rPr>
          <w:rFonts w:ascii="Times New Roman" w:hAnsi="Times New Roman" w:cs="Times New Roman"/>
          <w:sz w:val="22"/>
          <w:szCs w:val="22"/>
        </w:rPr>
        <w:t>8</w:t>
      </w:r>
      <w:r w:rsidRPr="001C4962">
        <w:rPr>
          <w:rFonts w:ascii="Times New Roman" w:hAnsi="Times New Roman" w:cs="Times New Roman"/>
          <w:sz w:val="22"/>
          <w:szCs w:val="22"/>
        </w:rPr>
        <w:t>0,000 per month. The initial base remuneration will be finalized during the interview, taking into consideration the candidate’s experience and last drawn salary</w:t>
      </w:r>
      <w:r w:rsidR="006D4579" w:rsidRPr="001C4962">
        <w:rPr>
          <w:rFonts w:ascii="Times New Roman" w:hAnsi="Times New Roman" w:cs="Times New Roman"/>
          <w:sz w:val="22"/>
          <w:szCs w:val="22"/>
        </w:rPr>
        <w:t>. </w:t>
      </w:r>
    </w:p>
    <w:p w:rsidR="006D4579" w:rsidRPr="001C4962" w:rsidRDefault="006D4579" w:rsidP="008E6A90">
      <w:pPr>
        <w:numPr>
          <w:ilvl w:val="0"/>
          <w:numId w:val="2"/>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Selected candidates will be eligible for an annual Casual Leave of 8 (Eight) Working days, excluding 2 (two) days of Restricted holidays. Leave of absence for more than a total of 10 (= 8+2) working days in a year shall be treated as leave without pay. Nevertheless, casual leave of more than 5 working days at a stretch will not be granted. Additionally, paid Medical leave of a maximum of 10 days in a year may also be granted subject to the production of medical certificates. However, leave of absence on medical grounds beyond 10 days in a year will be treated as leave without remuneration/ CTP. </w:t>
      </w:r>
    </w:p>
    <w:p w:rsidR="006D4579" w:rsidRPr="001C4962" w:rsidRDefault="006D4579" w:rsidP="008E6A90">
      <w:pPr>
        <w:numPr>
          <w:ilvl w:val="0"/>
          <w:numId w:val="3"/>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Consultant will have access to all the required documents, correspondence, and any other information associated with the project assignment and as deemed necessary. </w:t>
      </w:r>
    </w:p>
    <w:p w:rsidR="006D4579" w:rsidRPr="001C4962" w:rsidRDefault="006D4579" w:rsidP="008E6A90">
      <w:pPr>
        <w:numPr>
          <w:ilvl w:val="0"/>
          <w:numId w:val="4"/>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Consultant will be provided office space with a computer for work, printer, computer/office consumables, and internet access, as determined by the Competent Authority. </w:t>
      </w:r>
    </w:p>
    <w:p w:rsidR="006D4579" w:rsidRPr="001C4962" w:rsidRDefault="006D4579" w:rsidP="008E6A90">
      <w:pPr>
        <w:numPr>
          <w:ilvl w:val="0"/>
          <w:numId w:val="5"/>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Consultant will have to arrange his/her own conveyance facility for attending the office whenever necessary. However, for official travel within Mumbai City and for field visits (duly approved by the Competent Authority) Conveyance facility may be provided, whenever available. </w:t>
      </w:r>
    </w:p>
    <w:p w:rsidR="001C4962" w:rsidRDefault="001C4962" w:rsidP="00037CF3">
      <w:pPr>
        <w:spacing w:line="276" w:lineRule="auto"/>
        <w:jc w:val="both"/>
        <w:rPr>
          <w:rFonts w:ascii="Times New Roman" w:hAnsi="Times New Roman" w:cs="Times New Roman"/>
          <w:b/>
          <w:bCs/>
          <w:sz w:val="22"/>
          <w:szCs w:val="22"/>
        </w:rPr>
      </w:pPr>
    </w:p>
    <w:p w:rsidR="006D4579" w:rsidRPr="001C4962" w:rsidRDefault="006D4579"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lastRenderedPageBreak/>
        <w:t>Other Details</w:t>
      </w:r>
    </w:p>
    <w:p w:rsidR="004A24AC" w:rsidRPr="001C4962" w:rsidRDefault="004A24AC" w:rsidP="008E6A90">
      <w:pPr>
        <w:numPr>
          <w:ilvl w:val="0"/>
          <w:numId w:val="6"/>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xml:space="preserve">This is an indicative </w:t>
      </w:r>
      <w:proofErr w:type="spellStart"/>
      <w:r w:rsidRPr="001C4962">
        <w:rPr>
          <w:rFonts w:ascii="Times New Roman" w:hAnsi="Times New Roman" w:cs="Times New Roman"/>
          <w:sz w:val="22"/>
          <w:szCs w:val="22"/>
        </w:rPr>
        <w:t>ToR</w:t>
      </w:r>
      <w:proofErr w:type="spellEnd"/>
      <w:r w:rsidRPr="001C4962">
        <w:rPr>
          <w:rFonts w:ascii="Times New Roman" w:hAnsi="Times New Roman" w:cs="Times New Roman"/>
          <w:sz w:val="22"/>
          <w:szCs w:val="22"/>
        </w:rPr>
        <w:t xml:space="preserve"> only. The Competent Authority reserves the right to change, update or modify this </w:t>
      </w:r>
      <w:proofErr w:type="spellStart"/>
      <w:r w:rsidRPr="001C4962">
        <w:rPr>
          <w:rFonts w:ascii="Times New Roman" w:hAnsi="Times New Roman" w:cs="Times New Roman"/>
          <w:sz w:val="22"/>
          <w:szCs w:val="22"/>
        </w:rPr>
        <w:t>ToR</w:t>
      </w:r>
      <w:proofErr w:type="spellEnd"/>
      <w:r w:rsidRPr="001C4962">
        <w:rPr>
          <w:rFonts w:ascii="Times New Roman" w:hAnsi="Times New Roman" w:cs="Times New Roman"/>
          <w:sz w:val="22"/>
          <w:szCs w:val="22"/>
        </w:rPr>
        <w:t xml:space="preserve"> at any stage during the recruitment process or at the time of signing of the Contract Agreement. </w:t>
      </w:r>
    </w:p>
    <w:p w:rsidR="004A24AC" w:rsidRPr="001C4962" w:rsidRDefault="004A24AC" w:rsidP="008E6A90">
      <w:pPr>
        <w:numPr>
          <w:ilvl w:val="0"/>
          <w:numId w:val="7"/>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contract shall not confer any right or claim of extension/absorption in the department at any point of time whatsoever. </w:t>
      </w:r>
    </w:p>
    <w:p w:rsidR="004A24AC" w:rsidRPr="001C4962" w:rsidRDefault="004A24AC" w:rsidP="008E6A90">
      <w:pPr>
        <w:numPr>
          <w:ilvl w:val="0"/>
          <w:numId w:val="8"/>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The date of the interview will be informed via email to the shortlisted candidates. The department reserves the right to cancel/postpone the appointment if so required. </w:t>
      </w:r>
    </w:p>
    <w:p w:rsidR="004A24AC" w:rsidRPr="001C4962" w:rsidRDefault="004A24AC" w:rsidP="008E6A90">
      <w:pPr>
        <w:numPr>
          <w:ilvl w:val="0"/>
          <w:numId w:val="9"/>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No TA, DA or expenses of any kind will be paid for attending the interview. </w:t>
      </w:r>
    </w:p>
    <w:p w:rsidR="004A24AC" w:rsidRPr="001C4962" w:rsidRDefault="004A24AC" w:rsidP="008E6A90">
      <w:pPr>
        <w:numPr>
          <w:ilvl w:val="0"/>
          <w:numId w:val="10"/>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Canvassing in any form may lead to disqualification of candidature. </w:t>
      </w:r>
    </w:p>
    <w:p w:rsidR="001C4962" w:rsidRDefault="004A24AC" w:rsidP="008E6A90">
      <w:pPr>
        <w:numPr>
          <w:ilvl w:val="0"/>
          <w:numId w:val="14"/>
        </w:num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For any</w:t>
      </w:r>
      <w:r w:rsidR="001C4962">
        <w:rPr>
          <w:rFonts w:ascii="Times New Roman" w:hAnsi="Times New Roman" w:cs="Times New Roman"/>
          <w:sz w:val="22"/>
          <w:szCs w:val="22"/>
        </w:rPr>
        <w:t xml:space="preserve"> clarification, please contact [</w:t>
      </w:r>
      <w:proofErr w:type="spellStart"/>
      <w:r w:rsidR="001C4962">
        <w:rPr>
          <w:rFonts w:ascii="Times New Roman" w:hAnsi="Times New Roman" w:cs="Times New Roman"/>
          <w:sz w:val="22"/>
          <w:szCs w:val="22"/>
        </w:rPr>
        <w:t>Shri</w:t>
      </w:r>
      <w:proofErr w:type="spellEnd"/>
      <w:r w:rsidR="001C4962">
        <w:rPr>
          <w:rFonts w:ascii="Times New Roman" w:hAnsi="Times New Roman" w:cs="Times New Roman"/>
          <w:sz w:val="22"/>
          <w:szCs w:val="22"/>
        </w:rPr>
        <w:t xml:space="preserve"> PL </w:t>
      </w:r>
      <w:proofErr w:type="spellStart"/>
      <w:r w:rsidR="001C4962">
        <w:rPr>
          <w:rFonts w:ascii="Times New Roman" w:hAnsi="Times New Roman" w:cs="Times New Roman"/>
          <w:sz w:val="22"/>
          <w:szCs w:val="22"/>
        </w:rPr>
        <w:t>Muthu</w:t>
      </w:r>
      <w:proofErr w:type="spellEnd"/>
      <w:r w:rsidR="001C4962">
        <w:rPr>
          <w:rFonts w:ascii="Times New Roman" w:hAnsi="Times New Roman" w:cs="Times New Roman"/>
          <w:sz w:val="22"/>
          <w:szCs w:val="22"/>
        </w:rPr>
        <w:t xml:space="preserve">, Assistant Director General of Shipping (I/C), (DG Secretariat)] on </w:t>
      </w:r>
      <w:hyperlink r:id="rId9" w:history="1">
        <w:r w:rsidR="001C4962">
          <w:rPr>
            <w:rStyle w:val="Hyperlink"/>
            <w:rFonts w:ascii="Times New Roman" w:hAnsi="Times New Roman" w:cs="Times New Roman"/>
          </w:rPr>
          <w:t>dgship.sect@gov.in</w:t>
        </w:r>
      </w:hyperlink>
      <w:r w:rsidR="001C4962">
        <w:rPr>
          <w:rFonts w:ascii="Times New Roman" w:hAnsi="Times New Roman" w:cs="Times New Roman"/>
        </w:rPr>
        <w:t xml:space="preserve"> </w:t>
      </w:r>
      <w:r w:rsidR="001C4962">
        <w:rPr>
          <w:rFonts w:ascii="Times New Roman" w:hAnsi="Times New Roman" w:cs="Times New Roman"/>
          <w:sz w:val="22"/>
          <w:szCs w:val="22"/>
        </w:rPr>
        <w:t xml:space="preserve"> &amp; </w:t>
      </w:r>
      <w:hyperlink r:id="rId10" w:history="1">
        <w:r w:rsidR="001C4962">
          <w:rPr>
            <w:rStyle w:val="Hyperlink"/>
            <w:rFonts w:ascii="Times New Roman" w:hAnsi="Times New Roman" w:cs="Times New Roman"/>
            <w:sz w:val="22"/>
            <w:szCs w:val="22"/>
          </w:rPr>
          <w:t>muthu.pl@gov.in</w:t>
        </w:r>
      </w:hyperlink>
      <w:r w:rsidR="001C4962">
        <w:rPr>
          <w:rFonts w:ascii="Times New Roman" w:hAnsi="Times New Roman" w:cs="Times New Roman"/>
          <w:sz w:val="22"/>
          <w:szCs w:val="22"/>
        </w:rPr>
        <w:t xml:space="preserve"> </w:t>
      </w:r>
    </w:p>
    <w:p w:rsidR="004A24AC" w:rsidRPr="001C4962" w:rsidRDefault="004A24AC" w:rsidP="001C4962">
      <w:pPr>
        <w:spacing w:line="276" w:lineRule="auto"/>
        <w:ind w:left="720"/>
        <w:jc w:val="both"/>
        <w:rPr>
          <w:rFonts w:ascii="Times New Roman" w:hAnsi="Times New Roman" w:cs="Times New Roman"/>
          <w:sz w:val="22"/>
          <w:szCs w:val="22"/>
        </w:rPr>
      </w:pPr>
    </w:p>
    <w:p w:rsidR="002D278A" w:rsidRPr="001C4962" w:rsidRDefault="004A24AC"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w:t>
      </w:r>
    </w:p>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br w:type="page"/>
      </w:r>
    </w:p>
    <w:p w:rsidR="002D278A" w:rsidRPr="001C4962" w:rsidRDefault="002D278A" w:rsidP="00037CF3">
      <w:pPr>
        <w:spacing w:line="276" w:lineRule="auto"/>
        <w:jc w:val="both"/>
        <w:rPr>
          <w:rFonts w:ascii="Times New Roman" w:hAnsi="Times New Roman" w:cs="Times New Roman"/>
          <w:b/>
          <w:bCs/>
          <w:sz w:val="22"/>
          <w:szCs w:val="22"/>
        </w:rPr>
      </w:pPr>
      <w:r w:rsidRPr="001C4962">
        <w:rPr>
          <w:rFonts w:ascii="Times New Roman" w:hAnsi="Times New Roman" w:cs="Times New Roman"/>
          <w:b/>
          <w:bCs/>
          <w:sz w:val="22"/>
          <w:szCs w:val="22"/>
        </w:rPr>
        <w:lastRenderedPageBreak/>
        <w:t xml:space="preserve">APPLICATION FORM FOR THE POSITION </w:t>
      </w:r>
      <w:r w:rsidR="00A1604A" w:rsidRPr="001C4962">
        <w:rPr>
          <w:rFonts w:ascii="Times New Roman" w:hAnsi="Times New Roman" w:cs="Times New Roman"/>
          <w:b/>
          <w:bCs/>
          <w:sz w:val="22"/>
          <w:szCs w:val="22"/>
        </w:rPr>
        <w:t xml:space="preserve">OF ENGAGEMENT OF </w:t>
      </w:r>
      <w:r w:rsidR="00DD7F0B" w:rsidRPr="001C4962">
        <w:rPr>
          <w:rFonts w:ascii="Times New Roman" w:hAnsi="Times New Roman" w:cs="Times New Roman"/>
          <w:b/>
          <w:bCs/>
          <w:sz w:val="22"/>
          <w:szCs w:val="22"/>
        </w:rPr>
        <w:t>JUNIOR</w:t>
      </w:r>
      <w:r w:rsidR="00037CF3" w:rsidRPr="001C4962">
        <w:rPr>
          <w:rFonts w:ascii="Times New Roman" w:hAnsi="Times New Roman" w:cs="Times New Roman"/>
          <w:b/>
          <w:bCs/>
          <w:sz w:val="22"/>
          <w:szCs w:val="22"/>
        </w:rPr>
        <w:t xml:space="preserve"> EXECUTIVE ASSISTANT FOR DIRECTORATE GENERAL OF SHIPPING</w:t>
      </w:r>
    </w:p>
    <w:p w:rsidR="002D278A" w:rsidRPr="001C4962" w:rsidRDefault="00F13CCB"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Text Box 6" o:spid="_x0000_s1026" type="#_x0000_t202" style="position:absolute;left:0;text-align:left;margin-left:475.2pt;margin-top:10.75pt;width:85.1pt;height:102.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" filled="f" strokeweight=".72pt">
            <v:path arrowok="t"/>
            <v:textbox inset="0,0,0,0">
              <w:txbxContent>
                <w:p w:rsidR="002D278A" w:rsidRDefault="002D278A" w:rsidP="002D278A">
                  <w:pPr>
                    <w:pStyle w:val="BodyText"/>
                    <w:rPr>
                      <w:rFonts w:ascii="Cambria"/>
                      <w:i/>
                      <w:sz w:val="18"/>
                    </w:rPr>
                  </w:pPr>
                </w:p>
                <w:p w:rsidR="002D278A" w:rsidRDefault="002D278A" w:rsidP="002D278A">
                  <w:pPr>
                    <w:pStyle w:val="BodyText"/>
                    <w:spacing w:before="8"/>
                    <w:rPr>
                      <w:rFonts w:ascii="Cambria"/>
                      <w:i/>
                      <w:sz w:val="26"/>
                    </w:rPr>
                  </w:pPr>
                </w:p>
                <w:p w:rsidR="002D278A" w:rsidRDefault="002D278A" w:rsidP="002D278A">
                  <w:pPr>
                    <w:spacing w:line="276" w:lineRule="auto"/>
                    <w:ind w:left="285" w:right="285"/>
                    <w:rPr>
                      <w:rFonts w:ascii="Calibri"/>
                      <w:sz w:val="18"/>
                    </w:rPr>
                  </w:pPr>
                  <w:r>
                    <w:rPr>
                      <w:sz w:val="18"/>
                    </w:rPr>
                    <w:t xml:space="preserve">Paste Recent </w:t>
                  </w:r>
                  <w:r>
                    <w:rPr>
                      <w:spacing w:val="-1"/>
                      <w:sz w:val="18"/>
                    </w:rPr>
                    <w:t xml:space="preserve">Passport </w:t>
                  </w:r>
                  <w:r>
                    <w:rPr>
                      <w:sz w:val="18"/>
                    </w:rPr>
                    <w:t>Photo</w:t>
                  </w:r>
                </w:p>
                <w:p w:rsidR="002D278A" w:rsidRDefault="002D278A" w:rsidP="002D278A">
                  <w:pPr>
                    <w:rPr>
                      <w:sz w:val="18"/>
                    </w:rPr>
                  </w:pPr>
                </w:p>
              </w:txbxContent>
            </v:textbox>
            <w10:wrap anchorx="page"/>
          </v:shape>
        </w:pict>
      </w:r>
      <w:r w:rsidR="002D278A" w:rsidRPr="001C4962">
        <w:rPr>
          <w:rFonts w:ascii="Times New Roman" w:hAnsi="Times New Roman" w:cs="Times New Roman"/>
          <w:b/>
          <w:sz w:val="22"/>
          <w:szCs w:val="22"/>
        </w:rPr>
        <w:t xml:space="preserve">Full Name of the candidate </w:t>
      </w:r>
      <w:r w:rsidR="002D278A" w:rsidRPr="001C4962">
        <w:rPr>
          <w:rFonts w:ascii="Times New Roman" w:hAnsi="Times New Roman" w:cs="Times New Roman"/>
          <w:sz w:val="22"/>
          <w:szCs w:val="22"/>
        </w:rPr>
        <w:t>(In Block Letters):</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Father’s/Husband’s Name:</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Mother’s Name:</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Gender:</w:t>
      </w:r>
    </w:p>
    <w:p w:rsidR="002D278A" w:rsidRPr="001C4962" w:rsidRDefault="00037CF3"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Marital</w:t>
      </w:r>
      <w:r w:rsidR="002D278A" w:rsidRPr="001C4962">
        <w:rPr>
          <w:rFonts w:ascii="Times New Roman" w:hAnsi="Times New Roman" w:cs="Times New Roman"/>
          <w:b/>
          <w:sz w:val="22"/>
          <w:szCs w:val="22"/>
        </w:rPr>
        <w:t xml:space="preserve"> Status :</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Nationality:</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 xml:space="preserve">Permanent Postal Address </w:t>
      </w:r>
      <w:r w:rsidRPr="001C4962">
        <w:rPr>
          <w:rFonts w:ascii="Times New Roman" w:hAnsi="Times New Roman" w:cs="Times New Roman"/>
          <w:sz w:val="22"/>
          <w:szCs w:val="22"/>
        </w:rPr>
        <w:t>(attach a copy of evidence)</w:t>
      </w:r>
      <w:r w:rsidRPr="001C4962">
        <w:rPr>
          <w:rFonts w:ascii="Times New Roman" w:hAnsi="Times New Roman" w:cs="Times New Roman"/>
          <w:b/>
          <w:sz w:val="22"/>
          <w:szCs w:val="22"/>
        </w:rPr>
        <w:t>:</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Police Station:</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Current Address:</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Mobile No.:</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 xml:space="preserve">Mobile No. </w:t>
      </w:r>
      <w:r w:rsidRPr="001C4962">
        <w:rPr>
          <w:rFonts w:ascii="Times New Roman" w:hAnsi="Times New Roman" w:cs="Times New Roman"/>
          <w:i/>
          <w:sz w:val="22"/>
          <w:szCs w:val="22"/>
        </w:rPr>
        <w:t>(WhatsApp messenger)</w:t>
      </w:r>
      <w:r w:rsidRPr="001C4962">
        <w:rPr>
          <w:rFonts w:ascii="Times New Roman" w:hAnsi="Times New Roman" w:cs="Times New Roman"/>
          <w:b/>
          <w:sz w:val="22"/>
          <w:szCs w:val="22"/>
        </w:rPr>
        <w:t>:</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Email ID:</w:t>
      </w:r>
    </w:p>
    <w:p w:rsidR="002D278A" w:rsidRPr="001C4962" w:rsidRDefault="002D278A"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 xml:space="preserve">Passport No. </w:t>
      </w:r>
      <w:r w:rsidRPr="001C4962">
        <w:rPr>
          <w:rFonts w:ascii="Times New Roman" w:hAnsi="Times New Roman" w:cs="Times New Roman"/>
          <w:i/>
          <w:sz w:val="22"/>
          <w:szCs w:val="22"/>
        </w:rPr>
        <w:t>(If available)</w:t>
      </w:r>
      <w:r w:rsidRPr="001C4962">
        <w:rPr>
          <w:rFonts w:ascii="Times New Roman" w:hAnsi="Times New Roman" w:cs="Times New Roman"/>
          <w:sz w:val="22"/>
          <w:szCs w:val="22"/>
        </w:rPr>
        <w:t>: …………………..</w:t>
      </w:r>
    </w:p>
    <w:p w:rsidR="002D278A" w:rsidRPr="001C4962" w:rsidRDefault="002D278A"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Date of Birth</w:t>
      </w:r>
      <w:r w:rsidRPr="001C4962">
        <w:rPr>
          <w:rFonts w:ascii="Times New Roman" w:hAnsi="Times New Roman" w:cs="Times New Roman"/>
          <w:sz w:val="22"/>
          <w:szCs w:val="22"/>
        </w:rPr>
        <w:t>(attach a copy of evidence)(</w:t>
      </w:r>
      <w:proofErr w:type="spellStart"/>
      <w:r w:rsidRPr="001C4962">
        <w:rPr>
          <w:rFonts w:ascii="Times New Roman" w:hAnsi="Times New Roman" w:cs="Times New Roman"/>
          <w:sz w:val="22"/>
          <w:szCs w:val="22"/>
        </w:rPr>
        <w:t>dd</w:t>
      </w:r>
      <w:proofErr w:type="spellEnd"/>
      <w:r w:rsidRPr="001C4962">
        <w:rPr>
          <w:rFonts w:ascii="Times New Roman" w:hAnsi="Times New Roman" w:cs="Times New Roman"/>
          <w:sz w:val="22"/>
          <w:szCs w:val="22"/>
        </w:rPr>
        <w:t>/mm/</w:t>
      </w:r>
      <w:proofErr w:type="spellStart"/>
      <w:r w:rsidRPr="001C4962">
        <w:rPr>
          <w:rFonts w:ascii="Times New Roman" w:hAnsi="Times New Roman" w:cs="Times New Roman"/>
          <w:sz w:val="22"/>
          <w:szCs w:val="22"/>
        </w:rPr>
        <w:t>yyyy</w:t>
      </w:r>
      <w:proofErr w:type="spellEnd"/>
      <w:r w:rsidRPr="001C4962">
        <w:rPr>
          <w:rFonts w:ascii="Times New Roman" w:hAnsi="Times New Roman" w:cs="Times New Roman"/>
          <w:sz w:val="22"/>
          <w:szCs w:val="22"/>
        </w:rPr>
        <w:t>):</w:t>
      </w:r>
    </w:p>
    <w:p w:rsidR="002D278A" w:rsidRPr="001C4962" w:rsidRDefault="002D278A"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 xml:space="preserve">Age </w:t>
      </w:r>
      <w:r w:rsidRPr="001C4962">
        <w:rPr>
          <w:rFonts w:ascii="Times New Roman" w:hAnsi="Times New Roman" w:cs="Times New Roman"/>
          <w:i/>
          <w:sz w:val="22"/>
          <w:szCs w:val="22"/>
        </w:rPr>
        <w:t>(As on 1st January 2023)</w:t>
      </w:r>
      <w:r w:rsidRPr="001C4962">
        <w:rPr>
          <w:rFonts w:ascii="Times New Roman" w:hAnsi="Times New Roman" w:cs="Times New Roman"/>
          <w:b/>
          <w:sz w:val="22"/>
          <w:szCs w:val="22"/>
        </w:rPr>
        <w:t>:</w:t>
      </w:r>
      <w:r w:rsidRPr="001C4962">
        <w:rPr>
          <w:rFonts w:ascii="Times New Roman" w:hAnsi="Times New Roman" w:cs="Times New Roman"/>
          <w:b/>
          <w:sz w:val="22"/>
          <w:szCs w:val="22"/>
          <w:u w:val="single"/>
        </w:rPr>
        <w:tab/>
      </w:r>
      <w:r w:rsidRPr="001C4962">
        <w:rPr>
          <w:rFonts w:ascii="Times New Roman" w:hAnsi="Times New Roman" w:cs="Times New Roman"/>
          <w:sz w:val="22"/>
          <w:szCs w:val="22"/>
        </w:rPr>
        <w:t>Years</w:t>
      </w:r>
      <w:r w:rsidRPr="001C4962">
        <w:rPr>
          <w:rFonts w:ascii="Times New Roman" w:hAnsi="Times New Roman" w:cs="Times New Roman"/>
          <w:sz w:val="22"/>
          <w:szCs w:val="22"/>
          <w:u w:val="single"/>
        </w:rPr>
        <w:tab/>
      </w:r>
      <w:r w:rsidRPr="001C4962">
        <w:rPr>
          <w:rFonts w:ascii="Times New Roman" w:hAnsi="Times New Roman" w:cs="Times New Roman"/>
          <w:sz w:val="22"/>
          <w:szCs w:val="22"/>
        </w:rPr>
        <w:t>month(s)</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Current Designation:</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Current Employer’s Full Address  with contact email and phone number:</w:t>
      </w: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 xml:space="preserve">Educational Qualification </w:t>
      </w:r>
      <w:r w:rsidRPr="001C4962">
        <w:rPr>
          <w:rFonts w:ascii="Times New Roman" w:hAnsi="Times New Roman" w:cs="Times New Roman"/>
          <w:sz w:val="22"/>
          <w:szCs w:val="22"/>
        </w:rPr>
        <w:t>(attach copies of certificates)</w:t>
      </w:r>
      <w:r w:rsidRPr="001C4962">
        <w:rPr>
          <w:rFonts w:ascii="Times New Roman" w:hAnsi="Times New Roman" w:cs="Times New Roman"/>
          <w:b/>
          <w:sz w:val="22"/>
          <w:szCs w:val="22"/>
        </w:rPr>
        <w:t>:</w:t>
      </w:r>
    </w:p>
    <w:tbl>
      <w:tblPr>
        <w:tblpPr w:leftFromText="180" w:rightFromText="180" w:vertAnchor="text" w:horzAnchor="margin" w:tblpY="19"/>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
        <w:gridCol w:w="1663"/>
        <w:gridCol w:w="1036"/>
        <w:gridCol w:w="1064"/>
        <w:gridCol w:w="1654"/>
        <w:gridCol w:w="1896"/>
        <w:gridCol w:w="1891"/>
      </w:tblGrid>
      <w:tr w:rsidR="002D278A" w:rsidRPr="001C4962" w:rsidTr="00480141">
        <w:trPr>
          <w:trHeight w:val="731"/>
        </w:trPr>
        <w:tc>
          <w:tcPr>
            <w:tcW w:w="42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Sl.</w:t>
            </w:r>
          </w:p>
        </w:tc>
        <w:tc>
          <w:tcPr>
            <w:tcW w:w="1663"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Examination</w:t>
            </w:r>
          </w:p>
        </w:tc>
        <w:tc>
          <w:tcPr>
            <w:tcW w:w="1036"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Subject</w:t>
            </w:r>
          </w:p>
        </w:tc>
        <w:tc>
          <w:tcPr>
            <w:tcW w:w="106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Year of Passing</w:t>
            </w:r>
          </w:p>
        </w:tc>
        <w:tc>
          <w:tcPr>
            <w:tcW w:w="165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Name of College</w:t>
            </w:r>
          </w:p>
        </w:tc>
        <w:tc>
          <w:tcPr>
            <w:tcW w:w="1896"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Name Board/University</w:t>
            </w:r>
          </w:p>
        </w:tc>
        <w:tc>
          <w:tcPr>
            <w:tcW w:w="1891"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Class/ Percentage of marks obtained</w:t>
            </w:r>
          </w:p>
        </w:tc>
      </w:tr>
      <w:tr w:rsidR="002D278A" w:rsidRPr="001C4962" w:rsidTr="00480141">
        <w:trPr>
          <w:trHeight w:val="357"/>
        </w:trPr>
        <w:tc>
          <w:tcPr>
            <w:tcW w:w="425"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1.</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Graduation</w:t>
            </w:r>
          </w:p>
        </w:tc>
        <w:tc>
          <w:tcPr>
            <w:tcW w:w="103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359"/>
        </w:trPr>
        <w:tc>
          <w:tcPr>
            <w:tcW w:w="425"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2.</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Post graduation</w:t>
            </w:r>
          </w:p>
        </w:tc>
        <w:tc>
          <w:tcPr>
            <w:tcW w:w="103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371"/>
        </w:trPr>
        <w:tc>
          <w:tcPr>
            <w:tcW w:w="425"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3.</w:t>
            </w:r>
          </w:p>
        </w:tc>
        <w:tc>
          <w:tcPr>
            <w:tcW w:w="1663"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Others(</w:t>
            </w:r>
            <w:proofErr w:type="spellStart"/>
            <w:r w:rsidRPr="001C4962">
              <w:rPr>
                <w:rFonts w:ascii="Times New Roman" w:hAnsi="Times New Roman" w:cs="Times New Roman"/>
                <w:sz w:val="22"/>
                <w:szCs w:val="22"/>
              </w:rPr>
              <w:t>ifany</w:t>
            </w:r>
            <w:proofErr w:type="spellEnd"/>
            <w:r w:rsidRPr="001C4962">
              <w:rPr>
                <w:rFonts w:ascii="Times New Roman" w:hAnsi="Times New Roman" w:cs="Times New Roman"/>
                <w:sz w:val="22"/>
                <w:szCs w:val="22"/>
              </w:rPr>
              <w:t>)</w:t>
            </w:r>
          </w:p>
        </w:tc>
        <w:tc>
          <w:tcPr>
            <w:tcW w:w="103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374"/>
        </w:trPr>
        <w:tc>
          <w:tcPr>
            <w:tcW w:w="425"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6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03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06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6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Training details relevant to the  position applied</w:t>
      </w:r>
      <w:r w:rsidRPr="001C4962">
        <w:rPr>
          <w:rFonts w:ascii="Times New Roman" w:hAnsi="Times New Roman" w:cs="Times New Roman"/>
          <w:sz w:val="22"/>
          <w:szCs w:val="22"/>
        </w:rPr>
        <w:t>(attach copies of certificates)</w:t>
      </w:r>
      <w:r w:rsidRPr="001C4962">
        <w:rPr>
          <w:rFonts w:ascii="Times New Roman" w:hAnsi="Times New Roman" w:cs="Times New Roman"/>
          <w:b/>
          <w:sz w:val="22"/>
          <w:szCs w:val="22"/>
        </w:rPr>
        <w:t>:</w:t>
      </w:r>
    </w:p>
    <w:p w:rsidR="002D278A" w:rsidRPr="001C4962" w:rsidRDefault="002D278A" w:rsidP="00037CF3">
      <w:pPr>
        <w:spacing w:line="276" w:lineRule="auto"/>
        <w:jc w:val="both"/>
        <w:rPr>
          <w:rFonts w:ascii="Times New Roman" w:hAnsi="Times New Roman" w:cs="Times New Roman"/>
          <w:b/>
          <w:sz w:val="22"/>
          <w:szCs w:val="22"/>
        </w:rPr>
      </w:pPr>
    </w:p>
    <w:tbl>
      <w:tblPr>
        <w:tblpPr w:leftFromText="180" w:rightFromText="180" w:vertAnchor="text" w:horzAnchor="margin" w:tblpY="94"/>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3014"/>
        <w:gridCol w:w="2372"/>
        <w:gridCol w:w="3835"/>
      </w:tblGrid>
      <w:tr w:rsidR="002D278A" w:rsidRPr="001C4962" w:rsidTr="00480141">
        <w:trPr>
          <w:trHeight w:val="426"/>
        </w:trPr>
        <w:tc>
          <w:tcPr>
            <w:tcW w:w="45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Sl.</w:t>
            </w:r>
          </w:p>
        </w:tc>
        <w:tc>
          <w:tcPr>
            <w:tcW w:w="3012"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Title of the Training program</w:t>
            </w:r>
          </w:p>
        </w:tc>
        <w:tc>
          <w:tcPr>
            <w:tcW w:w="2371"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Duration of Training</w:t>
            </w:r>
          </w:p>
        </w:tc>
        <w:tc>
          <w:tcPr>
            <w:tcW w:w="3833"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Training organized by</w:t>
            </w:r>
          </w:p>
        </w:tc>
      </w:tr>
      <w:tr w:rsidR="002D278A" w:rsidRPr="001C4962" w:rsidTr="00480141">
        <w:trPr>
          <w:trHeight w:val="426"/>
        </w:trPr>
        <w:tc>
          <w:tcPr>
            <w:tcW w:w="454"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lastRenderedPageBreak/>
              <w:t>1.</w:t>
            </w:r>
          </w:p>
        </w:tc>
        <w:tc>
          <w:tcPr>
            <w:tcW w:w="301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445"/>
        </w:trPr>
        <w:tc>
          <w:tcPr>
            <w:tcW w:w="454"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2.</w:t>
            </w:r>
          </w:p>
        </w:tc>
        <w:tc>
          <w:tcPr>
            <w:tcW w:w="301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426"/>
        </w:trPr>
        <w:tc>
          <w:tcPr>
            <w:tcW w:w="454"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3.</w:t>
            </w:r>
          </w:p>
        </w:tc>
        <w:tc>
          <w:tcPr>
            <w:tcW w:w="301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443"/>
        </w:trPr>
        <w:tc>
          <w:tcPr>
            <w:tcW w:w="4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01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429"/>
        </w:trPr>
        <w:tc>
          <w:tcPr>
            <w:tcW w:w="45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01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371"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83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037CF3">
      <w:pPr>
        <w:spacing w:line="276" w:lineRule="auto"/>
        <w:jc w:val="both"/>
        <w:rPr>
          <w:rFonts w:ascii="Times New Roman" w:hAnsi="Times New Roman" w:cs="Times New Roman"/>
          <w:b/>
          <w:sz w:val="22"/>
          <w:szCs w:val="22"/>
        </w:rPr>
      </w:pPr>
    </w:p>
    <w:p w:rsidR="002D278A" w:rsidRPr="001C4962" w:rsidRDefault="002D278A"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Total Professional Experience:</w:t>
      </w:r>
      <w:r w:rsidRPr="001C4962">
        <w:rPr>
          <w:rFonts w:ascii="Times New Roman" w:hAnsi="Times New Roman" w:cs="Times New Roman"/>
          <w:b/>
          <w:sz w:val="22"/>
          <w:szCs w:val="22"/>
          <w:u w:val="single"/>
        </w:rPr>
        <w:tab/>
      </w:r>
      <w:r w:rsidRPr="001C4962">
        <w:rPr>
          <w:rFonts w:ascii="Times New Roman" w:hAnsi="Times New Roman" w:cs="Times New Roman"/>
          <w:sz w:val="22"/>
          <w:szCs w:val="22"/>
        </w:rPr>
        <w:t>Years</w:t>
      </w:r>
      <w:r w:rsidRPr="001C4962">
        <w:rPr>
          <w:rFonts w:ascii="Times New Roman" w:hAnsi="Times New Roman" w:cs="Times New Roman"/>
          <w:sz w:val="22"/>
          <w:szCs w:val="22"/>
          <w:u w:val="single"/>
        </w:rPr>
        <w:tab/>
      </w:r>
      <w:r w:rsidRPr="001C4962">
        <w:rPr>
          <w:rFonts w:ascii="Times New Roman" w:hAnsi="Times New Roman" w:cs="Times New Roman"/>
          <w:sz w:val="22"/>
          <w:szCs w:val="22"/>
        </w:rPr>
        <w:t>month(s)</w:t>
      </w:r>
    </w:p>
    <w:p w:rsidR="002D278A" w:rsidRPr="001C4962" w:rsidRDefault="002D278A" w:rsidP="008E6A90">
      <w:pPr>
        <w:numPr>
          <w:ilvl w:val="0"/>
          <w:numId w:val="12"/>
        </w:numPr>
        <w:spacing w:line="276" w:lineRule="auto"/>
        <w:jc w:val="both"/>
        <w:rPr>
          <w:rFonts w:ascii="Times New Roman" w:hAnsi="Times New Roman" w:cs="Times New Roman"/>
          <w:i/>
          <w:sz w:val="22"/>
          <w:szCs w:val="22"/>
        </w:rPr>
      </w:pPr>
      <w:r w:rsidRPr="001C4962">
        <w:rPr>
          <w:rFonts w:ascii="Times New Roman" w:hAnsi="Times New Roman" w:cs="Times New Roman"/>
          <w:b/>
          <w:sz w:val="22"/>
          <w:szCs w:val="22"/>
        </w:rPr>
        <w:t xml:space="preserve">Details of Professional Experience </w:t>
      </w:r>
      <w:r w:rsidRPr="001C4962">
        <w:rPr>
          <w:rFonts w:ascii="Times New Roman" w:hAnsi="Times New Roman" w:cs="Times New Roman"/>
          <w:i/>
          <w:sz w:val="22"/>
          <w:szCs w:val="22"/>
        </w:rPr>
        <w:t>(Starting from latest **)(attach copies of experience certificates):</w:t>
      </w:r>
    </w:p>
    <w:tbl>
      <w:tblPr>
        <w:tblW w:w="958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9"/>
        <w:gridCol w:w="1701"/>
        <w:gridCol w:w="1533"/>
        <w:gridCol w:w="1274"/>
        <w:gridCol w:w="1236"/>
        <w:gridCol w:w="1584"/>
        <w:gridCol w:w="1898"/>
      </w:tblGrid>
      <w:tr w:rsidR="002D278A" w:rsidRPr="001C4962" w:rsidTr="00480141">
        <w:trPr>
          <w:trHeight w:val="702"/>
        </w:trPr>
        <w:tc>
          <w:tcPr>
            <w:tcW w:w="360"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Sl.</w:t>
            </w:r>
          </w:p>
        </w:tc>
        <w:tc>
          <w:tcPr>
            <w:tcW w:w="1702"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Designation</w:t>
            </w:r>
          </w:p>
        </w:tc>
        <w:tc>
          <w:tcPr>
            <w:tcW w:w="1534"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Organization</w:t>
            </w:r>
          </w:p>
        </w:tc>
        <w:tc>
          <w:tcPr>
            <w:tcW w:w="127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From (MM/YYYY)</w:t>
            </w:r>
          </w:p>
        </w:tc>
        <w:tc>
          <w:tcPr>
            <w:tcW w:w="1237"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To (MM/YYYY)</w:t>
            </w:r>
          </w:p>
        </w:tc>
        <w:tc>
          <w:tcPr>
            <w:tcW w:w="1585"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Last net salary drawn (per annum)</w:t>
            </w:r>
          </w:p>
        </w:tc>
        <w:tc>
          <w:tcPr>
            <w:tcW w:w="1899" w:type="dxa"/>
            <w:tcBorders>
              <w:top w:val="single" w:sz="4" w:space="0" w:color="000000"/>
              <w:left w:val="single" w:sz="4" w:space="0" w:color="000000"/>
              <w:bottom w:val="single" w:sz="4" w:space="0" w:color="000000"/>
              <w:right w:val="single" w:sz="4" w:space="0" w:color="000000"/>
            </w:tcBorders>
            <w:shd w:val="clear" w:color="auto" w:fill="C6D8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Summary of Services provided</w:t>
            </w:r>
          </w:p>
        </w:tc>
      </w:tr>
      <w:tr w:rsidR="002D278A" w:rsidRPr="001C4962" w:rsidTr="00480141">
        <w:trPr>
          <w:trHeight w:val="229"/>
        </w:trPr>
        <w:tc>
          <w:tcPr>
            <w:tcW w:w="3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3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534"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23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585"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8E6A90">
      <w:pPr>
        <w:numPr>
          <w:ilvl w:val="0"/>
          <w:numId w:val="12"/>
        </w:numPr>
        <w:spacing w:line="276" w:lineRule="auto"/>
        <w:jc w:val="both"/>
        <w:rPr>
          <w:rFonts w:ascii="Times New Roman" w:hAnsi="Times New Roman" w:cs="Times New Roman"/>
          <w:i/>
          <w:sz w:val="22"/>
          <w:szCs w:val="22"/>
        </w:rPr>
      </w:pPr>
      <w:r w:rsidRPr="001C4962">
        <w:rPr>
          <w:rFonts w:ascii="Times New Roman" w:hAnsi="Times New Roman" w:cs="Times New Roman"/>
          <w:b/>
          <w:sz w:val="22"/>
          <w:szCs w:val="22"/>
        </w:rPr>
        <w:t>Write a brief noted a scribing why would like to be associated with us:</w:t>
      </w:r>
      <w:r w:rsidRPr="001C4962">
        <w:rPr>
          <w:rFonts w:ascii="Times New Roman" w:hAnsi="Times New Roman" w:cs="Times New Roman"/>
          <w:i/>
          <w:sz w:val="22"/>
          <w:szCs w:val="22"/>
        </w:rPr>
        <w:t>(Maximum 250 words</w:t>
      </w:r>
      <w:r w:rsidR="00F13CCB" w:rsidRPr="001C4962">
        <w:rPr>
          <w:rFonts w:ascii="Times New Roman" w:hAnsi="Times New Roman" w:cs="Times New Roman"/>
          <w:noProof/>
          <w:sz w:val="22"/>
          <w:szCs w:val="22"/>
        </w:rPr>
        <w:pict>
          <v:shape id="Freeform: Shape 5" o:spid="_x0000_s1032" style="position:absolute;left:0;text-align:left;margin-left:91.1pt;margin-top:14.8pt;width:474.5pt;height:9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0,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" path="m9490,r-10,l9480,10r,1788l10,1798,10,10r9470,l9480,,,,,10,,1798r,9l10,1807r9470,l9490,1807r,-9l9490,10r,-10xe" fillcolor="black" stroked="f">
            <v:path arrowok="t" o:connecttype="custom" o:connectlocs="2147483646,96774000;2147483646,96774000;2147483646,100806250;2147483646,821772550;4032250,821772550;4032250,100806250;2147483646,100806250;2147483646,96774000;0,96774000;0,100806250;0,821772550;0,825401575;4032250,825401575;2147483646,825401575;2147483646,825401575;2147483646,821772550;2147483646,100806250;2147483646,96774000" o:connectangles="0,0,0,0,0,0,0,0,0,0,0,0,0,0,0,0,0,0"/>
            <w10:wrap type="topAndBottom" anchorx="page"/>
          </v:shape>
        </w:pict>
      </w:r>
    </w:p>
    <w:p w:rsidR="002D278A" w:rsidRPr="001C4962" w:rsidRDefault="002D278A" w:rsidP="00037CF3">
      <w:pPr>
        <w:spacing w:line="276" w:lineRule="auto"/>
        <w:jc w:val="both"/>
        <w:rPr>
          <w:rFonts w:ascii="Times New Roman" w:hAnsi="Times New Roman" w:cs="Times New Roman"/>
          <w:i/>
          <w:sz w:val="22"/>
          <w:szCs w:val="22"/>
        </w:rPr>
      </w:pPr>
    </w:p>
    <w:p w:rsidR="002D278A" w:rsidRPr="001C4962" w:rsidRDefault="002D278A" w:rsidP="008E6A90">
      <w:pPr>
        <w:numPr>
          <w:ilvl w:val="0"/>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Languages proficiency:</w:t>
      </w:r>
      <w:r w:rsidRPr="001C4962">
        <w:rPr>
          <w:rFonts w:ascii="Times New Roman" w:hAnsi="Times New Roman" w:cs="Times New Roman"/>
          <w:sz w:val="22"/>
          <w:szCs w:val="22"/>
        </w:rPr>
        <w:t>(please tick√)</w:t>
      </w:r>
    </w:p>
    <w:p w:rsidR="002D278A" w:rsidRPr="001C4962" w:rsidRDefault="002D278A" w:rsidP="00037CF3">
      <w:pPr>
        <w:spacing w:line="276" w:lineRule="auto"/>
        <w:jc w:val="both"/>
        <w:rPr>
          <w:rFonts w:ascii="Times New Roman" w:hAnsi="Times New Roman" w:cs="Times New Roman"/>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
        <w:gridCol w:w="3463"/>
        <w:gridCol w:w="1860"/>
        <w:gridCol w:w="1860"/>
        <w:gridCol w:w="1860"/>
      </w:tblGrid>
      <w:tr w:rsidR="002D278A" w:rsidRPr="001C4962" w:rsidTr="00480141">
        <w:trPr>
          <w:trHeight w:val="253"/>
        </w:trPr>
        <w:tc>
          <w:tcPr>
            <w:tcW w:w="497"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Sl.</w:t>
            </w:r>
          </w:p>
        </w:tc>
        <w:tc>
          <w:tcPr>
            <w:tcW w:w="3463"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Language</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Read</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Write</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Speak</w:t>
            </w: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037CF3">
      <w:pPr>
        <w:spacing w:line="276" w:lineRule="auto"/>
        <w:jc w:val="both"/>
        <w:rPr>
          <w:rFonts w:ascii="Times New Roman" w:hAnsi="Times New Roman" w:cs="Times New Roman"/>
          <w:sz w:val="22"/>
          <w:szCs w:val="22"/>
        </w:rPr>
      </w:pPr>
    </w:p>
    <w:p w:rsidR="002D278A" w:rsidRPr="001C4962" w:rsidRDefault="002D278A" w:rsidP="00037CF3">
      <w:pPr>
        <w:spacing w:line="276" w:lineRule="auto"/>
        <w:jc w:val="both"/>
        <w:rPr>
          <w:rFonts w:ascii="Times New Roman" w:hAnsi="Times New Roman" w:cs="Times New Roman"/>
          <w:sz w:val="22"/>
          <w:szCs w:val="22"/>
        </w:rPr>
      </w:pP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lastRenderedPageBreak/>
        <w:t>Computer proficiency:</w:t>
      </w:r>
    </w:p>
    <w:p w:rsidR="002D278A" w:rsidRPr="001C4962" w:rsidRDefault="002D278A" w:rsidP="00037CF3">
      <w:pPr>
        <w:spacing w:line="276" w:lineRule="auto"/>
        <w:jc w:val="both"/>
        <w:rPr>
          <w:rFonts w:ascii="Times New Roman" w:hAnsi="Times New Roman" w:cs="Times New Roman"/>
          <w:b/>
          <w:sz w:val="22"/>
          <w:szCs w:val="22"/>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
        <w:gridCol w:w="3463"/>
        <w:gridCol w:w="1860"/>
        <w:gridCol w:w="1860"/>
        <w:gridCol w:w="1860"/>
      </w:tblGrid>
      <w:tr w:rsidR="002D278A" w:rsidRPr="001C4962" w:rsidTr="00480141">
        <w:trPr>
          <w:trHeight w:val="256"/>
        </w:trPr>
        <w:tc>
          <w:tcPr>
            <w:tcW w:w="497"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i/>
                <w:sz w:val="22"/>
                <w:szCs w:val="22"/>
              </w:rPr>
            </w:pPr>
            <w:r w:rsidRPr="001C4962">
              <w:rPr>
                <w:rFonts w:ascii="Times New Roman" w:hAnsi="Times New Roman" w:cs="Times New Roman"/>
                <w:b/>
                <w:i/>
                <w:sz w:val="22"/>
                <w:szCs w:val="22"/>
              </w:rPr>
              <w:t>Sl.</w:t>
            </w:r>
          </w:p>
        </w:tc>
        <w:tc>
          <w:tcPr>
            <w:tcW w:w="3463"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i/>
                <w:sz w:val="22"/>
                <w:szCs w:val="22"/>
              </w:rPr>
            </w:pPr>
            <w:r w:rsidRPr="001C4962">
              <w:rPr>
                <w:rFonts w:ascii="Times New Roman" w:hAnsi="Times New Roman" w:cs="Times New Roman"/>
                <w:b/>
                <w:i/>
                <w:sz w:val="22"/>
                <w:szCs w:val="22"/>
              </w:rPr>
              <w:t>Program/Software/Applications</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i/>
                <w:sz w:val="22"/>
                <w:szCs w:val="22"/>
              </w:rPr>
            </w:pPr>
            <w:r w:rsidRPr="001C4962">
              <w:rPr>
                <w:rFonts w:ascii="Times New Roman" w:hAnsi="Times New Roman" w:cs="Times New Roman"/>
                <w:b/>
                <w:i/>
                <w:sz w:val="22"/>
                <w:szCs w:val="22"/>
              </w:rPr>
              <w:t>Excellent</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i/>
                <w:sz w:val="22"/>
                <w:szCs w:val="22"/>
              </w:rPr>
            </w:pPr>
            <w:r w:rsidRPr="001C4962">
              <w:rPr>
                <w:rFonts w:ascii="Times New Roman" w:hAnsi="Times New Roman" w:cs="Times New Roman"/>
                <w:b/>
                <w:i/>
                <w:sz w:val="22"/>
                <w:szCs w:val="22"/>
              </w:rPr>
              <w:t>Good</w:t>
            </w:r>
          </w:p>
        </w:tc>
        <w:tc>
          <w:tcPr>
            <w:tcW w:w="18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i/>
                <w:sz w:val="22"/>
                <w:szCs w:val="22"/>
              </w:rPr>
            </w:pPr>
            <w:r w:rsidRPr="001C4962">
              <w:rPr>
                <w:rFonts w:ascii="Times New Roman" w:hAnsi="Times New Roman" w:cs="Times New Roman"/>
                <w:b/>
                <w:i/>
                <w:sz w:val="22"/>
                <w:szCs w:val="22"/>
              </w:rPr>
              <w:t>Average</w:t>
            </w:r>
          </w:p>
        </w:tc>
      </w:tr>
      <w:tr w:rsidR="002D278A" w:rsidRPr="001C4962" w:rsidTr="00480141">
        <w:trPr>
          <w:trHeight w:val="232"/>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97"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3463"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037CF3">
      <w:pPr>
        <w:spacing w:line="276" w:lineRule="auto"/>
        <w:jc w:val="both"/>
        <w:rPr>
          <w:rFonts w:ascii="Times New Roman" w:hAnsi="Times New Roman" w:cs="Times New Roman"/>
          <w:b/>
          <w:sz w:val="22"/>
          <w:szCs w:val="22"/>
        </w:rPr>
      </w:pPr>
    </w:p>
    <w:p w:rsidR="002D278A" w:rsidRPr="001C4962" w:rsidRDefault="002D278A" w:rsidP="008E6A90">
      <w:pPr>
        <w:numPr>
          <w:ilvl w:val="0"/>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Names and Addresses of two persons from whom we may seek reference about you</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
        <w:gridCol w:w="2976"/>
        <w:gridCol w:w="1899"/>
        <w:gridCol w:w="2160"/>
        <w:gridCol w:w="2069"/>
      </w:tblGrid>
      <w:tr w:rsidR="002D278A" w:rsidRPr="001C4962" w:rsidTr="00480141">
        <w:trPr>
          <w:trHeight w:val="470"/>
        </w:trPr>
        <w:tc>
          <w:tcPr>
            <w:tcW w:w="436"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Sl.</w:t>
            </w:r>
          </w:p>
        </w:tc>
        <w:tc>
          <w:tcPr>
            <w:tcW w:w="2976"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Name of the person &amp; designation(if any)</w:t>
            </w:r>
          </w:p>
        </w:tc>
        <w:tc>
          <w:tcPr>
            <w:tcW w:w="1899"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Address</w:t>
            </w:r>
          </w:p>
        </w:tc>
        <w:tc>
          <w:tcPr>
            <w:tcW w:w="2160"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Phone no</w:t>
            </w:r>
          </w:p>
        </w:tc>
        <w:tc>
          <w:tcPr>
            <w:tcW w:w="2069" w:type="dxa"/>
            <w:tcBorders>
              <w:top w:val="single" w:sz="4" w:space="0" w:color="000000"/>
              <w:left w:val="single" w:sz="4" w:space="0" w:color="000000"/>
              <w:bottom w:val="single" w:sz="4" w:space="0" w:color="000000"/>
              <w:right w:val="single" w:sz="4" w:space="0" w:color="000000"/>
            </w:tcBorders>
            <w:shd w:val="clear" w:color="auto" w:fill="DBE4F0"/>
            <w:hideMark/>
          </w:tcPr>
          <w:p w:rsidR="002D278A" w:rsidRPr="001C4962" w:rsidRDefault="002D278A" w:rsidP="00037CF3">
            <w:p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E-mail id</w:t>
            </w:r>
          </w:p>
        </w:tc>
      </w:tr>
      <w:tr w:rsidR="002D278A" w:rsidRPr="001C4962" w:rsidTr="00480141">
        <w:trPr>
          <w:trHeight w:val="234"/>
        </w:trPr>
        <w:tc>
          <w:tcPr>
            <w:tcW w:w="436"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1.</w:t>
            </w:r>
          </w:p>
        </w:tc>
        <w:tc>
          <w:tcPr>
            <w:tcW w:w="297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06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r w:rsidR="002D278A" w:rsidRPr="001C4962" w:rsidTr="00480141">
        <w:trPr>
          <w:trHeight w:val="234"/>
        </w:trPr>
        <w:tc>
          <w:tcPr>
            <w:tcW w:w="436" w:type="dxa"/>
            <w:tcBorders>
              <w:top w:val="single" w:sz="4" w:space="0" w:color="000000"/>
              <w:left w:val="single" w:sz="4" w:space="0" w:color="000000"/>
              <w:bottom w:val="single" w:sz="4" w:space="0" w:color="000000"/>
              <w:right w:val="single" w:sz="4" w:space="0" w:color="000000"/>
            </w:tcBorders>
            <w:hideMark/>
          </w:tcPr>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2.</w:t>
            </w:r>
          </w:p>
        </w:tc>
        <w:tc>
          <w:tcPr>
            <w:tcW w:w="2976"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189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c>
          <w:tcPr>
            <w:tcW w:w="2069" w:type="dxa"/>
            <w:tcBorders>
              <w:top w:val="single" w:sz="4" w:space="0" w:color="000000"/>
              <w:left w:val="single" w:sz="4" w:space="0" w:color="000000"/>
              <w:bottom w:val="single" w:sz="4" w:space="0" w:color="000000"/>
              <w:right w:val="single" w:sz="4" w:space="0" w:color="000000"/>
            </w:tcBorders>
          </w:tcPr>
          <w:p w:rsidR="002D278A" w:rsidRPr="001C4962" w:rsidRDefault="002D278A" w:rsidP="00037CF3">
            <w:pPr>
              <w:spacing w:line="276" w:lineRule="auto"/>
              <w:jc w:val="both"/>
              <w:rPr>
                <w:rFonts w:ascii="Times New Roman" w:hAnsi="Times New Roman" w:cs="Times New Roman"/>
                <w:sz w:val="22"/>
                <w:szCs w:val="22"/>
              </w:rPr>
            </w:pPr>
          </w:p>
        </w:tc>
      </w:tr>
    </w:tbl>
    <w:p w:rsidR="002D278A" w:rsidRPr="001C4962" w:rsidRDefault="002D278A" w:rsidP="00037CF3">
      <w:pPr>
        <w:spacing w:line="276" w:lineRule="auto"/>
        <w:jc w:val="both"/>
        <w:rPr>
          <w:rFonts w:ascii="Times New Roman" w:hAnsi="Times New Roman" w:cs="Times New Roman"/>
          <w:i/>
          <w:sz w:val="22"/>
          <w:szCs w:val="22"/>
        </w:rPr>
      </w:pPr>
      <w:r w:rsidRPr="001C4962">
        <w:rPr>
          <w:rFonts w:ascii="Times New Roman" w:hAnsi="Times New Roman" w:cs="Times New Roman"/>
          <w:i/>
          <w:sz w:val="22"/>
          <w:szCs w:val="22"/>
        </w:rPr>
        <w:t>(The two persons must not be related to you and must have interacted with you for more than 2 years in a Professional and/or academic capacity during the last 5 years)</w:t>
      </w:r>
    </w:p>
    <w:p w:rsidR="002D278A" w:rsidRPr="001C4962" w:rsidRDefault="002D278A" w:rsidP="008E6A90">
      <w:pPr>
        <w:numPr>
          <w:ilvl w:val="0"/>
          <w:numId w:val="12"/>
        </w:numPr>
        <w:spacing w:line="276" w:lineRule="auto"/>
        <w:jc w:val="both"/>
        <w:rPr>
          <w:rFonts w:ascii="Times New Roman" w:hAnsi="Times New Roman" w:cs="Times New Roman"/>
          <w:i/>
          <w:sz w:val="22"/>
          <w:szCs w:val="22"/>
        </w:rPr>
      </w:pPr>
      <w:r w:rsidRPr="001C4962">
        <w:rPr>
          <w:rFonts w:ascii="Times New Roman" w:hAnsi="Times New Roman" w:cs="Times New Roman"/>
          <w:b/>
          <w:sz w:val="22"/>
          <w:szCs w:val="22"/>
        </w:rPr>
        <w:t>Have you ever been discharged or forced to resign from any  position?</w:t>
      </w:r>
      <w:r w:rsidRPr="001C4962">
        <w:rPr>
          <w:rFonts w:ascii="Times New Roman" w:hAnsi="Times New Roman" w:cs="Times New Roman"/>
          <w:i/>
          <w:sz w:val="22"/>
          <w:szCs w:val="22"/>
        </w:rPr>
        <w:t>(If yes furnish details)</w:t>
      </w:r>
      <w:r w:rsidR="00F13CCB" w:rsidRPr="001C4962">
        <w:rPr>
          <w:rFonts w:ascii="Times New Roman" w:hAnsi="Times New Roman" w:cs="Times New Roman"/>
          <w:noProof/>
          <w:sz w:val="22"/>
          <w:szCs w:val="22"/>
        </w:rPr>
        <w:pict>
          <v:group id="Group 4" o:spid="_x0000_s1027" style="position:absolute;left:0;text-align:left;margin-left:0;margin-top:34.95pt;width:479.9pt;height:137pt;z-index:-251655168;mso-wrap-distance-left:0;mso-wrap-distance-right:0;mso-position-horizontal:left;mso-position-horizontal-relative:margin;mso-position-vertical-relative:text" coordorigin="1706,353" coordsize="9598,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">
            <v:shape id="Freeform 6" o:spid="_x0000_s1028" style="position:absolute;left:1706;top:353;width:9598;height:2367;visibility:visible;mso-wrap-style:square;v-text-anchor:top" coordsize="9598,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" path="m9598,r-10,l9588,10r,2347l10,2357,10,10r9578,l9588,,,,,10,,2357r,10l10,2367r9578,l9598,2367r,-10l9598,10r,-10xe" fillcolor="black" stroked="f">
              <v:path arrowok="t" o:connecttype="custom" o:connectlocs="9598,353;9588,353;9588,363;9588,2710;10,2710;10,363;9588,363;9588,353;0,353;0,363;0,2710;0,2720;10,2720;9588,2720;9598,2720;9598,2710;9598,363;9598,353" o:connectangles="0,0,0,0,0,0,0,0,0,0,0,0,0,0,0,0,0,0"/>
            </v:shape>
            <v:shape id="Text Box 5" o:spid="_x0000_s1029" type="#_x0000_t202" style="position:absolute;left:1816;top:365;width:9398;height:1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" filled="f" stroked="f">
              <v:path arrowok="t"/>
              <v:textbox inset="0,0,0,0">
                <w:txbxContent>
                  <w:p w:rsidR="002D278A" w:rsidRDefault="002D278A" w:rsidP="002D278A">
                    <w:pPr>
                      <w:ind w:right="18"/>
                      <w:jc w:val="both"/>
                      <w:rPr>
                        <w:rFonts w:ascii="Cambria"/>
                        <w:sz w:val="20"/>
                      </w:rPr>
                    </w:pPr>
                    <w:r>
                      <w:rPr>
                        <w:rFonts w:ascii="Cambria"/>
                        <w:b/>
                        <w:sz w:val="20"/>
                      </w:rPr>
                      <w:t>Declaration</w:t>
                    </w:r>
                    <w:r>
                      <w:rPr>
                        <w:rFonts w:ascii="Cambria"/>
                        <w:sz w:val="20"/>
                      </w:rPr>
                      <w:t>: I certify that the statements made by me in this application are true, complete and correct to the best of my knowledge and belief. Permission is hereby given to the DG Shipping to make such investigations as are necessary on the information given above. I understand that any misrepresentation or fraudulence or material omission made herein or in any other document requested by DG Shipping would render dismissal and termination of my candidature/service/contract apart from other penal action as per the law.</w:t>
                    </w:r>
                  </w:p>
                  <w:p w:rsidR="002D278A" w:rsidRDefault="002D278A" w:rsidP="002D278A">
                    <w:pPr>
                      <w:rPr>
                        <w:rFonts w:ascii="Cambria"/>
                        <w:sz w:val="20"/>
                      </w:rPr>
                    </w:pPr>
                  </w:p>
                </w:txbxContent>
              </v:textbox>
            </v:shape>
            <v:shape id="Text Box 15" o:spid="_x0000_s1030" type="#_x0000_t202" style="position:absolute;left:1816;top:2239;width:567;height: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" filled="f" stroked="f">
              <v:path arrowok="t"/>
              <v:textbox inset="0,0,0,0">
                <w:txbxContent>
                  <w:p w:rsidR="002D278A" w:rsidRDefault="002D278A" w:rsidP="002D278A">
                    <w:pPr>
                      <w:ind w:right="17"/>
                      <w:rPr>
                        <w:rFonts w:ascii="Cambria"/>
                        <w:sz w:val="20"/>
                      </w:rPr>
                    </w:pPr>
                    <w:proofErr w:type="gramStart"/>
                    <w:r>
                      <w:rPr>
                        <w:rFonts w:ascii="Cambria"/>
                        <w:sz w:val="20"/>
                      </w:rPr>
                      <w:t>Date :</w:t>
                    </w:r>
                    <w:proofErr w:type="gramEnd"/>
                    <w:r>
                      <w:rPr>
                        <w:rFonts w:ascii="Cambria"/>
                        <w:sz w:val="20"/>
                      </w:rPr>
                      <w:t xml:space="preserve"> </w:t>
                    </w:r>
                    <w:r>
                      <w:rPr>
                        <w:rFonts w:ascii="Cambria"/>
                        <w:spacing w:val="-2"/>
                        <w:sz w:val="20"/>
                      </w:rPr>
                      <w:t>Place</w:t>
                    </w:r>
                    <w:r>
                      <w:rPr>
                        <w:rFonts w:ascii="Cambria"/>
                        <w:spacing w:val="-1"/>
                        <w:sz w:val="20"/>
                      </w:rPr>
                      <w:t>:</w:t>
                    </w:r>
                  </w:p>
                  <w:p w:rsidR="002D278A" w:rsidRDefault="002D278A" w:rsidP="002D278A">
                    <w:pPr>
                      <w:rPr>
                        <w:rFonts w:ascii="Cambria"/>
                        <w:sz w:val="20"/>
                      </w:rPr>
                    </w:pPr>
                  </w:p>
                </w:txbxContent>
              </v:textbox>
            </v:shape>
            <v:shape id="Text Box 3" o:spid="_x0000_s1031" type="#_x0000_t202" style="position:absolute;left:8784;top:2239;width:2280;height: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" filled="f" stroked="f">
              <v:path arrowok="t"/>
              <v:textbox inset="0,0,0,0">
                <w:txbxContent>
                  <w:p w:rsidR="002D278A" w:rsidRDefault="002D278A" w:rsidP="002D278A">
                    <w:pPr>
                      <w:spacing w:line="234" w:lineRule="exact"/>
                      <w:rPr>
                        <w:rFonts w:ascii="Cambria"/>
                        <w:sz w:val="20"/>
                      </w:rPr>
                    </w:pPr>
                    <w:r>
                      <w:rPr>
                        <w:rFonts w:ascii="Cambria"/>
                        <w:sz w:val="20"/>
                      </w:rPr>
                      <w:t>Signature of the Candidate</w:t>
                    </w:r>
                  </w:p>
                  <w:p w:rsidR="002D278A" w:rsidRDefault="002D278A" w:rsidP="002D278A">
                    <w:pPr>
                      <w:rPr>
                        <w:rFonts w:ascii="Cambria"/>
                        <w:sz w:val="20"/>
                      </w:rPr>
                    </w:pPr>
                  </w:p>
                </w:txbxContent>
              </v:textbox>
            </v:shape>
            <w10:wrap type="topAndBottom" anchorx="margin"/>
          </v:group>
        </w:pict>
      </w:r>
    </w:p>
    <w:p w:rsidR="002D278A" w:rsidRPr="001C4962" w:rsidRDefault="002D278A" w:rsidP="00037CF3">
      <w:pPr>
        <w:spacing w:line="276" w:lineRule="auto"/>
        <w:jc w:val="both"/>
        <w:rPr>
          <w:rFonts w:ascii="Times New Roman" w:hAnsi="Times New Roman" w:cs="Times New Roman"/>
          <w:b/>
          <w:sz w:val="22"/>
          <w:szCs w:val="22"/>
        </w:rPr>
      </w:pPr>
    </w:p>
    <w:p w:rsidR="00037CF3" w:rsidRDefault="00037CF3" w:rsidP="00037CF3">
      <w:pPr>
        <w:spacing w:line="276" w:lineRule="auto"/>
        <w:jc w:val="both"/>
        <w:rPr>
          <w:rFonts w:ascii="Times New Roman" w:hAnsi="Times New Roman" w:cs="Times New Roman"/>
          <w:b/>
          <w:sz w:val="22"/>
          <w:szCs w:val="22"/>
        </w:rPr>
      </w:pPr>
    </w:p>
    <w:p w:rsidR="001C4962" w:rsidRDefault="001C4962" w:rsidP="00037CF3">
      <w:pPr>
        <w:spacing w:line="276" w:lineRule="auto"/>
        <w:jc w:val="both"/>
        <w:rPr>
          <w:rFonts w:ascii="Times New Roman" w:hAnsi="Times New Roman" w:cs="Times New Roman"/>
          <w:b/>
          <w:sz w:val="22"/>
          <w:szCs w:val="22"/>
        </w:rPr>
      </w:pPr>
    </w:p>
    <w:p w:rsidR="001C4962" w:rsidRDefault="001C4962" w:rsidP="00037CF3">
      <w:pPr>
        <w:spacing w:line="276" w:lineRule="auto"/>
        <w:jc w:val="both"/>
        <w:rPr>
          <w:rFonts w:ascii="Times New Roman" w:hAnsi="Times New Roman" w:cs="Times New Roman"/>
          <w:b/>
          <w:sz w:val="22"/>
          <w:szCs w:val="22"/>
        </w:rPr>
      </w:pPr>
    </w:p>
    <w:p w:rsidR="001C4962" w:rsidRDefault="001C4962" w:rsidP="00037CF3">
      <w:pPr>
        <w:spacing w:line="276" w:lineRule="auto"/>
        <w:jc w:val="both"/>
        <w:rPr>
          <w:rFonts w:ascii="Times New Roman" w:hAnsi="Times New Roman" w:cs="Times New Roman"/>
          <w:b/>
          <w:sz w:val="22"/>
          <w:szCs w:val="22"/>
        </w:rPr>
      </w:pPr>
    </w:p>
    <w:p w:rsidR="001C4962" w:rsidRPr="001C4962" w:rsidRDefault="001C4962" w:rsidP="00037CF3">
      <w:pPr>
        <w:spacing w:line="276" w:lineRule="auto"/>
        <w:jc w:val="both"/>
        <w:rPr>
          <w:rFonts w:ascii="Times New Roman" w:hAnsi="Times New Roman" w:cs="Times New Roman"/>
          <w:b/>
          <w:sz w:val="22"/>
          <w:szCs w:val="22"/>
        </w:rPr>
      </w:pPr>
    </w:p>
    <w:p w:rsidR="00037CF3" w:rsidRPr="001C4962" w:rsidRDefault="00037CF3" w:rsidP="00037CF3">
      <w:pPr>
        <w:spacing w:line="276" w:lineRule="auto"/>
        <w:jc w:val="both"/>
        <w:rPr>
          <w:rFonts w:ascii="Times New Roman" w:hAnsi="Times New Roman" w:cs="Times New Roman"/>
          <w:b/>
          <w:sz w:val="22"/>
          <w:szCs w:val="22"/>
        </w:rPr>
      </w:pPr>
    </w:p>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lastRenderedPageBreak/>
        <w:t>IMPORTANT Notes</w:t>
      </w:r>
      <w:r w:rsidRPr="001C4962">
        <w:rPr>
          <w:rFonts w:ascii="Times New Roman" w:hAnsi="Times New Roman" w:cs="Times New Roman"/>
          <w:sz w:val="22"/>
          <w:szCs w:val="22"/>
        </w:rPr>
        <w:t>:</w:t>
      </w:r>
    </w:p>
    <w:p w:rsidR="002D278A" w:rsidRPr="001C4962" w:rsidRDefault="002D278A" w:rsidP="008E6A90">
      <w:pPr>
        <w:numPr>
          <w:ilvl w:val="1"/>
          <w:numId w:val="12"/>
        </w:numPr>
        <w:spacing w:line="276" w:lineRule="auto"/>
        <w:jc w:val="both"/>
        <w:rPr>
          <w:rFonts w:ascii="Times New Roman" w:hAnsi="Times New Roman" w:cs="Times New Roman"/>
          <w:b/>
          <w:i/>
          <w:sz w:val="22"/>
          <w:szCs w:val="22"/>
        </w:rPr>
      </w:pPr>
      <w:r w:rsidRPr="001C4962">
        <w:rPr>
          <w:rFonts w:ascii="Times New Roman" w:hAnsi="Times New Roman" w:cs="Times New Roman"/>
          <w:sz w:val="22"/>
          <w:szCs w:val="22"/>
        </w:rPr>
        <w:t xml:space="preserve">Candidates shall complete this application in not more than 8 pages </w:t>
      </w:r>
      <w:r w:rsidRPr="001C4962">
        <w:rPr>
          <w:rFonts w:ascii="Times New Roman" w:hAnsi="Times New Roman" w:cs="Times New Roman"/>
          <w:b/>
          <w:sz w:val="22"/>
          <w:szCs w:val="22"/>
          <w:u w:val="single"/>
        </w:rPr>
        <w:t xml:space="preserve">strictly </w:t>
      </w:r>
      <w:r w:rsidRPr="001C4962">
        <w:rPr>
          <w:rFonts w:ascii="Times New Roman" w:hAnsi="Times New Roman" w:cs="Times New Roman"/>
          <w:sz w:val="22"/>
          <w:szCs w:val="22"/>
        </w:rPr>
        <w:t xml:space="preserve">as per the above format, along with self-attested copies of testimonials/certificates (not more than 12 pages), evidencing that he/she is qualified to perform the services. </w:t>
      </w:r>
      <w:r w:rsidRPr="001C4962">
        <w:rPr>
          <w:rFonts w:ascii="Times New Roman" w:hAnsi="Times New Roman" w:cs="Times New Roman"/>
          <w:b/>
          <w:i/>
          <w:sz w:val="22"/>
          <w:szCs w:val="22"/>
        </w:rPr>
        <w:t>The complete application (only in PDF format) along with certificates/testimonials shall not be more than 20 (twenty) pages or else the application may not be considered.</w:t>
      </w:r>
    </w:p>
    <w:p w:rsidR="002D278A" w:rsidRPr="001C4962" w:rsidRDefault="002D278A" w:rsidP="008E6A90">
      <w:pPr>
        <w:numPr>
          <w:ilvl w:val="1"/>
          <w:numId w:val="12"/>
        </w:numPr>
        <w:spacing w:line="276" w:lineRule="auto"/>
        <w:jc w:val="both"/>
        <w:rPr>
          <w:rFonts w:ascii="Times New Roman" w:hAnsi="Times New Roman" w:cs="Times New Roman"/>
          <w:b/>
          <w:sz w:val="22"/>
          <w:szCs w:val="22"/>
        </w:rPr>
      </w:pPr>
      <w:r w:rsidRPr="001C4962">
        <w:rPr>
          <w:rFonts w:ascii="Times New Roman" w:hAnsi="Times New Roman" w:cs="Times New Roman"/>
          <w:b/>
          <w:sz w:val="22"/>
          <w:szCs w:val="22"/>
        </w:rPr>
        <w:t>While self-attested copies of all the relevant certificates/testimonials needs to be submitted along with the application (only in PDF format).</w:t>
      </w:r>
    </w:p>
    <w:p w:rsidR="002D278A" w:rsidRPr="001C4962" w:rsidRDefault="002D278A" w:rsidP="008E6A90">
      <w:pPr>
        <w:numPr>
          <w:ilvl w:val="1"/>
          <w:numId w:val="12"/>
        </w:numPr>
        <w:spacing w:line="276" w:lineRule="auto"/>
        <w:jc w:val="both"/>
        <w:rPr>
          <w:rFonts w:ascii="Times New Roman" w:hAnsi="Times New Roman" w:cs="Times New Roman"/>
          <w:sz w:val="22"/>
          <w:szCs w:val="22"/>
        </w:rPr>
      </w:pPr>
      <w:r w:rsidRPr="001C4962">
        <w:rPr>
          <w:rFonts w:ascii="Times New Roman" w:hAnsi="Times New Roman" w:cs="Times New Roman"/>
          <w:b/>
          <w:sz w:val="22"/>
          <w:szCs w:val="22"/>
        </w:rPr>
        <w:t xml:space="preserve">Candidates are to note that </w:t>
      </w:r>
      <w:r w:rsidRPr="001C4962">
        <w:rPr>
          <w:rFonts w:ascii="Times New Roman" w:hAnsi="Times New Roman" w:cs="Times New Roman"/>
          <w:b/>
          <w:sz w:val="22"/>
          <w:szCs w:val="22"/>
          <w:u w:val="single"/>
        </w:rPr>
        <w:t>applications without self attested copies of certificates/testimonials relating to Educational Qualifications shall be rejected</w:t>
      </w:r>
      <w:r w:rsidRPr="001C4962">
        <w:rPr>
          <w:rFonts w:ascii="Times New Roman" w:hAnsi="Times New Roman" w:cs="Times New Roman"/>
          <w:b/>
          <w:sz w:val="22"/>
          <w:szCs w:val="22"/>
        </w:rPr>
        <w:t>.</w:t>
      </w:r>
    </w:p>
    <w:p w:rsidR="002D278A" w:rsidRPr="001C4962" w:rsidRDefault="002D278A" w:rsidP="00037CF3">
      <w:pPr>
        <w:spacing w:line="276" w:lineRule="auto"/>
        <w:jc w:val="both"/>
        <w:rPr>
          <w:rFonts w:ascii="Times New Roman" w:hAnsi="Times New Roman" w:cs="Times New Roman"/>
          <w:sz w:val="22"/>
          <w:szCs w:val="22"/>
        </w:rPr>
      </w:pPr>
    </w:p>
    <w:p w:rsidR="002D278A" w:rsidRPr="001C4962" w:rsidRDefault="002D278A" w:rsidP="00037CF3">
      <w:pPr>
        <w:spacing w:line="276" w:lineRule="auto"/>
        <w:jc w:val="both"/>
        <w:rPr>
          <w:rFonts w:ascii="Times New Roman" w:hAnsi="Times New Roman" w:cs="Times New Roman"/>
          <w:sz w:val="22"/>
          <w:szCs w:val="22"/>
        </w:rPr>
      </w:pPr>
      <w:r w:rsidRPr="001C4962">
        <w:rPr>
          <w:rFonts w:ascii="Times New Roman" w:hAnsi="Times New Roman" w:cs="Times New Roman"/>
          <w:sz w:val="22"/>
          <w:szCs w:val="22"/>
        </w:rPr>
        <w:t> </w:t>
      </w:r>
    </w:p>
    <w:p w:rsidR="004A24AC" w:rsidRPr="001C4962" w:rsidRDefault="004A24AC" w:rsidP="00037CF3">
      <w:pPr>
        <w:spacing w:line="276" w:lineRule="auto"/>
        <w:jc w:val="both"/>
        <w:rPr>
          <w:rFonts w:ascii="Times New Roman" w:hAnsi="Times New Roman" w:cs="Times New Roman"/>
          <w:sz w:val="22"/>
          <w:szCs w:val="22"/>
        </w:rPr>
      </w:pPr>
    </w:p>
    <w:p w:rsidR="00914040" w:rsidRPr="001C4962" w:rsidRDefault="00914040" w:rsidP="00037CF3">
      <w:pPr>
        <w:spacing w:line="276" w:lineRule="auto"/>
        <w:jc w:val="both"/>
        <w:rPr>
          <w:rFonts w:ascii="Times New Roman" w:hAnsi="Times New Roman" w:cs="Times New Roman"/>
          <w:sz w:val="22"/>
          <w:szCs w:val="22"/>
        </w:rPr>
      </w:pPr>
    </w:p>
    <w:sectPr w:rsidR="00914040" w:rsidRPr="001C4962" w:rsidSect="00E63EA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90" w:rsidRDefault="008E6A90" w:rsidP="00500E74">
      <w:pPr>
        <w:spacing w:after="0" w:line="240" w:lineRule="auto"/>
      </w:pPr>
      <w:r>
        <w:separator/>
      </w:r>
    </w:p>
  </w:endnote>
  <w:endnote w:type="continuationSeparator" w:id="0">
    <w:p w:rsidR="008E6A90" w:rsidRDefault="008E6A90" w:rsidP="00500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87210"/>
      <w:docPartObj>
        <w:docPartGallery w:val="Page Numbers (Bottom of Page)"/>
        <w:docPartUnique/>
      </w:docPartObj>
    </w:sdtPr>
    <w:sdtEndPr>
      <w:rPr>
        <w:noProof/>
      </w:rPr>
    </w:sdtEndPr>
    <w:sdtContent>
      <w:p w:rsidR="00500E74" w:rsidRDefault="00F13CCB">
        <w:pPr>
          <w:pStyle w:val="Footer"/>
          <w:jc w:val="center"/>
        </w:pPr>
        <w:r>
          <w:fldChar w:fldCharType="begin"/>
        </w:r>
        <w:r w:rsidR="00500E74">
          <w:instrText xml:space="preserve"> PAGE   \* MERGEFORMAT </w:instrText>
        </w:r>
        <w:r>
          <w:fldChar w:fldCharType="separate"/>
        </w:r>
        <w:r w:rsidR="001C4962">
          <w:rPr>
            <w:noProof/>
          </w:rPr>
          <w:t>1</w:t>
        </w:r>
        <w:r>
          <w:rPr>
            <w:noProof/>
          </w:rPr>
          <w:fldChar w:fldCharType="end"/>
        </w:r>
      </w:p>
    </w:sdtContent>
  </w:sdt>
  <w:p w:rsidR="00500E74" w:rsidRDefault="00500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90" w:rsidRDefault="008E6A90" w:rsidP="00500E74">
      <w:pPr>
        <w:spacing w:after="0" w:line="240" w:lineRule="auto"/>
      </w:pPr>
      <w:r>
        <w:separator/>
      </w:r>
    </w:p>
  </w:footnote>
  <w:footnote w:type="continuationSeparator" w:id="0">
    <w:p w:rsidR="008E6A90" w:rsidRDefault="008E6A90" w:rsidP="00500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591"/>
    <w:multiLevelType w:val="multilevel"/>
    <w:tmpl w:val="244A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AF0F7A"/>
    <w:multiLevelType w:val="multilevel"/>
    <w:tmpl w:val="FCD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7063A9"/>
    <w:multiLevelType w:val="multilevel"/>
    <w:tmpl w:val="34D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2A17E8"/>
    <w:multiLevelType w:val="multilevel"/>
    <w:tmpl w:val="854C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42DF6"/>
    <w:multiLevelType w:val="multilevel"/>
    <w:tmpl w:val="DC08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43E12"/>
    <w:multiLevelType w:val="multilevel"/>
    <w:tmpl w:val="CD9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B64590"/>
    <w:multiLevelType w:val="multilevel"/>
    <w:tmpl w:val="D38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4B7C0C"/>
    <w:multiLevelType w:val="multilevel"/>
    <w:tmpl w:val="791E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0C3BF7"/>
    <w:multiLevelType w:val="multilevel"/>
    <w:tmpl w:val="75F6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D74AEE"/>
    <w:multiLevelType w:val="multilevel"/>
    <w:tmpl w:val="A70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9F18D3"/>
    <w:multiLevelType w:val="multilevel"/>
    <w:tmpl w:val="123E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632C3A"/>
    <w:multiLevelType w:val="hybridMultilevel"/>
    <w:tmpl w:val="DBB66B22"/>
    <w:lvl w:ilvl="0" w:tplc="6DEC8C3E">
      <w:start w:val="1"/>
      <w:numFmt w:val="decimal"/>
      <w:lvlText w:val="%1."/>
      <w:lvlJc w:val="left"/>
      <w:pPr>
        <w:ind w:left="628" w:hanging="442"/>
      </w:pPr>
      <w:rPr>
        <w:rFonts w:ascii="Cambria" w:eastAsia="Cambria" w:hAnsi="Cambria" w:cs="Cambria" w:hint="default"/>
        <w:b/>
        <w:bCs/>
        <w:w w:val="99"/>
        <w:sz w:val="20"/>
        <w:szCs w:val="20"/>
        <w:lang w:val="en-US" w:eastAsia="en-US" w:bidi="ar-SA"/>
      </w:rPr>
    </w:lvl>
    <w:lvl w:ilvl="1" w:tplc="8710147E">
      <w:start w:val="1"/>
      <w:numFmt w:val="decimal"/>
      <w:lvlText w:val="%2."/>
      <w:lvlJc w:val="left"/>
      <w:pPr>
        <w:ind w:left="971" w:hanging="360"/>
      </w:pPr>
      <w:rPr>
        <w:rFonts w:ascii="Cambria" w:eastAsia="Cambria" w:hAnsi="Cambria" w:cs="Cambria" w:hint="default"/>
        <w:w w:val="99"/>
        <w:sz w:val="20"/>
        <w:szCs w:val="20"/>
        <w:lang w:val="en-US" w:eastAsia="en-US" w:bidi="ar-SA"/>
      </w:rPr>
    </w:lvl>
    <w:lvl w:ilvl="2" w:tplc="72383838">
      <w:numFmt w:val="bullet"/>
      <w:lvlText w:val="•"/>
      <w:lvlJc w:val="left"/>
      <w:pPr>
        <w:ind w:left="2026" w:hanging="360"/>
      </w:pPr>
      <w:rPr>
        <w:lang w:val="en-US" w:eastAsia="en-US" w:bidi="ar-SA"/>
      </w:rPr>
    </w:lvl>
    <w:lvl w:ilvl="3" w:tplc="2098C5E0">
      <w:numFmt w:val="bullet"/>
      <w:lvlText w:val="•"/>
      <w:lvlJc w:val="left"/>
      <w:pPr>
        <w:ind w:left="3073" w:hanging="360"/>
      </w:pPr>
      <w:rPr>
        <w:lang w:val="en-US" w:eastAsia="en-US" w:bidi="ar-SA"/>
      </w:rPr>
    </w:lvl>
    <w:lvl w:ilvl="4" w:tplc="CB40ED54">
      <w:numFmt w:val="bullet"/>
      <w:lvlText w:val="•"/>
      <w:lvlJc w:val="left"/>
      <w:pPr>
        <w:ind w:left="4120" w:hanging="360"/>
      </w:pPr>
      <w:rPr>
        <w:lang w:val="en-US" w:eastAsia="en-US" w:bidi="ar-SA"/>
      </w:rPr>
    </w:lvl>
    <w:lvl w:ilvl="5" w:tplc="7250005A">
      <w:numFmt w:val="bullet"/>
      <w:lvlText w:val="•"/>
      <w:lvlJc w:val="left"/>
      <w:pPr>
        <w:ind w:left="5166" w:hanging="360"/>
      </w:pPr>
      <w:rPr>
        <w:lang w:val="en-US" w:eastAsia="en-US" w:bidi="ar-SA"/>
      </w:rPr>
    </w:lvl>
    <w:lvl w:ilvl="6" w:tplc="E7205BE4">
      <w:numFmt w:val="bullet"/>
      <w:lvlText w:val="•"/>
      <w:lvlJc w:val="left"/>
      <w:pPr>
        <w:ind w:left="6213" w:hanging="360"/>
      </w:pPr>
      <w:rPr>
        <w:lang w:val="en-US" w:eastAsia="en-US" w:bidi="ar-SA"/>
      </w:rPr>
    </w:lvl>
    <w:lvl w:ilvl="7" w:tplc="D164825A">
      <w:numFmt w:val="bullet"/>
      <w:lvlText w:val="•"/>
      <w:lvlJc w:val="left"/>
      <w:pPr>
        <w:ind w:left="7260" w:hanging="360"/>
      </w:pPr>
      <w:rPr>
        <w:lang w:val="en-US" w:eastAsia="en-US" w:bidi="ar-SA"/>
      </w:rPr>
    </w:lvl>
    <w:lvl w:ilvl="8" w:tplc="40E01E04">
      <w:numFmt w:val="bullet"/>
      <w:lvlText w:val="•"/>
      <w:lvlJc w:val="left"/>
      <w:pPr>
        <w:ind w:left="8306" w:hanging="360"/>
      </w:pPr>
      <w:rPr>
        <w:lang w:val="en-US" w:eastAsia="en-US" w:bidi="ar-SA"/>
      </w:rPr>
    </w:lvl>
  </w:abstractNum>
  <w:abstractNum w:abstractNumId="12">
    <w:nsid w:val="7E920124"/>
    <w:multiLevelType w:val="multilevel"/>
    <w:tmpl w:val="E5A4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6"/>
  </w:num>
  <w:num w:numId="4">
    <w:abstractNumId w:val="9"/>
  </w:num>
  <w:num w:numId="5">
    <w:abstractNumId w:val="8"/>
  </w:num>
  <w:num w:numId="6">
    <w:abstractNumId w:val="5"/>
  </w:num>
  <w:num w:numId="7">
    <w:abstractNumId w:val="0"/>
  </w:num>
  <w:num w:numId="8">
    <w:abstractNumId w:val="10"/>
  </w:num>
  <w:num w:numId="9">
    <w:abstractNumId w:val="7"/>
  </w:num>
  <w:num w:numId="10">
    <w:abstractNumId w:val="2"/>
  </w:num>
  <w:num w:numId="11">
    <w:abstractNumId w:val="3"/>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D4579"/>
    <w:rsid w:val="00026ED6"/>
    <w:rsid w:val="00037CF3"/>
    <w:rsid w:val="00067410"/>
    <w:rsid w:val="000E7A34"/>
    <w:rsid w:val="000E7E3F"/>
    <w:rsid w:val="0019351A"/>
    <w:rsid w:val="001C4962"/>
    <w:rsid w:val="001D0FC5"/>
    <w:rsid w:val="001D1C0E"/>
    <w:rsid w:val="0020750B"/>
    <w:rsid w:val="0028105F"/>
    <w:rsid w:val="002A2B13"/>
    <w:rsid w:val="002B465E"/>
    <w:rsid w:val="002C36D6"/>
    <w:rsid w:val="002D278A"/>
    <w:rsid w:val="0034631C"/>
    <w:rsid w:val="00365B6B"/>
    <w:rsid w:val="003676D1"/>
    <w:rsid w:val="004A24AC"/>
    <w:rsid w:val="004F70BA"/>
    <w:rsid w:val="00500E74"/>
    <w:rsid w:val="00503297"/>
    <w:rsid w:val="00582020"/>
    <w:rsid w:val="00582523"/>
    <w:rsid w:val="005C6D24"/>
    <w:rsid w:val="00605A9E"/>
    <w:rsid w:val="00647265"/>
    <w:rsid w:val="006D4579"/>
    <w:rsid w:val="006E2CA9"/>
    <w:rsid w:val="00840719"/>
    <w:rsid w:val="00843449"/>
    <w:rsid w:val="008E6A90"/>
    <w:rsid w:val="00914040"/>
    <w:rsid w:val="0093414C"/>
    <w:rsid w:val="009C69E3"/>
    <w:rsid w:val="00A10F3E"/>
    <w:rsid w:val="00A12E65"/>
    <w:rsid w:val="00A14192"/>
    <w:rsid w:val="00A1604A"/>
    <w:rsid w:val="00AE61A8"/>
    <w:rsid w:val="00AF4026"/>
    <w:rsid w:val="00B04AB9"/>
    <w:rsid w:val="00B65B55"/>
    <w:rsid w:val="00B83061"/>
    <w:rsid w:val="00BC4175"/>
    <w:rsid w:val="00CC2721"/>
    <w:rsid w:val="00D0400A"/>
    <w:rsid w:val="00D320F9"/>
    <w:rsid w:val="00D77F20"/>
    <w:rsid w:val="00DB5C50"/>
    <w:rsid w:val="00DD7E91"/>
    <w:rsid w:val="00DD7F0B"/>
    <w:rsid w:val="00E63EAB"/>
    <w:rsid w:val="00EA609E"/>
    <w:rsid w:val="00ED0231"/>
    <w:rsid w:val="00F13CCB"/>
    <w:rsid w:val="00F35747"/>
    <w:rsid w:val="00F57DB8"/>
    <w:rsid w:val="00F93F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AB"/>
  </w:style>
  <w:style w:type="paragraph" w:styleId="Heading1">
    <w:name w:val="heading 1"/>
    <w:basedOn w:val="Normal"/>
    <w:next w:val="Normal"/>
    <w:link w:val="Heading1Char"/>
    <w:uiPriority w:val="9"/>
    <w:qFormat/>
    <w:rsid w:val="006D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4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4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4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4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4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4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4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4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579"/>
    <w:rPr>
      <w:rFonts w:eastAsiaTheme="majorEastAsia" w:cstheme="majorBidi"/>
      <w:color w:val="272727" w:themeColor="text1" w:themeTint="D8"/>
    </w:rPr>
  </w:style>
  <w:style w:type="paragraph" w:styleId="Title">
    <w:name w:val="Title"/>
    <w:basedOn w:val="Normal"/>
    <w:next w:val="Normal"/>
    <w:link w:val="TitleChar"/>
    <w:uiPriority w:val="10"/>
    <w:qFormat/>
    <w:rsid w:val="006D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579"/>
    <w:pPr>
      <w:spacing w:before="160"/>
      <w:jc w:val="center"/>
    </w:pPr>
    <w:rPr>
      <w:i/>
      <w:iCs/>
      <w:color w:val="404040" w:themeColor="text1" w:themeTint="BF"/>
    </w:rPr>
  </w:style>
  <w:style w:type="character" w:customStyle="1" w:styleId="QuoteChar">
    <w:name w:val="Quote Char"/>
    <w:basedOn w:val="DefaultParagraphFont"/>
    <w:link w:val="Quote"/>
    <w:uiPriority w:val="29"/>
    <w:rsid w:val="006D4579"/>
    <w:rPr>
      <w:i/>
      <w:iCs/>
      <w:color w:val="404040" w:themeColor="text1" w:themeTint="BF"/>
    </w:rPr>
  </w:style>
  <w:style w:type="paragraph" w:styleId="ListParagraph">
    <w:name w:val="List Paragraph"/>
    <w:basedOn w:val="Normal"/>
    <w:uiPriority w:val="34"/>
    <w:qFormat/>
    <w:rsid w:val="006D4579"/>
    <w:pPr>
      <w:ind w:left="720"/>
      <w:contextualSpacing/>
    </w:pPr>
  </w:style>
  <w:style w:type="character" w:styleId="IntenseEmphasis">
    <w:name w:val="Intense Emphasis"/>
    <w:basedOn w:val="DefaultParagraphFont"/>
    <w:uiPriority w:val="21"/>
    <w:qFormat/>
    <w:rsid w:val="006D4579"/>
    <w:rPr>
      <w:i/>
      <w:iCs/>
      <w:color w:val="2F5496" w:themeColor="accent1" w:themeShade="BF"/>
    </w:rPr>
  </w:style>
  <w:style w:type="paragraph" w:styleId="IntenseQuote">
    <w:name w:val="Intense Quote"/>
    <w:basedOn w:val="Normal"/>
    <w:next w:val="Normal"/>
    <w:link w:val="IntenseQuoteChar"/>
    <w:uiPriority w:val="30"/>
    <w:qFormat/>
    <w:rsid w:val="006D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4579"/>
    <w:rPr>
      <w:i/>
      <w:iCs/>
      <w:color w:val="2F5496" w:themeColor="accent1" w:themeShade="BF"/>
    </w:rPr>
  </w:style>
  <w:style w:type="character" w:styleId="IntenseReference">
    <w:name w:val="Intense Reference"/>
    <w:basedOn w:val="DefaultParagraphFont"/>
    <w:uiPriority w:val="32"/>
    <w:qFormat/>
    <w:rsid w:val="006D4579"/>
    <w:rPr>
      <w:b/>
      <w:bCs/>
      <w:smallCaps/>
      <w:color w:val="2F5496" w:themeColor="accent1" w:themeShade="BF"/>
      <w:spacing w:val="5"/>
    </w:rPr>
  </w:style>
  <w:style w:type="character" w:styleId="Hyperlink">
    <w:name w:val="Hyperlink"/>
    <w:basedOn w:val="DefaultParagraphFont"/>
    <w:uiPriority w:val="99"/>
    <w:unhideWhenUsed/>
    <w:rsid w:val="006D4579"/>
    <w:rPr>
      <w:color w:val="0563C1" w:themeColor="hyperlink"/>
      <w:u w:val="single"/>
    </w:rPr>
  </w:style>
  <w:style w:type="paragraph" w:styleId="Header">
    <w:name w:val="header"/>
    <w:basedOn w:val="Normal"/>
    <w:link w:val="HeaderChar"/>
    <w:uiPriority w:val="99"/>
    <w:unhideWhenUsed/>
    <w:rsid w:val="00500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E74"/>
  </w:style>
  <w:style w:type="paragraph" w:styleId="Footer">
    <w:name w:val="footer"/>
    <w:basedOn w:val="Normal"/>
    <w:link w:val="FooterChar"/>
    <w:uiPriority w:val="99"/>
    <w:unhideWhenUsed/>
    <w:rsid w:val="00500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E74"/>
  </w:style>
  <w:style w:type="paragraph" w:styleId="BodyText">
    <w:name w:val="Body Text"/>
    <w:basedOn w:val="Normal"/>
    <w:link w:val="BodyTextChar"/>
    <w:uiPriority w:val="99"/>
    <w:semiHidden/>
    <w:unhideWhenUsed/>
    <w:rsid w:val="002D278A"/>
    <w:pPr>
      <w:spacing w:after="120"/>
    </w:pPr>
    <w:rPr>
      <w:lang w:val="en-IN"/>
    </w:rPr>
  </w:style>
  <w:style w:type="character" w:customStyle="1" w:styleId="BodyTextChar">
    <w:name w:val="Body Text Char"/>
    <w:basedOn w:val="DefaultParagraphFont"/>
    <w:link w:val="BodyText"/>
    <w:uiPriority w:val="99"/>
    <w:semiHidden/>
    <w:rsid w:val="002D278A"/>
    <w:rPr>
      <w:lang w:val="en-IN"/>
    </w:rPr>
  </w:style>
  <w:style w:type="character" w:customStyle="1" w:styleId="UnresolvedMention">
    <w:name w:val="Unresolved Mention"/>
    <w:basedOn w:val="DefaultParagraphFont"/>
    <w:uiPriority w:val="99"/>
    <w:semiHidden/>
    <w:unhideWhenUsed/>
    <w:rsid w:val="004F70BA"/>
    <w:rPr>
      <w:color w:val="605E5C"/>
      <w:shd w:val="clear" w:color="auto" w:fill="E1DFDD"/>
    </w:rPr>
  </w:style>
  <w:style w:type="paragraph" w:styleId="NormalWeb">
    <w:name w:val="Normal (Web)"/>
    <w:basedOn w:val="Normal"/>
    <w:uiPriority w:val="99"/>
    <w:unhideWhenUsed/>
    <w:rsid w:val="00ED0231"/>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ED0231"/>
    <w:rPr>
      <w:b/>
      <w:bCs/>
    </w:rPr>
  </w:style>
</w:styles>
</file>

<file path=word/webSettings.xml><?xml version="1.0" encoding="utf-8"?>
<w:webSettings xmlns:r="http://schemas.openxmlformats.org/officeDocument/2006/relationships" xmlns:w="http://schemas.openxmlformats.org/wordprocessingml/2006/main">
  <w:divs>
    <w:div w:id="8799766">
      <w:bodyDiv w:val="1"/>
      <w:marLeft w:val="0"/>
      <w:marRight w:val="0"/>
      <w:marTop w:val="0"/>
      <w:marBottom w:val="0"/>
      <w:divBdr>
        <w:top w:val="none" w:sz="0" w:space="0" w:color="auto"/>
        <w:left w:val="none" w:sz="0" w:space="0" w:color="auto"/>
        <w:bottom w:val="none" w:sz="0" w:space="0" w:color="auto"/>
        <w:right w:val="none" w:sz="0" w:space="0" w:color="auto"/>
      </w:divBdr>
    </w:div>
    <w:div w:id="16278749">
      <w:bodyDiv w:val="1"/>
      <w:marLeft w:val="0"/>
      <w:marRight w:val="0"/>
      <w:marTop w:val="0"/>
      <w:marBottom w:val="0"/>
      <w:divBdr>
        <w:top w:val="none" w:sz="0" w:space="0" w:color="auto"/>
        <w:left w:val="none" w:sz="0" w:space="0" w:color="auto"/>
        <w:bottom w:val="none" w:sz="0" w:space="0" w:color="auto"/>
        <w:right w:val="none" w:sz="0" w:space="0" w:color="auto"/>
      </w:divBdr>
    </w:div>
    <w:div w:id="124013196">
      <w:bodyDiv w:val="1"/>
      <w:marLeft w:val="0"/>
      <w:marRight w:val="0"/>
      <w:marTop w:val="0"/>
      <w:marBottom w:val="0"/>
      <w:divBdr>
        <w:top w:val="none" w:sz="0" w:space="0" w:color="auto"/>
        <w:left w:val="none" w:sz="0" w:space="0" w:color="auto"/>
        <w:bottom w:val="none" w:sz="0" w:space="0" w:color="auto"/>
        <w:right w:val="none" w:sz="0" w:space="0" w:color="auto"/>
      </w:divBdr>
    </w:div>
    <w:div w:id="525211744">
      <w:bodyDiv w:val="1"/>
      <w:marLeft w:val="0"/>
      <w:marRight w:val="0"/>
      <w:marTop w:val="0"/>
      <w:marBottom w:val="0"/>
      <w:divBdr>
        <w:top w:val="none" w:sz="0" w:space="0" w:color="auto"/>
        <w:left w:val="none" w:sz="0" w:space="0" w:color="auto"/>
        <w:bottom w:val="none" w:sz="0" w:space="0" w:color="auto"/>
        <w:right w:val="none" w:sz="0" w:space="0" w:color="auto"/>
      </w:divBdr>
    </w:div>
    <w:div w:id="794521033">
      <w:bodyDiv w:val="1"/>
      <w:marLeft w:val="0"/>
      <w:marRight w:val="0"/>
      <w:marTop w:val="0"/>
      <w:marBottom w:val="0"/>
      <w:divBdr>
        <w:top w:val="none" w:sz="0" w:space="0" w:color="auto"/>
        <w:left w:val="none" w:sz="0" w:space="0" w:color="auto"/>
        <w:bottom w:val="none" w:sz="0" w:space="0" w:color="auto"/>
        <w:right w:val="none" w:sz="0" w:space="0" w:color="auto"/>
      </w:divBdr>
    </w:div>
    <w:div w:id="1119837650">
      <w:bodyDiv w:val="1"/>
      <w:marLeft w:val="0"/>
      <w:marRight w:val="0"/>
      <w:marTop w:val="0"/>
      <w:marBottom w:val="0"/>
      <w:divBdr>
        <w:top w:val="none" w:sz="0" w:space="0" w:color="auto"/>
        <w:left w:val="none" w:sz="0" w:space="0" w:color="auto"/>
        <w:bottom w:val="none" w:sz="0" w:space="0" w:color="auto"/>
        <w:right w:val="none" w:sz="0" w:space="0" w:color="auto"/>
      </w:divBdr>
    </w:div>
    <w:div w:id="1124084738">
      <w:bodyDiv w:val="1"/>
      <w:marLeft w:val="0"/>
      <w:marRight w:val="0"/>
      <w:marTop w:val="0"/>
      <w:marBottom w:val="0"/>
      <w:divBdr>
        <w:top w:val="none" w:sz="0" w:space="0" w:color="auto"/>
        <w:left w:val="none" w:sz="0" w:space="0" w:color="auto"/>
        <w:bottom w:val="none" w:sz="0" w:space="0" w:color="auto"/>
        <w:right w:val="none" w:sz="0" w:space="0" w:color="auto"/>
      </w:divBdr>
    </w:div>
    <w:div w:id="1428883754">
      <w:bodyDiv w:val="1"/>
      <w:marLeft w:val="0"/>
      <w:marRight w:val="0"/>
      <w:marTop w:val="0"/>
      <w:marBottom w:val="0"/>
      <w:divBdr>
        <w:top w:val="none" w:sz="0" w:space="0" w:color="auto"/>
        <w:left w:val="none" w:sz="0" w:space="0" w:color="auto"/>
        <w:bottom w:val="none" w:sz="0" w:space="0" w:color="auto"/>
        <w:right w:val="none" w:sz="0" w:space="0" w:color="auto"/>
      </w:divBdr>
    </w:div>
    <w:div w:id="1610162591">
      <w:bodyDiv w:val="1"/>
      <w:marLeft w:val="0"/>
      <w:marRight w:val="0"/>
      <w:marTop w:val="0"/>
      <w:marBottom w:val="0"/>
      <w:divBdr>
        <w:top w:val="none" w:sz="0" w:space="0" w:color="auto"/>
        <w:left w:val="none" w:sz="0" w:space="0" w:color="auto"/>
        <w:bottom w:val="none" w:sz="0" w:space="0" w:color="auto"/>
        <w:right w:val="none" w:sz="0" w:space="0" w:color="auto"/>
      </w:divBdr>
    </w:div>
    <w:div w:id="1614049370">
      <w:bodyDiv w:val="1"/>
      <w:marLeft w:val="0"/>
      <w:marRight w:val="0"/>
      <w:marTop w:val="0"/>
      <w:marBottom w:val="0"/>
      <w:divBdr>
        <w:top w:val="none" w:sz="0" w:space="0" w:color="auto"/>
        <w:left w:val="none" w:sz="0" w:space="0" w:color="auto"/>
        <w:bottom w:val="none" w:sz="0" w:space="0" w:color="auto"/>
        <w:right w:val="none" w:sz="0" w:space="0" w:color="auto"/>
      </w:divBdr>
    </w:div>
    <w:div w:id="1750232187">
      <w:bodyDiv w:val="1"/>
      <w:marLeft w:val="0"/>
      <w:marRight w:val="0"/>
      <w:marTop w:val="0"/>
      <w:marBottom w:val="0"/>
      <w:divBdr>
        <w:top w:val="none" w:sz="0" w:space="0" w:color="auto"/>
        <w:left w:val="none" w:sz="0" w:space="0" w:color="auto"/>
        <w:bottom w:val="none" w:sz="0" w:space="0" w:color="auto"/>
        <w:right w:val="none" w:sz="0" w:space="0" w:color="auto"/>
      </w:divBdr>
    </w:div>
    <w:div w:id="1834252156">
      <w:bodyDiv w:val="1"/>
      <w:marLeft w:val="0"/>
      <w:marRight w:val="0"/>
      <w:marTop w:val="0"/>
      <w:marBottom w:val="0"/>
      <w:divBdr>
        <w:top w:val="none" w:sz="0" w:space="0" w:color="auto"/>
        <w:left w:val="none" w:sz="0" w:space="0" w:color="auto"/>
        <w:bottom w:val="none" w:sz="0" w:space="0" w:color="auto"/>
        <w:right w:val="none" w:sz="0" w:space="0" w:color="auto"/>
      </w:divBdr>
    </w:div>
    <w:div w:id="1904950529">
      <w:bodyDiv w:val="1"/>
      <w:marLeft w:val="0"/>
      <w:marRight w:val="0"/>
      <w:marTop w:val="0"/>
      <w:marBottom w:val="0"/>
      <w:divBdr>
        <w:top w:val="none" w:sz="0" w:space="0" w:color="auto"/>
        <w:left w:val="none" w:sz="0" w:space="0" w:color="auto"/>
        <w:bottom w:val="none" w:sz="0" w:space="0" w:color="auto"/>
        <w:right w:val="none" w:sz="0" w:space="0" w:color="auto"/>
      </w:divBdr>
    </w:div>
    <w:div w:id="20106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hu.pl@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ship.sect@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uthu.pl@gov.in" TargetMode="External"/><Relationship Id="rId4" Type="http://schemas.openxmlformats.org/officeDocument/2006/relationships/webSettings" Target="webSettings.xml"/><Relationship Id="rId9" Type="http://schemas.openxmlformats.org/officeDocument/2006/relationships/hyperlink" Target="mailto:dgship.se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E-Governance</dc:creator>
  <cp:keywords/>
  <dc:description/>
  <cp:lastModifiedBy>Subhash Kumar</cp:lastModifiedBy>
  <cp:revision>27</cp:revision>
  <cp:lastPrinted>2025-07-02T20:36:00Z</cp:lastPrinted>
  <dcterms:created xsi:type="dcterms:W3CDTF">2025-04-15T13:00:00Z</dcterms:created>
  <dcterms:modified xsi:type="dcterms:W3CDTF">2025-07-14T13:25:00Z</dcterms:modified>
</cp:coreProperties>
</file>