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3BA" w:rsidRDefault="00A103BA" w:rsidP="00505129">
      <w:pPr>
        <w:autoSpaceDE w:val="0"/>
        <w:autoSpaceDN w:val="0"/>
        <w:adjustRightInd w:val="0"/>
        <w:spacing w:after="0" w:line="240" w:lineRule="auto"/>
        <w:rPr>
          <w:rFonts w:ascii="Arial" w:hAnsi="Arial" w:cs="Arial"/>
          <w:b/>
          <w:bCs/>
          <w:color w:val="FFFFFF"/>
          <w:szCs w:val="22"/>
        </w:rPr>
      </w:pPr>
    </w:p>
    <w:p w:rsidR="00F730AF" w:rsidRDefault="00F730AF" w:rsidP="00505129">
      <w:pPr>
        <w:autoSpaceDE w:val="0"/>
        <w:autoSpaceDN w:val="0"/>
        <w:adjustRightInd w:val="0"/>
        <w:spacing w:after="0" w:line="240" w:lineRule="auto"/>
        <w:rPr>
          <w:rFonts w:ascii="Arial" w:hAnsi="Arial" w:cs="Arial"/>
          <w:b/>
          <w:bCs/>
          <w:color w:val="FFFFFF"/>
          <w:szCs w:val="22"/>
        </w:rPr>
      </w:pPr>
    </w:p>
    <w:p w:rsidR="00F730AF" w:rsidRPr="008E313A" w:rsidRDefault="00F730AF" w:rsidP="00F730AF">
      <w:pPr>
        <w:jc w:val="center"/>
        <w:rPr>
          <w:rFonts w:ascii="Arial" w:hAnsi="Arial" w:cs="Arial"/>
          <w:b/>
          <w:szCs w:val="22"/>
        </w:rPr>
      </w:pPr>
      <w:r w:rsidRPr="008E313A">
        <w:rPr>
          <w:rFonts w:ascii="Arial" w:hAnsi="Arial" w:cs="Arial"/>
          <w:b/>
          <w:szCs w:val="22"/>
          <w:u w:val="single"/>
        </w:rPr>
        <w:t>REQUEST FOR QUOTATION (RFQ)</w:t>
      </w:r>
    </w:p>
    <w:p w:rsidR="00F730AF" w:rsidRDefault="00F730AF" w:rsidP="00F730AF">
      <w:pPr>
        <w:jc w:val="center"/>
        <w:rPr>
          <w:rFonts w:ascii="Arial" w:hAnsi="Arial" w:cs="Arial"/>
          <w:b/>
          <w:bCs/>
          <w:color w:val="FFFFFF"/>
          <w:szCs w:val="22"/>
        </w:rPr>
      </w:pPr>
    </w:p>
    <w:p w:rsidR="00F730AF" w:rsidRDefault="00F730AF" w:rsidP="00F730AF">
      <w:pPr>
        <w:jc w:val="center"/>
        <w:rPr>
          <w:rFonts w:ascii="Arial" w:hAnsi="Arial" w:cs="Arial"/>
          <w:b/>
          <w:bCs/>
          <w:color w:val="FFFFFF"/>
          <w:szCs w:val="22"/>
        </w:rPr>
      </w:pPr>
    </w:p>
    <w:p w:rsidR="00F730AF" w:rsidRDefault="00F730AF" w:rsidP="00F730AF">
      <w:pPr>
        <w:jc w:val="center"/>
        <w:rPr>
          <w:rFonts w:ascii="Arial" w:hAnsi="Arial" w:cs="Arial"/>
          <w:b/>
          <w:bCs/>
          <w:color w:val="FFFFFF"/>
          <w:szCs w:val="22"/>
        </w:rPr>
      </w:pPr>
    </w:p>
    <w:p w:rsidR="00F730AF" w:rsidRDefault="00F730AF" w:rsidP="00F730AF">
      <w:pPr>
        <w:jc w:val="center"/>
        <w:rPr>
          <w:rFonts w:ascii="Arial" w:hAnsi="Arial" w:cs="Arial"/>
          <w:b/>
          <w:bCs/>
          <w:color w:val="FFFFFF"/>
          <w:szCs w:val="22"/>
        </w:rPr>
      </w:pPr>
    </w:p>
    <w:p w:rsidR="00F730AF" w:rsidRPr="008E313A" w:rsidRDefault="00F730AF" w:rsidP="00F730AF">
      <w:pPr>
        <w:jc w:val="center"/>
        <w:rPr>
          <w:rFonts w:ascii="Arial" w:hAnsi="Arial" w:cs="Arial"/>
          <w:b/>
          <w:bCs/>
          <w:color w:val="000000"/>
          <w:szCs w:val="22"/>
        </w:rPr>
      </w:pPr>
      <w:r w:rsidRPr="008E313A">
        <w:rPr>
          <w:rFonts w:ascii="Arial" w:hAnsi="Arial" w:cs="Arial"/>
          <w:b/>
          <w:bCs/>
          <w:color w:val="FFFFFF"/>
          <w:szCs w:val="22"/>
        </w:rPr>
        <w:t xml:space="preserve"> </w:t>
      </w:r>
      <w:r w:rsidRPr="008E313A">
        <w:rPr>
          <w:rFonts w:ascii="Arial" w:hAnsi="Arial" w:cs="Arial"/>
          <w:b/>
          <w:bCs/>
          <w:color w:val="000000"/>
          <w:szCs w:val="22"/>
        </w:rPr>
        <w:t>SELECTION OF ENROLMENT AGENCY</w:t>
      </w:r>
    </w:p>
    <w:p w:rsidR="00F730AF" w:rsidRPr="008E313A" w:rsidRDefault="00F730AF" w:rsidP="00F730AF">
      <w:pPr>
        <w:jc w:val="center"/>
        <w:rPr>
          <w:rFonts w:ascii="Arial" w:hAnsi="Arial" w:cs="Arial"/>
          <w:b/>
          <w:bCs/>
          <w:color w:val="000000"/>
          <w:szCs w:val="22"/>
        </w:rPr>
      </w:pPr>
      <w:r w:rsidRPr="008E313A">
        <w:rPr>
          <w:rFonts w:ascii="Arial" w:hAnsi="Arial" w:cs="Arial"/>
          <w:b/>
          <w:bCs/>
          <w:color w:val="000000"/>
          <w:szCs w:val="22"/>
        </w:rPr>
        <w:t>FOR</w:t>
      </w:r>
    </w:p>
    <w:p w:rsidR="00F730AF" w:rsidRPr="008E313A" w:rsidRDefault="00F730AF" w:rsidP="00F730AF">
      <w:pPr>
        <w:jc w:val="center"/>
        <w:rPr>
          <w:rFonts w:ascii="Arial" w:hAnsi="Arial" w:cs="Arial"/>
          <w:b/>
          <w:bCs/>
          <w:color w:val="000000"/>
          <w:szCs w:val="22"/>
        </w:rPr>
      </w:pPr>
      <w:r w:rsidRPr="008E313A">
        <w:rPr>
          <w:rFonts w:ascii="Arial" w:hAnsi="Arial" w:cs="Arial"/>
          <w:b/>
          <w:bCs/>
          <w:color w:val="000000"/>
          <w:szCs w:val="22"/>
        </w:rPr>
        <w:t>DIRECTOR GENERAL OF SHIPPING</w:t>
      </w:r>
    </w:p>
    <w:p w:rsidR="00F730AF" w:rsidRPr="008E313A" w:rsidRDefault="00F730AF" w:rsidP="00F730AF">
      <w:pPr>
        <w:jc w:val="center"/>
        <w:rPr>
          <w:rFonts w:ascii="Arial" w:hAnsi="Arial" w:cs="Arial"/>
          <w:b/>
          <w:bCs/>
          <w:color w:val="000000"/>
          <w:szCs w:val="22"/>
        </w:rPr>
      </w:pPr>
      <w:r w:rsidRPr="008E313A">
        <w:rPr>
          <w:rFonts w:ascii="Arial" w:hAnsi="Arial" w:cs="Arial"/>
          <w:b/>
          <w:bCs/>
          <w:color w:val="000000"/>
          <w:szCs w:val="22"/>
        </w:rPr>
        <w:t>FOR</w:t>
      </w:r>
    </w:p>
    <w:p w:rsidR="00F730AF" w:rsidRPr="008E313A" w:rsidRDefault="00F730AF" w:rsidP="00F730AF">
      <w:pPr>
        <w:jc w:val="center"/>
        <w:rPr>
          <w:rFonts w:ascii="Arial" w:hAnsi="Arial" w:cs="Arial"/>
          <w:b/>
          <w:bCs/>
          <w:color w:val="000000"/>
          <w:szCs w:val="22"/>
        </w:rPr>
      </w:pPr>
      <w:r w:rsidRPr="008E313A">
        <w:rPr>
          <w:rFonts w:ascii="Arial" w:hAnsi="Arial" w:cs="Arial"/>
          <w:b/>
          <w:bCs/>
          <w:color w:val="000000"/>
          <w:szCs w:val="22"/>
        </w:rPr>
        <w:t>UIDAI</w:t>
      </w:r>
      <w:r>
        <w:rPr>
          <w:rFonts w:ascii="Arial" w:hAnsi="Arial" w:cs="Arial"/>
          <w:b/>
          <w:bCs/>
          <w:color w:val="000000"/>
          <w:szCs w:val="22"/>
        </w:rPr>
        <w:t>/SID</w:t>
      </w:r>
      <w:r w:rsidRPr="008E313A">
        <w:rPr>
          <w:rFonts w:ascii="Arial" w:hAnsi="Arial" w:cs="Arial"/>
          <w:b/>
          <w:bCs/>
          <w:color w:val="000000"/>
          <w:szCs w:val="22"/>
        </w:rPr>
        <w:t xml:space="preserve"> ENROLMENT</w:t>
      </w:r>
    </w:p>
    <w:p w:rsidR="00F730AF" w:rsidRPr="008E313A" w:rsidRDefault="00F730AF" w:rsidP="00F730AF">
      <w:pPr>
        <w:jc w:val="center"/>
        <w:rPr>
          <w:rFonts w:ascii="Arial" w:hAnsi="Arial" w:cs="Arial"/>
          <w:b/>
          <w:bCs/>
          <w:color w:val="000000"/>
          <w:szCs w:val="22"/>
        </w:rPr>
      </w:pPr>
    </w:p>
    <w:p w:rsidR="00F730AF" w:rsidRPr="008E313A" w:rsidRDefault="00F730AF" w:rsidP="00F730AF">
      <w:pPr>
        <w:jc w:val="center"/>
        <w:rPr>
          <w:rFonts w:ascii="Arial" w:hAnsi="Arial" w:cs="Arial"/>
          <w:b/>
          <w:bCs/>
          <w:color w:val="000000"/>
          <w:szCs w:val="22"/>
        </w:rPr>
      </w:pPr>
    </w:p>
    <w:p w:rsidR="00F730AF" w:rsidRPr="008E313A" w:rsidRDefault="00F730AF" w:rsidP="00F730AF">
      <w:pPr>
        <w:jc w:val="center"/>
        <w:rPr>
          <w:rFonts w:ascii="Arial" w:hAnsi="Arial" w:cs="Arial"/>
          <w:b/>
          <w:bCs/>
          <w:color w:val="000000"/>
          <w:szCs w:val="22"/>
        </w:rPr>
      </w:pPr>
    </w:p>
    <w:p w:rsidR="00F730AF" w:rsidRPr="008E313A" w:rsidRDefault="00F730AF" w:rsidP="00F730AF">
      <w:pPr>
        <w:jc w:val="center"/>
        <w:rPr>
          <w:rFonts w:ascii="Arial" w:hAnsi="Arial" w:cs="Arial"/>
          <w:b/>
          <w:bCs/>
          <w:color w:val="000000"/>
          <w:szCs w:val="22"/>
        </w:rPr>
      </w:pPr>
    </w:p>
    <w:p w:rsidR="00F730AF" w:rsidRPr="008E313A" w:rsidRDefault="00F730AF" w:rsidP="00F730AF">
      <w:pPr>
        <w:jc w:val="center"/>
        <w:rPr>
          <w:rFonts w:ascii="Arial" w:hAnsi="Arial" w:cs="Arial"/>
          <w:b/>
          <w:bCs/>
          <w:color w:val="000000"/>
          <w:szCs w:val="22"/>
        </w:rPr>
      </w:pPr>
    </w:p>
    <w:p w:rsidR="00F730AF" w:rsidRPr="008E313A" w:rsidRDefault="00F730AF" w:rsidP="00F730AF">
      <w:pPr>
        <w:jc w:val="center"/>
        <w:rPr>
          <w:rFonts w:ascii="Arial" w:hAnsi="Arial" w:cs="Arial"/>
          <w:b/>
          <w:bCs/>
          <w:color w:val="000000"/>
          <w:szCs w:val="22"/>
        </w:rPr>
      </w:pPr>
    </w:p>
    <w:p w:rsidR="00F730AF" w:rsidRPr="008E313A" w:rsidRDefault="00F730AF" w:rsidP="00F730AF">
      <w:pPr>
        <w:jc w:val="center"/>
        <w:rPr>
          <w:rFonts w:ascii="Arial" w:hAnsi="Arial" w:cs="Arial"/>
          <w:b/>
          <w:bCs/>
          <w:color w:val="000000"/>
          <w:szCs w:val="22"/>
        </w:rPr>
      </w:pPr>
    </w:p>
    <w:p w:rsidR="00F730AF" w:rsidRPr="008E313A" w:rsidRDefault="00F730AF" w:rsidP="00F730AF">
      <w:pPr>
        <w:jc w:val="center"/>
        <w:rPr>
          <w:rFonts w:ascii="Arial" w:hAnsi="Arial" w:cs="Arial"/>
          <w:b/>
          <w:bCs/>
          <w:color w:val="000000"/>
          <w:szCs w:val="22"/>
        </w:rPr>
      </w:pPr>
    </w:p>
    <w:p w:rsidR="00F730AF" w:rsidRPr="008E313A" w:rsidRDefault="00F730AF" w:rsidP="00F730AF">
      <w:pPr>
        <w:jc w:val="center"/>
        <w:rPr>
          <w:rFonts w:ascii="Arial" w:hAnsi="Arial" w:cs="Arial"/>
          <w:b/>
          <w:bCs/>
          <w:color w:val="000000"/>
          <w:szCs w:val="22"/>
        </w:rPr>
      </w:pPr>
      <w:r w:rsidRPr="008E313A">
        <w:rPr>
          <w:rFonts w:ascii="Arial" w:hAnsi="Arial" w:cs="Arial"/>
          <w:b/>
          <w:bCs/>
          <w:color w:val="000000"/>
          <w:szCs w:val="22"/>
        </w:rPr>
        <w:t>DIRECTOR GENERAL OF SHIPPING, MUMBAI</w:t>
      </w:r>
    </w:p>
    <w:p w:rsidR="00F730AF" w:rsidRPr="008E313A" w:rsidRDefault="00F730AF" w:rsidP="00F730AF">
      <w:pPr>
        <w:jc w:val="center"/>
        <w:rPr>
          <w:rFonts w:ascii="Arial" w:hAnsi="Arial" w:cs="Arial"/>
          <w:b/>
          <w:bCs/>
          <w:color w:val="000000"/>
          <w:szCs w:val="22"/>
        </w:rPr>
      </w:pPr>
    </w:p>
    <w:p w:rsidR="00F730AF" w:rsidRPr="000C1B19" w:rsidRDefault="00F730AF" w:rsidP="00F730AF">
      <w:pPr>
        <w:jc w:val="center"/>
        <w:rPr>
          <w:rFonts w:ascii="Arial" w:hAnsi="Arial" w:cs="Arial"/>
          <w:b/>
          <w:bCs/>
          <w:szCs w:val="22"/>
          <w:u w:val="single"/>
        </w:rPr>
      </w:pPr>
      <w:r w:rsidRPr="000C1B19">
        <w:rPr>
          <w:rFonts w:ascii="Arial" w:hAnsi="Arial" w:cs="Arial"/>
          <w:b/>
          <w:bCs/>
          <w:color w:val="000000"/>
          <w:szCs w:val="22"/>
          <w:u w:val="single"/>
        </w:rPr>
        <w:t>August, 2013</w:t>
      </w:r>
    </w:p>
    <w:p w:rsidR="00F730AF" w:rsidRPr="008E313A"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Default="00F730AF" w:rsidP="00F730AF">
      <w:pPr>
        <w:autoSpaceDE w:val="0"/>
        <w:autoSpaceDN w:val="0"/>
        <w:adjustRightInd w:val="0"/>
        <w:spacing w:after="0" w:line="240" w:lineRule="auto"/>
        <w:rPr>
          <w:rFonts w:ascii="Arial" w:hAnsi="Arial" w:cs="Arial"/>
          <w:b/>
          <w:bCs/>
          <w:color w:val="FFFFFF"/>
          <w:szCs w:val="22"/>
        </w:rPr>
      </w:pPr>
    </w:p>
    <w:p w:rsidR="00F730AF" w:rsidRPr="008E313A" w:rsidRDefault="00F730AF" w:rsidP="00F730AF">
      <w:pPr>
        <w:autoSpaceDE w:val="0"/>
        <w:autoSpaceDN w:val="0"/>
        <w:adjustRightInd w:val="0"/>
        <w:spacing w:after="0" w:line="240" w:lineRule="auto"/>
        <w:jc w:val="center"/>
        <w:rPr>
          <w:rFonts w:ascii="Arial" w:hAnsi="Arial" w:cs="Arial"/>
          <w:b/>
          <w:color w:val="000000"/>
          <w:szCs w:val="22"/>
          <w:u w:val="single"/>
        </w:rPr>
      </w:pPr>
      <w:r w:rsidRPr="008E313A">
        <w:rPr>
          <w:rFonts w:ascii="Arial" w:hAnsi="Arial" w:cs="Arial"/>
          <w:b/>
          <w:color w:val="000000"/>
          <w:szCs w:val="22"/>
          <w:u w:val="single"/>
        </w:rPr>
        <w:t>Request for Quotation (RFQ) for Selection of Enrolment Agency</w:t>
      </w:r>
    </w:p>
    <w:p w:rsidR="00F730AF" w:rsidRPr="008E313A" w:rsidRDefault="00F730AF" w:rsidP="00F730AF">
      <w:pPr>
        <w:autoSpaceDE w:val="0"/>
        <w:autoSpaceDN w:val="0"/>
        <w:adjustRightInd w:val="0"/>
        <w:spacing w:after="0" w:line="240" w:lineRule="auto"/>
        <w:jc w:val="both"/>
        <w:rPr>
          <w:rFonts w:ascii="Arial" w:hAnsi="Arial" w:cs="Arial"/>
          <w:color w:val="000000"/>
          <w:szCs w:val="22"/>
          <w:u w:val="single"/>
        </w:rPr>
      </w:pPr>
    </w:p>
    <w:p w:rsidR="00F730AF" w:rsidRPr="008E313A" w:rsidRDefault="00F730AF" w:rsidP="00F730AF">
      <w:pPr>
        <w:autoSpaceDE w:val="0"/>
        <w:autoSpaceDN w:val="0"/>
        <w:adjustRightInd w:val="0"/>
        <w:spacing w:after="0" w:line="240" w:lineRule="auto"/>
        <w:jc w:val="both"/>
        <w:rPr>
          <w:rFonts w:ascii="Arial" w:hAnsi="Arial" w:cs="Arial"/>
          <w:color w:val="000000"/>
          <w:szCs w:val="22"/>
          <w:u w:val="single"/>
        </w:rPr>
      </w:pPr>
    </w:p>
    <w:p w:rsidR="00F730AF" w:rsidRPr="00D77E3B" w:rsidRDefault="00F730AF" w:rsidP="00F730AF">
      <w:pPr>
        <w:autoSpaceDE w:val="0"/>
        <w:autoSpaceDN w:val="0"/>
        <w:adjustRightInd w:val="0"/>
        <w:spacing w:after="0" w:line="240" w:lineRule="auto"/>
        <w:jc w:val="both"/>
        <w:rPr>
          <w:rFonts w:ascii="Arial" w:hAnsi="Arial" w:cs="Arial"/>
          <w:b/>
          <w:bCs/>
          <w:color w:val="000000"/>
          <w:szCs w:val="22"/>
          <w:u w:val="single"/>
        </w:rPr>
      </w:pP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D77E3B">
        <w:rPr>
          <w:rFonts w:ascii="Arial" w:hAnsi="Arial" w:cs="Arial"/>
          <w:b/>
          <w:bCs/>
          <w:color w:val="000000"/>
          <w:szCs w:val="22"/>
          <w:u w:val="single"/>
        </w:rPr>
        <w:t>Table of Contents</w:t>
      </w:r>
    </w:p>
    <w:p w:rsidR="00F730AF" w:rsidRPr="008E313A" w:rsidRDefault="00F730AF" w:rsidP="00F730AF">
      <w:pPr>
        <w:autoSpaceDE w:val="0"/>
        <w:autoSpaceDN w:val="0"/>
        <w:adjustRightInd w:val="0"/>
        <w:spacing w:after="0" w:line="240" w:lineRule="auto"/>
        <w:jc w:val="both"/>
        <w:rPr>
          <w:rFonts w:ascii="Arial" w:hAnsi="Arial" w:cs="Arial"/>
          <w:b/>
          <w:bCs/>
          <w:color w:val="000000"/>
          <w:szCs w:val="22"/>
        </w:rPr>
      </w:pPr>
    </w:p>
    <w:p w:rsidR="00F730AF" w:rsidRPr="008E313A" w:rsidRDefault="00F730AF" w:rsidP="00F730AF">
      <w:p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1</w:t>
      </w:r>
      <w:r>
        <w:rPr>
          <w:rFonts w:ascii="Arial" w:hAnsi="Arial" w:cs="Arial"/>
          <w:color w:val="000000"/>
          <w:szCs w:val="22"/>
        </w:rPr>
        <w:tab/>
        <w:t>INVITATION TO BID</w:t>
      </w:r>
      <w:r>
        <w:rPr>
          <w:rFonts w:ascii="Arial" w:hAnsi="Arial" w:cs="Arial"/>
          <w:color w:val="000000"/>
          <w:szCs w:val="22"/>
        </w:rPr>
        <w:tab/>
        <w:t>……………………………………………………</w:t>
      </w:r>
      <w:r>
        <w:rPr>
          <w:rFonts w:ascii="Arial" w:hAnsi="Arial" w:cs="Arial"/>
          <w:color w:val="000000"/>
          <w:szCs w:val="22"/>
        </w:rPr>
        <w:tab/>
      </w:r>
      <w:r>
        <w:rPr>
          <w:rFonts w:ascii="Arial" w:hAnsi="Arial" w:cs="Arial"/>
          <w:color w:val="000000"/>
          <w:szCs w:val="22"/>
        </w:rPr>
        <w:tab/>
        <w:t xml:space="preserve">      1</w:t>
      </w:r>
    </w:p>
    <w:p w:rsidR="00F730AF" w:rsidRPr="008E313A" w:rsidRDefault="00F730AF" w:rsidP="00F730AF">
      <w:p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2.</w:t>
      </w:r>
      <w:r>
        <w:rPr>
          <w:rFonts w:ascii="Arial" w:hAnsi="Arial" w:cs="Arial"/>
          <w:color w:val="000000"/>
          <w:szCs w:val="22"/>
        </w:rPr>
        <w:tab/>
        <w:t>INTRODUCTION …………………………………………………………</w:t>
      </w:r>
      <w:r>
        <w:rPr>
          <w:rFonts w:ascii="Arial" w:hAnsi="Arial" w:cs="Arial"/>
          <w:color w:val="000000"/>
          <w:szCs w:val="22"/>
        </w:rPr>
        <w:tab/>
      </w:r>
      <w:r>
        <w:rPr>
          <w:rFonts w:ascii="Arial" w:hAnsi="Arial" w:cs="Arial"/>
          <w:color w:val="000000"/>
          <w:szCs w:val="22"/>
        </w:rPr>
        <w:tab/>
        <w:t xml:space="preserve">      3</w:t>
      </w:r>
    </w:p>
    <w:p w:rsidR="00F730AF" w:rsidRPr="008E313A" w:rsidRDefault="00F730AF" w:rsidP="00F730AF">
      <w:pPr>
        <w:autoSpaceDE w:val="0"/>
        <w:autoSpaceDN w:val="0"/>
        <w:adjustRightInd w:val="0"/>
        <w:spacing w:after="0" w:line="360" w:lineRule="auto"/>
        <w:ind w:firstLine="720"/>
        <w:jc w:val="both"/>
        <w:rPr>
          <w:rFonts w:ascii="Arial" w:hAnsi="Arial" w:cs="Arial"/>
          <w:color w:val="000000"/>
          <w:szCs w:val="22"/>
        </w:rPr>
      </w:pPr>
      <w:r>
        <w:rPr>
          <w:rFonts w:ascii="Arial" w:hAnsi="Arial" w:cs="Arial"/>
          <w:color w:val="000000"/>
          <w:szCs w:val="22"/>
        </w:rPr>
        <w:t>2.1</w:t>
      </w:r>
      <w:r>
        <w:rPr>
          <w:rFonts w:ascii="Arial" w:hAnsi="Arial" w:cs="Arial"/>
          <w:color w:val="000000"/>
          <w:szCs w:val="22"/>
        </w:rPr>
        <w:tab/>
        <w:t>About UID Project ………………………………………………</w:t>
      </w:r>
      <w:r>
        <w:rPr>
          <w:rFonts w:ascii="Arial" w:hAnsi="Arial" w:cs="Arial"/>
          <w:color w:val="000000"/>
          <w:szCs w:val="22"/>
        </w:rPr>
        <w:tab/>
      </w:r>
      <w:r>
        <w:rPr>
          <w:rFonts w:ascii="Arial" w:hAnsi="Arial" w:cs="Arial"/>
          <w:color w:val="000000"/>
          <w:szCs w:val="22"/>
        </w:rPr>
        <w:tab/>
        <w:t xml:space="preserve">      3</w:t>
      </w:r>
    </w:p>
    <w:p w:rsidR="00F730AF" w:rsidRPr="008E313A" w:rsidRDefault="00F730AF" w:rsidP="00F730AF">
      <w:pPr>
        <w:autoSpaceDE w:val="0"/>
        <w:autoSpaceDN w:val="0"/>
        <w:adjustRightInd w:val="0"/>
        <w:spacing w:after="0" w:line="360" w:lineRule="auto"/>
        <w:ind w:firstLine="720"/>
        <w:jc w:val="both"/>
        <w:rPr>
          <w:rFonts w:ascii="Arial" w:hAnsi="Arial" w:cs="Arial"/>
          <w:color w:val="000000"/>
          <w:szCs w:val="22"/>
        </w:rPr>
      </w:pPr>
      <w:r>
        <w:rPr>
          <w:rFonts w:ascii="Arial" w:hAnsi="Arial" w:cs="Arial"/>
          <w:color w:val="000000"/>
          <w:szCs w:val="22"/>
        </w:rPr>
        <w:t>2</w:t>
      </w:r>
      <w:r w:rsidRPr="008E313A">
        <w:rPr>
          <w:rFonts w:ascii="Arial" w:hAnsi="Arial" w:cs="Arial"/>
          <w:color w:val="000000"/>
          <w:szCs w:val="22"/>
        </w:rPr>
        <w:t>.2</w:t>
      </w:r>
      <w:r w:rsidRPr="008E313A">
        <w:rPr>
          <w:rFonts w:ascii="Arial" w:hAnsi="Arial" w:cs="Arial"/>
          <w:color w:val="000000"/>
          <w:szCs w:val="22"/>
        </w:rPr>
        <w:tab/>
        <w:t xml:space="preserve">About Enrolment </w:t>
      </w:r>
      <w:r>
        <w:rPr>
          <w:rFonts w:ascii="Arial" w:hAnsi="Arial" w:cs="Arial"/>
          <w:color w:val="000000"/>
          <w:szCs w:val="22"/>
        </w:rPr>
        <w:t xml:space="preserve">  ……………..……………… ……………..  </w:t>
      </w:r>
      <w:r>
        <w:rPr>
          <w:rFonts w:ascii="Arial" w:hAnsi="Arial" w:cs="Arial"/>
          <w:color w:val="000000"/>
          <w:szCs w:val="22"/>
        </w:rPr>
        <w:tab/>
      </w:r>
      <w:r>
        <w:rPr>
          <w:rFonts w:ascii="Arial" w:hAnsi="Arial" w:cs="Arial"/>
          <w:color w:val="000000"/>
          <w:szCs w:val="22"/>
        </w:rPr>
        <w:tab/>
        <w:t xml:space="preserve">      4</w:t>
      </w:r>
    </w:p>
    <w:p w:rsidR="00F730AF" w:rsidRPr="008E313A" w:rsidRDefault="00F730AF" w:rsidP="00F730AF">
      <w:pPr>
        <w:autoSpaceDE w:val="0"/>
        <w:autoSpaceDN w:val="0"/>
        <w:adjustRightInd w:val="0"/>
        <w:spacing w:after="0" w:line="360" w:lineRule="auto"/>
        <w:jc w:val="both"/>
        <w:rPr>
          <w:rFonts w:ascii="Arial" w:hAnsi="Arial" w:cs="Arial"/>
          <w:color w:val="000000"/>
          <w:szCs w:val="22"/>
        </w:rPr>
      </w:pPr>
      <w:r w:rsidRPr="008E313A">
        <w:rPr>
          <w:rFonts w:ascii="Arial" w:hAnsi="Arial" w:cs="Arial"/>
          <w:color w:val="000000"/>
          <w:szCs w:val="22"/>
        </w:rPr>
        <w:tab/>
      </w:r>
      <w:r>
        <w:rPr>
          <w:rFonts w:ascii="Arial" w:hAnsi="Arial" w:cs="Arial"/>
          <w:color w:val="000000"/>
          <w:szCs w:val="22"/>
        </w:rPr>
        <w:t xml:space="preserve">2.3      </w:t>
      </w:r>
      <w:r w:rsidRPr="008E313A">
        <w:rPr>
          <w:rFonts w:ascii="Arial" w:hAnsi="Arial" w:cs="Arial"/>
          <w:color w:val="000000"/>
          <w:szCs w:val="22"/>
        </w:rPr>
        <w:t xml:space="preserve">INSTRUCTION TO BIDDERS - </w:t>
      </w:r>
      <w:r>
        <w:rPr>
          <w:rFonts w:ascii="Arial" w:hAnsi="Arial" w:cs="Arial"/>
          <w:color w:val="000000"/>
          <w:szCs w:val="22"/>
        </w:rPr>
        <w:t>STANDARD</w:t>
      </w:r>
      <w:r>
        <w:rPr>
          <w:rFonts w:ascii="Arial" w:hAnsi="Arial" w:cs="Arial"/>
          <w:color w:val="000000"/>
          <w:szCs w:val="22"/>
        </w:rPr>
        <w:tab/>
        <w:t xml:space="preserve"> …………………</w:t>
      </w:r>
      <w:r>
        <w:rPr>
          <w:rFonts w:ascii="Arial" w:hAnsi="Arial" w:cs="Arial"/>
          <w:color w:val="000000"/>
          <w:szCs w:val="22"/>
        </w:rPr>
        <w:tab/>
      </w:r>
      <w:r>
        <w:rPr>
          <w:rFonts w:ascii="Arial" w:hAnsi="Arial" w:cs="Arial"/>
          <w:color w:val="000000"/>
          <w:szCs w:val="22"/>
        </w:rPr>
        <w:tab/>
        <w:t xml:space="preserve">      5</w:t>
      </w:r>
    </w:p>
    <w:p w:rsidR="00F730AF" w:rsidRPr="008E313A" w:rsidRDefault="00F730AF" w:rsidP="00F730AF">
      <w:pPr>
        <w:autoSpaceDE w:val="0"/>
        <w:autoSpaceDN w:val="0"/>
        <w:adjustRightInd w:val="0"/>
        <w:spacing w:after="0" w:line="360" w:lineRule="auto"/>
        <w:ind w:firstLine="720"/>
        <w:jc w:val="both"/>
        <w:rPr>
          <w:rFonts w:ascii="Arial" w:hAnsi="Arial" w:cs="Arial"/>
          <w:color w:val="000000"/>
          <w:szCs w:val="22"/>
        </w:rPr>
      </w:pPr>
      <w:r>
        <w:rPr>
          <w:rFonts w:ascii="Arial" w:hAnsi="Arial" w:cs="Arial"/>
          <w:color w:val="000000"/>
          <w:szCs w:val="22"/>
        </w:rPr>
        <w:t xml:space="preserve">2.4    </w:t>
      </w:r>
      <w:r w:rsidRPr="008E313A">
        <w:rPr>
          <w:rFonts w:ascii="Arial" w:hAnsi="Arial" w:cs="Arial"/>
          <w:color w:val="000000"/>
          <w:szCs w:val="22"/>
        </w:rPr>
        <w:t>INSTRUCTIO</w:t>
      </w:r>
      <w:r>
        <w:rPr>
          <w:rFonts w:ascii="Arial" w:hAnsi="Arial" w:cs="Arial"/>
          <w:color w:val="000000"/>
          <w:szCs w:val="22"/>
        </w:rPr>
        <w:t xml:space="preserve">N TO BIDDERS – DATA SHEET ……………            </w:t>
      </w:r>
      <w:r>
        <w:rPr>
          <w:rFonts w:ascii="Arial" w:hAnsi="Arial" w:cs="Arial"/>
          <w:color w:val="000000"/>
          <w:szCs w:val="22"/>
        </w:rPr>
        <w:tab/>
        <w:t xml:space="preserve">                12</w:t>
      </w:r>
    </w:p>
    <w:p w:rsidR="00F730AF" w:rsidRPr="008E313A" w:rsidRDefault="00F730AF" w:rsidP="00F730AF">
      <w:p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3.</w:t>
      </w:r>
      <w:r>
        <w:rPr>
          <w:rFonts w:ascii="Arial" w:hAnsi="Arial" w:cs="Arial"/>
          <w:color w:val="000000"/>
          <w:szCs w:val="22"/>
        </w:rPr>
        <w:tab/>
        <w:t>SCOPE OF WORK ………………………………………………………..</w:t>
      </w:r>
      <w:r>
        <w:rPr>
          <w:rFonts w:ascii="Arial" w:hAnsi="Arial" w:cs="Arial"/>
          <w:color w:val="000000"/>
          <w:szCs w:val="22"/>
        </w:rPr>
        <w:tab/>
      </w:r>
      <w:r>
        <w:rPr>
          <w:rFonts w:ascii="Arial" w:hAnsi="Arial" w:cs="Arial"/>
          <w:color w:val="000000"/>
          <w:szCs w:val="22"/>
        </w:rPr>
        <w:tab/>
        <w:t xml:space="preserve">    15</w:t>
      </w:r>
    </w:p>
    <w:p w:rsidR="00F730AF" w:rsidRDefault="00F730AF" w:rsidP="00F730AF">
      <w:p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 xml:space="preserve">         3.1. Scope of work for development of </w:t>
      </w:r>
    </w:p>
    <w:p w:rsidR="00F730AF" w:rsidRDefault="00F730AF" w:rsidP="00F730AF">
      <w:p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 xml:space="preserve">        software for KYR+ details and integration with UID database………………                    15</w:t>
      </w:r>
    </w:p>
    <w:p w:rsidR="00F730AF" w:rsidRPr="008E313A" w:rsidRDefault="00F730AF" w:rsidP="00F730AF">
      <w:pPr>
        <w:autoSpaceDE w:val="0"/>
        <w:autoSpaceDN w:val="0"/>
        <w:adjustRightInd w:val="0"/>
        <w:spacing w:after="0" w:line="360" w:lineRule="auto"/>
        <w:jc w:val="both"/>
        <w:rPr>
          <w:rFonts w:ascii="Arial" w:hAnsi="Arial" w:cs="Arial"/>
          <w:color w:val="000000"/>
          <w:szCs w:val="22"/>
        </w:rPr>
      </w:pPr>
      <w:r w:rsidRPr="008E313A">
        <w:rPr>
          <w:rFonts w:ascii="Arial" w:hAnsi="Arial" w:cs="Arial"/>
          <w:color w:val="000000"/>
          <w:szCs w:val="22"/>
        </w:rPr>
        <w:t xml:space="preserve">       </w:t>
      </w:r>
      <w:r>
        <w:rPr>
          <w:rFonts w:ascii="Arial" w:hAnsi="Arial" w:cs="Arial"/>
          <w:color w:val="000000"/>
          <w:szCs w:val="22"/>
        </w:rPr>
        <w:t xml:space="preserve"> 3.2. </w:t>
      </w:r>
      <w:r w:rsidRPr="008E313A">
        <w:rPr>
          <w:rFonts w:ascii="Arial" w:hAnsi="Arial" w:cs="Arial"/>
          <w:color w:val="000000"/>
          <w:szCs w:val="22"/>
        </w:rPr>
        <w:t>The scope of work</w:t>
      </w:r>
      <w:r>
        <w:rPr>
          <w:rFonts w:ascii="Arial" w:hAnsi="Arial" w:cs="Arial"/>
          <w:color w:val="000000"/>
          <w:szCs w:val="22"/>
        </w:rPr>
        <w:t xml:space="preserve"> for enrolment of UID as per UID requirements ………                33</w:t>
      </w:r>
    </w:p>
    <w:p w:rsidR="00F730AF" w:rsidRDefault="00F730AF" w:rsidP="00F730AF">
      <w:pPr>
        <w:pStyle w:val="ListParagraph"/>
        <w:autoSpaceDE w:val="0"/>
        <w:autoSpaceDN w:val="0"/>
        <w:adjustRightInd w:val="0"/>
        <w:spacing w:after="0" w:line="480" w:lineRule="auto"/>
        <w:ind w:left="288"/>
        <w:rPr>
          <w:rFonts w:ascii="Arial" w:hAnsi="Arial" w:cs="Arial"/>
          <w:color w:val="000000"/>
          <w:szCs w:val="22"/>
        </w:rPr>
      </w:pPr>
      <w:r>
        <w:rPr>
          <w:rFonts w:ascii="Arial" w:hAnsi="Arial" w:cs="Arial"/>
          <w:color w:val="000000"/>
          <w:szCs w:val="22"/>
        </w:rPr>
        <w:t xml:space="preserve">   3.3    Scope of work for enrollment and issuance of SID…………………………              52</w:t>
      </w:r>
    </w:p>
    <w:p w:rsidR="00F730AF" w:rsidRPr="008E313A" w:rsidRDefault="00F730AF" w:rsidP="00F730AF">
      <w:p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4</w:t>
      </w:r>
      <w:r>
        <w:rPr>
          <w:rFonts w:ascii="Arial" w:hAnsi="Arial" w:cs="Arial"/>
          <w:color w:val="000000"/>
          <w:szCs w:val="22"/>
        </w:rPr>
        <w:tab/>
        <w:t>FINANCIAL BID FORMS ………………………………………………………</w:t>
      </w:r>
      <w:r>
        <w:rPr>
          <w:rFonts w:ascii="Arial" w:hAnsi="Arial" w:cs="Arial"/>
          <w:color w:val="000000"/>
          <w:szCs w:val="22"/>
        </w:rPr>
        <w:tab/>
      </w:r>
      <w:r>
        <w:rPr>
          <w:rFonts w:ascii="Arial" w:hAnsi="Arial" w:cs="Arial"/>
          <w:color w:val="000000"/>
          <w:szCs w:val="22"/>
        </w:rPr>
        <w:tab/>
        <w:t xml:space="preserve">    60</w:t>
      </w:r>
    </w:p>
    <w:p w:rsidR="00F730AF" w:rsidRPr="008E313A" w:rsidRDefault="00F730AF" w:rsidP="00F730AF">
      <w:pPr>
        <w:autoSpaceDE w:val="0"/>
        <w:autoSpaceDN w:val="0"/>
        <w:adjustRightInd w:val="0"/>
        <w:spacing w:after="0" w:line="360" w:lineRule="auto"/>
        <w:ind w:firstLine="720"/>
        <w:jc w:val="both"/>
        <w:rPr>
          <w:rFonts w:ascii="Arial" w:hAnsi="Arial" w:cs="Arial"/>
          <w:color w:val="000000"/>
          <w:szCs w:val="22"/>
        </w:rPr>
      </w:pPr>
      <w:r>
        <w:rPr>
          <w:rFonts w:ascii="Arial" w:hAnsi="Arial" w:cs="Arial"/>
          <w:color w:val="000000"/>
          <w:szCs w:val="22"/>
        </w:rPr>
        <w:t>4</w:t>
      </w:r>
      <w:r w:rsidRPr="008E313A">
        <w:rPr>
          <w:rFonts w:ascii="Arial" w:hAnsi="Arial" w:cs="Arial"/>
          <w:color w:val="000000"/>
          <w:szCs w:val="22"/>
        </w:rPr>
        <w:t>.1</w:t>
      </w:r>
      <w:r w:rsidRPr="008E313A">
        <w:rPr>
          <w:rFonts w:ascii="Arial" w:hAnsi="Arial" w:cs="Arial"/>
          <w:color w:val="000000"/>
          <w:szCs w:val="22"/>
        </w:rPr>
        <w:tab/>
        <w:t>Financ</w:t>
      </w:r>
      <w:r>
        <w:rPr>
          <w:rFonts w:ascii="Arial" w:hAnsi="Arial" w:cs="Arial"/>
          <w:color w:val="000000"/>
          <w:szCs w:val="22"/>
        </w:rPr>
        <w:t>ial Bid Covering Letter</w:t>
      </w:r>
      <w:r>
        <w:rPr>
          <w:rFonts w:ascii="Arial" w:hAnsi="Arial" w:cs="Arial"/>
          <w:color w:val="000000"/>
          <w:szCs w:val="22"/>
        </w:rPr>
        <w:tab/>
        <w:t>………………………………………..</w:t>
      </w:r>
      <w:r>
        <w:rPr>
          <w:rFonts w:ascii="Arial" w:hAnsi="Arial" w:cs="Arial"/>
          <w:color w:val="000000"/>
          <w:szCs w:val="22"/>
        </w:rPr>
        <w:tab/>
      </w:r>
      <w:r>
        <w:rPr>
          <w:rFonts w:ascii="Arial" w:hAnsi="Arial" w:cs="Arial"/>
          <w:color w:val="000000"/>
          <w:szCs w:val="22"/>
        </w:rPr>
        <w:tab/>
        <w:t xml:space="preserve">    60</w:t>
      </w:r>
    </w:p>
    <w:p w:rsidR="00F730AF" w:rsidRPr="008E313A" w:rsidRDefault="00F730AF" w:rsidP="00F730AF">
      <w:pPr>
        <w:autoSpaceDE w:val="0"/>
        <w:autoSpaceDN w:val="0"/>
        <w:adjustRightInd w:val="0"/>
        <w:spacing w:after="0" w:line="360" w:lineRule="auto"/>
        <w:ind w:firstLine="720"/>
        <w:jc w:val="both"/>
        <w:rPr>
          <w:rFonts w:ascii="Arial" w:hAnsi="Arial" w:cs="Arial"/>
          <w:color w:val="000000"/>
          <w:szCs w:val="22"/>
        </w:rPr>
      </w:pPr>
      <w:r>
        <w:rPr>
          <w:rFonts w:ascii="Arial" w:hAnsi="Arial" w:cs="Arial"/>
          <w:color w:val="000000"/>
          <w:szCs w:val="22"/>
        </w:rPr>
        <w:t>4.2</w:t>
      </w:r>
      <w:r>
        <w:rPr>
          <w:rFonts w:ascii="Arial" w:hAnsi="Arial" w:cs="Arial"/>
          <w:color w:val="000000"/>
          <w:szCs w:val="22"/>
        </w:rPr>
        <w:tab/>
        <w:t>Financial Bid Form …………………………………………………….</w:t>
      </w:r>
      <w:r>
        <w:rPr>
          <w:rFonts w:ascii="Arial" w:hAnsi="Arial" w:cs="Arial"/>
          <w:color w:val="000000"/>
          <w:szCs w:val="22"/>
        </w:rPr>
        <w:tab/>
      </w:r>
      <w:r>
        <w:rPr>
          <w:rFonts w:ascii="Arial" w:hAnsi="Arial" w:cs="Arial"/>
          <w:color w:val="000000"/>
          <w:szCs w:val="22"/>
        </w:rPr>
        <w:tab/>
        <w:t xml:space="preserve">    60</w:t>
      </w:r>
    </w:p>
    <w:p w:rsidR="00F730AF" w:rsidRPr="008E313A" w:rsidRDefault="00F730AF" w:rsidP="00F730AF">
      <w:pPr>
        <w:autoSpaceDE w:val="0"/>
        <w:autoSpaceDN w:val="0"/>
        <w:adjustRightInd w:val="0"/>
        <w:spacing w:after="0" w:line="360" w:lineRule="auto"/>
        <w:ind w:left="720"/>
        <w:jc w:val="both"/>
        <w:rPr>
          <w:rFonts w:ascii="Arial" w:hAnsi="Arial" w:cs="Arial"/>
          <w:color w:val="000000"/>
          <w:szCs w:val="22"/>
        </w:rPr>
      </w:pPr>
      <w:r w:rsidRPr="008E313A">
        <w:rPr>
          <w:rFonts w:ascii="Arial" w:hAnsi="Arial" w:cs="Arial"/>
          <w:color w:val="000000"/>
          <w:szCs w:val="22"/>
        </w:rPr>
        <w:t>Annexure I – Financ</w:t>
      </w:r>
      <w:r>
        <w:rPr>
          <w:rFonts w:ascii="Arial" w:hAnsi="Arial" w:cs="Arial"/>
          <w:color w:val="000000"/>
          <w:szCs w:val="22"/>
        </w:rPr>
        <w:t>ial Bid Covering Letter</w:t>
      </w:r>
      <w:r>
        <w:rPr>
          <w:rFonts w:ascii="Arial" w:hAnsi="Arial" w:cs="Arial"/>
          <w:color w:val="000000"/>
          <w:szCs w:val="22"/>
        </w:rPr>
        <w:tab/>
        <w:t>……………………………………</w:t>
      </w:r>
      <w:r>
        <w:rPr>
          <w:rFonts w:ascii="Arial" w:hAnsi="Arial" w:cs="Arial"/>
          <w:color w:val="000000"/>
          <w:szCs w:val="22"/>
        </w:rPr>
        <w:tab/>
        <w:t xml:space="preserve">    61</w:t>
      </w:r>
    </w:p>
    <w:p w:rsidR="00F730AF" w:rsidRPr="008E313A" w:rsidRDefault="00F730AF" w:rsidP="00F730AF">
      <w:pPr>
        <w:autoSpaceDE w:val="0"/>
        <w:autoSpaceDN w:val="0"/>
        <w:adjustRightInd w:val="0"/>
        <w:spacing w:after="0" w:line="360" w:lineRule="auto"/>
        <w:ind w:left="720"/>
        <w:jc w:val="both"/>
        <w:rPr>
          <w:rFonts w:ascii="Arial" w:hAnsi="Arial" w:cs="Arial"/>
          <w:color w:val="000000"/>
          <w:szCs w:val="22"/>
        </w:rPr>
      </w:pPr>
      <w:r w:rsidRPr="008E313A">
        <w:rPr>
          <w:rFonts w:ascii="Arial" w:hAnsi="Arial" w:cs="Arial"/>
          <w:color w:val="000000"/>
          <w:szCs w:val="22"/>
        </w:rPr>
        <w:t xml:space="preserve">Annexure II </w:t>
      </w:r>
      <w:r>
        <w:rPr>
          <w:rFonts w:ascii="Arial" w:hAnsi="Arial" w:cs="Arial"/>
          <w:color w:val="000000"/>
          <w:szCs w:val="22"/>
        </w:rPr>
        <w:t>– Financial Bid Format……………………………………………</w:t>
      </w:r>
      <w:r>
        <w:rPr>
          <w:rFonts w:ascii="Arial" w:hAnsi="Arial" w:cs="Arial"/>
          <w:color w:val="000000"/>
          <w:szCs w:val="22"/>
        </w:rPr>
        <w:tab/>
      </w:r>
      <w:r>
        <w:rPr>
          <w:rFonts w:ascii="Arial" w:hAnsi="Arial" w:cs="Arial"/>
          <w:color w:val="000000"/>
          <w:szCs w:val="22"/>
        </w:rPr>
        <w:tab/>
        <w:t xml:space="preserve">    64</w:t>
      </w:r>
    </w:p>
    <w:p w:rsidR="00F730AF" w:rsidRPr="008E313A" w:rsidRDefault="00F730AF" w:rsidP="00F730AF">
      <w:pPr>
        <w:autoSpaceDE w:val="0"/>
        <w:autoSpaceDN w:val="0"/>
        <w:adjustRightInd w:val="0"/>
        <w:spacing w:after="0" w:line="360" w:lineRule="auto"/>
        <w:ind w:left="720"/>
        <w:jc w:val="both"/>
        <w:rPr>
          <w:rFonts w:ascii="Arial" w:hAnsi="Arial" w:cs="Arial"/>
          <w:color w:val="000000"/>
          <w:szCs w:val="22"/>
        </w:rPr>
      </w:pPr>
      <w:r w:rsidRPr="008E313A">
        <w:rPr>
          <w:rFonts w:ascii="Arial" w:hAnsi="Arial" w:cs="Arial"/>
          <w:color w:val="000000"/>
          <w:szCs w:val="22"/>
        </w:rPr>
        <w:t>Annexure III – G</w:t>
      </w:r>
      <w:r>
        <w:rPr>
          <w:rFonts w:ascii="Arial" w:hAnsi="Arial" w:cs="Arial"/>
          <w:color w:val="000000"/>
          <w:szCs w:val="22"/>
        </w:rPr>
        <w:t>uidelines for Enrolment ……………………………………………</w:t>
      </w:r>
      <w:r>
        <w:rPr>
          <w:rFonts w:ascii="Arial" w:hAnsi="Arial" w:cs="Arial"/>
          <w:color w:val="000000"/>
          <w:szCs w:val="22"/>
        </w:rPr>
        <w:tab/>
        <w:t xml:space="preserve">    65</w:t>
      </w:r>
    </w:p>
    <w:p w:rsidR="00F730AF" w:rsidRDefault="00F730AF" w:rsidP="00F730AF">
      <w:pPr>
        <w:autoSpaceDE w:val="0"/>
        <w:autoSpaceDN w:val="0"/>
        <w:adjustRightInd w:val="0"/>
        <w:spacing w:after="0" w:line="360" w:lineRule="auto"/>
        <w:rPr>
          <w:rFonts w:ascii="Arial" w:hAnsi="Arial" w:cs="Arial"/>
          <w:color w:val="000000"/>
          <w:szCs w:val="22"/>
        </w:rPr>
      </w:pPr>
      <w:r>
        <w:rPr>
          <w:rFonts w:ascii="Arial" w:hAnsi="Arial" w:cs="Arial"/>
          <w:color w:val="000000"/>
          <w:szCs w:val="22"/>
        </w:rPr>
        <w:t>5</w:t>
      </w:r>
      <w:r>
        <w:rPr>
          <w:rFonts w:ascii="Arial" w:hAnsi="Arial" w:cs="Arial"/>
          <w:color w:val="000000"/>
          <w:szCs w:val="22"/>
        </w:rPr>
        <w:tab/>
        <w:t>Appendix</w:t>
      </w:r>
      <w:r>
        <w:rPr>
          <w:rFonts w:ascii="Arial" w:hAnsi="Arial" w:cs="Arial"/>
          <w:color w:val="000000"/>
          <w:szCs w:val="22"/>
        </w:rPr>
        <w:tab/>
        <w:t>………………………………………………………………………</w:t>
      </w:r>
      <w:r>
        <w:rPr>
          <w:rFonts w:ascii="Arial" w:hAnsi="Arial" w:cs="Arial"/>
          <w:color w:val="000000"/>
          <w:szCs w:val="22"/>
        </w:rPr>
        <w:tab/>
        <w:t xml:space="preserve">    90</w:t>
      </w:r>
    </w:p>
    <w:p w:rsidR="00F730AF" w:rsidRPr="008E313A" w:rsidRDefault="00F730AF" w:rsidP="00F730AF">
      <w:pPr>
        <w:autoSpaceDE w:val="0"/>
        <w:autoSpaceDN w:val="0"/>
        <w:adjustRightInd w:val="0"/>
        <w:spacing w:after="0" w:line="360" w:lineRule="auto"/>
        <w:rPr>
          <w:rFonts w:ascii="Arial" w:hAnsi="Arial" w:cs="Arial"/>
          <w:color w:val="000000"/>
          <w:szCs w:val="22"/>
        </w:rPr>
      </w:pPr>
      <w:r>
        <w:rPr>
          <w:rFonts w:ascii="Arial" w:hAnsi="Arial" w:cs="Arial"/>
          <w:color w:val="000000"/>
          <w:szCs w:val="22"/>
        </w:rPr>
        <w:tab/>
      </w:r>
      <w:r w:rsidRPr="008E313A">
        <w:rPr>
          <w:rFonts w:ascii="Arial" w:hAnsi="Arial" w:cs="Arial"/>
          <w:color w:val="000000"/>
          <w:szCs w:val="22"/>
        </w:rPr>
        <w:t>5.1</w:t>
      </w:r>
      <w:r w:rsidRPr="008E313A">
        <w:rPr>
          <w:rFonts w:ascii="Arial" w:hAnsi="Arial" w:cs="Arial"/>
          <w:color w:val="000000"/>
          <w:szCs w:val="22"/>
        </w:rPr>
        <w:tab/>
        <w:t>S</w:t>
      </w:r>
      <w:r>
        <w:rPr>
          <w:rFonts w:ascii="Arial" w:hAnsi="Arial" w:cs="Arial"/>
          <w:color w:val="000000"/>
          <w:szCs w:val="22"/>
        </w:rPr>
        <w:t>tandards and Guidelines ……………………………………………….</w:t>
      </w:r>
      <w:r>
        <w:rPr>
          <w:rFonts w:ascii="Arial" w:hAnsi="Arial" w:cs="Arial"/>
          <w:color w:val="000000"/>
          <w:szCs w:val="22"/>
        </w:rPr>
        <w:tab/>
        <w:t xml:space="preserve">    90</w:t>
      </w:r>
    </w:p>
    <w:p w:rsidR="00F730AF" w:rsidRPr="008E313A" w:rsidRDefault="00F730AF" w:rsidP="00F730AF">
      <w:pPr>
        <w:autoSpaceDE w:val="0"/>
        <w:autoSpaceDN w:val="0"/>
        <w:adjustRightInd w:val="0"/>
        <w:spacing w:after="0" w:line="360" w:lineRule="auto"/>
        <w:ind w:left="720"/>
        <w:rPr>
          <w:rFonts w:ascii="Arial" w:hAnsi="Arial" w:cs="Arial"/>
          <w:color w:val="000000"/>
          <w:szCs w:val="22"/>
        </w:rPr>
      </w:pPr>
      <w:r w:rsidRPr="008E313A">
        <w:rPr>
          <w:rFonts w:ascii="Arial" w:hAnsi="Arial" w:cs="Arial"/>
          <w:color w:val="000000"/>
          <w:szCs w:val="22"/>
        </w:rPr>
        <w:t>5.2</w:t>
      </w:r>
      <w:r w:rsidRPr="008E313A">
        <w:rPr>
          <w:rFonts w:ascii="Arial" w:hAnsi="Arial" w:cs="Arial"/>
          <w:color w:val="000000"/>
          <w:szCs w:val="22"/>
        </w:rPr>
        <w:tab/>
        <w:t>Formats, Templates and Checklists</w:t>
      </w:r>
      <w:r w:rsidRPr="008E313A">
        <w:rPr>
          <w:rFonts w:ascii="Arial" w:hAnsi="Arial" w:cs="Arial"/>
          <w:color w:val="000000"/>
          <w:szCs w:val="22"/>
        </w:rPr>
        <w:tab/>
      </w:r>
      <w:r>
        <w:rPr>
          <w:rFonts w:ascii="Arial" w:hAnsi="Arial" w:cs="Arial"/>
          <w:color w:val="000000"/>
          <w:szCs w:val="22"/>
        </w:rPr>
        <w:t>…………………………………..</w:t>
      </w:r>
      <w:r w:rsidRPr="008E313A">
        <w:rPr>
          <w:rFonts w:ascii="Arial" w:hAnsi="Arial" w:cs="Arial"/>
          <w:color w:val="000000"/>
          <w:szCs w:val="22"/>
        </w:rPr>
        <w:tab/>
      </w:r>
      <w:r>
        <w:rPr>
          <w:rFonts w:ascii="Arial" w:hAnsi="Arial" w:cs="Arial"/>
          <w:color w:val="000000"/>
          <w:szCs w:val="22"/>
        </w:rPr>
        <w:t xml:space="preserve">  106</w:t>
      </w:r>
    </w:p>
    <w:p w:rsidR="00F730AF" w:rsidRPr="008E313A" w:rsidRDefault="00F730AF" w:rsidP="00F730AF">
      <w:pPr>
        <w:autoSpaceDE w:val="0"/>
        <w:autoSpaceDN w:val="0"/>
        <w:adjustRightInd w:val="0"/>
        <w:spacing w:after="0" w:line="360" w:lineRule="auto"/>
        <w:rPr>
          <w:rFonts w:ascii="Arial" w:hAnsi="Arial" w:cs="Arial"/>
          <w:color w:val="000000"/>
          <w:szCs w:val="22"/>
        </w:rPr>
      </w:pPr>
      <w:r w:rsidRPr="008E313A">
        <w:rPr>
          <w:rFonts w:ascii="Arial" w:hAnsi="Arial" w:cs="Arial"/>
          <w:color w:val="000000"/>
          <w:szCs w:val="22"/>
        </w:rPr>
        <w:t xml:space="preserve">       Checklist for Set</w:t>
      </w:r>
      <w:r>
        <w:rPr>
          <w:rFonts w:ascii="Arial" w:hAnsi="Arial" w:cs="Arial"/>
          <w:color w:val="000000"/>
          <w:szCs w:val="22"/>
        </w:rPr>
        <w:t>ting up Enrolment Centre …………………………………………</w:t>
      </w:r>
      <w:r>
        <w:rPr>
          <w:rFonts w:ascii="Arial" w:hAnsi="Arial" w:cs="Arial"/>
          <w:color w:val="000000"/>
          <w:szCs w:val="22"/>
        </w:rPr>
        <w:tab/>
        <w:t xml:space="preserve">  106</w:t>
      </w:r>
    </w:p>
    <w:p w:rsidR="00F730AF" w:rsidRPr="008E313A" w:rsidRDefault="00F730AF" w:rsidP="00F730AF">
      <w:pPr>
        <w:autoSpaceDE w:val="0"/>
        <w:autoSpaceDN w:val="0"/>
        <w:adjustRightInd w:val="0"/>
        <w:spacing w:after="0" w:line="360" w:lineRule="auto"/>
        <w:rPr>
          <w:rFonts w:ascii="Arial" w:hAnsi="Arial" w:cs="Arial"/>
          <w:color w:val="000000"/>
          <w:szCs w:val="22"/>
        </w:rPr>
      </w:pPr>
      <w:r>
        <w:rPr>
          <w:rFonts w:ascii="Arial" w:hAnsi="Arial" w:cs="Arial"/>
          <w:color w:val="000000"/>
          <w:szCs w:val="22"/>
        </w:rPr>
        <w:t xml:space="preserve">        References</w:t>
      </w:r>
      <w:r>
        <w:rPr>
          <w:rFonts w:ascii="Arial" w:hAnsi="Arial" w:cs="Arial"/>
          <w:color w:val="000000"/>
          <w:szCs w:val="22"/>
        </w:rPr>
        <w:tab/>
        <w:t xml:space="preserve">……………………………………………………………………  </w:t>
      </w:r>
      <w:r>
        <w:rPr>
          <w:rFonts w:ascii="Arial" w:hAnsi="Arial" w:cs="Arial"/>
          <w:color w:val="000000"/>
          <w:szCs w:val="22"/>
        </w:rPr>
        <w:tab/>
        <w:t xml:space="preserve">  109</w:t>
      </w:r>
    </w:p>
    <w:p w:rsidR="00F730AF" w:rsidRPr="008E313A" w:rsidRDefault="00F730AF" w:rsidP="00F730AF">
      <w:pPr>
        <w:autoSpaceDE w:val="0"/>
        <w:autoSpaceDN w:val="0"/>
        <w:adjustRightInd w:val="0"/>
        <w:spacing w:after="0" w:line="360" w:lineRule="auto"/>
        <w:rPr>
          <w:rFonts w:ascii="Arial" w:hAnsi="Arial" w:cs="Arial"/>
          <w:color w:val="000000"/>
          <w:szCs w:val="22"/>
        </w:rPr>
      </w:pPr>
      <w:r w:rsidRPr="008E313A">
        <w:rPr>
          <w:rFonts w:ascii="Arial" w:hAnsi="Arial" w:cs="Arial"/>
          <w:color w:val="000000"/>
          <w:szCs w:val="22"/>
        </w:rPr>
        <w:t xml:space="preserve"> </w:t>
      </w:r>
      <w:r>
        <w:rPr>
          <w:rFonts w:ascii="Arial" w:hAnsi="Arial" w:cs="Arial"/>
          <w:color w:val="000000"/>
          <w:szCs w:val="22"/>
        </w:rPr>
        <w:t xml:space="preserve">5.3 Enclosure – I </w:t>
      </w:r>
      <w:r w:rsidRPr="008E313A">
        <w:rPr>
          <w:rFonts w:ascii="Arial" w:hAnsi="Arial" w:cs="Arial"/>
          <w:color w:val="000000"/>
          <w:szCs w:val="22"/>
        </w:rPr>
        <w:t>Specification and Formats for</w:t>
      </w:r>
      <w:r>
        <w:rPr>
          <w:rFonts w:ascii="Arial" w:hAnsi="Arial" w:cs="Arial"/>
          <w:color w:val="000000"/>
          <w:szCs w:val="22"/>
        </w:rPr>
        <w:t xml:space="preserve"> capture of KYR+ Information ………         110</w:t>
      </w:r>
    </w:p>
    <w:p w:rsidR="00F730AF" w:rsidRPr="008E313A" w:rsidRDefault="00F730AF" w:rsidP="00F730AF">
      <w:pPr>
        <w:autoSpaceDE w:val="0"/>
        <w:autoSpaceDN w:val="0"/>
        <w:adjustRightInd w:val="0"/>
        <w:spacing w:after="0" w:line="360" w:lineRule="auto"/>
        <w:rPr>
          <w:rFonts w:ascii="Arial" w:hAnsi="Arial" w:cs="Arial"/>
          <w:color w:val="000000"/>
          <w:szCs w:val="22"/>
        </w:rPr>
      </w:pPr>
      <w:r>
        <w:rPr>
          <w:rFonts w:ascii="Arial" w:hAnsi="Arial" w:cs="Arial"/>
          <w:color w:val="000000"/>
          <w:szCs w:val="22"/>
        </w:rPr>
        <w:t>5.4   Enclosure – II Population and Schedule Details ………………………………………</w:t>
      </w:r>
      <w:r>
        <w:rPr>
          <w:rFonts w:ascii="Arial" w:hAnsi="Arial" w:cs="Arial"/>
          <w:color w:val="000000"/>
          <w:szCs w:val="22"/>
        </w:rPr>
        <w:tab/>
        <w:t xml:space="preserve">  117</w:t>
      </w:r>
    </w:p>
    <w:p w:rsidR="00F730AF" w:rsidRPr="008E313A" w:rsidRDefault="00F730AF" w:rsidP="00F730AF">
      <w:pPr>
        <w:autoSpaceDE w:val="0"/>
        <w:autoSpaceDN w:val="0"/>
        <w:adjustRightInd w:val="0"/>
        <w:spacing w:after="0" w:line="360" w:lineRule="auto"/>
        <w:rPr>
          <w:rFonts w:ascii="Arial" w:hAnsi="Arial" w:cs="Arial"/>
          <w:color w:val="000000"/>
          <w:szCs w:val="22"/>
        </w:rPr>
      </w:pPr>
      <w:r>
        <w:rPr>
          <w:rFonts w:ascii="Arial" w:hAnsi="Arial" w:cs="Arial"/>
          <w:color w:val="000000"/>
          <w:szCs w:val="22"/>
        </w:rPr>
        <w:t>5.5.  Enclosure - III</w:t>
      </w:r>
      <w:r w:rsidRPr="008E313A">
        <w:rPr>
          <w:rFonts w:ascii="Arial" w:hAnsi="Arial" w:cs="Arial"/>
          <w:color w:val="000000"/>
          <w:szCs w:val="22"/>
        </w:rPr>
        <w:t xml:space="preserve"> Guidelines for deciding on Turn</w:t>
      </w:r>
      <w:r>
        <w:rPr>
          <w:rFonts w:ascii="Arial" w:hAnsi="Arial" w:cs="Arial"/>
          <w:color w:val="000000"/>
          <w:szCs w:val="22"/>
        </w:rPr>
        <w:t>over and Net Worth Criteria ……….      119</w:t>
      </w:r>
    </w:p>
    <w:p w:rsidR="00F730AF" w:rsidRPr="008E313A" w:rsidRDefault="00F730AF" w:rsidP="00F730AF">
      <w:pPr>
        <w:autoSpaceDE w:val="0"/>
        <w:autoSpaceDN w:val="0"/>
        <w:adjustRightInd w:val="0"/>
        <w:spacing w:after="0" w:line="360" w:lineRule="auto"/>
        <w:rPr>
          <w:rFonts w:ascii="Arial" w:hAnsi="Arial" w:cs="Arial"/>
          <w:b/>
          <w:bCs/>
          <w:color w:val="000000"/>
          <w:szCs w:val="22"/>
        </w:rPr>
      </w:pPr>
      <w:r>
        <w:rPr>
          <w:rFonts w:ascii="Arial" w:hAnsi="Arial" w:cs="Arial"/>
          <w:color w:val="000000"/>
          <w:szCs w:val="22"/>
        </w:rPr>
        <w:t>5.6.  Enclosure - IV STANDARD CONTRACT  …………………………………………            120</w:t>
      </w:r>
    </w:p>
    <w:p w:rsidR="00F730AF" w:rsidRDefault="00F730AF" w:rsidP="00F730AF"/>
    <w:p w:rsidR="00F730AF" w:rsidRDefault="00F730AF" w:rsidP="00505129">
      <w:pPr>
        <w:autoSpaceDE w:val="0"/>
        <w:autoSpaceDN w:val="0"/>
        <w:adjustRightInd w:val="0"/>
        <w:spacing w:after="0" w:line="240" w:lineRule="auto"/>
        <w:rPr>
          <w:rFonts w:ascii="Arial" w:hAnsi="Arial" w:cs="Arial"/>
          <w:b/>
          <w:bCs/>
          <w:color w:val="FFFFFF"/>
          <w:szCs w:val="22"/>
        </w:rPr>
      </w:pPr>
    </w:p>
    <w:p w:rsidR="00F730AF" w:rsidRDefault="00F730AF" w:rsidP="00505129">
      <w:pPr>
        <w:autoSpaceDE w:val="0"/>
        <w:autoSpaceDN w:val="0"/>
        <w:adjustRightInd w:val="0"/>
        <w:spacing w:after="0" w:line="240" w:lineRule="auto"/>
        <w:rPr>
          <w:rFonts w:ascii="Arial" w:hAnsi="Arial" w:cs="Arial"/>
          <w:b/>
          <w:bCs/>
          <w:color w:val="FFFFFF"/>
          <w:szCs w:val="22"/>
        </w:rPr>
      </w:pPr>
    </w:p>
    <w:p w:rsidR="00F730AF" w:rsidRDefault="00F730AF" w:rsidP="00505129">
      <w:pPr>
        <w:autoSpaceDE w:val="0"/>
        <w:autoSpaceDN w:val="0"/>
        <w:adjustRightInd w:val="0"/>
        <w:spacing w:after="0" w:line="240" w:lineRule="auto"/>
        <w:rPr>
          <w:rFonts w:ascii="Arial" w:hAnsi="Arial" w:cs="Arial"/>
          <w:b/>
          <w:bCs/>
          <w:color w:val="FFFFFF"/>
          <w:szCs w:val="22"/>
        </w:rPr>
      </w:pPr>
    </w:p>
    <w:p w:rsidR="00F730AF" w:rsidRDefault="00F730AF" w:rsidP="00505129">
      <w:pPr>
        <w:autoSpaceDE w:val="0"/>
        <w:autoSpaceDN w:val="0"/>
        <w:adjustRightInd w:val="0"/>
        <w:spacing w:after="0" w:line="240" w:lineRule="auto"/>
        <w:rPr>
          <w:rFonts w:ascii="Arial" w:hAnsi="Arial" w:cs="Arial"/>
          <w:b/>
          <w:bCs/>
          <w:color w:val="FFFFFF"/>
          <w:szCs w:val="22"/>
        </w:rPr>
      </w:pPr>
    </w:p>
    <w:p w:rsidR="00F730AF" w:rsidRDefault="00F730AF" w:rsidP="00505129">
      <w:pPr>
        <w:autoSpaceDE w:val="0"/>
        <w:autoSpaceDN w:val="0"/>
        <w:adjustRightInd w:val="0"/>
        <w:spacing w:after="0" w:line="240" w:lineRule="auto"/>
        <w:rPr>
          <w:rFonts w:ascii="Arial" w:hAnsi="Arial" w:cs="Arial"/>
          <w:b/>
          <w:bCs/>
          <w:color w:val="FFFFFF"/>
          <w:szCs w:val="22"/>
        </w:rPr>
      </w:pPr>
    </w:p>
    <w:p w:rsidR="00F730AF" w:rsidRDefault="00F730AF" w:rsidP="00505129">
      <w:pPr>
        <w:autoSpaceDE w:val="0"/>
        <w:autoSpaceDN w:val="0"/>
        <w:adjustRightInd w:val="0"/>
        <w:spacing w:after="0" w:line="240" w:lineRule="auto"/>
        <w:rPr>
          <w:rFonts w:ascii="Arial" w:hAnsi="Arial" w:cs="Arial"/>
          <w:b/>
          <w:bCs/>
          <w:color w:val="FFFFFF"/>
          <w:szCs w:val="22"/>
        </w:rPr>
      </w:pPr>
    </w:p>
    <w:p w:rsidR="00F730AF" w:rsidRDefault="00F730AF" w:rsidP="00505129">
      <w:pPr>
        <w:autoSpaceDE w:val="0"/>
        <w:autoSpaceDN w:val="0"/>
        <w:adjustRightInd w:val="0"/>
        <w:spacing w:after="0" w:line="240" w:lineRule="auto"/>
        <w:rPr>
          <w:rFonts w:ascii="Arial" w:hAnsi="Arial" w:cs="Arial"/>
          <w:b/>
          <w:bCs/>
          <w:color w:val="FFFFFF"/>
          <w:szCs w:val="22"/>
        </w:rPr>
      </w:pPr>
    </w:p>
    <w:p w:rsidR="00F730AF" w:rsidRDefault="00F730AF" w:rsidP="00505129">
      <w:pPr>
        <w:autoSpaceDE w:val="0"/>
        <w:autoSpaceDN w:val="0"/>
        <w:adjustRightInd w:val="0"/>
        <w:spacing w:after="0" w:line="240" w:lineRule="auto"/>
        <w:rPr>
          <w:rFonts w:ascii="Arial" w:hAnsi="Arial" w:cs="Arial"/>
          <w:b/>
          <w:bCs/>
          <w:color w:val="FFFFFF"/>
          <w:szCs w:val="22"/>
        </w:rPr>
      </w:pPr>
    </w:p>
    <w:p w:rsidR="00F730AF" w:rsidRDefault="00F730AF" w:rsidP="00505129">
      <w:pPr>
        <w:autoSpaceDE w:val="0"/>
        <w:autoSpaceDN w:val="0"/>
        <w:adjustRightInd w:val="0"/>
        <w:spacing w:after="0" w:line="240" w:lineRule="auto"/>
        <w:rPr>
          <w:rFonts w:ascii="Arial" w:hAnsi="Arial" w:cs="Arial"/>
          <w:b/>
          <w:bCs/>
          <w:color w:val="FFFFFF"/>
          <w:szCs w:val="22"/>
        </w:rPr>
      </w:pPr>
    </w:p>
    <w:p w:rsidR="00F730AF" w:rsidRDefault="00F730AF" w:rsidP="00505129">
      <w:pPr>
        <w:autoSpaceDE w:val="0"/>
        <w:autoSpaceDN w:val="0"/>
        <w:adjustRightInd w:val="0"/>
        <w:spacing w:after="0" w:line="240" w:lineRule="auto"/>
        <w:rPr>
          <w:rFonts w:ascii="Arial" w:hAnsi="Arial" w:cs="Arial"/>
          <w:b/>
          <w:bCs/>
          <w:color w:val="FFFFFF"/>
          <w:szCs w:val="22"/>
        </w:rPr>
      </w:pPr>
    </w:p>
    <w:p w:rsidR="003A6A25" w:rsidRDefault="003A6A25" w:rsidP="003A6A25">
      <w:pPr>
        <w:pStyle w:val="ListParagraph"/>
        <w:autoSpaceDE w:val="0"/>
        <w:autoSpaceDN w:val="0"/>
        <w:adjustRightInd w:val="0"/>
        <w:spacing w:after="0" w:line="240" w:lineRule="auto"/>
        <w:ind w:left="450"/>
        <w:rPr>
          <w:rFonts w:ascii="Arial" w:hAnsi="Arial" w:cs="Arial"/>
          <w:b/>
          <w:bCs/>
          <w:color w:val="000000"/>
          <w:szCs w:val="22"/>
        </w:rPr>
      </w:pPr>
    </w:p>
    <w:p w:rsidR="00254917" w:rsidRPr="00D15815" w:rsidRDefault="00254917" w:rsidP="00A4597D">
      <w:pPr>
        <w:pStyle w:val="ListParagraph"/>
        <w:numPr>
          <w:ilvl w:val="0"/>
          <w:numId w:val="39"/>
        </w:numPr>
        <w:autoSpaceDE w:val="0"/>
        <w:autoSpaceDN w:val="0"/>
        <w:adjustRightInd w:val="0"/>
        <w:spacing w:after="0" w:line="240" w:lineRule="auto"/>
        <w:rPr>
          <w:rFonts w:ascii="Arial" w:hAnsi="Arial" w:cs="Arial"/>
          <w:b/>
          <w:bCs/>
          <w:color w:val="000000"/>
          <w:szCs w:val="22"/>
        </w:rPr>
      </w:pPr>
      <w:r w:rsidRPr="00D15815">
        <w:rPr>
          <w:rFonts w:ascii="Arial" w:hAnsi="Arial" w:cs="Arial"/>
          <w:b/>
          <w:bCs/>
          <w:color w:val="000000"/>
          <w:szCs w:val="22"/>
        </w:rPr>
        <w:t>INVITATION TO BID</w:t>
      </w:r>
    </w:p>
    <w:p w:rsidR="00254917" w:rsidRDefault="00254917" w:rsidP="00F95E9E">
      <w:pPr>
        <w:autoSpaceDE w:val="0"/>
        <w:autoSpaceDN w:val="0"/>
        <w:adjustRightInd w:val="0"/>
        <w:spacing w:after="0" w:line="240" w:lineRule="auto"/>
        <w:rPr>
          <w:rFonts w:ascii="Arial" w:hAnsi="Arial" w:cs="Arial"/>
          <w:color w:val="000000"/>
          <w:szCs w:val="22"/>
        </w:rPr>
      </w:pPr>
    </w:p>
    <w:p w:rsidR="00F95E9E" w:rsidRPr="008E313A" w:rsidRDefault="00F95E9E" w:rsidP="00F95E9E">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To,</w:t>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t xml:space="preserve">          </w:t>
      </w:r>
      <w:r>
        <w:rPr>
          <w:rFonts w:ascii="Arial" w:hAnsi="Arial" w:cs="Arial"/>
          <w:color w:val="000000"/>
          <w:szCs w:val="22"/>
        </w:rPr>
        <w:t xml:space="preserve"> Dated: </w:t>
      </w:r>
      <w:r w:rsidR="00F12725">
        <w:rPr>
          <w:rFonts w:ascii="Arial" w:hAnsi="Arial" w:cs="Arial"/>
          <w:color w:val="000000"/>
          <w:szCs w:val="22"/>
          <w:highlight w:val="yellow"/>
        </w:rPr>
        <w:t xml:space="preserve">   .09</w:t>
      </w:r>
      <w:r w:rsidRPr="00A96206">
        <w:rPr>
          <w:rFonts w:ascii="Arial" w:hAnsi="Arial" w:cs="Arial"/>
          <w:color w:val="000000"/>
          <w:szCs w:val="22"/>
          <w:highlight w:val="yellow"/>
        </w:rPr>
        <w:t>. 2013</w:t>
      </w:r>
    </w:p>
    <w:p w:rsidR="00F95E9E" w:rsidRPr="008E313A" w:rsidRDefault="00F95E9E" w:rsidP="00F95E9E">
      <w:pPr>
        <w:autoSpaceDE w:val="0"/>
        <w:autoSpaceDN w:val="0"/>
        <w:adjustRightInd w:val="0"/>
        <w:spacing w:after="0" w:line="240" w:lineRule="auto"/>
        <w:rPr>
          <w:rFonts w:ascii="Arial" w:hAnsi="Arial" w:cs="Arial"/>
          <w:color w:val="000000"/>
          <w:szCs w:val="22"/>
        </w:rPr>
      </w:pPr>
    </w:p>
    <w:p w:rsidR="0008260A" w:rsidRDefault="00F95E9E" w:rsidP="0008260A">
      <w:pPr>
        <w:autoSpaceDE w:val="0"/>
        <w:autoSpaceDN w:val="0"/>
        <w:adjustRightInd w:val="0"/>
        <w:spacing w:after="0" w:line="240" w:lineRule="auto"/>
        <w:jc w:val="both"/>
        <w:rPr>
          <w:rFonts w:ascii="Arial" w:hAnsi="Arial" w:cs="Arial"/>
          <w:bCs/>
          <w:color w:val="000000" w:themeColor="text1"/>
          <w:szCs w:val="22"/>
        </w:rPr>
      </w:pPr>
      <w:r w:rsidRPr="008E313A">
        <w:rPr>
          <w:rFonts w:ascii="Arial" w:hAnsi="Arial" w:cs="Arial"/>
          <w:color w:val="000000"/>
          <w:szCs w:val="22"/>
        </w:rPr>
        <w:t xml:space="preserve">1. </w:t>
      </w:r>
      <w:r w:rsidRPr="00E763F6">
        <w:rPr>
          <w:rFonts w:ascii="Arial" w:hAnsi="Arial" w:cs="Arial"/>
          <w:bCs/>
          <w:color w:val="000000" w:themeColor="text1"/>
          <w:szCs w:val="22"/>
        </w:rPr>
        <w:t>Directorate General of Shipping, Jahaz Bhavan, Walchand Hirachand Marg, Ballard Estate, Mumbai – 400001,</w:t>
      </w:r>
      <w:r w:rsidR="000913CE">
        <w:rPr>
          <w:rFonts w:ascii="Arial" w:hAnsi="Arial" w:cs="Arial"/>
          <w:bCs/>
          <w:color w:val="000000" w:themeColor="text1"/>
          <w:szCs w:val="22"/>
        </w:rPr>
        <w:t xml:space="preserve"> </w:t>
      </w:r>
      <w:r w:rsidRPr="00E763F6">
        <w:rPr>
          <w:rFonts w:ascii="Arial" w:hAnsi="Arial" w:cs="Arial"/>
          <w:bCs/>
          <w:color w:val="000000" w:themeColor="text1"/>
          <w:szCs w:val="22"/>
        </w:rPr>
        <w:t>Maharashtra</w:t>
      </w:r>
      <w:r w:rsidRPr="008E313A">
        <w:rPr>
          <w:rFonts w:ascii="Arial" w:hAnsi="Arial" w:cs="Arial"/>
          <w:color w:val="000000"/>
          <w:szCs w:val="22"/>
        </w:rPr>
        <w:t xml:space="preserve"> invites </w:t>
      </w:r>
      <w:r w:rsidR="008A6011">
        <w:rPr>
          <w:rFonts w:ascii="Arial" w:hAnsi="Arial" w:cs="Arial"/>
          <w:color w:val="000000"/>
          <w:szCs w:val="22"/>
        </w:rPr>
        <w:t>Financial bid for enrollment for UID and</w:t>
      </w:r>
      <w:r>
        <w:rPr>
          <w:rFonts w:ascii="Arial" w:hAnsi="Arial" w:cs="Arial"/>
          <w:color w:val="000000"/>
          <w:szCs w:val="22"/>
        </w:rPr>
        <w:t xml:space="preserve"> </w:t>
      </w:r>
      <w:r w:rsidR="003F1EE2">
        <w:rPr>
          <w:rFonts w:ascii="Arial" w:hAnsi="Arial" w:cs="Arial"/>
          <w:color w:val="000000"/>
          <w:szCs w:val="22"/>
        </w:rPr>
        <w:t xml:space="preserve">Technical &amp; financial bid </w:t>
      </w:r>
      <w:r>
        <w:rPr>
          <w:rFonts w:ascii="Arial" w:hAnsi="Arial" w:cs="Arial"/>
          <w:color w:val="000000"/>
          <w:szCs w:val="22"/>
        </w:rPr>
        <w:t>for</w:t>
      </w:r>
      <w:r w:rsidRPr="008E313A">
        <w:rPr>
          <w:rFonts w:ascii="Arial" w:hAnsi="Arial" w:cs="Arial"/>
          <w:color w:val="000000"/>
          <w:szCs w:val="22"/>
        </w:rPr>
        <w:t xml:space="preserve"> </w:t>
      </w:r>
      <w:r>
        <w:rPr>
          <w:rFonts w:ascii="Arial" w:hAnsi="Arial" w:cs="Arial"/>
          <w:color w:val="000000"/>
          <w:szCs w:val="22"/>
        </w:rPr>
        <w:t>the d</w:t>
      </w:r>
      <w:r w:rsidR="008A665F">
        <w:rPr>
          <w:rFonts w:ascii="Arial" w:hAnsi="Arial" w:cs="Arial"/>
          <w:color w:val="000000"/>
          <w:szCs w:val="22"/>
        </w:rPr>
        <w:t>evelopment of Software solution</w:t>
      </w:r>
      <w:r>
        <w:rPr>
          <w:rFonts w:ascii="Arial" w:hAnsi="Arial" w:cs="Arial"/>
          <w:color w:val="000000"/>
          <w:szCs w:val="22"/>
        </w:rPr>
        <w:t xml:space="preserve"> for KYR+</w:t>
      </w:r>
      <w:r w:rsidR="008A665F">
        <w:rPr>
          <w:rFonts w:ascii="Arial" w:hAnsi="Arial" w:cs="Arial"/>
          <w:color w:val="000000"/>
          <w:szCs w:val="22"/>
        </w:rPr>
        <w:t xml:space="preserve">, collection of KYR+ data and integrate the </w:t>
      </w:r>
      <w:r>
        <w:rPr>
          <w:rFonts w:ascii="Arial" w:hAnsi="Arial" w:cs="Arial"/>
          <w:color w:val="000000"/>
          <w:szCs w:val="22"/>
        </w:rPr>
        <w:t xml:space="preserve">UID data </w:t>
      </w:r>
      <w:r w:rsidRPr="00A96206">
        <w:rPr>
          <w:rFonts w:ascii="Arial" w:hAnsi="Arial" w:cs="Arial"/>
          <w:color w:val="000000"/>
          <w:szCs w:val="22"/>
          <w:highlight w:val="yellow"/>
        </w:rPr>
        <w:t>with the KYR+ data</w:t>
      </w:r>
      <w:r>
        <w:rPr>
          <w:rFonts w:ascii="Arial" w:hAnsi="Arial" w:cs="Arial"/>
          <w:color w:val="000000"/>
          <w:szCs w:val="22"/>
        </w:rPr>
        <w:t xml:space="preserve"> </w:t>
      </w:r>
      <w:r w:rsidRPr="008E313A">
        <w:rPr>
          <w:rFonts w:ascii="Arial" w:hAnsi="Arial" w:cs="Arial"/>
          <w:color w:val="000000"/>
          <w:szCs w:val="22"/>
        </w:rPr>
        <w:t>for</w:t>
      </w:r>
      <w:r w:rsidR="008A665F">
        <w:rPr>
          <w:rFonts w:ascii="Arial" w:hAnsi="Arial" w:cs="Arial"/>
          <w:color w:val="000000"/>
          <w:szCs w:val="22"/>
        </w:rPr>
        <w:t xml:space="preserve"> issuance of </w:t>
      </w:r>
      <w:r w:rsidRPr="008E313A">
        <w:rPr>
          <w:rFonts w:ascii="Arial" w:hAnsi="Arial" w:cs="Arial"/>
          <w:color w:val="000000"/>
          <w:szCs w:val="22"/>
        </w:rPr>
        <w:t xml:space="preserve">Bio- metric Seafarers Identity Document </w:t>
      </w:r>
      <w:r w:rsidRPr="00E763F6">
        <w:rPr>
          <w:rFonts w:ascii="Arial" w:hAnsi="Arial" w:cs="Arial"/>
          <w:color w:val="000000"/>
          <w:szCs w:val="22"/>
        </w:rPr>
        <w:t>(SID)</w:t>
      </w:r>
      <w:r w:rsidR="008A665F">
        <w:rPr>
          <w:rFonts w:ascii="Arial" w:hAnsi="Arial" w:cs="Arial"/>
          <w:color w:val="000000"/>
          <w:szCs w:val="22"/>
        </w:rPr>
        <w:t>,</w:t>
      </w:r>
      <w:r w:rsidR="00315700">
        <w:rPr>
          <w:rFonts w:ascii="Arial" w:hAnsi="Arial" w:cs="Arial"/>
          <w:color w:val="000000"/>
          <w:szCs w:val="22"/>
        </w:rPr>
        <w:t xml:space="preserve"> meeting the requirements under </w:t>
      </w:r>
      <w:r w:rsidR="00486046">
        <w:rPr>
          <w:rFonts w:ascii="Arial" w:hAnsi="Arial" w:cs="Arial"/>
          <w:color w:val="000000"/>
          <w:szCs w:val="22"/>
        </w:rPr>
        <w:tab/>
        <w:t>ILO Convention No. 185</w:t>
      </w:r>
      <w:r w:rsidR="008A665F">
        <w:rPr>
          <w:rFonts w:ascii="Arial" w:hAnsi="Arial" w:cs="Arial"/>
          <w:color w:val="000000"/>
          <w:szCs w:val="22"/>
        </w:rPr>
        <w:t xml:space="preserve"> on a turnkey basis from the DGS subordinate offices at </w:t>
      </w:r>
      <w:r w:rsidRPr="00E763F6">
        <w:rPr>
          <w:rFonts w:ascii="Arial" w:hAnsi="Arial" w:cs="Arial"/>
          <w:bCs/>
          <w:color w:val="000000" w:themeColor="text1"/>
          <w:szCs w:val="22"/>
        </w:rPr>
        <w:t>Mumbai, Chennai and Kolkata</w:t>
      </w:r>
      <w:r w:rsidR="008A665F">
        <w:rPr>
          <w:rFonts w:ascii="Arial" w:hAnsi="Arial" w:cs="Arial"/>
          <w:bCs/>
          <w:color w:val="000000" w:themeColor="text1"/>
          <w:szCs w:val="22"/>
        </w:rPr>
        <w:t>.</w:t>
      </w:r>
      <w:r>
        <w:rPr>
          <w:rFonts w:ascii="Arial" w:hAnsi="Arial" w:cs="Arial"/>
          <w:bCs/>
          <w:color w:val="000000" w:themeColor="text1"/>
          <w:szCs w:val="22"/>
        </w:rPr>
        <w:t xml:space="preserve"> </w:t>
      </w:r>
      <w:r w:rsidR="008A665F">
        <w:rPr>
          <w:rFonts w:ascii="Arial" w:hAnsi="Arial" w:cs="Arial"/>
          <w:bCs/>
          <w:color w:val="000000" w:themeColor="text1"/>
          <w:szCs w:val="22"/>
        </w:rPr>
        <w:t xml:space="preserve">The bids are invited from </w:t>
      </w:r>
      <w:r w:rsidR="00C22F80">
        <w:rPr>
          <w:rFonts w:ascii="Arial" w:hAnsi="Arial" w:cs="Arial"/>
          <w:bCs/>
          <w:color w:val="000000" w:themeColor="text1"/>
          <w:szCs w:val="22"/>
        </w:rPr>
        <w:t xml:space="preserve">those </w:t>
      </w:r>
      <w:r>
        <w:rPr>
          <w:rFonts w:ascii="Arial" w:hAnsi="Arial" w:cs="Arial"/>
          <w:bCs/>
          <w:color w:val="000000" w:themeColor="text1"/>
          <w:szCs w:val="22"/>
        </w:rPr>
        <w:t>Consultants or Software solution providers or complete end to end solution providers</w:t>
      </w:r>
      <w:r w:rsidR="008A665F">
        <w:rPr>
          <w:rFonts w:ascii="Arial" w:hAnsi="Arial" w:cs="Arial"/>
          <w:bCs/>
          <w:color w:val="000000" w:themeColor="text1"/>
          <w:szCs w:val="22"/>
        </w:rPr>
        <w:t>,</w:t>
      </w:r>
      <w:r w:rsidR="00486046">
        <w:rPr>
          <w:rFonts w:ascii="Arial" w:hAnsi="Arial" w:cs="Arial"/>
          <w:bCs/>
          <w:color w:val="000000" w:themeColor="text1"/>
          <w:szCs w:val="22"/>
        </w:rPr>
        <w:t xml:space="preserve"> </w:t>
      </w:r>
      <w:r w:rsidR="00DA6840">
        <w:rPr>
          <w:rFonts w:ascii="Arial" w:hAnsi="Arial" w:cs="Arial"/>
          <w:bCs/>
          <w:color w:val="000000" w:themeColor="text1"/>
          <w:szCs w:val="22"/>
        </w:rPr>
        <w:t xml:space="preserve">hereinafter </w:t>
      </w:r>
      <w:r w:rsidR="00486046">
        <w:rPr>
          <w:rFonts w:ascii="Arial" w:hAnsi="Arial" w:cs="Arial"/>
          <w:bCs/>
          <w:color w:val="000000" w:themeColor="text1"/>
          <w:szCs w:val="22"/>
        </w:rPr>
        <w:t xml:space="preserve">called ‘Bidder’ </w:t>
      </w:r>
      <w:r w:rsidR="00197B7A" w:rsidRPr="0040574F">
        <w:rPr>
          <w:rFonts w:ascii="Arial" w:hAnsi="Arial" w:cs="Arial"/>
          <w:bCs/>
          <w:color w:val="000000" w:themeColor="text1"/>
          <w:szCs w:val="22"/>
          <w:highlight w:val="yellow"/>
        </w:rPr>
        <w:t>who</w:t>
      </w:r>
      <w:r w:rsidR="00197B7A">
        <w:rPr>
          <w:rFonts w:ascii="Arial" w:hAnsi="Arial" w:cs="Arial"/>
          <w:bCs/>
          <w:color w:val="000000" w:themeColor="text1"/>
          <w:szCs w:val="22"/>
        </w:rPr>
        <w:t xml:space="preserve"> </w:t>
      </w:r>
      <w:r w:rsidR="00486046">
        <w:rPr>
          <w:rFonts w:ascii="Arial" w:hAnsi="Arial" w:cs="Arial"/>
          <w:bCs/>
          <w:color w:val="000000" w:themeColor="text1"/>
          <w:szCs w:val="22"/>
        </w:rPr>
        <w:t>fulfills the following criteria</w:t>
      </w:r>
      <w:r w:rsidR="0008260A">
        <w:rPr>
          <w:rFonts w:ascii="Arial" w:hAnsi="Arial" w:cs="Arial"/>
          <w:bCs/>
          <w:color w:val="000000" w:themeColor="text1"/>
          <w:szCs w:val="22"/>
        </w:rPr>
        <w:t>.</w:t>
      </w:r>
    </w:p>
    <w:p w:rsidR="00486046" w:rsidRDefault="00486046" w:rsidP="0008260A">
      <w:pPr>
        <w:autoSpaceDE w:val="0"/>
        <w:autoSpaceDN w:val="0"/>
        <w:adjustRightInd w:val="0"/>
        <w:spacing w:after="0" w:line="240" w:lineRule="auto"/>
        <w:jc w:val="both"/>
        <w:rPr>
          <w:rFonts w:ascii="Arial" w:hAnsi="Arial" w:cs="Arial"/>
          <w:bCs/>
          <w:color w:val="000000" w:themeColor="text1"/>
          <w:szCs w:val="22"/>
        </w:rPr>
      </w:pPr>
      <w:r>
        <w:rPr>
          <w:rFonts w:ascii="Arial" w:hAnsi="Arial" w:cs="Arial"/>
          <w:bCs/>
          <w:color w:val="000000" w:themeColor="text1"/>
          <w:szCs w:val="22"/>
        </w:rPr>
        <w:t xml:space="preserve">  </w:t>
      </w:r>
    </w:p>
    <w:p w:rsidR="00486046" w:rsidRDefault="00486046" w:rsidP="0008260A">
      <w:pPr>
        <w:autoSpaceDE w:val="0"/>
        <w:autoSpaceDN w:val="0"/>
        <w:adjustRightInd w:val="0"/>
        <w:spacing w:after="0" w:line="240" w:lineRule="auto"/>
        <w:jc w:val="both"/>
        <w:rPr>
          <w:rFonts w:ascii="Arial" w:hAnsi="Arial" w:cs="Arial"/>
          <w:bCs/>
          <w:color w:val="000000" w:themeColor="text1"/>
          <w:szCs w:val="22"/>
          <w:highlight w:val="yellow"/>
        </w:rPr>
      </w:pPr>
      <w:r>
        <w:rPr>
          <w:rFonts w:ascii="Arial" w:hAnsi="Arial" w:cs="Arial"/>
          <w:bCs/>
          <w:color w:val="000000" w:themeColor="text1"/>
          <w:szCs w:val="22"/>
        </w:rPr>
        <w:t xml:space="preserve">(i) </w:t>
      </w:r>
      <w:r w:rsidR="00E420AE" w:rsidRPr="0040574F">
        <w:rPr>
          <w:rFonts w:ascii="Arial" w:hAnsi="Arial" w:cs="Arial"/>
          <w:bCs/>
          <w:color w:val="000000" w:themeColor="text1"/>
          <w:szCs w:val="22"/>
          <w:highlight w:val="yellow"/>
        </w:rPr>
        <w:t xml:space="preserve">an annual turnover of </w:t>
      </w:r>
      <w:r w:rsidR="00E420AE" w:rsidRPr="0040574F">
        <w:rPr>
          <w:rFonts w:ascii="Rupee Foradian" w:hAnsi="Rupee Foradian" w:cs="Arial"/>
          <w:bCs/>
          <w:color w:val="000000" w:themeColor="text1"/>
          <w:szCs w:val="22"/>
          <w:highlight w:val="yellow"/>
        </w:rPr>
        <w:t>`</w:t>
      </w:r>
      <w:r w:rsidR="00E420AE" w:rsidRPr="0040574F">
        <w:rPr>
          <w:rFonts w:ascii="Arial" w:hAnsi="Arial" w:cs="Arial"/>
          <w:bCs/>
          <w:color w:val="000000" w:themeColor="text1"/>
          <w:szCs w:val="22"/>
          <w:highlight w:val="yellow"/>
        </w:rPr>
        <w:t xml:space="preserve"> 125 Crore, </w:t>
      </w:r>
    </w:p>
    <w:p w:rsidR="00486046" w:rsidRDefault="00486046" w:rsidP="0008260A">
      <w:pPr>
        <w:autoSpaceDE w:val="0"/>
        <w:autoSpaceDN w:val="0"/>
        <w:adjustRightInd w:val="0"/>
        <w:spacing w:after="0" w:line="240" w:lineRule="auto"/>
        <w:jc w:val="both"/>
        <w:rPr>
          <w:rFonts w:ascii="Arial" w:hAnsi="Arial" w:cs="Arial"/>
          <w:bCs/>
          <w:color w:val="000000" w:themeColor="text1"/>
          <w:szCs w:val="22"/>
          <w:highlight w:val="yellow"/>
        </w:rPr>
      </w:pPr>
      <w:r>
        <w:rPr>
          <w:rFonts w:ascii="Arial" w:hAnsi="Arial" w:cs="Arial"/>
          <w:bCs/>
          <w:color w:val="000000" w:themeColor="text1"/>
          <w:szCs w:val="22"/>
          <w:highlight w:val="yellow"/>
        </w:rPr>
        <w:t>(ii)</w:t>
      </w:r>
      <w:r w:rsidR="008F336F">
        <w:rPr>
          <w:rFonts w:ascii="Arial" w:hAnsi="Arial" w:cs="Arial"/>
          <w:bCs/>
          <w:color w:val="000000" w:themeColor="text1"/>
          <w:szCs w:val="22"/>
          <w:highlight w:val="yellow"/>
        </w:rPr>
        <w:t xml:space="preserve"> a turnover of </w:t>
      </w:r>
      <w:r w:rsidR="00E420AE" w:rsidRPr="0040574F">
        <w:rPr>
          <w:rFonts w:ascii="Rupee Foradian" w:hAnsi="Rupee Foradian" w:cs="Arial"/>
          <w:bCs/>
          <w:color w:val="000000" w:themeColor="text1"/>
          <w:szCs w:val="22"/>
          <w:highlight w:val="yellow"/>
        </w:rPr>
        <w:t>`</w:t>
      </w:r>
      <w:r w:rsidR="00E420AE" w:rsidRPr="0040574F">
        <w:rPr>
          <w:rFonts w:ascii="Arial" w:hAnsi="Arial" w:cs="Arial"/>
          <w:bCs/>
          <w:color w:val="000000" w:themeColor="text1"/>
          <w:szCs w:val="22"/>
          <w:highlight w:val="yellow"/>
        </w:rPr>
        <w:t xml:space="preserve"> 15 Crore annually from consultancy/ software development services</w:t>
      </w:r>
      <w:r w:rsidR="008A6011">
        <w:rPr>
          <w:rFonts w:ascii="Arial" w:hAnsi="Arial" w:cs="Arial"/>
          <w:bCs/>
          <w:color w:val="000000" w:themeColor="text1"/>
          <w:szCs w:val="22"/>
          <w:highlight w:val="yellow"/>
        </w:rPr>
        <w:t>,</w:t>
      </w:r>
      <w:r w:rsidR="00E420AE" w:rsidRPr="0040574F">
        <w:rPr>
          <w:rFonts w:ascii="Arial" w:hAnsi="Arial" w:cs="Arial"/>
          <w:bCs/>
          <w:color w:val="000000" w:themeColor="text1"/>
          <w:szCs w:val="22"/>
          <w:highlight w:val="yellow"/>
        </w:rPr>
        <w:t xml:space="preserve"> </w:t>
      </w:r>
      <w:r w:rsidR="008A6011">
        <w:rPr>
          <w:rFonts w:ascii="Arial" w:hAnsi="Arial" w:cs="Arial"/>
          <w:bCs/>
          <w:color w:val="000000" w:themeColor="text1"/>
          <w:szCs w:val="22"/>
          <w:highlight w:val="yellow"/>
        </w:rPr>
        <w:t xml:space="preserve"> </w:t>
      </w:r>
    </w:p>
    <w:p w:rsidR="00486046" w:rsidRDefault="00486046" w:rsidP="0008260A">
      <w:pPr>
        <w:autoSpaceDE w:val="0"/>
        <w:autoSpaceDN w:val="0"/>
        <w:adjustRightInd w:val="0"/>
        <w:spacing w:after="0" w:line="240" w:lineRule="auto"/>
        <w:jc w:val="both"/>
        <w:rPr>
          <w:rFonts w:ascii="Arial" w:hAnsi="Arial" w:cs="Arial"/>
          <w:bCs/>
          <w:color w:val="000000" w:themeColor="text1"/>
          <w:szCs w:val="22"/>
          <w:highlight w:val="yellow"/>
        </w:rPr>
      </w:pPr>
      <w:r>
        <w:rPr>
          <w:rFonts w:ascii="Arial" w:hAnsi="Arial" w:cs="Arial"/>
          <w:bCs/>
          <w:color w:val="000000" w:themeColor="text1"/>
          <w:szCs w:val="22"/>
          <w:highlight w:val="yellow"/>
        </w:rPr>
        <w:t>(iii)</w:t>
      </w:r>
      <w:r w:rsidR="00E420AE" w:rsidRPr="0040574F">
        <w:rPr>
          <w:rFonts w:ascii="Arial" w:hAnsi="Arial" w:cs="Arial"/>
          <w:bCs/>
          <w:color w:val="000000" w:themeColor="text1"/>
          <w:szCs w:val="22"/>
          <w:highlight w:val="yellow"/>
        </w:rPr>
        <w:t xml:space="preserve">has atleast </w:t>
      </w:r>
      <w:r w:rsidR="00A47D94" w:rsidRPr="0040574F">
        <w:rPr>
          <w:rFonts w:ascii="Arial" w:hAnsi="Arial" w:cs="Arial"/>
          <w:bCs/>
          <w:color w:val="000000" w:themeColor="text1"/>
          <w:szCs w:val="22"/>
          <w:highlight w:val="yellow"/>
        </w:rPr>
        <w:t xml:space="preserve">25 software projects in the last one year and </w:t>
      </w:r>
    </w:p>
    <w:p w:rsidR="00197B7A" w:rsidRDefault="00486046" w:rsidP="0008260A">
      <w:pPr>
        <w:autoSpaceDE w:val="0"/>
        <w:autoSpaceDN w:val="0"/>
        <w:adjustRightInd w:val="0"/>
        <w:spacing w:after="0" w:line="240" w:lineRule="auto"/>
        <w:jc w:val="both"/>
        <w:rPr>
          <w:rFonts w:ascii="Arial" w:hAnsi="Arial" w:cs="Arial"/>
          <w:bCs/>
          <w:color w:val="000000" w:themeColor="text1"/>
          <w:szCs w:val="22"/>
        </w:rPr>
      </w:pPr>
      <w:r>
        <w:rPr>
          <w:rFonts w:ascii="Arial" w:hAnsi="Arial" w:cs="Arial"/>
          <w:bCs/>
          <w:color w:val="000000" w:themeColor="text1"/>
          <w:szCs w:val="22"/>
          <w:highlight w:val="yellow"/>
        </w:rPr>
        <w:t>(iv)</w:t>
      </w:r>
      <w:r w:rsidR="00A47D94" w:rsidRPr="0040574F">
        <w:rPr>
          <w:rFonts w:ascii="Arial" w:hAnsi="Arial" w:cs="Arial"/>
          <w:bCs/>
          <w:color w:val="000000" w:themeColor="text1"/>
          <w:szCs w:val="22"/>
          <w:highlight w:val="yellow"/>
        </w:rPr>
        <w:t xml:space="preserve">carried out atleast </w:t>
      </w:r>
      <w:r w:rsidR="00A400D8" w:rsidRPr="0040574F">
        <w:rPr>
          <w:rFonts w:ascii="Arial" w:hAnsi="Arial" w:cs="Arial"/>
          <w:bCs/>
          <w:color w:val="000000" w:themeColor="text1"/>
          <w:szCs w:val="22"/>
          <w:highlight w:val="yellow"/>
        </w:rPr>
        <w:tab/>
      </w:r>
      <w:r w:rsidR="00197B7A">
        <w:rPr>
          <w:rFonts w:ascii="Arial" w:hAnsi="Arial" w:cs="Arial"/>
          <w:bCs/>
          <w:color w:val="000000" w:themeColor="text1"/>
          <w:szCs w:val="22"/>
          <w:highlight w:val="yellow"/>
        </w:rPr>
        <w:t>0</w:t>
      </w:r>
      <w:r w:rsidR="008A6011">
        <w:rPr>
          <w:rFonts w:ascii="Arial" w:hAnsi="Arial" w:cs="Arial"/>
          <w:bCs/>
          <w:color w:val="000000" w:themeColor="text1"/>
          <w:szCs w:val="22"/>
          <w:highlight w:val="yellow"/>
        </w:rPr>
        <w:t>2</w:t>
      </w:r>
      <w:r w:rsidR="00197B7A">
        <w:rPr>
          <w:rFonts w:ascii="Arial" w:hAnsi="Arial" w:cs="Arial"/>
          <w:bCs/>
          <w:color w:val="000000" w:themeColor="text1"/>
          <w:szCs w:val="22"/>
          <w:highlight w:val="yellow"/>
        </w:rPr>
        <w:t xml:space="preserve"> </w:t>
      </w:r>
      <w:r w:rsidR="00A47D94" w:rsidRPr="0040574F">
        <w:rPr>
          <w:rFonts w:ascii="Arial" w:hAnsi="Arial" w:cs="Arial"/>
          <w:bCs/>
          <w:color w:val="000000" w:themeColor="text1"/>
          <w:szCs w:val="22"/>
          <w:highlight w:val="yellow"/>
        </w:rPr>
        <w:t xml:space="preserve">government projects. </w:t>
      </w:r>
    </w:p>
    <w:p w:rsidR="00197B7A" w:rsidRDefault="00197B7A" w:rsidP="0008260A">
      <w:pPr>
        <w:autoSpaceDE w:val="0"/>
        <w:autoSpaceDN w:val="0"/>
        <w:adjustRightInd w:val="0"/>
        <w:spacing w:after="0" w:line="240" w:lineRule="auto"/>
        <w:jc w:val="both"/>
        <w:rPr>
          <w:rFonts w:ascii="Arial" w:hAnsi="Arial" w:cs="Arial"/>
          <w:bCs/>
          <w:color w:val="000000" w:themeColor="text1"/>
          <w:szCs w:val="22"/>
        </w:rPr>
      </w:pPr>
    </w:p>
    <w:p w:rsidR="00C22F80" w:rsidRDefault="00486046" w:rsidP="0008260A">
      <w:pPr>
        <w:autoSpaceDE w:val="0"/>
        <w:autoSpaceDN w:val="0"/>
        <w:adjustRightInd w:val="0"/>
        <w:spacing w:after="0" w:line="240" w:lineRule="auto"/>
        <w:jc w:val="both"/>
        <w:rPr>
          <w:rFonts w:ascii="Arial" w:hAnsi="Arial" w:cs="Arial"/>
          <w:color w:val="000000"/>
          <w:szCs w:val="22"/>
        </w:rPr>
      </w:pPr>
      <w:r>
        <w:rPr>
          <w:rFonts w:ascii="Arial" w:hAnsi="Arial" w:cs="Arial"/>
          <w:bCs/>
          <w:color w:val="000000" w:themeColor="text1"/>
          <w:szCs w:val="22"/>
        </w:rPr>
        <w:t xml:space="preserve">Bidders </w:t>
      </w:r>
      <w:r w:rsidR="008A665F">
        <w:rPr>
          <w:rFonts w:ascii="Arial" w:hAnsi="Arial" w:cs="Arial"/>
          <w:bCs/>
          <w:color w:val="000000" w:themeColor="text1"/>
          <w:szCs w:val="22"/>
        </w:rPr>
        <w:t>who are</w:t>
      </w:r>
      <w:r w:rsidR="00F95E9E" w:rsidRPr="00F966F0">
        <w:rPr>
          <w:rFonts w:ascii="Arial" w:hAnsi="Arial" w:cs="Arial"/>
          <w:color w:val="000000"/>
          <w:szCs w:val="22"/>
        </w:rPr>
        <w:t xml:space="preserve"> </w:t>
      </w:r>
      <w:r w:rsidR="00F95E9E" w:rsidRPr="008E313A">
        <w:rPr>
          <w:rFonts w:ascii="Arial" w:hAnsi="Arial" w:cs="Arial"/>
          <w:color w:val="000000"/>
          <w:szCs w:val="22"/>
        </w:rPr>
        <w:t>empanelled by UIDAI</w:t>
      </w:r>
      <w:r w:rsidR="00241CFD">
        <w:rPr>
          <w:rFonts w:ascii="Arial" w:hAnsi="Arial" w:cs="Arial"/>
          <w:color w:val="000000"/>
          <w:szCs w:val="22"/>
        </w:rPr>
        <w:t xml:space="preserve"> </w:t>
      </w:r>
      <w:r w:rsidR="00241CFD" w:rsidRPr="0040574F">
        <w:rPr>
          <w:rFonts w:ascii="Arial" w:hAnsi="Arial" w:cs="Arial"/>
          <w:color w:val="000000"/>
          <w:szCs w:val="22"/>
          <w:highlight w:val="yellow"/>
        </w:rPr>
        <w:t>is preferable.</w:t>
      </w:r>
      <w:r w:rsidR="00241CFD">
        <w:rPr>
          <w:rFonts w:ascii="Arial" w:hAnsi="Arial" w:cs="Arial"/>
          <w:color w:val="000000"/>
          <w:szCs w:val="22"/>
        </w:rPr>
        <w:t xml:space="preserve"> </w:t>
      </w:r>
      <w:r w:rsidR="004E43E6">
        <w:rPr>
          <w:rFonts w:ascii="Arial" w:hAnsi="Arial" w:cs="Arial"/>
          <w:color w:val="000000"/>
          <w:szCs w:val="22"/>
        </w:rPr>
        <w:t xml:space="preserve">In case the bidder is </w:t>
      </w:r>
      <w:r w:rsidR="00F95E9E">
        <w:rPr>
          <w:rFonts w:ascii="Arial" w:hAnsi="Arial" w:cs="Arial"/>
          <w:color w:val="000000"/>
          <w:szCs w:val="22"/>
        </w:rPr>
        <w:t>not emp</w:t>
      </w:r>
      <w:r w:rsidR="00C22F80">
        <w:rPr>
          <w:rFonts w:ascii="Arial" w:hAnsi="Arial" w:cs="Arial"/>
          <w:color w:val="000000"/>
          <w:szCs w:val="22"/>
        </w:rPr>
        <w:t>anelled as an enrollment agency</w:t>
      </w:r>
      <w:r w:rsidR="004E43E6">
        <w:rPr>
          <w:rFonts w:ascii="Arial" w:hAnsi="Arial" w:cs="Arial"/>
          <w:color w:val="000000"/>
          <w:szCs w:val="22"/>
        </w:rPr>
        <w:t xml:space="preserve">, they may </w:t>
      </w:r>
      <w:r w:rsidR="004E43E6">
        <w:rPr>
          <w:rFonts w:ascii="Arial" w:hAnsi="Arial" w:cs="Arial"/>
          <w:bCs/>
          <w:color w:val="000000" w:themeColor="text1"/>
          <w:szCs w:val="22"/>
        </w:rPr>
        <w:t>avail the services of enrollment agencies</w:t>
      </w:r>
      <w:r w:rsidR="004E43E6">
        <w:rPr>
          <w:rFonts w:ascii="Arial" w:hAnsi="Arial" w:cs="Arial"/>
          <w:color w:val="000000"/>
          <w:szCs w:val="22"/>
        </w:rPr>
        <w:t xml:space="preserve"> </w:t>
      </w:r>
      <w:r w:rsidR="004E43E6" w:rsidRPr="009D40CE">
        <w:rPr>
          <w:rFonts w:ascii="Arial" w:hAnsi="Arial" w:cs="Arial"/>
          <w:color w:val="000000"/>
          <w:szCs w:val="22"/>
        </w:rPr>
        <w:t xml:space="preserve">in </w:t>
      </w:r>
      <w:r w:rsidR="004E43E6">
        <w:rPr>
          <w:rFonts w:ascii="Arial" w:hAnsi="Arial" w:cs="Arial"/>
          <w:color w:val="000000"/>
          <w:szCs w:val="22"/>
          <w:highlight w:val="yellow"/>
        </w:rPr>
        <w:t>F</w:t>
      </w:r>
      <w:r w:rsidR="004E43E6">
        <w:rPr>
          <w:rFonts w:ascii="Arial" w:hAnsi="Arial" w:cs="Arial"/>
          <w:color w:val="000000"/>
          <w:szCs w:val="22"/>
        </w:rPr>
        <w:t>4-</w:t>
      </w:r>
      <w:r w:rsidR="004E43E6">
        <w:rPr>
          <w:rFonts w:ascii="Arial" w:hAnsi="Arial" w:cs="Arial"/>
          <w:color w:val="000000"/>
          <w:szCs w:val="22"/>
          <w:highlight w:val="yellow"/>
        </w:rPr>
        <w:t>T</w:t>
      </w:r>
      <w:r w:rsidR="004E43E6">
        <w:rPr>
          <w:rFonts w:ascii="Arial" w:hAnsi="Arial" w:cs="Arial"/>
          <w:color w:val="000000"/>
          <w:szCs w:val="22"/>
        </w:rPr>
        <w:t>3 and F4-T2</w:t>
      </w:r>
      <w:r w:rsidR="00C22F80">
        <w:rPr>
          <w:rFonts w:ascii="Arial" w:hAnsi="Arial" w:cs="Arial"/>
          <w:color w:val="000000"/>
          <w:szCs w:val="22"/>
        </w:rPr>
        <w:t xml:space="preserve"> </w:t>
      </w:r>
      <w:r w:rsidR="00C22F80" w:rsidRPr="009D40CE">
        <w:rPr>
          <w:rFonts w:ascii="Arial" w:hAnsi="Arial" w:cs="Arial"/>
          <w:color w:val="000000"/>
          <w:szCs w:val="22"/>
        </w:rPr>
        <w:t>category</w:t>
      </w:r>
      <w:r w:rsidR="00C22F80">
        <w:rPr>
          <w:rFonts w:ascii="Arial" w:hAnsi="Arial" w:cs="Arial"/>
          <w:color w:val="000000"/>
          <w:szCs w:val="22"/>
        </w:rPr>
        <w:t xml:space="preserve"> </w:t>
      </w:r>
      <w:r>
        <w:rPr>
          <w:rFonts w:ascii="Arial" w:hAnsi="Arial" w:cs="Arial"/>
          <w:color w:val="000000"/>
          <w:szCs w:val="22"/>
        </w:rPr>
        <w:t xml:space="preserve">(empanelled by UIDAI) for the purpose of enrolment. </w:t>
      </w:r>
    </w:p>
    <w:p w:rsidR="00F95E9E" w:rsidRPr="00E763F6" w:rsidRDefault="004E43E6" w:rsidP="0008260A">
      <w:pPr>
        <w:autoSpaceDE w:val="0"/>
        <w:autoSpaceDN w:val="0"/>
        <w:adjustRightInd w:val="0"/>
        <w:spacing w:after="0" w:line="240" w:lineRule="auto"/>
        <w:jc w:val="both"/>
        <w:rPr>
          <w:rFonts w:ascii="Arial" w:hAnsi="Arial" w:cs="Arial"/>
          <w:bCs/>
          <w:color w:val="000000" w:themeColor="text1"/>
          <w:szCs w:val="22"/>
        </w:rPr>
      </w:pPr>
      <w:r>
        <w:rPr>
          <w:rFonts w:ascii="Arial" w:hAnsi="Arial" w:cs="Arial"/>
          <w:color w:val="000000"/>
          <w:szCs w:val="22"/>
        </w:rPr>
        <w:t xml:space="preserve"> </w:t>
      </w:r>
    </w:p>
    <w:p w:rsidR="00F95E9E" w:rsidRPr="008E313A" w:rsidRDefault="00F95E9E" w:rsidP="0008260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2. The Request for Quotation (RFQ) includes the following sections:</w:t>
      </w:r>
    </w:p>
    <w:p w:rsidR="00F95E9E" w:rsidRPr="008E313A" w:rsidRDefault="00F95E9E" w:rsidP="0008260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ab/>
        <w:t>a. Invitation to Bid</w:t>
      </w:r>
      <w:r w:rsidR="00DA6840">
        <w:rPr>
          <w:rFonts w:ascii="Arial" w:hAnsi="Arial" w:cs="Arial"/>
          <w:color w:val="000000"/>
          <w:szCs w:val="22"/>
        </w:rPr>
        <w:t xml:space="preserve"> (Page No.</w:t>
      </w:r>
      <w:r w:rsidR="00DE2485">
        <w:rPr>
          <w:rFonts w:ascii="Arial" w:hAnsi="Arial" w:cs="Arial"/>
          <w:color w:val="000000"/>
          <w:szCs w:val="22"/>
        </w:rPr>
        <w:t>01</w:t>
      </w:r>
      <w:r w:rsidR="00DA6840">
        <w:rPr>
          <w:rFonts w:ascii="Arial" w:hAnsi="Arial" w:cs="Arial"/>
          <w:color w:val="000000"/>
          <w:szCs w:val="22"/>
        </w:rPr>
        <w:t xml:space="preserve">  )</w:t>
      </w:r>
    </w:p>
    <w:p w:rsidR="00F95E9E" w:rsidRPr="008E313A" w:rsidRDefault="00F95E9E" w:rsidP="0008260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ab/>
        <w:t>b. Instruction to Bidders</w:t>
      </w:r>
      <w:r w:rsidR="00DA6840">
        <w:rPr>
          <w:rFonts w:ascii="Arial" w:hAnsi="Arial" w:cs="Arial"/>
          <w:color w:val="000000"/>
          <w:szCs w:val="22"/>
        </w:rPr>
        <w:t xml:space="preserve"> (Page No. </w:t>
      </w:r>
      <w:r w:rsidR="00DE2485">
        <w:rPr>
          <w:rFonts w:ascii="Arial" w:hAnsi="Arial" w:cs="Arial"/>
          <w:color w:val="000000"/>
          <w:szCs w:val="22"/>
        </w:rPr>
        <w:t>0</w:t>
      </w:r>
      <w:r w:rsidR="008A6011">
        <w:rPr>
          <w:rFonts w:ascii="Arial" w:hAnsi="Arial" w:cs="Arial"/>
          <w:color w:val="000000"/>
          <w:szCs w:val="22"/>
        </w:rPr>
        <w:t>5</w:t>
      </w:r>
      <w:r w:rsidR="00DA6840">
        <w:rPr>
          <w:rFonts w:ascii="Arial" w:hAnsi="Arial" w:cs="Arial"/>
          <w:color w:val="000000"/>
          <w:szCs w:val="22"/>
        </w:rPr>
        <w:t xml:space="preserve">  )</w:t>
      </w:r>
    </w:p>
    <w:p w:rsidR="00F95E9E" w:rsidRDefault="00F95E9E" w:rsidP="0008260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ab/>
        <w:t>c. Scope of Work</w:t>
      </w:r>
      <w:r>
        <w:rPr>
          <w:rFonts w:ascii="Arial" w:hAnsi="Arial" w:cs="Arial"/>
          <w:color w:val="000000"/>
          <w:szCs w:val="22"/>
        </w:rPr>
        <w:t xml:space="preserve"> </w:t>
      </w:r>
    </w:p>
    <w:p w:rsidR="00F95E9E" w:rsidRDefault="00916DD9" w:rsidP="0008260A">
      <w:pPr>
        <w:autoSpaceDE w:val="0"/>
        <w:autoSpaceDN w:val="0"/>
        <w:adjustRightInd w:val="0"/>
        <w:spacing w:after="0" w:line="240" w:lineRule="auto"/>
        <w:jc w:val="both"/>
        <w:rPr>
          <w:rFonts w:ascii="Arial" w:hAnsi="Arial" w:cs="Arial"/>
          <w:color w:val="000000"/>
          <w:szCs w:val="22"/>
        </w:rPr>
      </w:pPr>
      <w:r>
        <w:rPr>
          <w:rFonts w:ascii="Arial" w:hAnsi="Arial" w:cs="Arial"/>
          <w:color w:val="000000"/>
          <w:szCs w:val="22"/>
        </w:rPr>
        <w:t xml:space="preserve">               </w:t>
      </w:r>
      <w:r w:rsidRPr="00F20D73">
        <w:rPr>
          <w:rFonts w:ascii="Arial" w:hAnsi="Arial" w:cs="Arial"/>
          <w:color w:val="000000"/>
          <w:szCs w:val="22"/>
          <w:highlight w:val="yellow"/>
        </w:rPr>
        <w:t>(1)</w:t>
      </w:r>
      <w:r>
        <w:rPr>
          <w:rFonts w:ascii="Arial" w:hAnsi="Arial" w:cs="Arial"/>
          <w:color w:val="000000"/>
          <w:szCs w:val="22"/>
        </w:rPr>
        <w:t xml:space="preserve">   </w:t>
      </w:r>
      <w:r w:rsidR="00F95E9E">
        <w:rPr>
          <w:rFonts w:ascii="Arial" w:hAnsi="Arial" w:cs="Arial"/>
          <w:color w:val="000000"/>
          <w:szCs w:val="22"/>
        </w:rPr>
        <w:t xml:space="preserve">Development of software for KYR+ details and integration with UID </w:t>
      </w:r>
      <w:r w:rsidR="00254917">
        <w:rPr>
          <w:rFonts w:ascii="Arial" w:hAnsi="Arial" w:cs="Arial"/>
          <w:color w:val="000000"/>
          <w:szCs w:val="22"/>
        </w:rPr>
        <w:tab/>
      </w:r>
      <w:r w:rsidR="00254917">
        <w:rPr>
          <w:rFonts w:ascii="Arial" w:hAnsi="Arial" w:cs="Arial"/>
          <w:color w:val="000000"/>
          <w:szCs w:val="22"/>
        </w:rPr>
        <w:tab/>
      </w:r>
      <w:r w:rsidR="00254917">
        <w:rPr>
          <w:rFonts w:ascii="Arial" w:hAnsi="Arial" w:cs="Arial"/>
          <w:color w:val="000000"/>
          <w:szCs w:val="22"/>
        </w:rPr>
        <w:tab/>
      </w:r>
      <w:r w:rsidR="00254917">
        <w:rPr>
          <w:rFonts w:ascii="Arial" w:hAnsi="Arial" w:cs="Arial"/>
          <w:color w:val="000000"/>
          <w:szCs w:val="22"/>
        </w:rPr>
        <w:tab/>
      </w:r>
      <w:r w:rsidR="00F95E9E">
        <w:rPr>
          <w:rFonts w:ascii="Arial" w:hAnsi="Arial" w:cs="Arial"/>
          <w:color w:val="000000"/>
          <w:szCs w:val="22"/>
        </w:rPr>
        <w:t>database</w:t>
      </w:r>
      <w:r w:rsidR="00254917">
        <w:rPr>
          <w:rFonts w:ascii="Arial" w:hAnsi="Arial" w:cs="Arial"/>
          <w:color w:val="000000"/>
          <w:szCs w:val="22"/>
        </w:rPr>
        <w:t xml:space="preserve"> </w:t>
      </w:r>
      <w:r w:rsidR="00F95E9E">
        <w:rPr>
          <w:rFonts w:ascii="Arial" w:hAnsi="Arial" w:cs="Arial"/>
          <w:color w:val="000000"/>
          <w:szCs w:val="22"/>
        </w:rPr>
        <w:t>.</w:t>
      </w:r>
      <w:r w:rsidR="00DE2485">
        <w:rPr>
          <w:rFonts w:ascii="Arial" w:hAnsi="Arial" w:cs="Arial"/>
          <w:color w:val="000000"/>
          <w:szCs w:val="22"/>
        </w:rPr>
        <w:t xml:space="preserve"> (Page No.15</w:t>
      </w:r>
      <w:r w:rsidR="008F336F">
        <w:rPr>
          <w:rFonts w:ascii="Arial" w:hAnsi="Arial" w:cs="Arial"/>
          <w:color w:val="000000"/>
          <w:szCs w:val="22"/>
        </w:rPr>
        <w:t xml:space="preserve"> )</w:t>
      </w:r>
    </w:p>
    <w:p w:rsidR="00916DD9" w:rsidRDefault="00916DD9" w:rsidP="0008260A">
      <w:pPr>
        <w:autoSpaceDE w:val="0"/>
        <w:autoSpaceDN w:val="0"/>
        <w:adjustRightInd w:val="0"/>
        <w:spacing w:after="0" w:line="240" w:lineRule="auto"/>
        <w:jc w:val="both"/>
        <w:rPr>
          <w:rFonts w:ascii="Arial" w:hAnsi="Arial" w:cs="Arial"/>
          <w:color w:val="000000"/>
          <w:szCs w:val="22"/>
        </w:rPr>
      </w:pPr>
      <w:r>
        <w:rPr>
          <w:rFonts w:ascii="Arial" w:hAnsi="Arial" w:cs="Arial"/>
          <w:color w:val="000000"/>
          <w:szCs w:val="22"/>
        </w:rPr>
        <w:tab/>
        <w:t xml:space="preserve">    </w:t>
      </w:r>
      <w:r w:rsidRPr="00F20D73">
        <w:rPr>
          <w:rFonts w:ascii="Arial" w:hAnsi="Arial" w:cs="Arial"/>
          <w:color w:val="000000"/>
          <w:szCs w:val="22"/>
          <w:highlight w:val="yellow"/>
        </w:rPr>
        <w:t>(2</w:t>
      </w:r>
      <w:r w:rsidRPr="00F20D73">
        <w:rPr>
          <w:rFonts w:ascii="Arial" w:hAnsi="Arial" w:cs="Arial"/>
          <w:color w:val="000000" w:themeColor="text1"/>
          <w:szCs w:val="22"/>
          <w:highlight w:val="yellow"/>
        </w:rPr>
        <w:t>)</w:t>
      </w:r>
      <w:r>
        <w:rPr>
          <w:rFonts w:ascii="Arial" w:hAnsi="Arial" w:cs="Arial"/>
          <w:color w:val="000000" w:themeColor="text1"/>
          <w:szCs w:val="22"/>
        </w:rPr>
        <w:t xml:space="preserve"> enrolment of </w:t>
      </w:r>
      <w:r w:rsidRPr="00E763F6">
        <w:rPr>
          <w:rFonts w:ascii="Arial" w:hAnsi="Arial" w:cs="Arial"/>
          <w:color w:val="000000" w:themeColor="text1"/>
          <w:szCs w:val="22"/>
        </w:rPr>
        <w:t>UID</w:t>
      </w:r>
      <w:r>
        <w:rPr>
          <w:rFonts w:ascii="Arial" w:hAnsi="Arial" w:cs="Arial"/>
          <w:color w:val="000000" w:themeColor="text1"/>
          <w:szCs w:val="22"/>
        </w:rPr>
        <w:t>, as per UID requirements.</w:t>
      </w:r>
      <w:r w:rsidR="005C45FB">
        <w:rPr>
          <w:rFonts w:ascii="Arial" w:hAnsi="Arial" w:cs="Arial"/>
          <w:color w:val="000000" w:themeColor="text1"/>
          <w:szCs w:val="22"/>
        </w:rPr>
        <w:t xml:space="preserve"> (Page No.  </w:t>
      </w:r>
      <w:r w:rsidR="008A6011">
        <w:rPr>
          <w:rFonts w:ascii="Arial" w:hAnsi="Arial" w:cs="Arial"/>
          <w:color w:val="000000" w:themeColor="text1"/>
          <w:szCs w:val="22"/>
        </w:rPr>
        <w:t>33</w:t>
      </w:r>
      <w:r w:rsidR="005C45FB">
        <w:rPr>
          <w:rFonts w:ascii="Arial" w:hAnsi="Arial" w:cs="Arial"/>
          <w:color w:val="000000" w:themeColor="text1"/>
          <w:szCs w:val="22"/>
        </w:rPr>
        <w:t xml:space="preserve"> )</w:t>
      </w:r>
    </w:p>
    <w:p w:rsidR="00F95E9E" w:rsidRPr="00E763F6" w:rsidRDefault="00F95E9E" w:rsidP="0008260A">
      <w:pPr>
        <w:autoSpaceDE w:val="0"/>
        <w:autoSpaceDN w:val="0"/>
        <w:adjustRightInd w:val="0"/>
        <w:spacing w:after="0" w:line="240" w:lineRule="auto"/>
        <w:jc w:val="both"/>
        <w:rPr>
          <w:rFonts w:ascii="Arial" w:hAnsi="Arial" w:cs="Arial"/>
          <w:color w:val="000000" w:themeColor="text1"/>
          <w:szCs w:val="22"/>
        </w:rPr>
      </w:pPr>
      <w:r>
        <w:rPr>
          <w:rFonts w:ascii="Arial" w:hAnsi="Arial" w:cs="Arial"/>
          <w:color w:val="000000"/>
          <w:szCs w:val="22"/>
        </w:rPr>
        <w:tab/>
        <w:t xml:space="preserve">     </w:t>
      </w:r>
      <w:r>
        <w:rPr>
          <w:rFonts w:ascii="Arial" w:hAnsi="Arial" w:cs="Arial"/>
          <w:color w:val="000000" w:themeColor="text1"/>
          <w:szCs w:val="22"/>
        </w:rPr>
        <w:t>(3</w:t>
      </w:r>
      <w:r w:rsidRPr="00E763F6">
        <w:rPr>
          <w:rFonts w:ascii="Arial" w:hAnsi="Arial" w:cs="Arial"/>
          <w:color w:val="000000" w:themeColor="text1"/>
          <w:szCs w:val="22"/>
        </w:rPr>
        <w:t>) For collection of additional details for SID &amp;</w:t>
      </w:r>
      <w:r>
        <w:rPr>
          <w:rFonts w:ascii="Arial" w:hAnsi="Arial" w:cs="Arial"/>
          <w:color w:val="000000" w:themeColor="text1"/>
          <w:szCs w:val="22"/>
        </w:rPr>
        <w:t xml:space="preserve"> </w:t>
      </w:r>
      <w:r w:rsidRPr="00E763F6">
        <w:rPr>
          <w:rFonts w:ascii="Arial" w:hAnsi="Arial" w:cs="Arial"/>
          <w:color w:val="000000" w:themeColor="text1"/>
          <w:szCs w:val="22"/>
        </w:rPr>
        <w:t>issuance of SID</w:t>
      </w:r>
      <w:r>
        <w:rPr>
          <w:rFonts w:ascii="Arial" w:hAnsi="Arial" w:cs="Arial"/>
          <w:color w:val="000000" w:themeColor="text1"/>
          <w:szCs w:val="22"/>
        </w:rPr>
        <w:t>.</w:t>
      </w:r>
      <w:r w:rsidR="005C45FB">
        <w:rPr>
          <w:rFonts w:ascii="Arial" w:hAnsi="Arial" w:cs="Arial"/>
          <w:color w:val="000000" w:themeColor="text1"/>
          <w:szCs w:val="22"/>
        </w:rPr>
        <w:t xml:space="preserve"> (Page No. </w:t>
      </w:r>
      <w:r w:rsidR="008A6011">
        <w:rPr>
          <w:rFonts w:ascii="Arial" w:hAnsi="Arial" w:cs="Arial"/>
          <w:color w:val="000000" w:themeColor="text1"/>
          <w:szCs w:val="22"/>
        </w:rPr>
        <w:t>52</w:t>
      </w:r>
      <w:r w:rsidR="005C45FB">
        <w:rPr>
          <w:rFonts w:ascii="Arial" w:hAnsi="Arial" w:cs="Arial"/>
          <w:color w:val="000000" w:themeColor="text1"/>
          <w:szCs w:val="22"/>
        </w:rPr>
        <w:t xml:space="preserve"> ) </w:t>
      </w:r>
    </w:p>
    <w:p w:rsidR="00F95E9E" w:rsidRPr="008E313A" w:rsidRDefault="00F95E9E" w:rsidP="0008260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ab/>
        <w:t>d. Financial Bid Form</w:t>
      </w:r>
      <w:r w:rsidR="005C45FB">
        <w:rPr>
          <w:rFonts w:ascii="Arial" w:hAnsi="Arial" w:cs="Arial"/>
          <w:color w:val="000000"/>
          <w:szCs w:val="22"/>
        </w:rPr>
        <w:t xml:space="preserve"> (Page No.</w:t>
      </w:r>
      <w:r w:rsidR="008A6011">
        <w:rPr>
          <w:rFonts w:ascii="Arial" w:hAnsi="Arial" w:cs="Arial"/>
          <w:color w:val="000000"/>
          <w:szCs w:val="22"/>
        </w:rPr>
        <w:t>6</w:t>
      </w:r>
      <w:r w:rsidR="00DE2485">
        <w:rPr>
          <w:rFonts w:ascii="Arial" w:hAnsi="Arial" w:cs="Arial"/>
          <w:color w:val="000000"/>
          <w:szCs w:val="22"/>
        </w:rPr>
        <w:t>0</w:t>
      </w:r>
      <w:r w:rsidR="005C45FB">
        <w:rPr>
          <w:rFonts w:ascii="Arial" w:hAnsi="Arial" w:cs="Arial"/>
          <w:color w:val="000000"/>
          <w:szCs w:val="22"/>
        </w:rPr>
        <w:t xml:space="preserve"> )</w:t>
      </w:r>
    </w:p>
    <w:p w:rsidR="00F95E9E" w:rsidRPr="008E313A" w:rsidRDefault="00F95E9E" w:rsidP="0008260A">
      <w:pPr>
        <w:tabs>
          <w:tab w:val="left" w:pos="720"/>
          <w:tab w:val="left" w:pos="1440"/>
          <w:tab w:val="left" w:pos="2160"/>
          <w:tab w:val="left" w:pos="2880"/>
          <w:tab w:val="left" w:pos="3600"/>
          <w:tab w:val="left" w:pos="4320"/>
          <w:tab w:val="left" w:pos="5149"/>
        </w:tabs>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ab/>
        <w:t xml:space="preserve">e. </w:t>
      </w:r>
      <w:r w:rsidR="00630226" w:rsidRPr="008E313A">
        <w:rPr>
          <w:rFonts w:ascii="Arial" w:hAnsi="Arial" w:cs="Arial"/>
          <w:color w:val="000000"/>
          <w:szCs w:val="22"/>
        </w:rPr>
        <w:t>Annexure</w:t>
      </w:r>
      <w:r w:rsidRPr="008E313A">
        <w:rPr>
          <w:rFonts w:ascii="Arial" w:hAnsi="Arial" w:cs="Arial"/>
          <w:color w:val="000000"/>
          <w:szCs w:val="22"/>
        </w:rPr>
        <w:t xml:space="preserve"> including Standard Contract</w:t>
      </w:r>
      <w:r w:rsidR="00B57ABE">
        <w:rPr>
          <w:rFonts w:ascii="Arial" w:hAnsi="Arial" w:cs="Arial"/>
          <w:color w:val="000000"/>
          <w:szCs w:val="22"/>
        </w:rPr>
        <w:t xml:space="preserve"> </w:t>
      </w:r>
      <w:r w:rsidR="005C45FB">
        <w:rPr>
          <w:rFonts w:ascii="Arial" w:hAnsi="Arial" w:cs="Arial"/>
          <w:color w:val="000000"/>
          <w:szCs w:val="22"/>
        </w:rPr>
        <w:t xml:space="preserve">(Page No. </w:t>
      </w:r>
      <w:r w:rsidR="00DE2485">
        <w:rPr>
          <w:rFonts w:ascii="Arial" w:hAnsi="Arial" w:cs="Arial"/>
          <w:color w:val="000000"/>
          <w:szCs w:val="22"/>
        </w:rPr>
        <w:t>1</w:t>
      </w:r>
      <w:r w:rsidR="008A6011">
        <w:rPr>
          <w:rFonts w:ascii="Arial" w:hAnsi="Arial" w:cs="Arial"/>
          <w:color w:val="000000"/>
          <w:szCs w:val="22"/>
        </w:rPr>
        <w:t>20</w:t>
      </w:r>
      <w:r w:rsidR="005C45FB">
        <w:rPr>
          <w:rFonts w:ascii="Arial" w:hAnsi="Arial" w:cs="Arial"/>
          <w:color w:val="000000"/>
          <w:szCs w:val="22"/>
        </w:rPr>
        <w:t xml:space="preserve"> )</w:t>
      </w:r>
      <w:r w:rsidRPr="008E313A">
        <w:rPr>
          <w:rFonts w:ascii="Arial" w:hAnsi="Arial" w:cs="Arial"/>
          <w:color w:val="000000"/>
          <w:szCs w:val="22"/>
        </w:rPr>
        <w:tab/>
      </w:r>
    </w:p>
    <w:p w:rsidR="00F95E9E" w:rsidRPr="008E313A" w:rsidRDefault="00F95E9E" w:rsidP="0008260A">
      <w:pPr>
        <w:tabs>
          <w:tab w:val="left" w:pos="720"/>
          <w:tab w:val="left" w:pos="1440"/>
          <w:tab w:val="left" w:pos="2160"/>
          <w:tab w:val="left" w:pos="2880"/>
          <w:tab w:val="left" w:pos="3600"/>
          <w:tab w:val="left" w:pos="4320"/>
          <w:tab w:val="left" w:pos="5149"/>
        </w:tabs>
        <w:autoSpaceDE w:val="0"/>
        <w:autoSpaceDN w:val="0"/>
        <w:adjustRightInd w:val="0"/>
        <w:spacing w:after="0" w:line="240" w:lineRule="auto"/>
        <w:jc w:val="both"/>
        <w:rPr>
          <w:rFonts w:ascii="Arial" w:hAnsi="Arial" w:cs="Arial"/>
          <w:color w:val="000000"/>
          <w:szCs w:val="22"/>
        </w:rPr>
      </w:pPr>
    </w:p>
    <w:p w:rsidR="00F95E9E" w:rsidRPr="00E763F6" w:rsidRDefault="00486046" w:rsidP="0008260A">
      <w:pPr>
        <w:autoSpaceDE w:val="0"/>
        <w:autoSpaceDN w:val="0"/>
        <w:adjustRightInd w:val="0"/>
        <w:spacing w:after="0" w:line="240" w:lineRule="auto"/>
        <w:jc w:val="both"/>
        <w:rPr>
          <w:rFonts w:ascii="Arial" w:hAnsi="Arial" w:cs="Arial"/>
          <w:bCs/>
          <w:color w:val="000000" w:themeColor="text1"/>
          <w:szCs w:val="22"/>
        </w:rPr>
      </w:pPr>
      <w:r>
        <w:rPr>
          <w:rFonts w:ascii="Arial" w:hAnsi="Arial" w:cs="Arial"/>
          <w:color w:val="000000"/>
          <w:szCs w:val="22"/>
        </w:rPr>
        <w:t>3. The response to this</w:t>
      </w:r>
      <w:r w:rsidR="00F95E9E" w:rsidRPr="008E313A">
        <w:rPr>
          <w:rFonts w:ascii="Arial" w:hAnsi="Arial" w:cs="Arial"/>
          <w:color w:val="000000"/>
          <w:szCs w:val="22"/>
        </w:rPr>
        <w:t xml:space="preserve"> RFQ should to be submitted on or before </w:t>
      </w:r>
      <w:r w:rsidR="00B80829">
        <w:rPr>
          <w:rFonts w:ascii="Arial" w:hAnsi="Arial" w:cs="Arial"/>
          <w:bCs/>
          <w:color w:val="000000" w:themeColor="text1"/>
          <w:szCs w:val="22"/>
          <w:highlight w:val="yellow"/>
        </w:rPr>
        <w:t>20 .09</w:t>
      </w:r>
      <w:r w:rsidR="00F95E9E" w:rsidRPr="00870419">
        <w:rPr>
          <w:rFonts w:ascii="Arial" w:hAnsi="Arial" w:cs="Arial"/>
          <w:bCs/>
          <w:color w:val="000000" w:themeColor="text1"/>
          <w:szCs w:val="22"/>
          <w:highlight w:val="yellow"/>
        </w:rPr>
        <w:t>.13</w:t>
      </w:r>
    </w:p>
    <w:p w:rsidR="00F95E9E" w:rsidRPr="008E313A" w:rsidRDefault="00F95E9E" w:rsidP="0008260A">
      <w:pPr>
        <w:autoSpaceDE w:val="0"/>
        <w:autoSpaceDN w:val="0"/>
        <w:adjustRightInd w:val="0"/>
        <w:spacing w:after="0" w:line="240" w:lineRule="auto"/>
        <w:jc w:val="both"/>
        <w:rPr>
          <w:rFonts w:ascii="Arial" w:hAnsi="Arial" w:cs="Arial"/>
          <w:b/>
          <w:bCs/>
          <w:color w:val="000000"/>
          <w:szCs w:val="22"/>
        </w:rPr>
      </w:pPr>
    </w:p>
    <w:p w:rsidR="004C79EA" w:rsidRDefault="00F95E9E" w:rsidP="0008260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4. The Financial Bid consists of </w:t>
      </w:r>
      <w:r w:rsidR="008721E6" w:rsidRPr="009C08CF">
        <w:rPr>
          <w:rFonts w:ascii="Arial" w:hAnsi="Arial" w:cs="Arial"/>
          <w:color w:val="000000" w:themeColor="text1"/>
          <w:szCs w:val="22"/>
          <w:highlight w:val="yellow"/>
        </w:rPr>
        <w:t>4</w:t>
      </w:r>
      <w:r w:rsidRPr="008E313A">
        <w:rPr>
          <w:rFonts w:ascii="Arial" w:hAnsi="Arial" w:cs="Arial"/>
          <w:color w:val="FF0000"/>
          <w:szCs w:val="22"/>
        </w:rPr>
        <w:t xml:space="preserve"> </w:t>
      </w:r>
      <w:r w:rsidR="00891DC2">
        <w:rPr>
          <w:rFonts w:ascii="Arial" w:hAnsi="Arial" w:cs="Arial"/>
          <w:color w:val="000000"/>
          <w:szCs w:val="22"/>
        </w:rPr>
        <w:t xml:space="preserve">Schedules. </w:t>
      </w:r>
      <w:r w:rsidR="001F105E">
        <w:rPr>
          <w:rFonts w:ascii="Arial" w:hAnsi="Arial" w:cs="Arial"/>
          <w:color w:val="000000"/>
          <w:szCs w:val="22"/>
        </w:rPr>
        <w:t>D</w:t>
      </w:r>
      <w:r w:rsidR="004B5D95">
        <w:rPr>
          <w:rFonts w:ascii="Arial" w:hAnsi="Arial" w:cs="Arial"/>
          <w:color w:val="000000"/>
          <w:szCs w:val="22"/>
        </w:rPr>
        <w:t>etails of each schedule is give</w:t>
      </w:r>
      <w:r w:rsidR="004C79EA">
        <w:rPr>
          <w:rFonts w:ascii="Arial" w:hAnsi="Arial" w:cs="Arial"/>
          <w:color w:val="000000"/>
          <w:szCs w:val="22"/>
        </w:rPr>
        <w:t>n</w:t>
      </w:r>
      <w:r w:rsidR="004B5D95">
        <w:rPr>
          <w:rFonts w:ascii="Arial" w:hAnsi="Arial" w:cs="Arial"/>
          <w:color w:val="000000"/>
          <w:szCs w:val="22"/>
        </w:rPr>
        <w:t xml:space="preserve"> below</w:t>
      </w:r>
      <w:r w:rsidR="001F105E">
        <w:rPr>
          <w:rFonts w:ascii="Arial" w:hAnsi="Arial" w:cs="Arial"/>
          <w:color w:val="000000"/>
          <w:szCs w:val="22"/>
        </w:rPr>
        <w:t>;</w:t>
      </w:r>
      <w:r w:rsidR="00F12725">
        <w:rPr>
          <w:rFonts w:ascii="Arial" w:hAnsi="Arial" w:cs="Arial"/>
          <w:color w:val="000000"/>
          <w:szCs w:val="22"/>
        </w:rPr>
        <w:t xml:space="preserve"> </w:t>
      </w:r>
    </w:p>
    <w:p w:rsidR="0008260A" w:rsidRDefault="0008260A" w:rsidP="0008260A">
      <w:pPr>
        <w:autoSpaceDE w:val="0"/>
        <w:autoSpaceDN w:val="0"/>
        <w:adjustRightInd w:val="0"/>
        <w:spacing w:after="0" w:line="240" w:lineRule="auto"/>
        <w:jc w:val="both"/>
        <w:rPr>
          <w:rFonts w:ascii="Arial" w:hAnsi="Arial" w:cs="Arial"/>
          <w:color w:val="000000"/>
          <w:szCs w:val="22"/>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890"/>
        <w:gridCol w:w="6300"/>
      </w:tblGrid>
      <w:tr w:rsidR="004C79EA" w:rsidRPr="008E313A" w:rsidTr="004C79EA">
        <w:tc>
          <w:tcPr>
            <w:tcW w:w="1908" w:type="dxa"/>
          </w:tcPr>
          <w:p w:rsidR="004C79EA" w:rsidRPr="008E313A" w:rsidRDefault="004C79EA" w:rsidP="0008260A">
            <w:pPr>
              <w:autoSpaceDE w:val="0"/>
              <w:autoSpaceDN w:val="0"/>
              <w:adjustRightInd w:val="0"/>
              <w:spacing w:line="240" w:lineRule="auto"/>
              <w:contextualSpacing/>
              <w:jc w:val="both"/>
              <w:rPr>
                <w:rFonts w:ascii="Arial" w:hAnsi="Arial" w:cs="Arial"/>
                <w:color w:val="000000"/>
                <w:szCs w:val="22"/>
              </w:rPr>
            </w:pPr>
            <w:r w:rsidRPr="008E313A">
              <w:rPr>
                <w:rFonts w:ascii="Arial" w:hAnsi="Arial" w:cs="Arial"/>
                <w:szCs w:val="22"/>
              </w:rPr>
              <w:t>Schedule No.</w:t>
            </w:r>
          </w:p>
        </w:tc>
        <w:tc>
          <w:tcPr>
            <w:tcW w:w="1890" w:type="dxa"/>
          </w:tcPr>
          <w:p w:rsidR="004C79EA" w:rsidRPr="008E313A" w:rsidRDefault="004C79EA" w:rsidP="0008260A">
            <w:pPr>
              <w:autoSpaceDE w:val="0"/>
              <w:autoSpaceDN w:val="0"/>
              <w:adjustRightInd w:val="0"/>
              <w:spacing w:line="240" w:lineRule="auto"/>
              <w:contextualSpacing/>
              <w:jc w:val="both"/>
              <w:rPr>
                <w:rFonts w:ascii="Arial" w:hAnsi="Arial" w:cs="Arial"/>
                <w:i/>
                <w:iCs/>
                <w:color w:val="000000"/>
                <w:szCs w:val="22"/>
              </w:rPr>
            </w:pPr>
            <w:r w:rsidRPr="008E313A">
              <w:rPr>
                <w:rFonts w:ascii="Arial" w:hAnsi="Arial" w:cs="Arial"/>
                <w:szCs w:val="22"/>
              </w:rPr>
              <w:t>Schedule Name</w:t>
            </w:r>
          </w:p>
        </w:tc>
        <w:tc>
          <w:tcPr>
            <w:tcW w:w="6300" w:type="dxa"/>
          </w:tcPr>
          <w:p w:rsidR="004C79EA" w:rsidRPr="008E313A" w:rsidRDefault="004C79EA" w:rsidP="0008260A">
            <w:pPr>
              <w:autoSpaceDE w:val="0"/>
              <w:autoSpaceDN w:val="0"/>
              <w:adjustRightInd w:val="0"/>
              <w:spacing w:line="240" w:lineRule="auto"/>
              <w:jc w:val="both"/>
              <w:rPr>
                <w:rFonts w:ascii="Arial" w:hAnsi="Arial" w:cs="Arial"/>
                <w:szCs w:val="22"/>
              </w:rPr>
            </w:pPr>
            <w:r w:rsidRPr="008E313A">
              <w:rPr>
                <w:rFonts w:ascii="Arial" w:hAnsi="Arial" w:cs="Arial"/>
                <w:szCs w:val="22"/>
              </w:rPr>
              <w:t>Details</w:t>
            </w:r>
          </w:p>
        </w:tc>
      </w:tr>
      <w:tr w:rsidR="004C79EA" w:rsidRPr="008E313A" w:rsidTr="004C79EA">
        <w:tc>
          <w:tcPr>
            <w:tcW w:w="1908" w:type="dxa"/>
          </w:tcPr>
          <w:p w:rsidR="004C79EA" w:rsidRPr="00A75322" w:rsidRDefault="004C79EA" w:rsidP="0008260A">
            <w:pPr>
              <w:autoSpaceDE w:val="0"/>
              <w:autoSpaceDN w:val="0"/>
              <w:adjustRightInd w:val="0"/>
              <w:spacing w:line="240" w:lineRule="auto"/>
              <w:contextualSpacing/>
              <w:jc w:val="both"/>
              <w:rPr>
                <w:rFonts w:ascii="Arial" w:hAnsi="Arial" w:cs="Arial"/>
                <w:szCs w:val="22"/>
                <w:highlight w:val="yellow"/>
              </w:rPr>
            </w:pPr>
            <w:r w:rsidRPr="00A75322">
              <w:rPr>
                <w:rFonts w:ascii="Arial" w:hAnsi="Arial" w:cs="Arial"/>
                <w:szCs w:val="22"/>
                <w:highlight w:val="yellow"/>
              </w:rPr>
              <w:t>Schedule No. 1</w:t>
            </w:r>
          </w:p>
        </w:tc>
        <w:tc>
          <w:tcPr>
            <w:tcW w:w="1890" w:type="dxa"/>
          </w:tcPr>
          <w:p w:rsidR="004C79EA" w:rsidRPr="00A75322" w:rsidRDefault="004C79EA" w:rsidP="0008260A">
            <w:pPr>
              <w:autoSpaceDE w:val="0"/>
              <w:autoSpaceDN w:val="0"/>
              <w:adjustRightInd w:val="0"/>
              <w:spacing w:line="240" w:lineRule="auto"/>
              <w:contextualSpacing/>
              <w:jc w:val="both"/>
              <w:rPr>
                <w:rFonts w:ascii="Arial" w:hAnsi="Arial" w:cs="Arial"/>
                <w:szCs w:val="22"/>
                <w:highlight w:val="yellow"/>
              </w:rPr>
            </w:pPr>
            <w:r>
              <w:rPr>
                <w:rFonts w:ascii="Arial" w:hAnsi="Arial" w:cs="Arial"/>
                <w:szCs w:val="22"/>
                <w:highlight w:val="yellow"/>
              </w:rPr>
              <w:t xml:space="preserve">Software &amp; Maintenance </w:t>
            </w:r>
          </w:p>
        </w:tc>
        <w:tc>
          <w:tcPr>
            <w:tcW w:w="6300" w:type="dxa"/>
          </w:tcPr>
          <w:p w:rsidR="004C79EA" w:rsidRPr="008E313A" w:rsidRDefault="004C79EA" w:rsidP="0008260A">
            <w:pPr>
              <w:autoSpaceDE w:val="0"/>
              <w:autoSpaceDN w:val="0"/>
              <w:adjustRightInd w:val="0"/>
              <w:spacing w:line="240" w:lineRule="auto"/>
              <w:jc w:val="both"/>
              <w:rPr>
                <w:rFonts w:ascii="Arial" w:hAnsi="Arial" w:cs="Arial"/>
                <w:szCs w:val="22"/>
              </w:rPr>
            </w:pPr>
            <w:r w:rsidRPr="00A75322">
              <w:rPr>
                <w:rFonts w:ascii="Arial" w:hAnsi="Arial" w:cs="Arial"/>
                <w:szCs w:val="22"/>
                <w:highlight w:val="yellow"/>
              </w:rPr>
              <w:t>Part-I: Development of software KYR+ &amp; Development of integration software.</w:t>
            </w:r>
            <w:r>
              <w:rPr>
                <w:rFonts w:ascii="Arial" w:hAnsi="Arial" w:cs="Arial"/>
                <w:szCs w:val="22"/>
              </w:rPr>
              <w:t xml:space="preserve"> </w:t>
            </w:r>
          </w:p>
        </w:tc>
      </w:tr>
      <w:tr w:rsidR="004C79EA" w:rsidTr="004C79EA">
        <w:trPr>
          <w:trHeight w:val="773"/>
        </w:trPr>
        <w:tc>
          <w:tcPr>
            <w:tcW w:w="1908" w:type="dxa"/>
          </w:tcPr>
          <w:p w:rsidR="004C79EA" w:rsidRDefault="004C79EA" w:rsidP="0008260A">
            <w:pPr>
              <w:autoSpaceDE w:val="0"/>
              <w:autoSpaceDN w:val="0"/>
              <w:adjustRightInd w:val="0"/>
              <w:spacing w:line="240" w:lineRule="auto"/>
              <w:contextualSpacing/>
              <w:jc w:val="both"/>
              <w:rPr>
                <w:rFonts w:ascii="Arial" w:hAnsi="Arial" w:cs="Arial"/>
                <w:szCs w:val="22"/>
              </w:rPr>
            </w:pPr>
          </w:p>
        </w:tc>
        <w:tc>
          <w:tcPr>
            <w:tcW w:w="1890" w:type="dxa"/>
          </w:tcPr>
          <w:p w:rsidR="004C79EA" w:rsidRPr="008E313A" w:rsidRDefault="004C79EA" w:rsidP="0008260A">
            <w:pPr>
              <w:autoSpaceDE w:val="0"/>
              <w:autoSpaceDN w:val="0"/>
              <w:adjustRightInd w:val="0"/>
              <w:spacing w:line="240" w:lineRule="auto"/>
              <w:contextualSpacing/>
              <w:jc w:val="both"/>
              <w:rPr>
                <w:rFonts w:ascii="Arial" w:hAnsi="Arial" w:cs="Arial"/>
                <w:szCs w:val="22"/>
              </w:rPr>
            </w:pPr>
          </w:p>
        </w:tc>
        <w:tc>
          <w:tcPr>
            <w:tcW w:w="6300" w:type="dxa"/>
          </w:tcPr>
          <w:p w:rsidR="004C79EA" w:rsidRDefault="004C79EA" w:rsidP="0008260A">
            <w:pPr>
              <w:autoSpaceDE w:val="0"/>
              <w:autoSpaceDN w:val="0"/>
              <w:adjustRightInd w:val="0"/>
              <w:spacing w:line="240" w:lineRule="auto"/>
              <w:jc w:val="both"/>
              <w:rPr>
                <w:rFonts w:ascii="Arial" w:hAnsi="Arial" w:cs="Arial"/>
                <w:szCs w:val="22"/>
              </w:rPr>
            </w:pPr>
            <w:r w:rsidRPr="00A75322">
              <w:rPr>
                <w:rFonts w:ascii="Arial" w:hAnsi="Arial" w:cs="Arial"/>
                <w:szCs w:val="22"/>
                <w:highlight w:val="yellow"/>
              </w:rPr>
              <w:t>Part-II:  Operation and maintenance of SID data base.</w:t>
            </w:r>
          </w:p>
        </w:tc>
      </w:tr>
      <w:tr w:rsidR="004C79EA" w:rsidRPr="006A0C0C" w:rsidTr="004C79EA">
        <w:tc>
          <w:tcPr>
            <w:tcW w:w="1908"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 xml:space="preserve">Schedule No. </w:t>
            </w:r>
            <w:r>
              <w:rPr>
                <w:rFonts w:ascii="Arial" w:hAnsi="Arial" w:cs="Arial"/>
                <w:color w:val="000000" w:themeColor="text1"/>
                <w:szCs w:val="22"/>
              </w:rPr>
              <w:t>2</w:t>
            </w:r>
          </w:p>
        </w:tc>
        <w:tc>
          <w:tcPr>
            <w:tcW w:w="189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Mumbai</w:t>
            </w:r>
          </w:p>
        </w:tc>
        <w:tc>
          <w:tcPr>
            <w:tcW w:w="630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Pr>
                <w:rFonts w:ascii="Arial" w:hAnsi="Arial" w:cs="Arial"/>
                <w:color w:val="000000" w:themeColor="text1"/>
                <w:szCs w:val="22"/>
              </w:rPr>
              <w:t>Part-I</w:t>
            </w:r>
            <w:r w:rsidRPr="006A0C0C">
              <w:rPr>
                <w:rFonts w:ascii="Arial" w:hAnsi="Arial" w:cs="Arial"/>
                <w:color w:val="000000" w:themeColor="text1"/>
                <w:szCs w:val="22"/>
              </w:rPr>
              <w:t>: UID Enrollment</w:t>
            </w:r>
          </w:p>
        </w:tc>
      </w:tr>
      <w:tr w:rsidR="004C79EA" w:rsidRPr="006A0C0C" w:rsidTr="004C79EA">
        <w:tc>
          <w:tcPr>
            <w:tcW w:w="1908"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p>
        </w:tc>
        <w:tc>
          <w:tcPr>
            <w:tcW w:w="189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p>
        </w:tc>
        <w:tc>
          <w:tcPr>
            <w:tcW w:w="630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Part II: Collection of Additional Data for SID enrollment &amp; other related works for issuance of SID</w:t>
            </w:r>
          </w:p>
        </w:tc>
      </w:tr>
      <w:tr w:rsidR="004C79EA" w:rsidRPr="006A0C0C" w:rsidTr="004C79EA">
        <w:tc>
          <w:tcPr>
            <w:tcW w:w="1908"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 xml:space="preserve"> Schedule No. </w:t>
            </w:r>
            <w:r>
              <w:rPr>
                <w:rFonts w:ascii="Arial" w:hAnsi="Arial" w:cs="Arial"/>
                <w:color w:val="000000" w:themeColor="text1"/>
                <w:szCs w:val="22"/>
              </w:rPr>
              <w:t>3</w:t>
            </w:r>
          </w:p>
        </w:tc>
        <w:tc>
          <w:tcPr>
            <w:tcW w:w="189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Chennai</w:t>
            </w:r>
          </w:p>
        </w:tc>
        <w:tc>
          <w:tcPr>
            <w:tcW w:w="630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 xml:space="preserve">Part I: UID Enrolment </w:t>
            </w:r>
          </w:p>
        </w:tc>
      </w:tr>
      <w:tr w:rsidR="004C79EA" w:rsidRPr="006A0C0C" w:rsidTr="004C79EA">
        <w:tc>
          <w:tcPr>
            <w:tcW w:w="1908"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p>
        </w:tc>
        <w:tc>
          <w:tcPr>
            <w:tcW w:w="189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p>
        </w:tc>
        <w:tc>
          <w:tcPr>
            <w:tcW w:w="630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 xml:space="preserve">Part II:  Collection of Additional Data for SID enrollment &amp; </w:t>
            </w:r>
            <w:r w:rsidRPr="006A0C0C">
              <w:rPr>
                <w:rFonts w:ascii="Arial" w:hAnsi="Arial" w:cs="Arial"/>
                <w:color w:val="000000" w:themeColor="text1"/>
                <w:szCs w:val="22"/>
              </w:rPr>
              <w:lastRenderedPageBreak/>
              <w:t>other related works for issuance of SID</w:t>
            </w:r>
          </w:p>
        </w:tc>
      </w:tr>
      <w:tr w:rsidR="004C79EA" w:rsidRPr="006A0C0C" w:rsidTr="004C79EA">
        <w:tc>
          <w:tcPr>
            <w:tcW w:w="1908"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lastRenderedPageBreak/>
              <w:t>Schedule No.</w:t>
            </w:r>
            <w:r>
              <w:rPr>
                <w:rFonts w:ascii="Arial" w:hAnsi="Arial" w:cs="Arial"/>
                <w:color w:val="000000" w:themeColor="text1"/>
                <w:szCs w:val="22"/>
              </w:rPr>
              <w:t>4</w:t>
            </w:r>
          </w:p>
        </w:tc>
        <w:tc>
          <w:tcPr>
            <w:tcW w:w="189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Kolkata</w:t>
            </w:r>
          </w:p>
        </w:tc>
        <w:tc>
          <w:tcPr>
            <w:tcW w:w="630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Part I: UID Enrolment</w:t>
            </w:r>
          </w:p>
        </w:tc>
      </w:tr>
      <w:tr w:rsidR="004C79EA" w:rsidRPr="006A0C0C" w:rsidTr="004C79EA">
        <w:tc>
          <w:tcPr>
            <w:tcW w:w="1908"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p>
        </w:tc>
        <w:tc>
          <w:tcPr>
            <w:tcW w:w="189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p>
        </w:tc>
        <w:tc>
          <w:tcPr>
            <w:tcW w:w="6300" w:type="dxa"/>
          </w:tcPr>
          <w:p w:rsidR="004C79EA" w:rsidRPr="006A0C0C" w:rsidRDefault="004C79EA" w:rsidP="0008260A">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Part II:  Collection of Additional Data for SID enrollment &amp; other related works for issuance of SID</w:t>
            </w:r>
          </w:p>
        </w:tc>
      </w:tr>
    </w:tbl>
    <w:p w:rsidR="00F95E9E" w:rsidRPr="008E313A" w:rsidRDefault="00F95E9E" w:rsidP="0008260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Bidders are required to quote compulsorily for part I &amp; part II </w:t>
      </w:r>
      <w:r w:rsidR="00F12725">
        <w:rPr>
          <w:rFonts w:ascii="Arial" w:hAnsi="Arial" w:cs="Arial"/>
          <w:color w:val="000000"/>
          <w:szCs w:val="22"/>
        </w:rPr>
        <w:t>of each schedule</w:t>
      </w:r>
      <w:r w:rsidR="001F105E">
        <w:rPr>
          <w:rFonts w:ascii="Arial" w:hAnsi="Arial" w:cs="Arial"/>
          <w:color w:val="000000"/>
          <w:szCs w:val="22"/>
        </w:rPr>
        <w:t xml:space="preserve"> separately</w:t>
      </w:r>
      <w:r w:rsidR="00F12725">
        <w:rPr>
          <w:rFonts w:ascii="Arial" w:hAnsi="Arial" w:cs="Arial"/>
          <w:color w:val="000000"/>
          <w:szCs w:val="22"/>
        </w:rPr>
        <w:t>.</w:t>
      </w:r>
      <w:r w:rsidRPr="008E313A">
        <w:rPr>
          <w:rFonts w:ascii="Arial" w:hAnsi="Arial" w:cs="Arial"/>
          <w:color w:val="000000"/>
          <w:szCs w:val="22"/>
        </w:rPr>
        <w:t xml:space="preserve"> </w:t>
      </w:r>
    </w:p>
    <w:p w:rsidR="00F95E9E" w:rsidRPr="008E313A" w:rsidRDefault="00F95E9E" w:rsidP="0008260A">
      <w:pPr>
        <w:autoSpaceDE w:val="0"/>
        <w:autoSpaceDN w:val="0"/>
        <w:adjustRightInd w:val="0"/>
        <w:spacing w:after="0" w:line="240" w:lineRule="auto"/>
        <w:jc w:val="both"/>
        <w:rPr>
          <w:rFonts w:ascii="Arial" w:hAnsi="Arial" w:cs="Arial"/>
          <w:color w:val="000000"/>
          <w:szCs w:val="22"/>
        </w:rPr>
      </w:pPr>
    </w:p>
    <w:p w:rsidR="00F95E9E" w:rsidRPr="008E313A" w:rsidRDefault="00F95E9E" w:rsidP="0008260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5. </w:t>
      </w:r>
      <w:r w:rsidRPr="00E763F6">
        <w:rPr>
          <w:rFonts w:ascii="Arial" w:hAnsi="Arial" w:cs="Arial"/>
          <w:bCs/>
          <w:color w:val="000000" w:themeColor="text1"/>
          <w:szCs w:val="22"/>
        </w:rPr>
        <w:t>Directorate General of Shipping Mumbai</w:t>
      </w:r>
      <w:r w:rsidRPr="008E313A">
        <w:rPr>
          <w:rFonts w:ascii="Arial" w:hAnsi="Arial" w:cs="Arial"/>
          <w:color w:val="000000"/>
          <w:szCs w:val="22"/>
        </w:rPr>
        <w:t xml:space="preserve"> reserves the right to reject any or all the Bids in whole or part without assigning any reasons.</w:t>
      </w:r>
    </w:p>
    <w:p w:rsidR="00F95E9E" w:rsidRPr="008E313A" w:rsidRDefault="00F95E9E" w:rsidP="0008260A">
      <w:pPr>
        <w:autoSpaceDE w:val="0"/>
        <w:autoSpaceDN w:val="0"/>
        <w:adjustRightInd w:val="0"/>
        <w:spacing w:after="0" w:line="240" w:lineRule="auto"/>
        <w:jc w:val="both"/>
        <w:rPr>
          <w:rFonts w:ascii="Arial" w:hAnsi="Arial" w:cs="Arial"/>
          <w:color w:val="000000"/>
          <w:szCs w:val="22"/>
        </w:rPr>
      </w:pPr>
    </w:p>
    <w:p w:rsidR="00F95E9E" w:rsidRDefault="00F95E9E" w:rsidP="0008260A">
      <w:pPr>
        <w:autoSpaceDE w:val="0"/>
        <w:autoSpaceDN w:val="0"/>
        <w:adjustRightInd w:val="0"/>
        <w:spacing w:after="0" w:line="240" w:lineRule="auto"/>
        <w:jc w:val="both"/>
        <w:rPr>
          <w:rFonts w:ascii="Arial" w:hAnsi="Arial" w:cs="Arial"/>
          <w:bCs/>
          <w:color w:val="000000" w:themeColor="text1"/>
          <w:szCs w:val="22"/>
        </w:rPr>
      </w:pPr>
      <w:r w:rsidRPr="008E313A">
        <w:rPr>
          <w:rFonts w:ascii="Arial" w:hAnsi="Arial" w:cs="Arial"/>
          <w:color w:val="000000"/>
          <w:szCs w:val="22"/>
        </w:rPr>
        <w:t>6.</w:t>
      </w:r>
      <w:r w:rsidRPr="0088440A">
        <w:rPr>
          <w:rFonts w:ascii="Arial" w:hAnsi="Arial" w:cs="Arial"/>
          <w:color w:val="000000"/>
          <w:szCs w:val="22"/>
        </w:rPr>
        <w:t xml:space="preserve"> </w:t>
      </w:r>
      <w:r>
        <w:rPr>
          <w:rFonts w:ascii="Arial" w:hAnsi="Arial" w:cs="Arial"/>
          <w:color w:val="000000"/>
          <w:szCs w:val="22"/>
        </w:rPr>
        <w:t>The</w:t>
      </w:r>
      <w:r w:rsidRPr="008E313A">
        <w:rPr>
          <w:rFonts w:ascii="Arial" w:hAnsi="Arial" w:cs="Arial"/>
          <w:color w:val="000000"/>
          <w:szCs w:val="22"/>
        </w:rPr>
        <w:t xml:space="preserve"> </w:t>
      </w:r>
      <w:r w:rsidR="00B8103E">
        <w:rPr>
          <w:rFonts w:ascii="Arial" w:hAnsi="Arial" w:cs="Arial"/>
          <w:color w:val="000000"/>
          <w:szCs w:val="22"/>
        </w:rPr>
        <w:t xml:space="preserve">bidder </w:t>
      </w:r>
      <w:r>
        <w:rPr>
          <w:rFonts w:ascii="Arial" w:hAnsi="Arial" w:cs="Arial"/>
          <w:color w:val="000000"/>
          <w:szCs w:val="22"/>
        </w:rPr>
        <w:t xml:space="preserve">can engage </w:t>
      </w:r>
      <w:r w:rsidRPr="008E313A">
        <w:rPr>
          <w:rFonts w:ascii="Arial" w:hAnsi="Arial" w:cs="Arial"/>
          <w:color w:val="000000"/>
          <w:szCs w:val="22"/>
        </w:rPr>
        <w:t xml:space="preserve">only </w:t>
      </w:r>
      <w:r>
        <w:rPr>
          <w:rFonts w:ascii="Arial" w:hAnsi="Arial" w:cs="Arial"/>
          <w:color w:val="000000"/>
          <w:szCs w:val="22"/>
        </w:rPr>
        <w:t xml:space="preserve">those enrollment agencies in </w:t>
      </w:r>
      <w:r w:rsidRPr="008E313A">
        <w:rPr>
          <w:rFonts w:ascii="Arial" w:hAnsi="Arial" w:cs="Arial"/>
          <w:color w:val="000000"/>
          <w:szCs w:val="22"/>
        </w:rPr>
        <w:t xml:space="preserve">the </w:t>
      </w:r>
      <w:r>
        <w:rPr>
          <w:rFonts w:ascii="Arial" w:hAnsi="Arial" w:cs="Arial"/>
          <w:color w:val="000000"/>
          <w:szCs w:val="22"/>
          <w:highlight w:val="yellow"/>
        </w:rPr>
        <w:t>F</w:t>
      </w:r>
      <w:r>
        <w:rPr>
          <w:rFonts w:ascii="Arial" w:hAnsi="Arial" w:cs="Arial"/>
          <w:color w:val="000000"/>
          <w:szCs w:val="22"/>
        </w:rPr>
        <w:t>4-</w:t>
      </w:r>
      <w:r>
        <w:rPr>
          <w:rFonts w:ascii="Arial" w:hAnsi="Arial" w:cs="Arial"/>
          <w:color w:val="000000"/>
          <w:szCs w:val="22"/>
          <w:highlight w:val="yellow"/>
        </w:rPr>
        <w:t>T</w:t>
      </w:r>
      <w:r>
        <w:rPr>
          <w:rFonts w:ascii="Arial" w:hAnsi="Arial" w:cs="Arial"/>
          <w:color w:val="000000"/>
          <w:szCs w:val="22"/>
        </w:rPr>
        <w:t>3</w:t>
      </w:r>
      <w:r w:rsidRPr="008E313A">
        <w:rPr>
          <w:rFonts w:ascii="Arial" w:hAnsi="Arial" w:cs="Arial"/>
          <w:color w:val="000000"/>
          <w:szCs w:val="22"/>
        </w:rPr>
        <w:t xml:space="preserve"> </w:t>
      </w:r>
      <w:r>
        <w:rPr>
          <w:rFonts w:ascii="Arial" w:hAnsi="Arial" w:cs="Arial"/>
          <w:color w:val="000000"/>
          <w:szCs w:val="22"/>
        </w:rPr>
        <w:t xml:space="preserve">and F4-T2 </w:t>
      </w:r>
      <w:r w:rsidRPr="008E313A">
        <w:rPr>
          <w:rFonts w:ascii="Arial" w:hAnsi="Arial" w:cs="Arial"/>
          <w:color w:val="000000"/>
          <w:szCs w:val="22"/>
        </w:rPr>
        <w:t xml:space="preserve">category of Agencies empanelled by UIDAI for undertaking demographic and biometric data collection for enrolment of </w:t>
      </w:r>
      <w:r w:rsidRPr="00E763F6">
        <w:rPr>
          <w:rFonts w:ascii="Arial" w:hAnsi="Arial" w:cs="Arial"/>
          <w:bCs/>
          <w:color w:val="000000" w:themeColor="text1"/>
          <w:szCs w:val="22"/>
        </w:rPr>
        <w:t>seafarers</w:t>
      </w:r>
      <w:r>
        <w:rPr>
          <w:rFonts w:ascii="Arial" w:hAnsi="Arial" w:cs="Arial"/>
          <w:bCs/>
          <w:color w:val="000000" w:themeColor="text1"/>
          <w:szCs w:val="22"/>
        </w:rPr>
        <w:t xml:space="preserve">. The UID &amp; SID enrollment shall take place </w:t>
      </w:r>
      <w:r w:rsidRPr="00E763F6">
        <w:rPr>
          <w:rFonts w:ascii="Arial" w:hAnsi="Arial" w:cs="Arial"/>
          <w:bCs/>
          <w:color w:val="000000" w:themeColor="text1"/>
          <w:szCs w:val="22"/>
        </w:rPr>
        <w:t>in the cities of Mumbai, Chennai and Kolkata</w:t>
      </w:r>
      <w:r>
        <w:rPr>
          <w:rFonts w:ascii="Arial" w:hAnsi="Arial" w:cs="Arial"/>
          <w:bCs/>
          <w:color w:val="000000" w:themeColor="text1"/>
          <w:szCs w:val="22"/>
        </w:rPr>
        <w:t>, f</w:t>
      </w:r>
      <w:r w:rsidRPr="00E763F6">
        <w:rPr>
          <w:rFonts w:ascii="Arial" w:hAnsi="Arial" w:cs="Arial"/>
          <w:bCs/>
          <w:color w:val="000000" w:themeColor="text1"/>
          <w:szCs w:val="22"/>
        </w:rPr>
        <w:t>or the purpose of issue of UID (A</w:t>
      </w:r>
      <w:r>
        <w:rPr>
          <w:rFonts w:ascii="Arial" w:hAnsi="Arial" w:cs="Arial"/>
          <w:bCs/>
          <w:color w:val="000000" w:themeColor="text1"/>
          <w:szCs w:val="22"/>
        </w:rPr>
        <w:t>a</w:t>
      </w:r>
      <w:r w:rsidR="000913CE">
        <w:rPr>
          <w:rFonts w:ascii="Arial" w:hAnsi="Arial" w:cs="Arial"/>
          <w:bCs/>
          <w:color w:val="000000" w:themeColor="text1"/>
          <w:szCs w:val="22"/>
        </w:rPr>
        <w:t>dhar card</w:t>
      </w:r>
      <w:r w:rsidRPr="00E763F6">
        <w:rPr>
          <w:rFonts w:ascii="Arial" w:hAnsi="Arial" w:cs="Arial"/>
          <w:bCs/>
          <w:color w:val="000000" w:themeColor="text1"/>
          <w:szCs w:val="22"/>
        </w:rPr>
        <w:t>) and</w:t>
      </w:r>
      <w:r w:rsidR="008A728D">
        <w:rPr>
          <w:rFonts w:ascii="Arial" w:hAnsi="Arial" w:cs="Arial"/>
          <w:bCs/>
          <w:color w:val="000000" w:themeColor="text1"/>
          <w:szCs w:val="22"/>
        </w:rPr>
        <w:t xml:space="preserve">/ or </w:t>
      </w:r>
      <w:r w:rsidRPr="00E763F6">
        <w:rPr>
          <w:rFonts w:ascii="Arial" w:hAnsi="Arial" w:cs="Arial"/>
          <w:bCs/>
          <w:color w:val="000000" w:themeColor="text1"/>
          <w:szCs w:val="22"/>
        </w:rPr>
        <w:t xml:space="preserve">bio metric Seafarers </w:t>
      </w:r>
      <w:r w:rsidR="00216C8E">
        <w:rPr>
          <w:rFonts w:ascii="Arial" w:hAnsi="Arial" w:cs="Arial"/>
          <w:bCs/>
          <w:color w:val="000000" w:themeColor="text1"/>
          <w:szCs w:val="22"/>
        </w:rPr>
        <w:t xml:space="preserve">identity document in accordance </w:t>
      </w:r>
      <w:r w:rsidR="001F105E">
        <w:rPr>
          <w:rFonts w:ascii="Arial" w:hAnsi="Arial" w:cs="Arial"/>
          <w:bCs/>
          <w:color w:val="000000" w:themeColor="text1"/>
          <w:szCs w:val="22"/>
        </w:rPr>
        <w:t xml:space="preserve">with </w:t>
      </w:r>
      <w:r w:rsidR="00216C8E">
        <w:rPr>
          <w:rFonts w:ascii="Arial" w:hAnsi="Arial" w:cs="Arial"/>
          <w:bCs/>
          <w:color w:val="000000" w:themeColor="text1"/>
          <w:szCs w:val="22"/>
        </w:rPr>
        <w:t xml:space="preserve">the </w:t>
      </w:r>
      <w:r w:rsidR="00486046">
        <w:rPr>
          <w:rFonts w:ascii="Arial" w:hAnsi="Arial" w:cs="Arial"/>
          <w:bCs/>
          <w:color w:val="000000" w:themeColor="text1"/>
          <w:szCs w:val="22"/>
        </w:rPr>
        <w:t>ILO Convention, 185</w:t>
      </w:r>
      <w:r w:rsidR="001F105E">
        <w:rPr>
          <w:rFonts w:ascii="Arial" w:hAnsi="Arial" w:cs="Arial"/>
          <w:bCs/>
          <w:color w:val="000000" w:themeColor="text1"/>
          <w:szCs w:val="22"/>
        </w:rPr>
        <w:t xml:space="preserve"> on Seafarers Identify D</w:t>
      </w:r>
      <w:r w:rsidR="00F12725">
        <w:rPr>
          <w:rFonts w:ascii="Arial" w:hAnsi="Arial" w:cs="Arial"/>
          <w:bCs/>
          <w:color w:val="000000" w:themeColor="text1"/>
          <w:szCs w:val="22"/>
        </w:rPr>
        <w:t>ocument</w:t>
      </w:r>
      <w:r w:rsidR="00486046">
        <w:rPr>
          <w:rFonts w:ascii="Arial" w:hAnsi="Arial" w:cs="Arial"/>
          <w:bCs/>
          <w:color w:val="000000" w:themeColor="text1"/>
          <w:szCs w:val="22"/>
        </w:rPr>
        <w:t xml:space="preserve">.  </w:t>
      </w:r>
      <w:r>
        <w:rPr>
          <w:rFonts w:ascii="Arial" w:hAnsi="Arial" w:cs="Arial"/>
          <w:bCs/>
          <w:color w:val="000000" w:themeColor="text1"/>
          <w:szCs w:val="22"/>
        </w:rPr>
        <w:t>In case of those seafarers who have already been issued with Aadhar Card, this scope is limited to collection of details for SID, ex</w:t>
      </w:r>
      <w:r w:rsidR="0019618A">
        <w:rPr>
          <w:rFonts w:ascii="Arial" w:hAnsi="Arial" w:cs="Arial"/>
          <w:bCs/>
          <w:color w:val="000000" w:themeColor="text1"/>
          <w:szCs w:val="22"/>
        </w:rPr>
        <w:t xml:space="preserve">traction </w:t>
      </w:r>
      <w:r w:rsidR="000913CE">
        <w:rPr>
          <w:rFonts w:ascii="Arial" w:hAnsi="Arial" w:cs="Arial"/>
          <w:bCs/>
          <w:color w:val="000000" w:themeColor="text1"/>
          <w:szCs w:val="22"/>
        </w:rPr>
        <w:t xml:space="preserve">of data from UID </w:t>
      </w:r>
      <w:r>
        <w:rPr>
          <w:rFonts w:ascii="Arial" w:hAnsi="Arial" w:cs="Arial"/>
          <w:bCs/>
          <w:color w:val="000000" w:themeColor="text1"/>
          <w:szCs w:val="22"/>
        </w:rPr>
        <w:t>D</w:t>
      </w:r>
      <w:r w:rsidR="0019618A">
        <w:rPr>
          <w:rFonts w:ascii="Arial" w:hAnsi="Arial" w:cs="Arial"/>
          <w:bCs/>
          <w:color w:val="000000" w:themeColor="text1"/>
          <w:szCs w:val="22"/>
        </w:rPr>
        <w:t xml:space="preserve">ata </w:t>
      </w:r>
      <w:r>
        <w:rPr>
          <w:rFonts w:ascii="Arial" w:hAnsi="Arial" w:cs="Arial"/>
          <w:bCs/>
          <w:color w:val="000000" w:themeColor="text1"/>
          <w:szCs w:val="22"/>
        </w:rPr>
        <w:t>B</w:t>
      </w:r>
      <w:r w:rsidR="0019618A">
        <w:rPr>
          <w:rFonts w:ascii="Arial" w:hAnsi="Arial" w:cs="Arial"/>
          <w:bCs/>
          <w:color w:val="000000" w:themeColor="text1"/>
          <w:szCs w:val="22"/>
        </w:rPr>
        <w:t>ase</w:t>
      </w:r>
      <w:r w:rsidR="008A728D">
        <w:rPr>
          <w:rFonts w:ascii="Arial" w:hAnsi="Arial" w:cs="Arial"/>
          <w:bCs/>
          <w:color w:val="000000" w:themeColor="text1"/>
          <w:szCs w:val="22"/>
        </w:rPr>
        <w:t xml:space="preserve"> and issuance</w:t>
      </w:r>
      <w:r>
        <w:rPr>
          <w:rFonts w:ascii="Arial" w:hAnsi="Arial" w:cs="Arial"/>
          <w:bCs/>
          <w:color w:val="000000" w:themeColor="text1"/>
          <w:szCs w:val="22"/>
        </w:rPr>
        <w:t xml:space="preserve"> of SID.  </w:t>
      </w:r>
    </w:p>
    <w:p w:rsidR="003000E8" w:rsidRDefault="003000E8" w:rsidP="0008260A">
      <w:pPr>
        <w:autoSpaceDE w:val="0"/>
        <w:autoSpaceDN w:val="0"/>
        <w:adjustRightInd w:val="0"/>
        <w:spacing w:after="0" w:line="240" w:lineRule="auto"/>
        <w:jc w:val="both"/>
        <w:rPr>
          <w:rFonts w:ascii="Arial" w:hAnsi="Arial" w:cs="Arial"/>
          <w:bCs/>
          <w:color w:val="000000" w:themeColor="text1"/>
          <w:szCs w:val="22"/>
        </w:rPr>
      </w:pPr>
    </w:p>
    <w:p w:rsidR="00F95E9E" w:rsidRPr="008E313A" w:rsidRDefault="00F95E9E" w:rsidP="0008260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7. This ‘Invitation to Bid</w:t>
      </w:r>
      <w:r w:rsidRPr="008E313A">
        <w:rPr>
          <w:rFonts w:ascii="Arial" w:eastAsia="MS Mincho" w:hAnsi="Arial" w:cs="Arial"/>
          <w:color w:val="000000"/>
          <w:szCs w:val="22"/>
        </w:rPr>
        <w:t>’</w:t>
      </w:r>
      <w:r w:rsidRPr="008E313A">
        <w:rPr>
          <w:rFonts w:ascii="Arial" w:hAnsi="Arial" w:cs="Arial"/>
          <w:color w:val="000000"/>
          <w:szCs w:val="22"/>
        </w:rPr>
        <w:t xml:space="preserve"> is non-transferable under any circumstances.</w:t>
      </w:r>
    </w:p>
    <w:p w:rsidR="00F95E9E" w:rsidRPr="008E313A" w:rsidRDefault="00F95E9E" w:rsidP="0008260A">
      <w:pPr>
        <w:autoSpaceDE w:val="0"/>
        <w:autoSpaceDN w:val="0"/>
        <w:adjustRightInd w:val="0"/>
        <w:spacing w:after="0" w:line="240" w:lineRule="auto"/>
        <w:jc w:val="both"/>
        <w:rPr>
          <w:rFonts w:ascii="Arial" w:hAnsi="Arial" w:cs="Arial"/>
          <w:color w:val="000000"/>
          <w:szCs w:val="22"/>
        </w:rPr>
      </w:pPr>
      <w:r w:rsidRPr="008E313A">
        <w:rPr>
          <w:rFonts w:ascii="Arial" w:hAnsi="Arial" w:cs="Arial"/>
          <w:i/>
          <w:iCs/>
          <w:color w:val="000000"/>
          <w:szCs w:val="22"/>
        </w:rPr>
        <w:t xml:space="preserve">8. </w:t>
      </w:r>
      <w:r w:rsidRPr="008E313A">
        <w:rPr>
          <w:rFonts w:ascii="Arial" w:hAnsi="Arial" w:cs="Arial"/>
          <w:color w:val="000000"/>
          <w:szCs w:val="22"/>
        </w:rPr>
        <w:t>Address for Communication:</w:t>
      </w:r>
    </w:p>
    <w:p w:rsidR="00F95E9E" w:rsidRPr="008E313A" w:rsidRDefault="00F95E9E" w:rsidP="0008260A">
      <w:pPr>
        <w:autoSpaceDE w:val="0"/>
        <w:autoSpaceDN w:val="0"/>
        <w:adjustRightInd w:val="0"/>
        <w:spacing w:after="0" w:line="240" w:lineRule="auto"/>
        <w:jc w:val="both"/>
        <w:rPr>
          <w:rFonts w:ascii="Arial" w:hAnsi="Arial" w:cs="Arial"/>
          <w:color w:val="000000"/>
          <w:szCs w:val="22"/>
        </w:rPr>
      </w:pPr>
    </w:p>
    <w:p w:rsidR="00F95E9E" w:rsidRPr="00E763F6" w:rsidRDefault="00F95E9E" w:rsidP="0008260A">
      <w:pPr>
        <w:autoSpaceDE w:val="0"/>
        <w:autoSpaceDN w:val="0"/>
        <w:adjustRightInd w:val="0"/>
        <w:spacing w:after="0" w:line="240" w:lineRule="auto"/>
        <w:jc w:val="both"/>
        <w:rPr>
          <w:rFonts w:ascii="Arial" w:hAnsi="Arial" w:cs="Arial"/>
          <w:color w:val="000000" w:themeColor="text1"/>
          <w:szCs w:val="22"/>
        </w:rPr>
      </w:pPr>
      <w:r w:rsidRPr="008E313A">
        <w:rPr>
          <w:rFonts w:ascii="Arial" w:hAnsi="Arial" w:cs="Arial"/>
          <w:color w:val="000000"/>
          <w:szCs w:val="22"/>
        </w:rPr>
        <w:t xml:space="preserve">       </w:t>
      </w:r>
      <w:r>
        <w:rPr>
          <w:rFonts w:ascii="Arial" w:hAnsi="Arial" w:cs="Arial"/>
          <w:color w:val="000000" w:themeColor="text1"/>
          <w:szCs w:val="22"/>
        </w:rPr>
        <w:t xml:space="preserve">Assistant </w:t>
      </w:r>
      <w:r w:rsidRPr="00E763F6">
        <w:rPr>
          <w:rFonts w:ascii="Arial" w:hAnsi="Arial" w:cs="Arial"/>
          <w:color w:val="000000" w:themeColor="text1"/>
          <w:szCs w:val="22"/>
        </w:rPr>
        <w:t>Director General of Shipping</w:t>
      </w:r>
      <w:r w:rsidR="008E41D8">
        <w:rPr>
          <w:rFonts w:ascii="Arial" w:hAnsi="Arial" w:cs="Arial"/>
          <w:color w:val="000000" w:themeColor="text1"/>
          <w:szCs w:val="22"/>
        </w:rPr>
        <w:t xml:space="preserve"> </w:t>
      </w:r>
      <w:r>
        <w:rPr>
          <w:rFonts w:ascii="Arial" w:hAnsi="Arial" w:cs="Arial"/>
          <w:color w:val="000000" w:themeColor="text1"/>
          <w:szCs w:val="22"/>
        </w:rPr>
        <w:t>(Crew)</w:t>
      </w:r>
    </w:p>
    <w:p w:rsidR="00F95E9E" w:rsidRPr="00E763F6" w:rsidRDefault="00F95E9E" w:rsidP="0008260A">
      <w:pPr>
        <w:autoSpaceDE w:val="0"/>
        <w:autoSpaceDN w:val="0"/>
        <w:adjustRightInd w:val="0"/>
        <w:spacing w:after="0" w:line="240" w:lineRule="auto"/>
        <w:jc w:val="both"/>
        <w:rPr>
          <w:rFonts w:ascii="Arial" w:hAnsi="Arial" w:cs="Arial"/>
          <w:color w:val="000000" w:themeColor="text1"/>
          <w:szCs w:val="22"/>
        </w:rPr>
      </w:pPr>
      <w:r w:rsidRPr="00E763F6">
        <w:rPr>
          <w:rFonts w:ascii="Arial" w:hAnsi="Arial" w:cs="Arial"/>
          <w:color w:val="000000" w:themeColor="text1"/>
          <w:szCs w:val="22"/>
        </w:rPr>
        <w:t xml:space="preserve">        Directorate General of Shipping,</w:t>
      </w:r>
    </w:p>
    <w:p w:rsidR="00F95E9E" w:rsidRPr="00E763F6" w:rsidRDefault="00F95E9E" w:rsidP="0008260A">
      <w:pPr>
        <w:autoSpaceDE w:val="0"/>
        <w:autoSpaceDN w:val="0"/>
        <w:adjustRightInd w:val="0"/>
        <w:spacing w:after="0" w:line="240" w:lineRule="auto"/>
        <w:jc w:val="both"/>
        <w:rPr>
          <w:rFonts w:ascii="Arial" w:hAnsi="Arial" w:cs="Arial"/>
          <w:color w:val="000000" w:themeColor="text1"/>
          <w:szCs w:val="22"/>
        </w:rPr>
      </w:pPr>
      <w:r w:rsidRPr="00E763F6">
        <w:rPr>
          <w:rFonts w:ascii="Arial" w:hAnsi="Arial" w:cs="Arial"/>
          <w:color w:val="000000" w:themeColor="text1"/>
          <w:szCs w:val="22"/>
        </w:rPr>
        <w:t xml:space="preserve">       Jahaz Bhavan, Walchand Hirachand Marg,</w:t>
      </w:r>
    </w:p>
    <w:p w:rsidR="00F95E9E" w:rsidRPr="00E763F6" w:rsidRDefault="00F95E9E" w:rsidP="0008260A">
      <w:pPr>
        <w:autoSpaceDE w:val="0"/>
        <w:autoSpaceDN w:val="0"/>
        <w:adjustRightInd w:val="0"/>
        <w:spacing w:after="0" w:line="240" w:lineRule="auto"/>
        <w:jc w:val="both"/>
        <w:rPr>
          <w:rFonts w:ascii="Arial" w:hAnsi="Arial" w:cs="Arial"/>
          <w:color w:val="000000" w:themeColor="text1"/>
          <w:szCs w:val="22"/>
        </w:rPr>
      </w:pPr>
      <w:r w:rsidRPr="00E763F6">
        <w:rPr>
          <w:rFonts w:ascii="Arial" w:hAnsi="Arial" w:cs="Arial"/>
          <w:color w:val="000000" w:themeColor="text1"/>
          <w:szCs w:val="22"/>
        </w:rPr>
        <w:t xml:space="preserve">       Ballard Estate, Mumbai – 400001.</w:t>
      </w:r>
    </w:p>
    <w:p w:rsidR="00F12725" w:rsidRDefault="00F95E9E" w:rsidP="0008260A">
      <w:pPr>
        <w:autoSpaceDE w:val="0"/>
        <w:autoSpaceDN w:val="0"/>
        <w:adjustRightInd w:val="0"/>
        <w:spacing w:after="0" w:line="240" w:lineRule="auto"/>
        <w:jc w:val="both"/>
        <w:rPr>
          <w:rFonts w:ascii="Arial" w:hAnsi="Arial" w:cs="Arial"/>
          <w:color w:val="000000" w:themeColor="text1"/>
          <w:szCs w:val="22"/>
        </w:rPr>
      </w:pPr>
      <w:r w:rsidRPr="00E763F6">
        <w:rPr>
          <w:rFonts w:ascii="Arial" w:hAnsi="Arial" w:cs="Arial"/>
          <w:color w:val="000000" w:themeColor="text1"/>
          <w:szCs w:val="22"/>
        </w:rPr>
        <w:t xml:space="preserve">       Email:</w:t>
      </w:r>
      <w:r w:rsidR="00095444">
        <w:rPr>
          <w:rFonts w:ascii="Arial" w:hAnsi="Arial" w:cs="Arial"/>
          <w:color w:val="000000" w:themeColor="text1"/>
          <w:szCs w:val="22"/>
        </w:rPr>
        <w:t xml:space="preserve">   </w:t>
      </w:r>
      <w:hyperlink r:id="rId8" w:history="1">
        <w:r w:rsidR="008A1A9E" w:rsidRPr="00BD43D5">
          <w:rPr>
            <w:rStyle w:val="Hyperlink"/>
            <w:rFonts w:ascii="Arial" w:hAnsi="Arial" w:cs="Arial"/>
            <w:szCs w:val="22"/>
          </w:rPr>
          <w:t>ajay@dgshipping.com</w:t>
        </w:r>
      </w:hyperlink>
      <w:r w:rsidR="008A1A9E">
        <w:rPr>
          <w:rFonts w:ascii="Arial" w:hAnsi="Arial" w:cs="Arial"/>
          <w:color w:val="000000" w:themeColor="text1"/>
          <w:szCs w:val="22"/>
        </w:rPr>
        <w:t xml:space="preserve"> </w:t>
      </w:r>
    </w:p>
    <w:p w:rsidR="00F95E9E" w:rsidRDefault="00F12725" w:rsidP="0008260A">
      <w:pPr>
        <w:autoSpaceDE w:val="0"/>
        <w:autoSpaceDN w:val="0"/>
        <w:adjustRightInd w:val="0"/>
        <w:spacing w:after="0" w:line="240" w:lineRule="auto"/>
        <w:jc w:val="both"/>
        <w:rPr>
          <w:rFonts w:ascii="Arial" w:hAnsi="Arial" w:cs="Arial"/>
          <w:color w:val="000000" w:themeColor="text1"/>
          <w:szCs w:val="22"/>
        </w:rPr>
      </w:pPr>
      <w:r>
        <w:rPr>
          <w:rFonts w:ascii="Arial" w:hAnsi="Arial" w:cs="Arial"/>
          <w:color w:val="000000" w:themeColor="text1"/>
          <w:szCs w:val="22"/>
        </w:rPr>
        <w:t xml:space="preserve"> </w:t>
      </w:r>
      <w:r w:rsidR="00F95E9E">
        <w:rPr>
          <w:rFonts w:ascii="Arial" w:hAnsi="Arial" w:cs="Arial"/>
          <w:color w:val="000000" w:themeColor="text1"/>
          <w:szCs w:val="22"/>
        </w:rPr>
        <w:t xml:space="preserve">9. Important dates related to the selection process are; </w:t>
      </w:r>
    </w:p>
    <w:p w:rsidR="00DB3A3C" w:rsidRDefault="00DB3A3C" w:rsidP="00B957B4">
      <w:pPr>
        <w:autoSpaceDE w:val="0"/>
        <w:autoSpaceDN w:val="0"/>
        <w:adjustRightInd w:val="0"/>
        <w:spacing w:after="0"/>
        <w:jc w:val="both"/>
        <w:rPr>
          <w:rFonts w:ascii="Arial" w:hAnsi="Arial" w:cs="Arial"/>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DB3A3C" w:rsidTr="001F7074">
        <w:trPr>
          <w:trHeight w:val="323"/>
        </w:trPr>
        <w:tc>
          <w:tcPr>
            <w:tcW w:w="4788" w:type="dxa"/>
          </w:tcPr>
          <w:p w:rsidR="00DB3A3C" w:rsidRPr="006B3037" w:rsidRDefault="00DB3A3C" w:rsidP="00095444">
            <w:pPr>
              <w:jc w:val="center"/>
              <w:rPr>
                <w:rFonts w:ascii="Arial" w:hAnsi="Arial" w:cs="Arial"/>
                <w:b/>
                <w:szCs w:val="22"/>
                <w:u w:val="single"/>
              </w:rPr>
            </w:pPr>
            <w:r w:rsidRPr="006B3037">
              <w:rPr>
                <w:rFonts w:ascii="Arial" w:hAnsi="Arial" w:cs="Arial"/>
                <w:b/>
                <w:szCs w:val="22"/>
                <w:u w:val="single"/>
              </w:rPr>
              <w:t>Event</w:t>
            </w:r>
          </w:p>
        </w:tc>
        <w:tc>
          <w:tcPr>
            <w:tcW w:w="4788" w:type="dxa"/>
          </w:tcPr>
          <w:p w:rsidR="00DB3A3C" w:rsidRPr="00A50187" w:rsidRDefault="00DB3A3C" w:rsidP="006D28FB">
            <w:pPr>
              <w:rPr>
                <w:rFonts w:ascii="Arial" w:hAnsi="Arial" w:cs="Arial"/>
                <w:b/>
                <w:szCs w:val="22"/>
                <w:highlight w:val="yellow"/>
                <w:u w:val="single"/>
              </w:rPr>
            </w:pPr>
            <w:r w:rsidRPr="00A50187">
              <w:rPr>
                <w:rFonts w:ascii="Arial" w:hAnsi="Arial" w:cs="Arial"/>
                <w:b/>
                <w:szCs w:val="22"/>
                <w:highlight w:val="yellow"/>
                <w:u w:val="single"/>
              </w:rPr>
              <w:t>Target Dates</w:t>
            </w:r>
          </w:p>
          <w:p w:rsidR="00DB3A3C" w:rsidRPr="00A50187" w:rsidRDefault="00DB3A3C" w:rsidP="006D28FB">
            <w:pPr>
              <w:rPr>
                <w:rFonts w:ascii="Arial" w:hAnsi="Arial" w:cs="Arial"/>
                <w:b/>
                <w:szCs w:val="22"/>
                <w:highlight w:val="yellow"/>
              </w:rPr>
            </w:pPr>
          </w:p>
        </w:tc>
      </w:tr>
      <w:tr w:rsidR="00DB3A3C" w:rsidTr="001F7074">
        <w:trPr>
          <w:trHeight w:val="341"/>
        </w:trPr>
        <w:tc>
          <w:tcPr>
            <w:tcW w:w="4788" w:type="dxa"/>
          </w:tcPr>
          <w:p w:rsidR="00DB3A3C" w:rsidRDefault="00DB3A3C" w:rsidP="00095444">
            <w:pPr>
              <w:jc w:val="center"/>
              <w:rPr>
                <w:rFonts w:ascii="Arial" w:hAnsi="Arial" w:cs="Arial"/>
                <w:bCs/>
                <w:szCs w:val="22"/>
              </w:rPr>
            </w:pPr>
            <w:r>
              <w:rPr>
                <w:rFonts w:ascii="Arial" w:hAnsi="Arial" w:cs="Arial"/>
                <w:bCs/>
                <w:szCs w:val="22"/>
              </w:rPr>
              <w:t>Release of RFQ                                               :</w:t>
            </w:r>
          </w:p>
        </w:tc>
        <w:tc>
          <w:tcPr>
            <w:tcW w:w="4788" w:type="dxa"/>
          </w:tcPr>
          <w:p w:rsidR="00DB3A3C" w:rsidRPr="00A50187" w:rsidRDefault="00DB3A3C" w:rsidP="006D28FB">
            <w:pPr>
              <w:rPr>
                <w:rFonts w:ascii="Arial" w:hAnsi="Arial" w:cs="Arial"/>
                <w:bCs/>
                <w:szCs w:val="22"/>
                <w:highlight w:val="yellow"/>
              </w:rPr>
            </w:pPr>
            <w:r w:rsidRPr="00A50187">
              <w:rPr>
                <w:rFonts w:ascii="Arial" w:hAnsi="Arial" w:cs="Arial"/>
                <w:bCs/>
                <w:szCs w:val="22"/>
                <w:highlight w:val="yellow"/>
              </w:rPr>
              <w:t>2</w:t>
            </w:r>
            <w:r w:rsidR="00486046">
              <w:rPr>
                <w:rFonts w:ascii="Arial" w:hAnsi="Arial" w:cs="Arial"/>
                <w:bCs/>
                <w:szCs w:val="22"/>
                <w:highlight w:val="yellow"/>
              </w:rPr>
              <w:t>0</w:t>
            </w:r>
            <w:r w:rsidRPr="00A50187">
              <w:rPr>
                <w:rFonts w:ascii="Arial" w:hAnsi="Arial" w:cs="Arial"/>
                <w:bCs/>
                <w:szCs w:val="22"/>
                <w:highlight w:val="yellow"/>
                <w:vertAlign w:val="superscript"/>
              </w:rPr>
              <w:t>th</w:t>
            </w:r>
            <w:r w:rsidR="00486046">
              <w:rPr>
                <w:rFonts w:ascii="Arial" w:hAnsi="Arial" w:cs="Arial"/>
                <w:bCs/>
                <w:szCs w:val="22"/>
                <w:highlight w:val="yellow"/>
              </w:rPr>
              <w:t xml:space="preserve"> August</w:t>
            </w:r>
            <w:r w:rsidRPr="00A50187">
              <w:rPr>
                <w:rFonts w:ascii="Arial" w:hAnsi="Arial" w:cs="Arial"/>
                <w:bCs/>
                <w:szCs w:val="22"/>
                <w:highlight w:val="yellow"/>
              </w:rPr>
              <w:t>, 2013</w:t>
            </w:r>
          </w:p>
        </w:tc>
      </w:tr>
      <w:tr w:rsidR="00DB3A3C" w:rsidTr="001F7074">
        <w:trPr>
          <w:trHeight w:val="620"/>
        </w:trPr>
        <w:tc>
          <w:tcPr>
            <w:tcW w:w="4788" w:type="dxa"/>
          </w:tcPr>
          <w:p w:rsidR="00DB3A3C" w:rsidRDefault="00DB3A3C" w:rsidP="00095444">
            <w:pPr>
              <w:jc w:val="center"/>
              <w:rPr>
                <w:rFonts w:ascii="Arial" w:hAnsi="Arial" w:cs="Arial"/>
                <w:bCs/>
                <w:szCs w:val="22"/>
              </w:rPr>
            </w:pPr>
            <w:r>
              <w:rPr>
                <w:rFonts w:ascii="Arial" w:hAnsi="Arial" w:cs="Arial"/>
                <w:bCs/>
                <w:szCs w:val="22"/>
              </w:rPr>
              <w:t>Last date for submission of Pre-Bid queries    :</w:t>
            </w:r>
          </w:p>
        </w:tc>
        <w:tc>
          <w:tcPr>
            <w:tcW w:w="4788" w:type="dxa"/>
          </w:tcPr>
          <w:p w:rsidR="00DB3A3C" w:rsidRPr="00A50187" w:rsidRDefault="00486046" w:rsidP="006D28FB">
            <w:pPr>
              <w:rPr>
                <w:rFonts w:ascii="Arial" w:hAnsi="Arial" w:cs="Arial"/>
                <w:bCs/>
                <w:szCs w:val="22"/>
                <w:highlight w:val="yellow"/>
              </w:rPr>
            </w:pPr>
            <w:r>
              <w:rPr>
                <w:rFonts w:ascii="Arial" w:hAnsi="Arial" w:cs="Arial"/>
                <w:bCs/>
                <w:szCs w:val="22"/>
                <w:highlight w:val="yellow"/>
              </w:rPr>
              <w:t>27</w:t>
            </w:r>
            <w:r w:rsidR="00DB3A3C" w:rsidRPr="00A50187">
              <w:rPr>
                <w:rFonts w:ascii="Arial" w:hAnsi="Arial" w:cs="Arial"/>
                <w:bCs/>
                <w:szCs w:val="22"/>
                <w:highlight w:val="yellow"/>
                <w:vertAlign w:val="superscript"/>
              </w:rPr>
              <w:t>th</w:t>
            </w:r>
            <w:r w:rsidR="00A50187">
              <w:rPr>
                <w:rFonts w:ascii="Arial" w:hAnsi="Arial" w:cs="Arial"/>
                <w:bCs/>
                <w:szCs w:val="22"/>
                <w:highlight w:val="yellow"/>
              </w:rPr>
              <w:t xml:space="preserve"> August</w:t>
            </w:r>
            <w:r w:rsidR="00DB3A3C" w:rsidRPr="00A50187">
              <w:rPr>
                <w:rFonts w:ascii="Arial" w:hAnsi="Arial" w:cs="Arial"/>
                <w:bCs/>
                <w:szCs w:val="22"/>
                <w:highlight w:val="yellow"/>
              </w:rPr>
              <w:t>, 2013</w:t>
            </w:r>
          </w:p>
          <w:p w:rsidR="00DB3A3C" w:rsidRPr="00A50187" w:rsidRDefault="00DB3A3C" w:rsidP="006D28FB">
            <w:pPr>
              <w:rPr>
                <w:rFonts w:ascii="Arial" w:hAnsi="Arial" w:cs="Arial"/>
                <w:bCs/>
                <w:szCs w:val="22"/>
                <w:highlight w:val="yellow"/>
              </w:rPr>
            </w:pPr>
            <w:r w:rsidRPr="00A50187">
              <w:rPr>
                <w:rFonts w:ascii="Arial" w:hAnsi="Arial" w:cs="Arial"/>
                <w:bCs/>
                <w:szCs w:val="22"/>
                <w:highlight w:val="yellow"/>
              </w:rPr>
              <w:t>(upto 17.00 hrs)</w:t>
            </w:r>
          </w:p>
        </w:tc>
      </w:tr>
      <w:tr w:rsidR="00DB3A3C" w:rsidTr="001F7074">
        <w:trPr>
          <w:trHeight w:val="719"/>
        </w:trPr>
        <w:tc>
          <w:tcPr>
            <w:tcW w:w="4788" w:type="dxa"/>
          </w:tcPr>
          <w:p w:rsidR="00DB3A3C" w:rsidRDefault="00DB3A3C" w:rsidP="00095444">
            <w:pPr>
              <w:jc w:val="center"/>
              <w:rPr>
                <w:rFonts w:ascii="Arial" w:hAnsi="Arial" w:cs="Arial"/>
                <w:bCs/>
                <w:szCs w:val="22"/>
              </w:rPr>
            </w:pPr>
            <w:r>
              <w:rPr>
                <w:rFonts w:ascii="Arial" w:hAnsi="Arial" w:cs="Arial"/>
                <w:bCs/>
                <w:szCs w:val="22"/>
              </w:rPr>
              <w:t>Pre-Bid Conference                                          :</w:t>
            </w:r>
          </w:p>
        </w:tc>
        <w:tc>
          <w:tcPr>
            <w:tcW w:w="4788" w:type="dxa"/>
          </w:tcPr>
          <w:p w:rsidR="00DB3A3C" w:rsidRPr="00A50187" w:rsidRDefault="00486046" w:rsidP="006D28FB">
            <w:pPr>
              <w:rPr>
                <w:rFonts w:ascii="Arial" w:hAnsi="Arial" w:cs="Arial"/>
                <w:bCs/>
                <w:szCs w:val="22"/>
                <w:highlight w:val="yellow"/>
              </w:rPr>
            </w:pPr>
            <w:r>
              <w:rPr>
                <w:rFonts w:ascii="Arial" w:hAnsi="Arial" w:cs="Arial"/>
                <w:bCs/>
                <w:szCs w:val="22"/>
                <w:highlight w:val="yellow"/>
              </w:rPr>
              <w:t>0</w:t>
            </w:r>
            <w:r w:rsidR="00A50187">
              <w:rPr>
                <w:rFonts w:ascii="Arial" w:hAnsi="Arial" w:cs="Arial"/>
                <w:bCs/>
                <w:szCs w:val="22"/>
                <w:highlight w:val="yellow"/>
              </w:rPr>
              <w:t>4</w:t>
            </w:r>
            <w:r w:rsidR="00DB3A3C" w:rsidRPr="00A50187">
              <w:rPr>
                <w:rFonts w:ascii="Arial" w:hAnsi="Arial" w:cs="Arial"/>
                <w:bCs/>
                <w:szCs w:val="22"/>
                <w:highlight w:val="yellow"/>
                <w:vertAlign w:val="superscript"/>
              </w:rPr>
              <w:t>th</w:t>
            </w:r>
            <w:r w:rsidR="00A50187">
              <w:rPr>
                <w:rFonts w:ascii="Arial" w:hAnsi="Arial" w:cs="Arial"/>
                <w:bCs/>
                <w:szCs w:val="22"/>
                <w:highlight w:val="yellow"/>
              </w:rPr>
              <w:t xml:space="preserve"> </w:t>
            </w:r>
            <w:r>
              <w:rPr>
                <w:rFonts w:ascii="Arial" w:hAnsi="Arial" w:cs="Arial"/>
                <w:bCs/>
                <w:szCs w:val="22"/>
                <w:highlight w:val="yellow"/>
              </w:rPr>
              <w:t>September</w:t>
            </w:r>
            <w:r w:rsidR="00DB3A3C" w:rsidRPr="00A50187">
              <w:rPr>
                <w:rFonts w:ascii="Arial" w:hAnsi="Arial" w:cs="Arial"/>
                <w:bCs/>
                <w:szCs w:val="22"/>
                <w:highlight w:val="yellow"/>
              </w:rPr>
              <w:t>, 2013</w:t>
            </w:r>
          </w:p>
          <w:p w:rsidR="00DB3A3C" w:rsidRPr="00A50187" w:rsidRDefault="00DB3A3C" w:rsidP="006D28FB">
            <w:pPr>
              <w:rPr>
                <w:rFonts w:ascii="Arial" w:hAnsi="Arial" w:cs="Arial"/>
                <w:bCs/>
                <w:szCs w:val="22"/>
                <w:highlight w:val="yellow"/>
              </w:rPr>
            </w:pPr>
            <w:r w:rsidRPr="00A50187">
              <w:rPr>
                <w:rFonts w:ascii="Arial" w:hAnsi="Arial" w:cs="Arial"/>
                <w:bCs/>
                <w:szCs w:val="22"/>
                <w:highlight w:val="yellow"/>
              </w:rPr>
              <w:t>(at 15.00 hrs)</w:t>
            </w:r>
          </w:p>
        </w:tc>
      </w:tr>
      <w:tr w:rsidR="00DB3A3C" w:rsidTr="001F7074">
        <w:trPr>
          <w:trHeight w:val="431"/>
        </w:trPr>
        <w:tc>
          <w:tcPr>
            <w:tcW w:w="4788" w:type="dxa"/>
          </w:tcPr>
          <w:p w:rsidR="00DB3A3C" w:rsidRDefault="00DB3A3C" w:rsidP="00095444">
            <w:pPr>
              <w:jc w:val="center"/>
              <w:rPr>
                <w:rFonts w:ascii="Arial" w:hAnsi="Arial" w:cs="Arial"/>
                <w:bCs/>
                <w:szCs w:val="22"/>
              </w:rPr>
            </w:pPr>
            <w:r>
              <w:rPr>
                <w:rFonts w:ascii="Arial" w:hAnsi="Arial" w:cs="Arial"/>
                <w:bCs/>
                <w:szCs w:val="22"/>
              </w:rPr>
              <w:t>Issue of Pre-Bid  Clarifications                         :</w:t>
            </w:r>
          </w:p>
        </w:tc>
        <w:tc>
          <w:tcPr>
            <w:tcW w:w="4788" w:type="dxa"/>
          </w:tcPr>
          <w:p w:rsidR="00DB3A3C" w:rsidRPr="00A50187" w:rsidRDefault="00575A81" w:rsidP="00EA26CA">
            <w:pPr>
              <w:rPr>
                <w:rFonts w:ascii="Arial" w:hAnsi="Arial" w:cs="Arial"/>
                <w:bCs/>
                <w:szCs w:val="22"/>
                <w:highlight w:val="yellow"/>
              </w:rPr>
            </w:pPr>
            <w:r w:rsidRPr="00A50187">
              <w:rPr>
                <w:rFonts w:ascii="Arial" w:hAnsi="Arial" w:cs="Arial"/>
                <w:bCs/>
                <w:szCs w:val="22"/>
                <w:highlight w:val="yellow"/>
                <w:vertAlign w:val="superscript"/>
              </w:rPr>
              <w:t xml:space="preserve"> </w:t>
            </w:r>
            <w:r w:rsidR="00DB3A3C" w:rsidRPr="00A50187">
              <w:rPr>
                <w:rFonts w:ascii="Arial" w:hAnsi="Arial" w:cs="Arial"/>
                <w:bCs/>
                <w:szCs w:val="22"/>
                <w:highlight w:val="yellow"/>
                <w:vertAlign w:val="superscript"/>
              </w:rPr>
              <w:t xml:space="preserve"> </w:t>
            </w:r>
            <w:r w:rsidR="00DB3A3C" w:rsidRPr="00A50187">
              <w:rPr>
                <w:rFonts w:ascii="Arial" w:hAnsi="Arial" w:cs="Arial"/>
                <w:bCs/>
                <w:szCs w:val="22"/>
                <w:highlight w:val="yellow"/>
              </w:rPr>
              <w:t xml:space="preserve"> </w:t>
            </w:r>
            <w:r w:rsidR="00EA26CA">
              <w:rPr>
                <w:rFonts w:ascii="Arial" w:hAnsi="Arial" w:cs="Arial"/>
                <w:bCs/>
                <w:szCs w:val="22"/>
                <w:highlight w:val="yellow"/>
              </w:rPr>
              <w:t>13</w:t>
            </w:r>
            <w:r w:rsidRPr="00A50187">
              <w:rPr>
                <w:rFonts w:ascii="Arial" w:hAnsi="Arial" w:cs="Arial"/>
                <w:bCs/>
                <w:szCs w:val="22"/>
                <w:highlight w:val="yellow"/>
                <w:vertAlign w:val="superscript"/>
              </w:rPr>
              <w:t>th</w:t>
            </w:r>
            <w:r w:rsidRPr="00A50187">
              <w:rPr>
                <w:rFonts w:ascii="Arial" w:hAnsi="Arial" w:cs="Arial"/>
                <w:bCs/>
                <w:szCs w:val="22"/>
                <w:highlight w:val="yellow"/>
              </w:rPr>
              <w:t xml:space="preserve"> </w:t>
            </w:r>
            <w:r w:rsidR="00EA26CA">
              <w:rPr>
                <w:rFonts w:ascii="Arial" w:hAnsi="Arial" w:cs="Arial"/>
                <w:bCs/>
                <w:szCs w:val="22"/>
                <w:highlight w:val="yellow"/>
              </w:rPr>
              <w:t xml:space="preserve">September, </w:t>
            </w:r>
            <w:r w:rsidR="00DB3A3C" w:rsidRPr="00A50187">
              <w:rPr>
                <w:rFonts w:ascii="Arial" w:hAnsi="Arial" w:cs="Arial"/>
                <w:bCs/>
                <w:szCs w:val="22"/>
                <w:highlight w:val="yellow"/>
              </w:rPr>
              <w:t xml:space="preserve">2013     </w:t>
            </w:r>
          </w:p>
        </w:tc>
      </w:tr>
      <w:tr w:rsidR="00DB3A3C" w:rsidTr="001F7074">
        <w:trPr>
          <w:trHeight w:val="629"/>
        </w:trPr>
        <w:tc>
          <w:tcPr>
            <w:tcW w:w="4788" w:type="dxa"/>
          </w:tcPr>
          <w:p w:rsidR="00DB3A3C" w:rsidRDefault="00DB3A3C" w:rsidP="00095444">
            <w:pPr>
              <w:jc w:val="center"/>
              <w:rPr>
                <w:rFonts w:ascii="Arial" w:hAnsi="Arial" w:cs="Arial"/>
                <w:bCs/>
                <w:szCs w:val="22"/>
              </w:rPr>
            </w:pPr>
            <w:r>
              <w:rPr>
                <w:rFonts w:ascii="Arial" w:hAnsi="Arial" w:cs="Arial"/>
                <w:bCs/>
                <w:szCs w:val="22"/>
              </w:rPr>
              <w:t>Last date of submission  of tenders                 :</w:t>
            </w:r>
          </w:p>
        </w:tc>
        <w:tc>
          <w:tcPr>
            <w:tcW w:w="4788" w:type="dxa"/>
          </w:tcPr>
          <w:p w:rsidR="00DB3A3C" w:rsidRPr="00A50187" w:rsidRDefault="00DB3A3C" w:rsidP="006D28FB">
            <w:pPr>
              <w:rPr>
                <w:rFonts w:ascii="Arial" w:hAnsi="Arial" w:cs="Arial"/>
                <w:bCs/>
                <w:szCs w:val="22"/>
                <w:highlight w:val="yellow"/>
              </w:rPr>
            </w:pPr>
            <w:r w:rsidRPr="00A50187">
              <w:rPr>
                <w:rFonts w:ascii="Arial" w:hAnsi="Arial" w:cs="Arial"/>
                <w:bCs/>
                <w:szCs w:val="22"/>
                <w:highlight w:val="yellow"/>
              </w:rPr>
              <w:t xml:space="preserve"> 2</w:t>
            </w:r>
            <w:r w:rsidR="00EA26CA">
              <w:rPr>
                <w:rFonts w:ascii="Arial" w:hAnsi="Arial" w:cs="Arial"/>
                <w:bCs/>
                <w:szCs w:val="22"/>
                <w:highlight w:val="yellow"/>
              </w:rPr>
              <w:t>0</w:t>
            </w:r>
            <w:r w:rsidR="00BD0707" w:rsidRPr="00A50187">
              <w:rPr>
                <w:rFonts w:ascii="Arial" w:hAnsi="Arial" w:cs="Arial"/>
                <w:bCs/>
                <w:szCs w:val="22"/>
                <w:highlight w:val="yellow"/>
                <w:vertAlign w:val="superscript"/>
              </w:rPr>
              <w:t>th</w:t>
            </w:r>
            <w:r w:rsidR="00A50187">
              <w:rPr>
                <w:rFonts w:ascii="Arial" w:hAnsi="Arial" w:cs="Arial"/>
                <w:bCs/>
                <w:szCs w:val="22"/>
                <w:highlight w:val="yellow"/>
              </w:rPr>
              <w:t xml:space="preserve"> </w:t>
            </w:r>
            <w:r w:rsidR="00EA26CA">
              <w:rPr>
                <w:rFonts w:ascii="Arial" w:hAnsi="Arial" w:cs="Arial"/>
                <w:bCs/>
                <w:szCs w:val="22"/>
                <w:highlight w:val="yellow"/>
              </w:rPr>
              <w:t>September</w:t>
            </w:r>
            <w:r w:rsidRPr="00A50187">
              <w:rPr>
                <w:rFonts w:ascii="Arial" w:hAnsi="Arial" w:cs="Arial"/>
                <w:bCs/>
                <w:szCs w:val="22"/>
                <w:highlight w:val="yellow"/>
              </w:rPr>
              <w:t>,2013</w:t>
            </w:r>
          </w:p>
          <w:p w:rsidR="00DB3A3C" w:rsidRPr="00A50187" w:rsidRDefault="00DB3A3C" w:rsidP="006D28FB">
            <w:pPr>
              <w:rPr>
                <w:rFonts w:ascii="Arial" w:hAnsi="Arial" w:cs="Arial"/>
                <w:bCs/>
                <w:szCs w:val="22"/>
                <w:highlight w:val="yellow"/>
              </w:rPr>
            </w:pPr>
            <w:r w:rsidRPr="00A50187">
              <w:rPr>
                <w:rFonts w:ascii="Arial" w:hAnsi="Arial" w:cs="Arial"/>
                <w:bCs/>
                <w:szCs w:val="22"/>
                <w:highlight w:val="yellow"/>
              </w:rPr>
              <w:t>(at 15.00 hrs)</w:t>
            </w:r>
          </w:p>
        </w:tc>
      </w:tr>
      <w:tr w:rsidR="00DB3A3C" w:rsidTr="001F7074">
        <w:trPr>
          <w:trHeight w:val="620"/>
        </w:trPr>
        <w:tc>
          <w:tcPr>
            <w:tcW w:w="4788" w:type="dxa"/>
          </w:tcPr>
          <w:p w:rsidR="00DB3A3C" w:rsidRDefault="00DB3A3C" w:rsidP="00095444">
            <w:pPr>
              <w:jc w:val="center"/>
              <w:rPr>
                <w:rFonts w:ascii="Arial" w:hAnsi="Arial" w:cs="Arial"/>
                <w:bCs/>
                <w:szCs w:val="22"/>
              </w:rPr>
            </w:pPr>
            <w:r>
              <w:rPr>
                <w:rFonts w:ascii="Arial" w:hAnsi="Arial" w:cs="Arial"/>
                <w:bCs/>
                <w:szCs w:val="22"/>
              </w:rPr>
              <w:t>Opening of Technical bid of SID for scrutiny   :</w:t>
            </w:r>
          </w:p>
        </w:tc>
        <w:tc>
          <w:tcPr>
            <w:tcW w:w="4788" w:type="dxa"/>
          </w:tcPr>
          <w:p w:rsidR="00DB3A3C" w:rsidRPr="00A50187" w:rsidRDefault="00DB3A3C" w:rsidP="006D28FB">
            <w:pPr>
              <w:rPr>
                <w:rFonts w:ascii="Arial" w:hAnsi="Arial" w:cs="Arial"/>
                <w:bCs/>
                <w:szCs w:val="22"/>
                <w:highlight w:val="yellow"/>
              </w:rPr>
            </w:pPr>
            <w:r w:rsidRPr="00A50187">
              <w:rPr>
                <w:rFonts w:ascii="Arial" w:hAnsi="Arial" w:cs="Arial"/>
                <w:bCs/>
                <w:szCs w:val="22"/>
                <w:highlight w:val="yellow"/>
              </w:rPr>
              <w:t>2</w:t>
            </w:r>
            <w:r w:rsidR="00EA26CA">
              <w:rPr>
                <w:rFonts w:ascii="Arial" w:hAnsi="Arial" w:cs="Arial"/>
                <w:bCs/>
                <w:szCs w:val="22"/>
                <w:highlight w:val="yellow"/>
              </w:rPr>
              <w:t>0</w:t>
            </w:r>
            <w:r w:rsidRPr="00A50187">
              <w:rPr>
                <w:rFonts w:ascii="Arial" w:hAnsi="Arial" w:cs="Arial"/>
                <w:bCs/>
                <w:szCs w:val="22"/>
                <w:highlight w:val="yellow"/>
                <w:vertAlign w:val="superscript"/>
              </w:rPr>
              <w:t>th</w:t>
            </w:r>
            <w:r w:rsidR="00A50187">
              <w:rPr>
                <w:rFonts w:ascii="Arial" w:hAnsi="Arial" w:cs="Arial"/>
                <w:bCs/>
                <w:szCs w:val="22"/>
                <w:highlight w:val="yellow"/>
              </w:rPr>
              <w:t xml:space="preserve"> </w:t>
            </w:r>
            <w:r w:rsidR="00EA26CA">
              <w:rPr>
                <w:rFonts w:ascii="Arial" w:hAnsi="Arial" w:cs="Arial"/>
                <w:bCs/>
                <w:szCs w:val="22"/>
                <w:highlight w:val="yellow"/>
              </w:rPr>
              <w:t>September</w:t>
            </w:r>
            <w:r w:rsidRPr="00A50187">
              <w:rPr>
                <w:rFonts w:ascii="Arial" w:hAnsi="Arial" w:cs="Arial"/>
                <w:bCs/>
                <w:szCs w:val="22"/>
                <w:highlight w:val="yellow"/>
              </w:rPr>
              <w:t xml:space="preserve">, 2013 </w:t>
            </w:r>
          </w:p>
          <w:p w:rsidR="00DB3A3C" w:rsidRPr="00A50187" w:rsidRDefault="00DB3A3C" w:rsidP="006D28FB">
            <w:pPr>
              <w:rPr>
                <w:rFonts w:ascii="Arial" w:hAnsi="Arial" w:cs="Arial"/>
                <w:bCs/>
                <w:szCs w:val="22"/>
                <w:highlight w:val="yellow"/>
              </w:rPr>
            </w:pPr>
            <w:r w:rsidRPr="00A50187">
              <w:rPr>
                <w:rFonts w:ascii="Arial" w:hAnsi="Arial" w:cs="Arial"/>
                <w:bCs/>
                <w:szCs w:val="22"/>
                <w:highlight w:val="yellow"/>
              </w:rPr>
              <w:t xml:space="preserve">(at 1500 hrs) </w:t>
            </w:r>
          </w:p>
        </w:tc>
      </w:tr>
      <w:tr w:rsidR="00DB3A3C" w:rsidTr="001F7074">
        <w:trPr>
          <w:trHeight w:val="701"/>
        </w:trPr>
        <w:tc>
          <w:tcPr>
            <w:tcW w:w="4788" w:type="dxa"/>
          </w:tcPr>
          <w:p w:rsidR="00DB3A3C" w:rsidRDefault="00DB3A3C" w:rsidP="00095444">
            <w:pPr>
              <w:jc w:val="center"/>
              <w:rPr>
                <w:rFonts w:ascii="Arial" w:hAnsi="Arial" w:cs="Arial"/>
                <w:bCs/>
                <w:szCs w:val="22"/>
              </w:rPr>
            </w:pPr>
            <w:r>
              <w:rPr>
                <w:rFonts w:ascii="Arial" w:hAnsi="Arial" w:cs="Arial"/>
                <w:bCs/>
                <w:szCs w:val="22"/>
              </w:rPr>
              <w:lastRenderedPageBreak/>
              <w:t>Opening of Financial Bids                                :</w:t>
            </w:r>
          </w:p>
        </w:tc>
        <w:tc>
          <w:tcPr>
            <w:tcW w:w="4788" w:type="dxa"/>
          </w:tcPr>
          <w:p w:rsidR="00DB3A3C" w:rsidRPr="00A50187" w:rsidRDefault="00DB3A3C" w:rsidP="006D28FB">
            <w:pPr>
              <w:rPr>
                <w:rFonts w:ascii="Arial" w:hAnsi="Arial" w:cs="Arial"/>
                <w:bCs/>
                <w:szCs w:val="22"/>
                <w:highlight w:val="yellow"/>
              </w:rPr>
            </w:pPr>
            <w:r w:rsidRPr="00A50187">
              <w:rPr>
                <w:rFonts w:ascii="Arial" w:hAnsi="Arial" w:cs="Arial"/>
                <w:bCs/>
                <w:szCs w:val="22"/>
                <w:highlight w:val="yellow"/>
                <w:vertAlign w:val="superscript"/>
              </w:rPr>
              <w:t xml:space="preserve">   </w:t>
            </w:r>
            <w:r w:rsidR="00EA26CA">
              <w:rPr>
                <w:rFonts w:ascii="Arial" w:hAnsi="Arial" w:cs="Arial"/>
                <w:bCs/>
                <w:szCs w:val="22"/>
                <w:highlight w:val="yellow"/>
              </w:rPr>
              <w:t>26</w:t>
            </w:r>
            <w:r w:rsidR="00EA26CA" w:rsidRPr="00EA26CA">
              <w:rPr>
                <w:rFonts w:ascii="Arial" w:hAnsi="Arial" w:cs="Arial"/>
                <w:bCs/>
                <w:szCs w:val="22"/>
                <w:highlight w:val="yellow"/>
                <w:vertAlign w:val="superscript"/>
              </w:rPr>
              <w:t>th</w:t>
            </w:r>
            <w:r w:rsidR="00EA26CA">
              <w:rPr>
                <w:rFonts w:ascii="Arial" w:hAnsi="Arial" w:cs="Arial"/>
                <w:bCs/>
                <w:szCs w:val="22"/>
                <w:highlight w:val="yellow"/>
              </w:rPr>
              <w:t xml:space="preserve"> </w:t>
            </w:r>
            <w:r w:rsidR="00A50187">
              <w:rPr>
                <w:rFonts w:ascii="Arial" w:hAnsi="Arial" w:cs="Arial"/>
                <w:bCs/>
                <w:szCs w:val="22"/>
                <w:highlight w:val="yellow"/>
              </w:rPr>
              <w:t xml:space="preserve">September </w:t>
            </w:r>
            <w:r w:rsidRPr="00A50187">
              <w:rPr>
                <w:rFonts w:ascii="Arial" w:hAnsi="Arial" w:cs="Arial"/>
                <w:bCs/>
                <w:szCs w:val="22"/>
                <w:highlight w:val="yellow"/>
              </w:rPr>
              <w:t xml:space="preserve">, 2013 </w:t>
            </w:r>
          </w:p>
          <w:p w:rsidR="00DB3A3C" w:rsidRPr="00A50187" w:rsidRDefault="00DB3A3C" w:rsidP="006D28FB">
            <w:pPr>
              <w:rPr>
                <w:rFonts w:ascii="Arial" w:hAnsi="Arial" w:cs="Arial"/>
                <w:bCs/>
                <w:szCs w:val="22"/>
                <w:highlight w:val="yellow"/>
              </w:rPr>
            </w:pPr>
            <w:r w:rsidRPr="00A50187">
              <w:rPr>
                <w:rFonts w:ascii="Arial" w:hAnsi="Arial" w:cs="Arial"/>
                <w:bCs/>
                <w:szCs w:val="22"/>
                <w:highlight w:val="yellow"/>
              </w:rPr>
              <w:t xml:space="preserve">(at 1500 hrs) </w:t>
            </w:r>
          </w:p>
        </w:tc>
      </w:tr>
    </w:tbl>
    <w:p w:rsidR="00DB3A3C" w:rsidRPr="00DB3A3C" w:rsidRDefault="00DB3A3C" w:rsidP="00B957B4">
      <w:pPr>
        <w:autoSpaceDE w:val="0"/>
        <w:autoSpaceDN w:val="0"/>
        <w:adjustRightInd w:val="0"/>
        <w:spacing w:after="0"/>
        <w:jc w:val="both"/>
        <w:rPr>
          <w:rFonts w:ascii="Arial" w:hAnsi="Arial" w:cs="Arial"/>
          <w:b/>
          <w:bCs/>
          <w:color w:val="000000" w:themeColor="text1"/>
          <w:szCs w:val="22"/>
        </w:rPr>
      </w:pPr>
    </w:p>
    <w:p w:rsidR="00DB3A3C" w:rsidRDefault="00A54305" w:rsidP="00A54305">
      <w:pPr>
        <w:autoSpaceDE w:val="0"/>
        <w:autoSpaceDN w:val="0"/>
        <w:adjustRightInd w:val="0"/>
        <w:spacing w:after="0"/>
        <w:jc w:val="both"/>
        <w:rPr>
          <w:rFonts w:ascii="Arial" w:hAnsi="Arial" w:cs="Arial"/>
          <w:b/>
          <w:bCs/>
          <w:color w:val="000000"/>
          <w:szCs w:val="22"/>
        </w:rPr>
      </w:pP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p>
    <w:p w:rsidR="00B957B4" w:rsidRPr="008E313A" w:rsidRDefault="0026490C" w:rsidP="00B957B4">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 xml:space="preserve">2. </w:t>
      </w:r>
      <w:r w:rsidR="00505129" w:rsidRPr="008E313A">
        <w:rPr>
          <w:rFonts w:ascii="Arial" w:hAnsi="Arial" w:cs="Arial"/>
          <w:b/>
          <w:bCs/>
          <w:color w:val="000000"/>
          <w:szCs w:val="22"/>
        </w:rPr>
        <w:t xml:space="preserve"> INTRODUCTION</w:t>
      </w:r>
    </w:p>
    <w:p w:rsidR="00B957B4" w:rsidRPr="008E313A" w:rsidRDefault="00B957B4" w:rsidP="00B957B4">
      <w:pPr>
        <w:autoSpaceDE w:val="0"/>
        <w:autoSpaceDN w:val="0"/>
        <w:adjustRightInd w:val="0"/>
        <w:spacing w:after="0"/>
        <w:jc w:val="both"/>
        <w:rPr>
          <w:rFonts w:ascii="Arial" w:hAnsi="Arial" w:cs="Arial"/>
          <w:b/>
          <w:bCs/>
          <w:color w:val="000000"/>
          <w:szCs w:val="22"/>
        </w:rPr>
      </w:pPr>
    </w:p>
    <w:p w:rsidR="00B957B4" w:rsidRPr="008E313A" w:rsidRDefault="0026490C" w:rsidP="00B957B4">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2</w:t>
      </w:r>
      <w:r w:rsidR="00505129" w:rsidRPr="008E313A">
        <w:rPr>
          <w:rFonts w:ascii="Arial" w:hAnsi="Arial" w:cs="Arial"/>
          <w:b/>
          <w:bCs/>
          <w:color w:val="000000"/>
          <w:szCs w:val="22"/>
        </w:rPr>
        <w:t xml:space="preserve">.1 About </w:t>
      </w:r>
      <w:r w:rsidR="006A2138" w:rsidRPr="008E313A">
        <w:rPr>
          <w:rFonts w:ascii="Arial" w:hAnsi="Arial" w:cs="Arial"/>
          <w:b/>
          <w:bCs/>
          <w:color w:val="000000"/>
          <w:szCs w:val="22"/>
        </w:rPr>
        <w:t xml:space="preserve">the </w:t>
      </w:r>
      <w:r w:rsidR="00505129" w:rsidRPr="008E313A">
        <w:rPr>
          <w:rFonts w:ascii="Arial" w:hAnsi="Arial" w:cs="Arial"/>
          <w:b/>
          <w:bCs/>
          <w:color w:val="000000"/>
          <w:szCs w:val="22"/>
        </w:rPr>
        <w:t>Project</w:t>
      </w:r>
      <w:r w:rsidR="006A2138" w:rsidRPr="008E313A">
        <w:rPr>
          <w:rFonts w:ascii="Arial" w:hAnsi="Arial" w:cs="Arial"/>
          <w:b/>
          <w:bCs/>
          <w:color w:val="000000"/>
          <w:szCs w:val="22"/>
        </w:rPr>
        <w:t xml:space="preserve">   … (UID &amp; SID)</w:t>
      </w:r>
    </w:p>
    <w:p w:rsidR="00B957B4" w:rsidRPr="008E313A" w:rsidRDefault="00B957B4" w:rsidP="00B957B4">
      <w:pPr>
        <w:autoSpaceDE w:val="0"/>
        <w:autoSpaceDN w:val="0"/>
        <w:adjustRightInd w:val="0"/>
        <w:spacing w:after="0"/>
        <w:jc w:val="both"/>
        <w:rPr>
          <w:rFonts w:ascii="Arial" w:hAnsi="Arial" w:cs="Arial"/>
          <w:b/>
          <w:bCs/>
          <w:color w:val="000000"/>
          <w:szCs w:val="22"/>
        </w:rPr>
      </w:pPr>
    </w:p>
    <w:p w:rsidR="00085CE6" w:rsidRDefault="00563ADE" w:rsidP="003616FA">
      <w:pPr>
        <w:autoSpaceDE w:val="0"/>
        <w:autoSpaceDN w:val="0"/>
        <w:adjustRightInd w:val="0"/>
        <w:spacing w:after="0"/>
        <w:ind w:firstLine="720"/>
        <w:jc w:val="both"/>
        <w:rPr>
          <w:rFonts w:ascii="Arial" w:hAnsi="Arial" w:cs="Arial"/>
          <w:szCs w:val="22"/>
        </w:rPr>
      </w:pPr>
      <w:r>
        <w:rPr>
          <w:rFonts w:ascii="Arial" w:hAnsi="Arial" w:cs="Arial"/>
          <w:color w:val="000000"/>
          <w:szCs w:val="22"/>
        </w:rPr>
        <w:t>The Government of India (GO</w:t>
      </w:r>
      <w:r w:rsidR="00505129" w:rsidRPr="008E313A">
        <w:rPr>
          <w:rFonts w:ascii="Arial" w:hAnsi="Arial" w:cs="Arial"/>
          <w:color w:val="000000"/>
          <w:szCs w:val="22"/>
        </w:rPr>
        <w:t>I) has embarked upon an ambitious initiative to provide a</w:t>
      </w:r>
      <w:r w:rsidR="00B957B4" w:rsidRPr="008E313A">
        <w:rPr>
          <w:rFonts w:ascii="Arial" w:hAnsi="Arial" w:cs="Arial"/>
          <w:color w:val="000000"/>
          <w:szCs w:val="22"/>
        </w:rPr>
        <w:t xml:space="preserve"> </w:t>
      </w:r>
      <w:r w:rsidR="005C2035" w:rsidRPr="008E313A">
        <w:rPr>
          <w:rFonts w:ascii="Arial" w:hAnsi="Arial" w:cs="Arial"/>
          <w:color w:val="000000"/>
          <w:szCs w:val="22"/>
        </w:rPr>
        <w:t xml:space="preserve">     </w:t>
      </w:r>
      <w:r w:rsidR="00505129" w:rsidRPr="008E313A">
        <w:rPr>
          <w:rFonts w:ascii="Arial" w:hAnsi="Arial" w:cs="Arial"/>
          <w:color w:val="000000"/>
          <w:szCs w:val="22"/>
        </w:rPr>
        <w:t>Unique Identification (UID) to every resident of India and has constituted the Unique</w:t>
      </w:r>
      <w:r w:rsidR="00B957B4" w:rsidRPr="008E313A">
        <w:rPr>
          <w:rFonts w:ascii="Arial" w:hAnsi="Arial" w:cs="Arial"/>
          <w:color w:val="000000"/>
          <w:szCs w:val="22"/>
        </w:rPr>
        <w:t xml:space="preserve"> </w:t>
      </w:r>
      <w:r w:rsidR="005C2035" w:rsidRPr="008E313A">
        <w:rPr>
          <w:rFonts w:ascii="Arial" w:hAnsi="Arial" w:cs="Arial"/>
          <w:color w:val="000000"/>
          <w:szCs w:val="22"/>
        </w:rPr>
        <w:t xml:space="preserve">     </w:t>
      </w:r>
      <w:r w:rsidR="00505129" w:rsidRPr="008E313A">
        <w:rPr>
          <w:rFonts w:ascii="Arial" w:hAnsi="Arial" w:cs="Arial"/>
          <w:color w:val="000000"/>
          <w:szCs w:val="22"/>
        </w:rPr>
        <w:t>Identification Authority of India (UIDAI) for this purpose. The timing of this initiative</w:t>
      </w:r>
      <w:r w:rsidR="00B957B4" w:rsidRPr="008E313A">
        <w:rPr>
          <w:rFonts w:ascii="Arial" w:hAnsi="Arial" w:cs="Arial"/>
          <w:color w:val="000000"/>
          <w:szCs w:val="22"/>
        </w:rPr>
        <w:t xml:space="preserve"> </w:t>
      </w:r>
      <w:r w:rsidR="00505129" w:rsidRPr="008E313A">
        <w:rPr>
          <w:rFonts w:ascii="Arial" w:hAnsi="Arial" w:cs="Arial"/>
          <w:color w:val="000000"/>
          <w:szCs w:val="22"/>
        </w:rPr>
        <w:t>coincides with the incr</w:t>
      </w:r>
      <w:r w:rsidR="00CC12F4">
        <w:rPr>
          <w:rFonts w:ascii="Arial" w:hAnsi="Arial" w:cs="Arial"/>
          <w:color w:val="000000"/>
          <w:szCs w:val="22"/>
        </w:rPr>
        <w:t>eased focus of the GO</w:t>
      </w:r>
      <w:r w:rsidR="00505129" w:rsidRPr="008E313A">
        <w:rPr>
          <w:rFonts w:ascii="Arial" w:hAnsi="Arial" w:cs="Arial"/>
          <w:color w:val="000000"/>
          <w:szCs w:val="22"/>
        </w:rPr>
        <w:t>I on social inclusion and development through</w:t>
      </w:r>
      <w:r w:rsidR="005C2035" w:rsidRPr="008E313A">
        <w:rPr>
          <w:rFonts w:ascii="Arial" w:hAnsi="Arial" w:cs="Arial"/>
          <w:color w:val="000000"/>
          <w:szCs w:val="22"/>
        </w:rPr>
        <w:t xml:space="preserve"> </w:t>
      </w:r>
      <w:r w:rsidR="00505129" w:rsidRPr="008E313A">
        <w:rPr>
          <w:rFonts w:ascii="Arial" w:hAnsi="Arial" w:cs="Arial"/>
          <w:color w:val="000000"/>
          <w:szCs w:val="22"/>
        </w:rPr>
        <w:t>massive investments in various social sector programs, and transformation in public services</w:t>
      </w:r>
      <w:r w:rsidR="00B957B4" w:rsidRPr="008E313A">
        <w:rPr>
          <w:rFonts w:ascii="Arial" w:hAnsi="Arial" w:cs="Arial"/>
          <w:color w:val="000000"/>
          <w:szCs w:val="22"/>
        </w:rPr>
        <w:t xml:space="preserve"> </w:t>
      </w:r>
      <w:r w:rsidR="00505129" w:rsidRPr="008E313A">
        <w:rPr>
          <w:rFonts w:ascii="Arial" w:hAnsi="Arial" w:cs="Arial"/>
          <w:color w:val="000000"/>
          <w:szCs w:val="22"/>
        </w:rPr>
        <w:t>delivery through e-Governance programs. The UID has been envisioned as a means for</w:t>
      </w:r>
      <w:r w:rsidR="00B957B4" w:rsidRPr="008E313A">
        <w:rPr>
          <w:rFonts w:ascii="Arial" w:hAnsi="Arial" w:cs="Arial"/>
          <w:color w:val="000000"/>
          <w:szCs w:val="22"/>
        </w:rPr>
        <w:t xml:space="preserve"> </w:t>
      </w:r>
      <w:r w:rsidR="00505129" w:rsidRPr="008E313A">
        <w:rPr>
          <w:rFonts w:ascii="Arial" w:hAnsi="Arial" w:cs="Arial"/>
          <w:color w:val="000000"/>
          <w:szCs w:val="22"/>
        </w:rPr>
        <w:t>residents to easily and effectively establish their identity, to any agency, anywhere in the</w:t>
      </w:r>
      <w:r w:rsidR="00B957B4" w:rsidRPr="008E313A">
        <w:rPr>
          <w:rFonts w:ascii="Arial" w:hAnsi="Arial" w:cs="Arial"/>
          <w:color w:val="000000"/>
          <w:szCs w:val="22"/>
        </w:rPr>
        <w:t xml:space="preserve"> </w:t>
      </w:r>
      <w:r w:rsidR="00505129" w:rsidRPr="008E313A">
        <w:rPr>
          <w:rFonts w:ascii="Arial" w:hAnsi="Arial" w:cs="Arial"/>
          <w:color w:val="000000"/>
          <w:szCs w:val="22"/>
        </w:rPr>
        <w:t>country, without having to repeatedly produce identity documentation to agencies. More</w:t>
      </w:r>
      <w:r w:rsidR="00B957B4" w:rsidRPr="008E313A">
        <w:rPr>
          <w:rFonts w:ascii="Arial" w:hAnsi="Arial" w:cs="Arial"/>
          <w:color w:val="000000"/>
          <w:szCs w:val="22"/>
        </w:rPr>
        <w:t xml:space="preserve"> </w:t>
      </w:r>
      <w:r w:rsidR="00505129" w:rsidRPr="008E313A">
        <w:rPr>
          <w:rFonts w:ascii="Arial" w:hAnsi="Arial" w:cs="Arial"/>
          <w:color w:val="000000"/>
          <w:szCs w:val="22"/>
        </w:rPr>
        <w:t>details on the UIDAI and the strategy overview can be found on the website:</w:t>
      </w:r>
      <w:r w:rsidR="007A4FF1">
        <w:rPr>
          <w:rFonts w:ascii="Arial" w:hAnsi="Arial" w:cs="Arial"/>
          <w:color w:val="000000"/>
          <w:szCs w:val="22"/>
        </w:rPr>
        <w:t xml:space="preserve"> </w:t>
      </w:r>
      <w:r w:rsidR="00085CE6" w:rsidRPr="008E313A">
        <w:rPr>
          <w:rFonts w:ascii="Arial" w:hAnsi="Arial" w:cs="Arial"/>
          <w:color w:val="0000FF"/>
          <w:szCs w:val="22"/>
        </w:rPr>
        <w:t xml:space="preserve"> </w:t>
      </w:r>
      <w:hyperlink r:id="rId9" w:history="1">
        <w:r w:rsidR="00085CE6" w:rsidRPr="008E313A">
          <w:rPr>
            <w:rStyle w:val="Hyperlink"/>
            <w:rFonts w:ascii="Arial" w:hAnsi="Arial" w:cs="Arial"/>
            <w:szCs w:val="22"/>
          </w:rPr>
          <w:t>http://www.uidai.gov.in</w:t>
        </w:r>
      </w:hyperlink>
      <w:r w:rsidR="003616FA" w:rsidRPr="008E313A">
        <w:rPr>
          <w:rFonts w:ascii="Arial" w:hAnsi="Arial" w:cs="Arial"/>
          <w:szCs w:val="22"/>
        </w:rPr>
        <w:t xml:space="preserve"> </w:t>
      </w:r>
    </w:p>
    <w:p w:rsidR="008E41D8" w:rsidRPr="008E313A" w:rsidRDefault="008E41D8" w:rsidP="003616FA">
      <w:pPr>
        <w:autoSpaceDE w:val="0"/>
        <w:autoSpaceDN w:val="0"/>
        <w:adjustRightInd w:val="0"/>
        <w:spacing w:after="0"/>
        <w:ind w:firstLine="720"/>
        <w:jc w:val="both"/>
        <w:rPr>
          <w:rFonts w:ascii="Arial" w:hAnsi="Arial" w:cs="Arial"/>
          <w:color w:val="0000FF"/>
          <w:szCs w:val="22"/>
        </w:rPr>
      </w:pPr>
    </w:p>
    <w:p w:rsidR="00505129" w:rsidRDefault="00505129" w:rsidP="003D2B8E">
      <w:pPr>
        <w:autoSpaceDE w:val="0"/>
        <w:autoSpaceDN w:val="0"/>
        <w:adjustRightInd w:val="0"/>
        <w:spacing w:after="0"/>
        <w:ind w:firstLine="720"/>
        <w:jc w:val="both"/>
        <w:rPr>
          <w:rFonts w:ascii="Arial" w:hAnsi="Arial" w:cs="Arial"/>
          <w:color w:val="000000"/>
          <w:szCs w:val="22"/>
        </w:rPr>
      </w:pPr>
      <w:r w:rsidRPr="008E313A">
        <w:rPr>
          <w:rFonts w:ascii="Arial" w:hAnsi="Arial" w:cs="Arial"/>
          <w:color w:val="000000"/>
          <w:szCs w:val="22"/>
        </w:rPr>
        <w:t>The widespread implementation of the UID project needs the reach and flexibility to enroll</w:t>
      </w:r>
      <w:r w:rsidR="00B957B4" w:rsidRPr="008E313A">
        <w:rPr>
          <w:rFonts w:ascii="Arial" w:hAnsi="Arial" w:cs="Arial"/>
          <w:color w:val="000000"/>
          <w:szCs w:val="22"/>
        </w:rPr>
        <w:t xml:space="preserve"> r</w:t>
      </w:r>
      <w:r w:rsidRPr="008E313A">
        <w:rPr>
          <w:rFonts w:ascii="Arial" w:hAnsi="Arial" w:cs="Arial"/>
          <w:color w:val="000000"/>
          <w:szCs w:val="22"/>
        </w:rPr>
        <w:t>esidents across the country. To achieve this, the UIDAI proposes to partner with a variety of</w:t>
      </w:r>
      <w:r w:rsidR="00B957B4" w:rsidRPr="008E313A">
        <w:rPr>
          <w:rFonts w:ascii="Arial" w:hAnsi="Arial" w:cs="Arial"/>
          <w:color w:val="000000"/>
          <w:szCs w:val="22"/>
        </w:rPr>
        <w:t xml:space="preserve"> </w:t>
      </w:r>
      <w:r w:rsidR="00085CE6" w:rsidRPr="008E313A">
        <w:rPr>
          <w:rFonts w:ascii="Arial" w:hAnsi="Arial" w:cs="Arial"/>
          <w:color w:val="000000"/>
          <w:szCs w:val="22"/>
        </w:rPr>
        <w:t xml:space="preserve"> </w:t>
      </w:r>
      <w:r w:rsidRPr="008E313A">
        <w:rPr>
          <w:rFonts w:ascii="Arial" w:hAnsi="Arial" w:cs="Arial"/>
          <w:color w:val="000000"/>
          <w:szCs w:val="22"/>
        </w:rPr>
        <w:t>agencies and service providers (acting as Registrars, Sub-registrars and Enrolling</w:t>
      </w:r>
      <w:r w:rsidR="006A2138" w:rsidRPr="008E313A">
        <w:rPr>
          <w:rFonts w:ascii="Arial" w:hAnsi="Arial" w:cs="Arial"/>
          <w:color w:val="000000"/>
          <w:szCs w:val="22"/>
        </w:rPr>
        <w:t xml:space="preserve"> ag</w:t>
      </w:r>
      <w:r w:rsidRPr="008E313A">
        <w:rPr>
          <w:rFonts w:ascii="Arial" w:hAnsi="Arial" w:cs="Arial"/>
          <w:color w:val="000000"/>
          <w:szCs w:val="22"/>
        </w:rPr>
        <w:t>encies)</w:t>
      </w:r>
      <w:r w:rsidR="00B957B4" w:rsidRPr="008E313A">
        <w:rPr>
          <w:rFonts w:ascii="Arial" w:hAnsi="Arial" w:cs="Arial"/>
          <w:color w:val="000000"/>
          <w:szCs w:val="22"/>
        </w:rPr>
        <w:t xml:space="preserve">  </w:t>
      </w:r>
      <w:r w:rsidRPr="008E313A">
        <w:rPr>
          <w:rFonts w:ascii="Arial" w:hAnsi="Arial" w:cs="Arial"/>
          <w:color w:val="000000"/>
          <w:szCs w:val="22"/>
        </w:rPr>
        <w:t>to enroll residents for UID. By participating in enrolling residents, registrars and enrolment</w:t>
      </w:r>
      <w:r w:rsidR="00B957B4" w:rsidRPr="008E313A">
        <w:rPr>
          <w:rFonts w:ascii="Arial" w:hAnsi="Arial" w:cs="Arial"/>
          <w:color w:val="000000"/>
          <w:szCs w:val="22"/>
        </w:rPr>
        <w:t xml:space="preserve"> a</w:t>
      </w:r>
      <w:r w:rsidRPr="008E313A">
        <w:rPr>
          <w:rFonts w:ascii="Arial" w:hAnsi="Arial" w:cs="Arial"/>
          <w:color w:val="000000"/>
          <w:szCs w:val="22"/>
        </w:rPr>
        <w:t>gencies across the country would be part of a truly historic exercise, one which can make</w:t>
      </w:r>
      <w:r w:rsidR="00B957B4" w:rsidRPr="008E313A">
        <w:rPr>
          <w:rFonts w:ascii="Arial" w:hAnsi="Arial" w:cs="Arial"/>
          <w:color w:val="000000"/>
          <w:szCs w:val="22"/>
        </w:rPr>
        <w:t xml:space="preserve"> </w:t>
      </w:r>
      <w:r w:rsidR="00085CE6" w:rsidRPr="008E313A">
        <w:rPr>
          <w:rFonts w:ascii="Arial" w:hAnsi="Arial" w:cs="Arial"/>
          <w:color w:val="000000"/>
          <w:szCs w:val="22"/>
        </w:rPr>
        <w:t xml:space="preserve">   </w:t>
      </w:r>
      <w:r w:rsidRPr="008E313A">
        <w:rPr>
          <w:rFonts w:ascii="Arial" w:hAnsi="Arial" w:cs="Arial"/>
          <w:color w:val="000000"/>
          <w:szCs w:val="22"/>
        </w:rPr>
        <w:t>our welfare systems far more accessible and inclusive of the poor, and also permanently</w:t>
      </w:r>
      <w:r w:rsidR="00B957B4" w:rsidRPr="008E313A">
        <w:rPr>
          <w:rFonts w:ascii="Arial" w:hAnsi="Arial" w:cs="Arial"/>
          <w:color w:val="000000"/>
          <w:szCs w:val="22"/>
        </w:rPr>
        <w:t xml:space="preserve"> </w:t>
      </w:r>
      <w:r w:rsidR="00085CE6" w:rsidRPr="008E313A">
        <w:rPr>
          <w:rFonts w:ascii="Arial" w:hAnsi="Arial" w:cs="Arial"/>
          <w:color w:val="000000"/>
          <w:szCs w:val="22"/>
        </w:rPr>
        <w:t xml:space="preserve">  </w:t>
      </w:r>
      <w:r w:rsidRPr="008E313A">
        <w:rPr>
          <w:rFonts w:ascii="Arial" w:hAnsi="Arial" w:cs="Arial"/>
          <w:color w:val="000000"/>
          <w:szCs w:val="22"/>
        </w:rPr>
        <w:t>transform service delivery in India.</w:t>
      </w:r>
    </w:p>
    <w:p w:rsidR="008E41D8" w:rsidRPr="008E313A" w:rsidRDefault="008E41D8" w:rsidP="003D2B8E">
      <w:pPr>
        <w:autoSpaceDE w:val="0"/>
        <w:autoSpaceDN w:val="0"/>
        <w:adjustRightInd w:val="0"/>
        <w:spacing w:after="0"/>
        <w:ind w:firstLine="720"/>
        <w:jc w:val="both"/>
        <w:rPr>
          <w:rFonts w:ascii="Arial" w:hAnsi="Arial" w:cs="Arial"/>
          <w:color w:val="000000"/>
          <w:szCs w:val="22"/>
        </w:rPr>
      </w:pPr>
    </w:p>
    <w:p w:rsidR="0001084E" w:rsidRDefault="00E55A24" w:rsidP="003D2B8E">
      <w:pPr>
        <w:autoSpaceDE w:val="0"/>
        <w:autoSpaceDN w:val="0"/>
        <w:adjustRightInd w:val="0"/>
        <w:spacing w:after="0"/>
        <w:ind w:firstLine="720"/>
        <w:jc w:val="both"/>
        <w:rPr>
          <w:rFonts w:ascii="Arial" w:hAnsi="Arial" w:cs="Arial"/>
          <w:color w:val="000000"/>
          <w:szCs w:val="22"/>
        </w:rPr>
      </w:pPr>
      <w:r w:rsidRPr="008E313A">
        <w:rPr>
          <w:rFonts w:ascii="Arial" w:hAnsi="Arial" w:cs="Arial"/>
          <w:color w:val="000000"/>
          <w:szCs w:val="22"/>
        </w:rPr>
        <w:t>The Registrars, i</w:t>
      </w:r>
      <w:r w:rsidR="00DD1CD6">
        <w:rPr>
          <w:rFonts w:ascii="Arial" w:hAnsi="Arial" w:cs="Arial"/>
          <w:color w:val="000000"/>
          <w:szCs w:val="22"/>
        </w:rPr>
        <w:t>.</w:t>
      </w:r>
      <w:r w:rsidRPr="008E313A">
        <w:rPr>
          <w:rFonts w:ascii="Arial" w:hAnsi="Arial" w:cs="Arial"/>
          <w:color w:val="000000"/>
          <w:szCs w:val="22"/>
        </w:rPr>
        <w:t>e</w:t>
      </w:r>
      <w:r w:rsidR="00DC2B80">
        <w:rPr>
          <w:rFonts w:ascii="Arial" w:hAnsi="Arial" w:cs="Arial"/>
          <w:color w:val="000000"/>
          <w:szCs w:val="22"/>
        </w:rPr>
        <w:t>.</w:t>
      </w:r>
      <w:r w:rsidRPr="008E313A">
        <w:rPr>
          <w:rFonts w:ascii="Arial" w:hAnsi="Arial" w:cs="Arial"/>
          <w:color w:val="000000"/>
          <w:szCs w:val="22"/>
        </w:rPr>
        <w:t>, the Directorate General of Shipping is also the regulatory authority for shipping in India. By virtue of this, they are also regulating the matters related with seafarers. The seafarers have to be issued with a bio-m</w:t>
      </w:r>
      <w:r w:rsidR="00BC5225">
        <w:rPr>
          <w:rFonts w:ascii="Arial" w:hAnsi="Arial" w:cs="Arial"/>
          <w:color w:val="000000"/>
          <w:szCs w:val="22"/>
        </w:rPr>
        <w:t>……………………………………………………………………</w:t>
      </w:r>
      <w:r w:rsidRPr="008E313A">
        <w:rPr>
          <w:rFonts w:ascii="Arial" w:hAnsi="Arial" w:cs="Arial"/>
          <w:color w:val="000000"/>
          <w:szCs w:val="22"/>
        </w:rPr>
        <w:t>etric Seafarers Identity Document  in confirmation with the international convention on Seafarers Identity Document,</w:t>
      </w:r>
      <w:r w:rsidR="00FE01AA">
        <w:rPr>
          <w:rFonts w:ascii="Arial" w:hAnsi="Arial" w:cs="Arial"/>
          <w:color w:val="000000"/>
          <w:szCs w:val="22"/>
        </w:rPr>
        <w:t xml:space="preserve"> </w:t>
      </w:r>
      <w:r w:rsidRPr="008E313A">
        <w:rPr>
          <w:rFonts w:ascii="Arial" w:hAnsi="Arial" w:cs="Arial"/>
          <w:color w:val="000000"/>
          <w:szCs w:val="22"/>
        </w:rPr>
        <w:t>(SID) C-185</w:t>
      </w:r>
      <w:r w:rsidR="00452C08">
        <w:rPr>
          <w:rFonts w:ascii="Arial" w:hAnsi="Arial" w:cs="Arial"/>
          <w:color w:val="000000"/>
          <w:szCs w:val="22"/>
        </w:rPr>
        <w:t xml:space="preserve">9 (Annexure –A:    </w:t>
      </w:r>
      <w:r w:rsidR="00CC12F4">
        <w:rPr>
          <w:rFonts w:ascii="Arial" w:hAnsi="Arial" w:cs="Arial"/>
          <w:color w:val="000000"/>
          <w:szCs w:val="22"/>
        </w:rPr>
        <w:t xml:space="preserve">64 </w:t>
      </w:r>
      <w:r w:rsidR="00452C08">
        <w:rPr>
          <w:rFonts w:ascii="Arial" w:hAnsi="Arial" w:cs="Arial"/>
          <w:color w:val="000000"/>
          <w:szCs w:val="22"/>
        </w:rPr>
        <w:t>pages)</w:t>
      </w:r>
      <w:r w:rsidR="00CC12F4">
        <w:rPr>
          <w:rFonts w:ascii="Arial" w:hAnsi="Arial" w:cs="Arial"/>
          <w:color w:val="000000"/>
          <w:szCs w:val="22"/>
        </w:rPr>
        <w:t xml:space="preserve"> (also available in ILO website </w:t>
      </w:r>
      <w:hyperlink r:id="rId10" w:history="1">
        <w:r w:rsidR="00CC12F4" w:rsidRPr="00BD43D5">
          <w:rPr>
            <w:rStyle w:val="Hyperlink"/>
            <w:rFonts w:ascii="Arial" w:hAnsi="Arial" w:cs="Arial"/>
            <w:szCs w:val="22"/>
          </w:rPr>
          <w:t>www.ilo.org</w:t>
        </w:r>
      </w:hyperlink>
      <w:r w:rsidRPr="008E313A">
        <w:rPr>
          <w:rFonts w:ascii="Arial" w:hAnsi="Arial" w:cs="Arial"/>
          <w:color w:val="000000"/>
          <w:szCs w:val="22"/>
        </w:rPr>
        <w:t xml:space="preserve">, of the International Labour </w:t>
      </w:r>
      <w:r w:rsidR="00E763F6" w:rsidRPr="008E313A">
        <w:rPr>
          <w:rFonts w:ascii="Arial" w:hAnsi="Arial" w:cs="Arial"/>
          <w:color w:val="000000"/>
          <w:szCs w:val="22"/>
        </w:rPr>
        <w:t>Organization</w:t>
      </w:r>
      <w:r w:rsidRPr="008E313A">
        <w:rPr>
          <w:rFonts w:ascii="Arial" w:hAnsi="Arial" w:cs="Arial"/>
          <w:color w:val="000000"/>
          <w:szCs w:val="22"/>
        </w:rPr>
        <w:t xml:space="preserve"> (ILO).Some of the  demographic and biometric data required for the issuance of the said SID are common to that are being collected for the UID. Hence, the additional details required for the issuance of SID to the seafarers are also </w:t>
      </w:r>
      <w:r w:rsidR="0001084E">
        <w:rPr>
          <w:rFonts w:ascii="Arial" w:hAnsi="Arial" w:cs="Arial"/>
          <w:color w:val="000000"/>
          <w:szCs w:val="22"/>
        </w:rPr>
        <w:t xml:space="preserve">intended to be collected along </w:t>
      </w:r>
      <w:r w:rsidRPr="008E313A">
        <w:rPr>
          <w:rFonts w:ascii="Arial" w:hAnsi="Arial" w:cs="Arial"/>
          <w:color w:val="000000"/>
          <w:szCs w:val="22"/>
        </w:rPr>
        <w:t>with the UID data</w:t>
      </w:r>
      <w:r w:rsidR="002658CA" w:rsidRPr="008E313A">
        <w:rPr>
          <w:rFonts w:ascii="Arial" w:hAnsi="Arial" w:cs="Arial"/>
          <w:color w:val="000000"/>
          <w:szCs w:val="22"/>
        </w:rPr>
        <w:t xml:space="preserve"> for the issuance of a SID to the seafarers</w:t>
      </w:r>
      <w:r w:rsidR="002658CA" w:rsidRPr="00E763F6">
        <w:rPr>
          <w:rFonts w:ascii="Arial" w:hAnsi="Arial" w:cs="Arial"/>
          <w:color w:val="000000"/>
          <w:szCs w:val="22"/>
        </w:rPr>
        <w:t>.</w:t>
      </w:r>
      <w:r w:rsidR="00FD109C" w:rsidRPr="00E763F6">
        <w:rPr>
          <w:rFonts w:ascii="Arial" w:hAnsi="Arial" w:cs="Arial"/>
          <w:color w:val="000000"/>
          <w:szCs w:val="22"/>
        </w:rPr>
        <w:t xml:space="preserve"> Additionally, the specific of software</w:t>
      </w:r>
      <w:r w:rsidR="00085E4F">
        <w:rPr>
          <w:rFonts w:ascii="Arial" w:hAnsi="Arial" w:cs="Arial"/>
          <w:color w:val="000000"/>
          <w:szCs w:val="22"/>
        </w:rPr>
        <w:t>,</w:t>
      </w:r>
      <w:r w:rsidR="00FD109C" w:rsidRPr="00E763F6">
        <w:rPr>
          <w:rFonts w:ascii="Arial" w:hAnsi="Arial" w:cs="Arial"/>
          <w:color w:val="000000"/>
          <w:szCs w:val="22"/>
        </w:rPr>
        <w:t xml:space="preserve"> hardware, logistical &amp; implementation requirements </w:t>
      </w:r>
      <w:r w:rsidR="00085E4F">
        <w:rPr>
          <w:rFonts w:ascii="Arial" w:hAnsi="Arial" w:cs="Arial"/>
          <w:color w:val="000000"/>
          <w:szCs w:val="22"/>
        </w:rPr>
        <w:t>for</w:t>
      </w:r>
      <w:r w:rsidR="00897624">
        <w:rPr>
          <w:rFonts w:ascii="Arial" w:hAnsi="Arial" w:cs="Arial"/>
          <w:color w:val="000000"/>
          <w:szCs w:val="22"/>
        </w:rPr>
        <w:t xml:space="preserve"> the SID has to be also provide</w:t>
      </w:r>
      <w:r w:rsidR="00452C08">
        <w:rPr>
          <w:rFonts w:ascii="Arial" w:hAnsi="Arial" w:cs="Arial"/>
          <w:color w:val="000000"/>
          <w:szCs w:val="22"/>
        </w:rPr>
        <w:t>d</w:t>
      </w:r>
      <w:r w:rsidR="00897624">
        <w:rPr>
          <w:rFonts w:ascii="Arial" w:hAnsi="Arial" w:cs="Arial"/>
          <w:color w:val="000000"/>
          <w:szCs w:val="22"/>
        </w:rPr>
        <w:t xml:space="preserve"> </w:t>
      </w:r>
      <w:r w:rsidR="00085E4F">
        <w:rPr>
          <w:rFonts w:ascii="Arial" w:hAnsi="Arial" w:cs="Arial"/>
          <w:color w:val="000000"/>
          <w:szCs w:val="22"/>
        </w:rPr>
        <w:t xml:space="preserve">/arranged </w:t>
      </w:r>
      <w:r w:rsidR="00FD109C" w:rsidRPr="00E763F6">
        <w:rPr>
          <w:rFonts w:ascii="Arial" w:hAnsi="Arial" w:cs="Arial"/>
          <w:color w:val="000000"/>
          <w:szCs w:val="22"/>
        </w:rPr>
        <w:t>by the</w:t>
      </w:r>
      <w:r w:rsidR="00085E4F">
        <w:rPr>
          <w:rFonts w:ascii="Arial" w:hAnsi="Arial" w:cs="Arial"/>
          <w:color w:val="000000"/>
          <w:szCs w:val="22"/>
        </w:rPr>
        <w:t xml:space="preserve"> </w:t>
      </w:r>
      <w:r w:rsidR="008E41D8">
        <w:rPr>
          <w:rFonts w:ascii="Arial" w:hAnsi="Arial" w:cs="Arial"/>
          <w:color w:val="000000"/>
          <w:szCs w:val="22"/>
        </w:rPr>
        <w:t>vendors</w:t>
      </w:r>
      <w:r w:rsidR="00452C08">
        <w:rPr>
          <w:rFonts w:ascii="Arial" w:hAnsi="Arial" w:cs="Arial"/>
          <w:color w:val="000000"/>
          <w:szCs w:val="22"/>
        </w:rPr>
        <w:t>.</w:t>
      </w:r>
      <w:r w:rsidR="008E41D8">
        <w:rPr>
          <w:rFonts w:ascii="Arial" w:hAnsi="Arial" w:cs="Arial"/>
          <w:color w:val="000000"/>
          <w:szCs w:val="22"/>
        </w:rPr>
        <w:t xml:space="preserve"> </w:t>
      </w:r>
      <w:r w:rsidR="00452C08">
        <w:rPr>
          <w:rFonts w:ascii="Arial" w:hAnsi="Arial" w:cs="Arial"/>
          <w:bCs/>
          <w:color w:val="000000" w:themeColor="text1"/>
          <w:szCs w:val="22"/>
        </w:rPr>
        <w:t>I</w:t>
      </w:r>
      <w:r w:rsidR="00085E4F">
        <w:rPr>
          <w:rFonts w:ascii="Arial" w:hAnsi="Arial" w:cs="Arial"/>
          <w:bCs/>
          <w:color w:val="000000" w:themeColor="text1"/>
          <w:szCs w:val="22"/>
        </w:rPr>
        <w:t xml:space="preserve">n the process, </w:t>
      </w:r>
      <w:r w:rsidR="008E41D8">
        <w:rPr>
          <w:rFonts w:ascii="Arial" w:hAnsi="Arial" w:cs="Arial"/>
          <w:bCs/>
          <w:color w:val="000000" w:themeColor="text1"/>
          <w:szCs w:val="22"/>
        </w:rPr>
        <w:t>vendor</w:t>
      </w:r>
      <w:r w:rsidR="00452C08">
        <w:rPr>
          <w:rFonts w:ascii="Arial" w:hAnsi="Arial" w:cs="Arial"/>
          <w:bCs/>
          <w:color w:val="000000" w:themeColor="text1"/>
          <w:szCs w:val="22"/>
        </w:rPr>
        <w:t xml:space="preserve">/bidder </w:t>
      </w:r>
      <w:r w:rsidR="00A30C20">
        <w:rPr>
          <w:rFonts w:ascii="Arial" w:hAnsi="Arial" w:cs="Arial"/>
          <w:bCs/>
          <w:color w:val="000000" w:themeColor="text1"/>
          <w:szCs w:val="22"/>
        </w:rPr>
        <w:t xml:space="preserve">shall engage </w:t>
      </w:r>
      <w:r w:rsidR="00FD109C" w:rsidRPr="00E763F6">
        <w:rPr>
          <w:rFonts w:ascii="Arial" w:hAnsi="Arial" w:cs="Arial"/>
          <w:color w:val="000000"/>
          <w:szCs w:val="22"/>
        </w:rPr>
        <w:t>enrolment agencies</w:t>
      </w:r>
      <w:r w:rsidR="00A30C20">
        <w:rPr>
          <w:rFonts w:ascii="Arial" w:hAnsi="Arial" w:cs="Arial"/>
          <w:color w:val="000000"/>
          <w:szCs w:val="22"/>
        </w:rPr>
        <w:t xml:space="preserve"> who are empanelled with UIDAI</w:t>
      </w:r>
      <w:r w:rsidR="00E34420">
        <w:rPr>
          <w:rFonts w:ascii="Arial" w:hAnsi="Arial" w:cs="Arial"/>
          <w:color w:val="000000"/>
          <w:szCs w:val="22"/>
        </w:rPr>
        <w:t xml:space="preserve">, if they are not an empanelled enrolment agency for UID with UIDAI.  </w:t>
      </w:r>
    </w:p>
    <w:p w:rsidR="00E55A24" w:rsidRPr="008E313A" w:rsidRDefault="003D2B8E" w:rsidP="003D2B8E">
      <w:pPr>
        <w:autoSpaceDE w:val="0"/>
        <w:autoSpaceDN w:val="0"/>
        <w:adjustRightInd w:val="0"/>
        <w:spacing w:after="0"/>
        <w:ind w:firstLine="720"/>
        <w:jc w:val="both"/>
        <w:rPr>
          <w:rFonts w:ascii="Arial" w:hAnsi="Arial" w:cs="Arial"/>
          <w:color w:val="EAF1DD" w:themeColor="accent3" w:themeTint="33"/>
          <w:szCs w:val="22"/>
        </w:rPr>
      </w:pPr>
      <w:r>
        <w:rPr>
          <w:rFonts w:ascii="Arial" w:hAnsi="Arial" w:cs="Arial"/>
          <w:color w:val="000000"/>
          <w:szCs w:val="22"/>
        </w:rPr>
        <w:t xml:space="preserve">    </w:t>
      </w:r>
    </w:p>
    <w:p w:rsidR="008E41D8" w:rsidRDefault="008E41D8" w:rsidP="0019618A">
      <w:pPr>
        <w:autoSpaceDE w:val="0"/>
        <w:autoSpaceDN w:val="0"/>
        <w:adjustRightInd w:val="0"/>
        <w:spacing w:after="0"/>
        <w:jc w:val="center"/>
        <w:rPr>
          <w:rFonts w:ascii="Arial" w:hAnsi="Arial" w:cs="Arial"/>
          <w:color w:val="000000"/>
          <w:szCs w:val="22"/>
        </w:rPr>
      </w:pPr>
    </w:p>
    <w:p w:rsidR="008E41D8" w:rsidRDefault="008E41D8" w:rsidP="0019618A">
      <w:pPr>
        <w:autoSpaceDE w:val="0"/>
        <w:autoSpaceDN w:val="0"/>
        <w:adjustRightInd w:val="0"/>
        <w:spacing w:after="0"/>
        <w:jc w:val="center"/>
        <w:rPr>
          <w:rFonts w:ascii="Arial" w:hAnsi="Arial" w:cs="Arial"/>
          <w:color w:val="000000"/>
          <w:szCs w:val="22"/>
        </w:rPr>
      </w:pPr>
    </w:p>
    <w:p w:rsidR="008E41D8" w:rsidRDefault="008E41D8" w:rsidP="0019618A">
      <w:pPr>
        <w:autoSpaceDE w:val="0"/>
        <w:autoSpaceDN w:val="0"/>
        <w:adjustRightInd w:val="0"/>
        <w:spacing w:after="0"/>
        <w:jc w:val="center"/>
        <w:rPr>
          <w:rFonts w:ascii="Arial" w:hAnsi="Arial" w:cs="Arial"/>
          <w:color w:val="000000"/>
          <w:szCs w:val="22"/>
        </w:rPr>
      </w:pPr>
    </w:p>
    <w:p w:rsidR="008E41D8" w:rsidRDefault="008E41D8" w:rsidP="0019618A">
      <w:pPr>
        <w:autoSpaceDE w:val="0"/>
        <w:autoSpaceDN w:val="0"/>
        <w:adjustRightInd w:val="0"/>
        <w:spacing w:after="0"/>
        <w:jc w:val="center"/>
        <w:rPr>
          <w:rFonts w:ascii="Arial" w:hAnsi="Arial" w:cs="Arial"/>
          <w:color w:val="000000"/>
          <w:szCs w:val="22"/>
        </w:rPr>
      </w:pPr>
    </w:p>
    <w:p w:rsidR="008E41D8" w:rsidRDefault="008E41D8" w:rsidP="0019618A">
      <w:pPr>
        <w:autoSpaceDE w:val="0"/>
        <w:autoSpaceDN w:val="0"/>
        <w:adjustRightInd w:val="0"/>
        <w:spacing w:after="0"/>
        <w:jc w:val="center"/>
        <w:rPr>
          <w:rFonts w:ascii="Arial" w:hAnsi="Arial" w:cs="Arial"/>
          <w:color w:val="000000"/>
          <w:szCs w:val="22"/>
        </w:rPr>
      </w:pPr>
    </w:p>
    <w:p w:rsidR="004C7D91" w:rsidRDefault="004C7D91" w:rsidP="0019618A">
      <w:pPr>
        <w:autoSpaceDE w:val="0"/>
        <w:autoSpaceDN w:val="0"/>
        <w:adjustRightInd w:val="0"/>
        <w:spacing w:after="0"/>
        <w:jc w:val="center"/>
        <w:rPr>
          <w:rFonts w:ascii="Arial" w:hAnsi="Arial" w:cs="Arial"/>
          <w:color w:val="000000"/>
          <w:szCs w:val="22"/>
        </w:rPr>
      </w:pPr>
    </w:p>
    <w:p w:rsidR="00763B97" w:rsidRDefault="00763B97" w:rsidP="00454701">
      <w:pPr>
        <w:autoSpaceDE w:val="0"/>
        <w:autoSpaceDN w:val="0"/>
        <w:adjustRightInd w:val="0"/>
        <w:spacing w:after="0"/>
        <w:rPr>
          <w:rFonts w:ascii="Arial" w:hAnsi="Arial" w:cs="Arial"/>
          <w:b/>
          <w:bCs/>
          <w:color w:val="000000"/>
          <w:szCs w:val="22"/>
        </w:rPr>
      </w:pPr>
    </w:p>
    <w:p w:rsidR="005C091F" w:rsidRDefault="005C091F" w:rsidP="00454701">
      <w:pPr>
        <w:autoSpaceDE w:val="0"/>
        <w:autoSpaceDN w:val="0"/>
        <w:adjustRightInd w:val="0"/>
        <w:spacing w:after="0"/>
        <w:rPr>
          <w:rFonts w:ascii="Arial" w:hAnsi="Arial" w:cs="Arial"/>
          <w:b/>
          <w:bCs/>
          <w:color w:val="000000"/>
          <w:szCs w:val="22"/>
        </w:rPr>
      </w:pPr>
    </w:p>
    <w:p w:rsidR="008842BC" w:rsidRDefault="008842BC" w:rsidP="00454701">
      <w:pPr>
        <w:autoSpaceDE w:val="0"/>
        <w:autoSpaceDN w:val="0"/>
        <w:adjustRightInd w:val="0"/>
        <w:spacing w:after="0"/>
        <w:rPr>
          <w:rFonts w:ascii="Arial" w:hAnsi="Arial" w:cs="Arial"/>
          <w:b/>
          <w:bCs/>
          <w:color w:val="000000"/>
          <w:szCs w:val="22"/>
        </w:rPr>
      </w:pPr>
    </w:p>
    <w:p w:rsidR="00F31E3E" w:rsidRDefault="00F31E3E" w:rsidP="00454701">
      <w:pPr>
        <w:autoSpaceDE w:val="0"/>
        <w:autoSpaceDN w:val="0"/>
        <w:adjustRightInd w:val="0"/>
        <w:spacing w:after="0"/>
        <w:rPr>
          <w:rFonts w:ascii="Arial" w:hAnsi="Arial" w:cs="Arial"/>
          <w:b/>
          <w:bCs/>
          <w:color w:val="000000"/>
          <w:szCs w:val="22"/>
        </w:rPr>
      </w:pPr>
    </w:p>
    <w:p w:rsidR="00454701" w:rsidRDefault="0026490C" w:rsidP="00454701">
      <w:pPr>
        <w:autoSpaceDE w:val="0"/>
        <w:autoSpaceDN w:val="0"/>
        <w:adjustRightInd w:val="0"/>
        <w:spacing w:after="0"/>
        <w:rPr>
          <w:rFonts w:ascii="Arial" w:hAnsi="Arial" w:cs="Arial"/>
          <w:b/>
          <w:bCs/>
          <w:color w:val="000000"/>
          <w:szCs w:val="22"/>
        </w:rPr>
      </w:pPr>
      <w:r>
        <w:rPr>
          <w:rFonts w:ascii="Arial" w:hAnsi="Arial" w:cs="Arial"/>
          <w:b/>
          <w:bCs/>
          <w:color w:val="000000"/>
          <w:szCs w:val="22"/>
        </w:rPr>
        <w:t>2</w:t>
      </w:r>
      <w:r w:rsidR="00454701" w:rsidRPr="008E313A">
        <w:rPr>
          <w:rFonts w:ascii="Arial" w:hAnsi="Arial" w:cs="Arial"/>
          <w:b/>
          <w:bCs/>
          <w:color w:val="000000"/>
          <w:szCs w:val="22"/>
        </w:rPr>
        <w:t>.2</w:t>
      </w:r>
      <w:r>
        <w:rPr>
          <w:rFonts w:ascii="Arial" w:hAnsi="Arial" w:cs="Arial"/>
          <w:b/>
          <w:bCs/>
          <w:color w:val="000000"/>
          <w:szCs w:val="22"/>
        </w:rPr>
        <w:t>.</w:t>
      </w:r>
      <w:r w:rsidR="00454701" w:rsidRPr="008E313A">
        <w:rPr>
          <w:rFonts w:ascii="Arial" w:hAnsi="Arial" w:cs="Arial"/>
          <w:b/>
          <w:bCs/>
          <w:color w:val="000000"/>
          <w:szCs w:val="22"/>
        </w:rPr>
        <w:t xml:space="preserve"> About Enrolment </w:t>
      </w:r>
    </w:p>
    <w:p w:rsidR="00763B97" w:rsidRPr="008E313A" w:rsidRDefault="00763B97" w:rsidP="00454701">
      <w:pPr>
        <w:autoSpaceDE w:val="0"/>
        <w:autoSpaceDN w:val="0"/>
        <w:adjustRightInd w:val="0"/>
        <w:spacing w:after="0"/>
        <w:rPr>
          <w:rFonts w:ascii="Arial" w:hAnsi="Arial" w:cs="Arial"/>
          <w:b/>
          <w:bCs/>
          <w:color w:val="000000"/>
          <w:szCs w:val="22"/>
        </w:rPr>
      </w:pPr>
    </w:p>
    <w:p w:rsidR="00454701" w:rsidRPr="00D1784B" w:rsidRDefault="00454701" w:rsidP="00454701">
      <w:pPr>
        <w:autoSpaceDE w:val="0"/>
        <w:autoSpaceDN w:val="0"/>
        <w:adjustRightInd w:val="0"/>
        <w:spacing w:after="0"/>
        <w:ind w:firstLine="720"/>
        <w:jc w:val="both"/>
        <w:rPr>
          <w:rFonts w:ascii="Arial" w:hAnsi="Arial" w:cs="Arial"/>
          <w:color w:val="000000" w:themeColor="text1"/>
          <w:szCs w:val="22"/>
        </w:rPr>
      </w:pPr>
      <w:r w:rsidRPr="00D1784B">
        <w:rPr>
          <w:rFonts w:ascii="Arial" w:hAnsi="Arial" w:cs="Arial"/>
          <w:color w:val="000000" w:themeColor="text1"/>
          <w:szCs w:val="22"/>
        </w:rPr>
        <w:t>The Directorate General of General is functioning as the Maritime Administration of India and regulates the Shipping activities. It is also committed to the regulation of seafarers including their welfare. The Directorate now envisages to act as a registrar for the enrollment of the Indian sea</w:t>
      </w:r>
      <w:r w:rsidR="00C37045">
        <w:rPr>
          <w:rFonts w:ascii="Arial" w:hAnsi="Arial" w:cs="Arial"/>
          <w:color w:val="000000" w:themeColor="text1"/>
          <w:szCs w:val="22"/>
        </w:rPr>
        <w:t xml:space="preserve">farers </w:t>
      </w:r>
      <w:r w:rsidRPr="00D1784B">
        <w:rPr>
          <w:rFonts w:ascii="Arial" w:hAnsi="Arial" w:cs="Arial"/>
          <w:color w:val="000000" w:themeColor="text1"/>
          <w:szCs w:val="22"/>
        </w:rPr>
        <w:t xml:space="preserve">with UID from its </w:t>
      </w:r>
      <w:r>
        <w:rPr>
          <w:rFonts w:ascii="Arial" w:hAnsi="Arial" w:cs="Arial"/>
          <w:color w:val="000000" w:themeColor="text1"/>
          <w:szCs w:val="22"/>
        </w:rPr>
        <w:t xml:space="preserve">subordinate offices </w:t>
      </w:r>
      <w:r w:rsidRPr="00D1784B">
        <w:rPr>
          <w:rFonts w:ascii="Arial" w:hAnsi="Arial" w:cs="Arial"/>
          <w:color w:val="000000" w:themeColor="text1"/>
          <w:szCs w:val="22"/>
        </w:rPr>
        <w:t xml:space="preserve">at Mumbai, Chennai and Kolkata. </w:t>
      </w:r>
      <w:r w:rsidR="0003080A">
        <w:rPr>
          <w:rFonts w:ascii="Arial" w:hAnsi="Arial" w:cs="Arial"/>
          <w:color w:val="000000" w:themeColor="text1"/>
          <w:szCs w:val="22"/>
        </w:rPr>
        <w:t>D</w:t>
      </w:r>
      <w:r w:rsidRPr="00D1784B">
        <w:rPr>
          <w:rFonts w:ascii="Arial" w:hAnsi="Arial" w:cs="Arial"/>
          <w:color w:val="000000" w:themeColor="text1"/>
          <w:szCs w:val="22"/>
        </w:rPr>
        <w:t>uring this time the additional data required from the seafarers for providing a bio-metric SID</w:t>
      </w:r>
      <w:r w:rsidR="0003080A">
        <w:rPr>
          <w:rFonts w:ascii="Arial" w:hAnsi="Arial" w:cs="Arial"/>
          <w:color w:val="000000" w:themeColor="text1"/>
          <w:szCs w:val="22"/>
        </w:rPr>
        <w:t>,</w:t>
      </w:r>
      <w:r w:rsidRPr="00D1784B">
        <w:rPr>
          <w:rFonts w:ascii="Arial" w:hAnsi="Arial" w:cs="Arial"/>
          <w:color w:val="000000" w:themeColor="text1"/>
          <w:szCs w:val="22"/>
        </w:rPr>
        <w:t xml:space="preserve"> </w:t>
      </w:r>
      <w:r w:rsidR="00523F15">
        <w:rPr>
          <w:rFonts w:ascii="Arial" w:hAnsi="Arial" w:cs="Arial"/>
          <w:color w:val="000000" w:themeColor="text1"/>
          <w:szCs w:val="22"/>
        </w:rPr>
        <w:t xml:space="preserve">as per ILO 185, </w:t>
      </w:r>
      <w:r w:rsidRPr="00D1784B">
        <w:rPr>
          <w:rFonts w:ascii="Arial" w:hAnsi="Arial" w:cs="Arial"/>
          <w:color w:val="000000" w:themeColor="text1"/>
          <w:szCs w:val="22"/>
        </w:rPr>
        <w:t xml:space="preserve">shall also be collected </w:t>
      </w:r>
      <w:r w:rsidR="0003080A">
        <w:rPr>
          <w:rFonts w:ascii="Arial" w:hAnsi="Arial" w:cs="Arial"/>
          <w:color w:val="000000" w:themeColor="text1"/>
          <w:szCs w:val="22"/>
        </w:rPr>
        <w:t xml:space="preserve">by </w:t>
      </w:r>
      <w:r w:rsidRPr="00D1784B">
        <w:rPr>
          <w:rFonts w:ascii="Arial" w:hAnsi="Arial" w:cs="Arial"/>
          <w:color w:val="000000" w:themeColor="text1"/>
          <w:szCs w:val="22"/>
        </w:rPr>
        <w:t xml:space="preserve">the enrolment agency </w:t>
      </w:r>
      <w:r>
        <w:rPr>
          <w:rFonts w:ascii="Arial" w:hAnsi="Arial" w:cs="Arial"/>
          <w:color w:val="000000" w:themeColor="text1"/>
          <w:szCs w:val="22"/>
        </w:rPr>
        <w:t xml:space="preserve">appointed by the </w:t>
      </w:r>
      <w:r w:rsidR="00523F15">
        <w:rPr>
          <w:rFonts w:ascii="Arial" w:hAnsi="Arial" w:cs="Arial"/>
          <w:color w:val="000000" w:themeColor="text1"/>
          <w:szCs w:val="22"/>
        </w:rPr>
        <w:t>bidder</w:t>
      </w:r>
      <w:r w:rsidR="0003080A">
        <w:rPr>
          <w:rFonts w:ascii="Arial" w:hAnsi="Arial" w:cs="Arial"/>
          <w:color w:val="000000" w:themeColor="text1"/>
          <w:szCs w:val="22"/>
        </w:rPr>
        <w:t>.</w:t>
      </w:r>
      <w:r w:rsidR="00523F15">
        <w:rPr>
          <w:rFonts w:ascii="Arial" w:hAnsi="Arial" w:cs="Arial"/>
          <w:color w:val="000000" w:themeColor="text1"/>
          <w:szCs w:val="22"/>
        </w:rPr>
        <w:t xml:space="preserve"> </w:t>
      </w:r>
      <w:r w:rsidRPr="006F2B00">
        <w:rPr>
          <w:rFonts w:ascii="Arial" w:hAnsi="Arial" w:cs="Arial"/>
          <w:color w:val="000000" w:themeColor="text1"/>
          <w:szCs w:val="22"/>
          <w:highlight w:val="yellow"/>
        </w:rPr>
        <w:t>The other residents</w:t>
      </w:r>
      <w:r>
        <w:rPr>
          <w:rFonts w:ascii="Arial" w:hAnsi="Arial" w:cs="Arial"/>
          <w:color w:val="000000" w:themeColor="text1"/>
          <w:szCs w:val="22"/>
        </w:rPr>
        <w:t xml:space="preserve"> </w:t>
      </w:r>
      <w:r w:rsidRPr="006F2B00">
        <w:rPr>
          <w:rFonts w:ascii="Arial" w:hAnsi="Arial" w:cs="Arial"/>
          <w:color w:val="000000" w:themeColor="text1"/>
          <w:szCs w:val="22"/>
          <w:highlight w:val="yellow"/>
        </w:rPr>
        <w:t>shall also be en</w:t>
      </w:r>
      <w:r w:rsidR="0003080A">
        <w:rPr>
          <w:rFonts w:ascii="Arial" w:hAnsi="Arial" w:cs="Arial"/>
          <w:color w:val="000000" w:themeColor="text1"/>
          <w:szCs w:val="22"/>
          <w:highlight w:val="yellow"/>
        </w:rPr>
        <w:t>rolled in the process for UID.</w:t>
      </w:r>
      <w:r w:rsidR="001A2A8D">
        <w:rPr>
          <w:rFonts w:ascii="Arial" w:hAnsi="Arial" w:cs="Arial"/>
          <w:color w:val="000000" w:themeColor="text1"/>
          <w:szCs w:val="22"/>
          <w:highlight w:val="yellow"/>
        </w:rPr>
        <w:t xml:space="preserve"> </w:t>
      </w:r>
    </w:p>
    <w:p w:rsidR="00454701" w:rsidRPr="00D1784B" w:rsidRDefault="00454701" w:rsidP="00454701">
      <w:pPr>
        <w:autoSpaceDE w:val="0"/>
        <w:autoSpaceDN w:val="0"/>
        <w:adjustRightInd w:val="0"/>
        <w:spacing w:after="0"/>
        <w:ind w:firstLine="720"/>
        <w:jc w:val="both"/>
        <w:rPr>
          <w:rFonts w:ascii="Arial" w:hAnsi="Arial" w:cs="Arial"/>
          <w:color w:val="000000" w:themeColor="text1"/>
          <w:szCs w:val="22"/>
        </w:rPr>
      </w:pPr>
    </w:p>
    <w:p w:rsidR="00454701" w:rsidRPr="00D1784B" w:rsidRDefault="00454701" w:rsidP="00454701">
      <w:pPr>
        <w:autoSpaceDE w:val="0"/>
        <w:autoSpaceDN w:val="0"/>
        <w:adjustRightInd w:val="0"/>
        <w:spacing w:after="0"/>
        <w:ind w:firstLine="720"/>
        <w:jc w:val="both"/>
        <w:rPr>
          <w:rFonts w:ascii="Arial" w:hAnsi="Arial" w:cs="Arial"/>
          <w:color w:val="000000" w:themeColor="text1"/>
          <w:szCs w:val="22"/>
        </w:rPr>
      </w:pPr>
      <w:r w:rsidRPr="00D1784B">
        <w:rPr>
          <w:rFonts w:ascii="Arial" w:hAnsi="Arial" w:cs="Arial"/>
          <w:color w:val="000000" w:themeColor="text1"/>
          <w:szCs w:val="22"/>
        </w:rPr>
        <w:t>Directorate General of Shipping has been designated as the Nodal Agency for the implementation of the</w:t>
      </w:r>
      <w:r w:rsidR="00D564CC">
        <w:rPr>
          <w:rFonts w:ascii="Arial" w:hAnsi="Arial" w:cs="Arial"/>
          <w:color w:val="000000" w:themeColor="text1"/>
          <w:szCs w:val="22"/>
        </w:rPr>
        <w:t xml:space="preserve"> SID</w:t>
      </w:r>
      <w:r w:rsidRPr="00D1784B">
        <w:rPr>
          <w:rFonts w:ascii="Arial" w:hAnsi="Arial" w:cs="Arial"/>
          <w:color w:val="000000" w:themeColor="text1"/>
          <w:szCs w:val="22"/>
        </w:rPr>
        <w:t xml:space="preserve"> project, and the project shall b</w:t>
      </w:r>
      <w:r>
        <w:rPr>
          <w:rFonts w:ascii="Arial" w:hAnsi="Arial" w:cs="Arial"/>
          <w:color w:val="000000" w:themeColor="text1"/>
          <w:szCs w:val="22"/>
        </w:rPr>
        <w:t xml:space="preserve">e implemented through it subordinate Offices </w:t>
      </w:r>
      <w:r w:rsidR="00B24BE7">
        <w:rPr>
          <w:rFonts w:ascii="Arial" w:hAnsi="Arial" w:cs="Arial"/>
          <w:color w:val="000000" w:themeColor="text1"/>
          <w:szCs w:val="22"/>
        </w:rPr>
        <w:t>at Mumbai</w:t>
      </w:r>
      <w:r w:rsidRPr="00D1784B">
        <w:rPr>
          <w:rFonts w:ascii="Arial" w:hAnsi="Arial" w:cs="Arial"/>
          <w:color w:val="000000" w:themeColor="text1"/>
          <w:szCs w:val="22"/>
        </w:rPr>
        <w:t>, Chennai and Kolkata</w:t>
      </w:r>
      <w:r>
        <w:rPr>
          <w:rFonts w:ascii="Arial" w:hAnsi="Arial" w:cs="Arial"/>
          <w:color w:val="000000" w:themeColor="text1"/>
          <w:szCs w:val="22"/>
        </w:rPr>
        <w:t>.</w:t>
      </w:r>
    </w:p>
    <w:p w:rsidR="00454701" w:rsidRDefault="00454701" w:rsidP="00454701">
      <w:pPr>
        <w:autoSpaceDE w:val="0"/>
        <w:autoSpaceDN w:val="0"/>
        <w:adjustRightInd w:val="0"/>
        <w:spacing w:after="0"/>
        <w:ind w:firstLine="720"/>
        <w:jc w:val="both"/>
        <w:rPr>
          <w:rFonts w:ascii="Arial" w:hAnsi="Arial" w:cs="Arial"/>
          <w:color w:val="000000"/>
          <w:szCs w:val="22"/>
        </w:rPr>
      </w:pPr>
    </w:p>
    <w:p w:rsidR="00F95E9E" w:rsidRDefault="00454701" w:rsidP="005B320F">
      <w:pPr>
        <w:autoSpaceDE w:val="0"/>
        <w:autoSpaceDN w:val="0"/>
        <w:adjustRightInd w:val="0"/>
        <w:spacing w:after="0"/>
        <w:ind w:firstLine="720"/>
        <w:jc w:val="both"/>
        <w:rPr>
          <w:rFonts w:ascii="Arial" w:hAnsi="Arial" w:cs="Arial"/>
          <w:color w:val="000000" w:themeColor="text1"/>
          <w:szCs w:val="22"/>
        </w:rPr>
      </w:pPr>
      <w:r w:rsidRPr="008E313A">
        <w:rPr>
          <w:rFonts w:ascii="Arial" w:hAnsi="Arial" w:cs="Arial"/>
          <w:color w:val="000000"/>
          <w:szCs w:val="22"/>
        </w:rPr>
        <w:t>The Enrolment Process has been segregated into</w:t>
      </w:r>
      <w:r w:rsidR="00947219">
        <w:rPr>
          <w:rFonts w:ascii="Arial" w:hAnsi="Arial" w:cs="Arial"/>
          <w:color w:val="000000"/>
          <w:szCs w:val="22"/>
        </w:rPr>
        <w:t xml:space="preserve"> 4</w:t>
      </w:r>
      <w:r w:rsidRPr="008E313A">
        <w:rPr>
          <w:rFonts w:ascii="Arial" w:hAnsi="Arial" w:cs="Arial"/>
          <w:b/>
          <w:bCs/>
          <w:color w:val="000000"/>
          <w:szCs w:val="22"/>
        </w:rPr>
        <w:t xml:space="preserve"> </w:t>
      </w:r>
      <w:r w:rsidRPr="00D1784B">
        <w:rPr>
          <w:rFonts w:ascii="Arial" w:hAnsi="Arial" w:cs="Arial"/>
          <w:color w:val="000000"/>
          <w:szCs w:val="22"/>
        </w:rPr>
        <w:t>schedules</w:t>
      </w:r>
      <w:r w:rsidRPr="00D1784B">
        <w:rPr>
          <w:rFonts w:ascii="Arial" w:hAnsi="Arial" w:cs="Arial"/>
          <w:color w:val="000000" w:themeColor="text1"/>
          <w:szCs w:val="22"/>
        </w:rPr>
        <w:t xml:space="preserve">. </w:t>
      </w:r>
      <w:r w:rsidR="005B320F">
        <w:rPr>
          <w:rFonts w:ascii="Arial" w:hAnsi="Arial" w:cs="Arial"/>
          <w:color w:val="000000" w:themeColor="text1"/>
          <w:szCs w:val="22"/>
        </w:rPr>
        <w:t xml:space="preserve">The details of the schedules are given below;   </w:t>
      </w:r>
    </w:p>
    <w:p w:rsidR="005B320F" w:rsidRDefault="005B320F" w:rsidP="005B320F">
      <w:pPr>
        <w:autoSpaceDE w:val="0"/>
        <w:autoSpaceDN w:val="0"/>
        <w:adjustRightInd w:val="0"/>
        <w:spacing w:after="0"/>
        <w:ind w:firstLine="720"/>
        <w:jc w:val="both"/>
        <w:rPr>
          <w:rFonts w:ascii="Arial" w:hAnsi="Arial" w:cs="Arial"/>
          <w:color w:val="000000" w:themeColor="text1"/>
          <w:szCs w:val="22"/>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890"/>
        <w:gridCol w:w="6300"/>
      </w:tblGrid>
      <w:tr w:rsidR="00643DF8" w:rsidRPr="008E313A" w:rsidTr="00C842CC">
        <w:tc>
          <w:tcPr>
            <w:tcW w:w="1908" w:type="dxa"/>
          </w:tcPr>
          <w:p w:rsidR="00643DF8" w:rsidRPr="008E313A" w:rsidRDefault="00643DF8" w:rsidP="00C842CC">
            <w:pPr>
              <w:autoSpaceDE w:val="0"/>
              <w:autoSpaceDN w:val="0"/>
              <w:adjustRightInd w:val="0"/>
              <w:spacing w:line="240" w:lineRule="auto"/>
              <w:contextualSpacing/>
              <w:jc w:val="both"/>
              <w:rPr>
                <w:rFonts w:ascii="Arial" w:hAnsi="Arial" w:cs="Arial"/>
                <w:color w:val="000000"/>
                <w:szCs w:val="22"/>
              </w:rPr>
            </w:pPr>
            <w:r w:rsidRPr="008E313A">
              <w:rPr>
                <w:rFonts w:ascii="Arial" w:hAnsi="Arial" w:cs="Arial"/>
                <w:szCs w:val="22"/>
              </w:rPr>
              <w:t>Schedule No.</w:t>
            </w:r>
          </w:p>
        </w:tc>
        <w:tc>
          <w:tcPr>
            <w:tcW w:w="1890" w:type="dxa"/>
          </w:tcPr>
          <w:p w:rsidR="00643DF8" w:rsidRPr="008E313A" w:rsidRDefault="00643DF8" w:rsidP="00C842CC">
            <w:pPr>
              <w:autoSpaceDE w:val="0"/>
              <w:autoSpaceDN w:val="0"/>
              <w:adjustRightInd w:val="0"/>
              <w:spacing w:line="240" w:lineRule="auto"/>
              <w:contextualSpacing/>
              <w:jc w:val="both"/>
              <w:rPr>
                <w:rFonts w:ascii="Arial" w:hAnsi="Arial" w:cs="Arial"/>
                <w:i/>
                <w:iCs/>
                <w:color w:val="000000"/>
                <w:szCs w:val="22"/>
              </w:rPr>
            </w:pPr>
            <w:r w:rsidRPr="008E313A">
              <w:rPr>
                <w:rFonts w:ascii="Arial" w:hAnsi="Arial" w:cs="Arial"/>
                <w:szCs w:val="22"/>
              </w:rPr>
              <w:t>Schedule Name</w:t>
            </w:r>
          </w:p>
        </w:tc>
        <w:tc>
          <w:tcPr>
            <w:tcW w:w="6300" w:type="dxa"/>
          </w:tcPr>
          <w:p w:rsidR="00643DF8" w:rsidRPr="008E313A" w:rsidRDefault="00643DF8" w:rsidP="00C842CC">
            <w:pPr>
              <w:autoSpaceDE w:val="0"/>
              <w:autoSpaceDN w:val="0"/>
              <w:adjustRightInd w:val="0"/>
              <w:spacing w:line="240" w:lineRule="auto"/>
              <w:jc w:val="both"/>
              <w:rPr>
                <w:rFonts w:ascii="Arial" w:hAnsi="Arial" w:cs="Arial"/>
                <w:szCs w:val="22"/>
              </w:rPr>
            </w:pPr>
            <w:r w:rsidRPr="008E313A">
              <w:rPr>
                <w:rFonts w:ascii="Arial" w:hAnsi="Arial" w:cs="Arial"/>
                <w:szCs w:val="22"/>
              </w:rPr>
              <w:t>Details</w:t>
            </w:r>
          </w:p>
        </w:tc>
      </w:tr>
      <w:tr w:rsidR="00643DF8" w:rsidRPr="008E313A" w:rsidTr="00971E1B">
        <w:trPr>
          <w:trHeight w:val="764"/>
        </w:trPr>
        <w:tc>
          <w:tcPr>
            <w:tcW w:w="1908" w:type="dxa"/>
          </w:tcPr>
          <w:p w:rsidR="00643DF8" w:rsidRPr="00A75322" w:rsidRDefault="00643DF8" w:rsidP="00C842CC">
            <w:pPr>
              <w:autoSpaceDE w:val="0"/>
              <w:autoSpaceDN w:val="0"/>
              <w:adjustRightInd w:val="0"/>
              <w:spacing w:line="240" w:lineRule="auto"/>
              <w:contextualSpacing/>
              <w:jc w:val="both"/>
              <w:rPr>
                <w:rFonts w:ascii="Arial" w:hAnsi="Arial" w:cs="Arial"/>
                <w:szCs w:val="22"/>
                <w:highlight w:val="yellow"/>
              </w:rPr>
            </w:pPr>
            <w:r w:rsidRPr="00A75322">
              <w:rPr>
                <w:rFonts w:ascii="Arial" w:hAnsi="Arial" w:cs="Arial"/>
                <w:szCs w:val="22"/>
                <w:highlight w:val="yellow"/>
              </w:rPr>
              <w:t>Schedule No. 1</w:t>
            </w:r>
          </w:p>
        </w:tc>
        <w:tc>
          <w:tcPr>
            <w:tcW w:w="1890" w:type="dxa"/>
          </w:tcPr>
          <w:p w:rsidR="00643DF8" w:rsidRPr="00A75322" w:rsidRDefault="00643DF8" w:rsidP="00C842CC">
            <w:pPr>
              <w:autoSpaceDE w:val="0"/>
              <w:autoSpaceDN w:val="0"/>
              <w:adjustRightInd w:val="0"/>
              <w:spacing w:line="240" w:lineRule="auto"/>
              <w:contextualSpacing/>
              <w:jc w:val="both"/>
              <w:rPr>
                <w:rFonts w:ascii="Arial" w:hAnsi="Arial" w:cs="Arial"/>
                <w:szCs w:val="22"/>
                <w:highlight w:val="yellow"/>
              </w:rPr>
            </w:pPr>
            <w:r>
              <w:rPr>
                <w:rFonts w:ascii="Arial" w:hAnsi="Arial" w:cs="Arial"/>
                <w:szCs w:val="22"/>
                <w:highlight w:val="yellow"/>
              </w:rPr>
              <w:t xml:space="preserve">Software &amp; Maintenance </w:t>
            </w:r>
          </w:p>
        </w:tc>
        <w:tc>
          <w:tcPr>
            <w:tcW w:w="6300" w:type="dxa"/>
          </w:tcPr>
          <w:p w:rsidR="00643DF8" w:rsidRPr="008E313A" w:rsidRDefault="00643DF8" w:rsidP="00C842CC">
            <w:pPr>
              <w:autoSpaceDE w:val="0"/>
              <w:autoSpaceDN w:val="0"/>
              <w:adjustRightInd w:val="0"/>
              <w:spacing w:line="240" w:lineRule="auto"/>
              <w:jc w:val="both"/>
              <w:rPr>
                <w:rFonts w:ascii="Arial" w:hAnsi="Arial" w:cs="Arial"/>
                <w:szCs w:val="22"/>
              </w:rPr>
            </w:pPr>
            <w:r w:rsidRPr="00A75322">
              <w:rPr>
                <w:rFonts w:ascii="Arial" w:hAnsi="Arial" w:cs="Arial"/>
                <w:szCs w:val="22"/>
                <w:highlight w:val="yellow"/>
              </w:rPr>
              <w:t>Part-I: Development of software KYR+ &amp; Development of integration software.</w:t>
            </w:r>
            <w:r>
              <w:rPr>
                <w:rFonts w:ascii="Arial" w:hAnsi="Arial" w:cs="Arial"/>
                <w:szCs w:val="22"/>
              </w:rPr>
              <w:t xml:space="preserve"> </w:t>
            </w:r>
          </w:p>
        </w:tc>
      </w:tr>
      <w:tr w:rsidR="00643DF8" w:rsidTr="00971E1B">
        <w:trPr>
          <w:trHeight w:val="665"/>
        </w:trPr>
        <w:tc>
          <w:tcPr>
            <w:tcW w:w="1908" w:type="dxa"/>
          </w:tcPr>
          <w:p w:rsidR="00643DF8" w:rsidRDefault="00643DF8" w:rsidP="00C842CC">
            <w:pPr>
              <w:autoSpaceDE w:val="0"/>
              <w:autoSpaceDN w:val="0"/>
              <w:adjustRightInd w:val="0"/>
              <w:spacing w:line="240" w:lineRule="auto"/>
              <w:contextualSpacing/>
              <w:jc w:val="both"/>
              <w:rPr>
                <w:rFonts w:ascii="Arial" w:hAnsi="Arial" w:cs="Arial"/>
                <w:szCs w:val="22"/>
              </w:rPr>
            </w:pPr>
          </w:p>
        </w:tc>
        <w:tc>
          <w:tcPr>
            <w:tcW w:w="1890" w:type="dxa"/>
          </w:tcPr>
          <w:p w:rsidR="00643DF8" w:rsidRPr="008E313A" w:rsidRDefault="00643DF8" w:rsidP="00C842CC">
            <w:pPr>
              <w:autoSpaceDE w:val="0"/>
              <w:autoSpaceDN w:val="0"/>
              <w:adjustRightInd w:val="0"/>
              <w:spacing w:line="240" w:lineRule="auto"/>
              <w:contextualSpacing/>
              <w:jc w:val="both"/>
              <w:rPr>
                <w:rFonts w:ascii="Arial" w:hAnsi="Arial" w:cs="Arial"/>
                <w:szCs w:val="22"/>
              </w:rPr>
            </w:pPr>
          </w:p>
        </w:tc>
        <w:tc>
          <w:tcPr>
            <w:tcW w:w="6300" w:type="dxa"/>
          </w:tcPr>
          <w:p w:rsidR="00643DF8" w:rsidRDefault="00643DF8" w:rsidP="00C842CC">
            <w:pPr>
              <w:autoSpaceDE w:val="0"/>
              <w:autoSpaceDN w:val="0"/>
              <w:adjustRightInd w:val="0"/>
              <w:spacing w:line="240" w:lineRule="auto"/>
              <w:jc w:val="both"/>
              <w:rPr>
                <w:rFonts w:ascii="Arial" w:hAnsi="Arial" w:cs="Arial"/>
                <w:szCs w:val="22"/>
              </w:rPr>
            </w:pPr>
            <w:r w:rsidRPr="00A75322">
              <w:rPr>
                <w:rFonts w:ascii="Arial" w:hAnsi="Arial" w:cs="Arial"/>
                <w:szCs w:val="22"/>
                <w:highlight w:val="yellow"/>
              </w:rPr>
              <w:t>Part-II:  Operation and maintenance of SID data base.</w:t>
            </w:r>
          </w:p>
        </w:tc>
      </w:tr>
      <w:tr w:rsidR="00643DF8" w:rsidRPr="006A0C0C" w:rsidTr="00971E1B">
        <w:trPr>
          <w:trHeight w:val="485"/>
        </w:trPr>
        <w:tc>
          <w:tcPr>
            <w:tcW w:w="1908"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 xml:space="preserve">Schedule No. </w:t>
            </w:r>
            <w:r>
              <w:rPr>
                <w:rFonts w:ascii="Arial" w:hAnsi="Arial" w:cs="Arial"/>
                <w:color w:val="000000" w:themeColor="text1"/>
                <w:szCs w:val="22"/>
              </w:rPr>
              <w:t>2</w:t>
            </w:r>
          </w:p>
        </w:tc>
        <w:tc>
          <w:tcPr>
            <w:tcW w:w="189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Mumbai</w:t>
            </w:r>
          </w:p>
        </w:tc>
        <w:tc>
          <w:tcPr>
            <w:tcW w:w="630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Pr>
                <w:rFonts w:ascii="Arial" w:hAnsi="Arial" w:cs="Arial"/>
                <w:color w:val="000000" w:themeColor="text1"/>
                <w:szCs w:val="22"/>
              </w:rPr>
              <w:t>Part-I</w:t>
            </w:r>
            <w:r w:rsidRPr="006A0C0C">
              <w:rPr>
                <w:rFonts w:ascii="Arial" w:hAnsi="Arial" w:cs="Arial"/>
                <w:color w:val="000000" w:themeColor="text1"/>
                <w:szCs w:val="22"/>
              </w:rPr>
              <w:t>: UID Enrollment</w:t>
            </w:r>
          </w:p>
        </w:tc>
      </w:tr>
      <w:tr w:rsidR="00643DF8" w:rsidRPr="006A0C0C" w:rsidTr="00971E1B">
        <w:trPr>
          <w:trHeight w:val="836"/>
        </w:trPr>
        <w:tc>
          <w:tcPr>
            <w:tcW w:w="1908"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p>
        </w:tc>
        <w:tc>
          <w:tcPr>
            <w:tcW w:w="189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p>
        </w:tc>
        <w:tc>
          <w:tcPr>
            <w:tcW w:w="630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Part II: Collection of Additional Data for SID enrollment &amp; other related works for issuance of SID</w:t>
            </w:r>
            <w:r w:rsidR="00F36C39">
              <w:rPr>
                <w:rFonts w:ascii="Arial" w:hAnsi="Arial" w:cs="Arial"/>
                <w:color w:val="000000" w:themeColor="text1"/>
                <w:szCs w:val="22"/>
              </w:rPr>
              <w:t>.</w:t>
            </w:r>
          </w:p>
        </w:tc>
      </w:tr>
      <w:tr w:rsidR="00643DF8" w:rsidRPr="006A0C0C" w:rsidTr="00971E1B">
        <w:trPr>
          <w:trHeight w:val="422"/>
        </w:trPr>
        <w:tc>
          <w:tcPr>
            <w:tcW w:w="1908"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 xml:space="preserve"> Schedule No. </w:t>
            </w:r>
            <w:r>
              <w:rPr>
                <w:rFonts w:ascii="Arial" w:hAnsi="Arial" w:cs="Arial"/>
                <w:color w:val="000000" w:themeColor="text1"/>
                <w:szCs w:val="22"/>
              </w:rPr>
              <w:t>3</w:t>
            </w:r>
          </w:p>
        </w:tc>
        <w:tc>
          <w:tcPr>
            <w:tcW w:w="189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Chennai</w:t>
            </w:r>
          </w:p>
        </w:tc>
        <w:tc>
          <w:tcPr>
            <w:tcW w:w="630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Part I: UID Enrolment</w:t>
            </w:r>
            <w:r w:rsidR="00F36C39">
              <w:rPr>
                <w:rFonts w:ascii="Arial" w:hAnsi="Arial" w:cs="Arial"/>
                <w:color w:val="000000" w:themeColor="text1"/>
                <w:szCs w:val="22"/>
              </w:rPr>
              <w:t>.</w:t>
            </w:r>
            <w:r w:rsidRPr="006A0C0C">
              <w:rPr>
                <w:rFonts w:ascii="Arial" w:hAnsi="Arial" w:cs="Arial"/>
                <w:color w:val="000000" w:themeColor="text1"/>
                <w:szCs w:val="22"/>
              </w:rPr>
              <w:t xml:space="preserve"> </w:t>
            </w:r>
          </w:p>
        </w:tc>
      </w:tr>
      <w:tr w:rsidR="00643DF8" w:rsidRPr="006A0C0C" w:rsidTr="00971E1B">
        <w:trPr>
          <w:trHeight w:val="692"/>
        </w:trPr>
        <w:tc>
          <w:tcPr>
            <w:tcW w:w="1908"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p>
        </w:tc>
        <w:tc>
          <w:tcPr>
            <w:tcW w:w="189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p>
        </w:tc>
        <w:tc>
          <w:tcPr>
            <w:tcW w:w="630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Part II:  Collection of Additional Data for SID enrollment &amp; other related works for issuance of SID</w:t>
            </w:r>
            <w:r w:rsidR="00F36C39">
              <w:rPr>
                <w:rFonts w:ascii="Arial" w:hAnsi="Arial" w:cs="Arial"/>
                <w:color w:val="000000" w:themeColor="text1"/>
                <w:szCs w:val="22"/>
              </w:rPr>
              <w:t>.</w:t>
            </w:r>
          </w:p>
        </w:tc>
      </w:tr>
      <w:tr w:rsidR="00643DF8" w:rsidRPr="006A0C0C" w:rsidTr="00971E1B">
        <w:trPr>
          <w:trHeight w:val="440"/>
        </w:trPr>
        <w:tc>
          <w:tcPr>
            <w:tcW w:w="1908"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Schedule No.</w:t>
            </w:r>
            <w:r>
              <w:rPr>
                <w:rFonts w:ascii="Arial" w:hAnsi="Arial" w:cs="Arial"/>
                <w:color w:val="000000" w:themeColor="text1"/>
                <w:szCs w:val="22"/>
              </w:rPr>
              <w:t>4</w:t>
            </w:r>
          </w:p>
        </w:tc>
        <w:tc>
          <w:tcPr>
            <w:tcW w:w="189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Kolkata</w:t>
            </w:r>
          </w:p>
        </w:tc>
        <w:tc>
          <w:tcPr>
            <w:tcW w:w="630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Part I: UID Enrolment</w:t>
            </w:r>
            <w:r w:rsidR="00F36C39">
              <w:rPr>
                <w:rFonts w:ascii="Arial" w:hAnsi="Arial" w:cs="Arial"/>
                <w:color w:val="000000" w:themeColor="text1"/>
                <w:szCs w:val="22"/>
              </w:rPr>
              <w:t>.</w:t>
            </w:r>
          </w:p>
        </w:tc>
      </w:tr>
      <w:tr w:rsidR="00643DF8" w:rsidRPr="006A0C0C" w:rsidTr="00971E1B">
        <w:trPr>
          <w:trHeight w:val="728"/>
        </w:trPr>
        <w:tc>
          <w:tcPr>
            <w:tcW w:w="1908"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p>
        </w:tc>
        <w:tc>
          <w:tcPr>
            <w:tcW w:w="189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p>
        </w:tc>
        <w:tc>
          <w:tcPr>
            <w:tcW w:w="6300" w:type="dxa"/>
          </w:tcPr>
          <w:p w:rsidR="00643DF8" w:rsidRPr="006A0C0C" w:rsidRDefault="00643DF8" w:rsidP="00C842CC">
            <w:pPr>
              <w:autoSpaceDE w:val="0"/>
              <w:autoSpaceDN w:val="0"/>
              <w:adjustRightInd w:val="0"/>
              <w:spacing w:line="240" w:lineRule="auto"/>
              <w:contextualSpacing/>
              <w:jc w:val="both"/>
              <w:rPr>
                <w:rFonts w:ascii="Arial" w:hAnsi="Arial" w:cs="Arial"/>
                <w:color w:val="000000" w:themeColor="text1"/>
                <w:szCs w:val="22"/>
              </w:rPr>
            </w:pPr>
            <w:r w:rsidRPr="006A0C0C">
              <w:rPr>
                <w:rFonts w:ascii="Arial" w:hAnsi="Arial" w:cs="Arial"/>
                <w:color w:val="000000" w:themeColor="text1"/>
                <w:szCs w:val="22"/>
              </w:rPr>
              <w:t>Part II:  Collection of Additional Data for SID enrollment &amp; other related works for issuance of SID</w:t>
            </w:r>
            <w:r w:rsidR="00F36C39">
              <w:rPr>
                <w:rFonts w:ascii="Arial" w:hAnsi="Arial" w:cs="Arial"/>
                <w:color w:val="000000" w:themeColor="text1"/>
                <w:szCs w:val="22"/>
              </w:rPr>
              <w:t>.</w:t>
            </w:r>
          </w:p>
        </w:tc>
      </w:tr>
    </w:tbl>
    <w:p w:rsidR="005B320F" w:rsidRDefault="005B320F" w:rsidP="00643DF8">
      <w:pPr>
        <w:autoSpaceDE w:val="0"/>
        <w:autoSpaceDN w:val="0"/>
        <w:adjustRightInd w:val="0"/>
        <w:spacing w:after="0" w:line="240" w:lineRule="auto"/>
        <w:ind w:firstLine="720"/>
        <w:jc w:val="both"/>
        <w:rPr>
          <w:rFonts w:ascii="Arial" w:hAnsi="Arial" w:cs="Arial"/>
          <w:color w:val="000000" w:themeColor="text1"/>
          <w:szCs w:val="22"/>
        </w:rPr>
      </w:pPr>
    </w:p>
    <w:p w:rsidR="005B320F" w:rsidRDefault="005B320F" w:rsidP="00643DF8">
      <w:pPr>
        <w:autoSpaceDE w:val="0"/>
        <w:autoSpaceDN w:val="0"/>
        <w:adjustRightInd w:val="0"/>
        <w:spacing w:after="0" w:line="240" w:lineRule="auto"/>
        <w:ind w:firstLine="720"/>
        <w:jc w:val="both"/>
        <w:rPr>
          <w:rFonts w:ascii="Arial" w:hAnsi="Arial" w:cs="Arial"/>
          <w:color w:val="000000" w:themeColor="text1"/>
          <w:szCs w:val="22"/>
        </w:rPr>
      </w:pPr>
    </w:p>
    <w:p w:rsidR="00085CE6" w:rsidRPr="00D1784B" w:rsidRDefault="00643DF8" w:rsidP="002658CA">
      <w:pPr>
        <w:autoSpaceDE w:val="0"/>
        <w:autoSpaceDN w:val="0"/>
        <w:adjustRightInd w:val="0"/>
        <w:spacing w:after="0"/>
        <w:jc w:val="both"/>
        <w:rPr>
          <w:rFonts w:ascii="Arial" w:hAnsi="Arial" w:cs="Arial"/>
          <w:color w:val="000000" w:themeColor="text1"/>
          <w:szCs w:val="22"/>
        </w:rPr>
      </w:pPr>
      <w:r>
        <w:rPr>
          <w:rFonts w:ascii="Arial" w:hAnsi="Arial" w:cs="Arial"/>
          <w:color w:val="000000" w:themeColor="text1"/>
          <w:szCs w:val="22"/>
        </w:rPr>
        <w:tab/>
      </w:r>
      <w:r w:rsidR="00DD6072" w:rsidRPr="00D1784B">
        <w:rPr>
          <w:rFonts w:ascii="Arial" w:hAnsi="Arial" w:cs="Arial"/>
          <w:color w:val="000000" w:themeColor="text1"/>
          <w:szCs w:val="22"/>
        </w:rPr>
        <w:t>In the process,</w:t>
      </w:r>
      <w:r w:rsidR="005B320F">
        <w:rPr>
          <w:rFonts w:ascii="Arial" w:hAnsi="Arial" w:cs="Arial"/>
          <w:color w:val="000000" w:themeColor="text1"/>
          <w:szCs w:val="22"/>
        </w:rPr>
        <w:t xml:space="preserve"> the bidder has to also make necessary arrangements through</w:t>
      </w:r>
      <w:r w:rsidR="00DD6072" w:rsidRPr="00D1784B">
        <w:rPr>
          <w:rFonts w:ascii="Arial" w:hAnsi="Arial" w:cs="Arial"/>
          <w:color w:val="000000" w:themeColor="text1"/>
          <w:szCs w:val="22"/>
        </w:rPr>
        <w:t xml:space="preserve"> the enrollment agency </w:t>
      </w:r>
      <w:r w:rsidR="005B320F">
        <w:rPr>
          <w:rFonts w:ascii="Arial" w:hAnsi="Arial" w:cs="Arial"/>
          <w:color w:val="000000" w:themeColor="text1"/>
          <w:szCs w:val="22"/>
        </w:rPr>
        <w:t xml:space="preserve">to </w:t>
      </w:r>
      <w:r w:rsidR="00DD6072" w:rsidRPr="00D1784B">
        <w:rPr>
          <w:rFonts w:ascii="Arial" w:hAnsi="Arial" w:cs="Arial"/>
          <w:color w:val="000000" w:themeColor="text1"/>
          <w:szCs w:val="22"/>
        </w:rPr>
        <w:t>collect additional data from the seafarers,</w:t>
      </w:r>
      <w:r w:rsidR="00FD109C" w:rsidRPr="00D1784B">
        <w:rPr>
          <w:rFonts w:ascii="Arial" w:hAnsi="Arial" w:cs="Arial"/>
          <w:color w:val="000000" w:themeColor="text1"/>
          <w:szCs w:val="22"/>
        </w:rPr>
        <w:t xml:space="preserve"> and </w:t>
      </w:r>
      <w:r w:rsidR="005B320F">
        <w:rPr>
          <w:rFonts w:ascii="Arial" w:hAnsi="Arial" w:cs="Arial"/>
          <w:color w:val="000000" w:themeColor="text1"/>
          <w:szCs w:val="22"/>
        </w:rPr>
        <w:t xml:space="preserve">also </w:t>
      </w:r>
      <w:r w:rsidR="00FD109C" w:rsidRPr="00D1784B">
        <w:rPr>
          <w:rFonts w:ascii="Arial" w:hAnsi="Arial" w:cs="Arial"/>
          <w:color w:val="000000" w:themeColor="text1"/>
          <w:szCs w:val="22"/>
        </w:rPr>
        <w:t xml:space="preserve">render other services </w:t>
      </w:r>
      <w:r w:rsidR="00DD6072" w:rsidRPr="00D1784B">
        <w:rPr>
          <w:rFonts w:ascii="Arial" w:hAnsi="Arial" w:cs="Arial"/>
          <w:color w:val="000000" w:themeColor="text1"/>
          <w:szCs w:val="22"/>
        </w:rPr>
        <w:lastRenderedPageBreak/>
        <w:t>as</w:t>
      </w:r>
      <w:r w:rsidR="000A4BD7" w:rsidRPr="00D1784B">
        <w:rPr>
          <w:rFonts w:ascii="Arial" w:hAnsi="Arial" w:cs="Arial"/>
          <w:color w:val="000000" w:themeColor="text1"/>
          <w:szCs w:val="22"/>
        </w:rPr>
        <w:t xml:space="preserve"> prescribed in the scope of work,</w:t>
      </w:r>
      <w:r w:rsidR="008D4CBF" w:rsidRPr="00D1784B">
        <w:rPr>
          <w:rFonts w:ascii="Arial" w:hAnsi="Arial" w:cs="Arial"/>
          <w:color w:val="000000" w:themeColor="text1"/>
          <w:szCs w:val="22"/>
        </w:rPr>
        <w:t xml:space="preserve"> described in this document</w:t>
      </w:r>
      <w:r w:rsidR="000A4BD7" w:rsidRPr="00D1784B">
        <w:rPr>
          <w:rFonts w:ascii="Arial" w:hAnsi="Arial" w:cs="Arial"/>
          <w:color w:val="000000" w:themeColor="text1"/>
          <w:szCs w:val="22"/>
        </w:rPr>
        <w:t xml:space="preserve"> </w:t>
      </w:r>
      <w:r w:rsidR="00DD6072" w:rsidRPr="00D1784B">
        <w:rPr>
          <w:rFonts w:ascii="Arial" w:hAnsi="Arial" w:cs="Arial"/>
          <w:color w:val="000000" w:themeColor="text1"/>
          <w:szCs w:val="22"/>
        </w:rPr>
        <w:t xml:space="preserve">separately </w:t>
      </w:r>
      <w:r w:rsidR="00523F15">
        <w:rPr>
          <w:rFonts w:ascii="Arial" w:hAnsi="Arial" w:cs="Arial"/>
          <w:color w:val="000000" w:themeColor="text1"/>
          <w:szCs w:val="22"/>
        </w:rPr>
        <w:t xml:space="preserve">at </w:t>
      </w:r>
      <w:r w:rsidR="005B320F">
        <w:rPr>
          <w:rFonts w:ascii="Arial" w:hAnsi="Arial" w:cs="Arial"/>
          <w:color w:val="000000" w:themeColor="text1"/>
          <w:szCs w:val="22"/>
        </w:rPr>
        <w:t xml:space="preserve">section            </w:t>
      </w:r>
      <w:r w:rsidR="00DD6072" w:rsidRPr="00D1784B">
        <w:rPr>
          <w:rFonts w:ascii="Arial" w:hAnsi="Arial" w:cs="Arial"/>
          <w:color w:val="000000" w:themeColor="text1"/>
          <w:szCs w:val="22"/>
        </w:rPr>
        <w:t xml:space="preserve">for the issuance of a Seafarers Identity Document for them. </w:t>
      </w:r>
    </w:p>
    <w:p w:rsidR="00643DF8" w:rsidRDefault="00643DF8" w:rsidP="00505129">
      <w:pPr>
        <w:autoSpaceDE w:val="0"/>
        <w:autoSpaceDN w:val="0"/>
        <w:adjustRightInd w:val="0"/>
        <w:spacing w:after="0" w:line="240" w:lineRule="auto"/>
        <w:rPr>
          <w:rFonts w:ascii="Arial" w:hAnsi="Arial" w:cs="Arial"/>
          <w:color w:val="000000"/>
          <w:szCs w:val="22"/>
        </w:rPr>
      </w:pPr>
    </w:p>
    <w:p w:rsidR="00643DF8" w:rsidRDefault="00643DF8" w:rsidP="00505129">
      <w:pPr>
        <w:autoSpaceDE w:val="0"/>
        <w:autoSpaceDN w:val="0"/>
        <w:adjustRightInd w:val="0"/>
        <w:spacing w:after="0" w:line="240" w:lineRule="auto"/>
        <w:rPr>
          <w:rFonts w:ascii="Arial" w:hAnsi="Arial" w:cs="Arial"/>
          <w:color w:val="000000"/>
          <w:szCs w:val="22"/>
        </w:rPr>
      </w:pPr>
    </w:p>
    <w:p w:rsidR="00643DF8" w:rsidRDefault="00643DF8" w:rsidP="00505129">
      <w:pPr>
        <w:autoSpaceDE w:val="0"/>
        <w:autoSpaceDN w:val="0"/>
        <w:adjustRightInd w:val="0"/>
        <w:spacing w:after="0" w:line="240" w:lineRule="auto"/>
        <w:rPr>
          <w:rFonts w:ascii="Arial" w:hAnsi="Arial" w:cs="Arial"/>
          <w:color w:val="000000"/>
          <w:szCs w:val="22"/>
        </w:rPr>
      </w:pPr>
    </w:p>
    <w:p w:rsidR="00505129" w:rsidRPr="008E313A" w:rsidRDefault="00F8012E" w:rsidP="00505129">
      <w:pPr>
        <w:autoSpaceDE w:val="0"/>
        <w:autoSpaceDN w:val="0"/>
        <w:adjustRightInd w:val="0"/>
        <w:spacing w:after="0" w:line="240" w:lineRule="auto"/>
        <w:rPr>
          <w:rFonts w:ascii="Arial" w:hAnsi="Arial" w:cs="Arial"/>
          <w:b/>
          <w:bCs/>
          <w:color w:val="000000"/>
          <w:szCs w:val="22"/>
        </w:rPr>
      </w:pPr>
      <w:r>
        <w:rPr>
          <w:rFonts w:ascii="Arial" w:hAnsi="Arial" w:cs="Arial"/>
          <w:b/>
          <w:bCs/>
          <w:color w:val="000000"/>
          <w:szCs w:val="22"/>
        </w:rPr>
        <w:t>2</w:t>
      </w:r>
      <w:r w:rsidR="00505129" w:rsidRPr="008E313A">
        <w:rPr>
          <w:rFonts w:ascii="Arial" w:hAnsi="Arial" w:cs="Arial"/>
          <w:b/>
          <w:bCs/>
          <w:color w:val="000000"/>
          <w:szCs w:val="22"/>
        </w:rPr>
        <w:t>.</w:t>
      </w:r>
      <w:r w:rsidR="0026490C">
        <w:rPr>
          <w:rFonts w:ascii="Arial" w:hAnsi="Arial" w:cs="Arial"/>
          <w:b/>
          <w:bCs/>
          <w:color w:val="000000"/>
          <w:szCs w:val="22"/>
        </w:rPr>
        <w:t>3</w:t>
      </w:r>
      <w:r w:rsidR="00DF01A5">
        <w:rPr>
          <w:rFonts w:ascii="Arial" w:hAnsi="Arial" w:cs="Arial"/>
          <w:b/>
          <w:bCs/>
          <w:color w:val="000000"/>
          <w:szCs w:val="22"/>
        </w:rPr>
        <w:t xml:space="preserve">. </w:t>
      </w:r>
      <w:r w:rsidR="00DF01A5" w:rsidRPr="008E313A">
        <w:rPr>
          <w:rFonts w:ascii="Arial" w:hAnsi="Arial" w:cs="Arial"/>
          <w:b/>
          <w:bCs/>
          <w:color w:val="000000"/>
          <w:szCs w:val="22"/>
        </w:rPr>
        <w:t>INSTRUCTION</w:t>
      </w:r>
      <w:r w:rsidR="00505129" w:rsidRPr="008E313A">
        <w:rPr>
          <w:rFonts w:ascii="Arial" w:hAnsi="Arial" w:cs="Arial"/>
          <w:b/>
          <w:bCs/>
          <w:color w:val="000000"/>
          <w:szCs w:val="22"/>
        </w:rPr>
        <w:t xml:space="preserve"> TO BIDDERS </w:t>
      </w:r>
      <w:r w:rsidR="00085CE6" w:rsidRPr="008E313A">
        <w:rPr>
          <w:rFonts w:ascii="Arial" w:hAnsi="Arial" w:cs="Arial"/>
          <w:b/>
          <w:bCs/>
          <w:color w:val="000000"/>
          <w:szCs w:val="22"/>
        </w:rPr>
        <w:t>–</w:t>
      </w:r>
      <w:r w:rsidR="00505129" w:rsidRPr="008E313A">
        <w:rPr>
          <w:rFonts w:ascii="Arial" w:hAnsi="Arial" w:cs="Arial"/>
          <w:b/>
          <w:bCs/>
          <w:color w:val="000000"/>
          <w:szCs w:val="22"/>
        </w:rPr>
        <w:t xml:space="preserve"> STANDARD</w:t>
      </w:r>
    </w:p>
    <w:p w:rsidR="00085CE6" w:rsidRPr="008E313A" w:rsidRDefault="00085CE6" w:rsidP="00505129">
      <w:pPr>
        <w:autoSpaceDE w:val="0"/>
        <w:autoSpaceDN w:val="0"/>
        <w:adjustRightInd w:val="0"/>
        <w:spacing w:after="0" w:line="240" w:lineRule="auto"/>
        <w:rPr>
          <w:rFonts w:ascii="Arial" w:hAnsi="Arial" w:cs="Arial"/>
          <w:b/>
          <w:bCs/>
          <w:color w:val="000000"/>
          <w:szCs w:val="22"/>
        </w:rPr>
      </w:pPr>
    </w:p>
    <w:p w:rsidR="00505129"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 xml:space="preserve">PART </w:t>
      </w:r>
      <w:r w:rsidR="00DF01A5" w:rsidRPr="008E313A">
        <w:rPr>
          <w:rFonts w:ascii="Arial" w:hAnsi="Arial" w:cs="Arial"/>
          <w:b/>
          <w:bCs/>
          <w:color w:val="000000"/>
          <w:szCs w:val="22"/>
        </w:rPr>
        <w:t>I:</w:t>
      </w:r>
      <w:r w:rsidR="00421D32" w:rsidRPr="008E313A">
        <w:rPr>
          <w:rFonts w:ascii="Arial" w:hAnsi="Arial" w:cs="Arial"/>
          <w:b/>
          <w:bCs/>
          <w:color w:val="000000"/>
          <w:szCs w:val="22"/>
        </w:rPr>
        <w:t xml:space="preserve"> </w:t>
      </w:r>
      <w:r w:rsidRPr="008E313A">
        <w:rPr>
          <w:rFonts w:ascii="Arial" w:hAnsi="Arial" w:cs="Arial"/>
          <w:b/>
          <w:bCs/>
          <w:color w:val="000000"/>
          <w:szCs w:val="22"/>
        </w:rPr>
        <w:t>STANDARD</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8190"/>
      </w:tblGrid>
      <w:tr w:rsidR="00601179" w:rsidRPr="008E313A" w:rsidTr="008B415C">
        <w:trPr>
          <w:trHeight w:val="3284"/>
        </w:trPr>
        <w:tc>
          <w:tcPr>
            <w:tcW w:w="1908" w:type="dxa"/>
          </w:tcPr>
          <w:p w:rsidR="00601179" w:rsidRPr="003B320E" w:rsidRDefault="00601179" w:rsidP="00601179">
            <w:pPr>
              <w:autoSpaceDE w:val="0"/>
              <w:autoSpaceDN w:val="0"/>
              <w:adjustRightInd w:val="0"/>
              <w:jc w:val="center"/>
              <w:rPr>
                <w:rFonts w:ascii="Arial" w:hAnsi="Arial" w:cs="Arial"/>
                <w:color w:val="000000"/>
                <w:szCs w:val="22"/>
              </w:rPr>
            </w:pPr>
            <w:r w:rsidRPr="003B320E">
              <w:rPr>
                <w:rFonts w:ascii="Arial" w:hAnsi="Arial" w:cs="Arial"/>
                <w:szCs w:val="22"/>
              </w:rPr>
              <w:t>Definitions</w:t>
            </w:r>
          </w:p>
        </w:tc>
        <w:tc>
          <w:tcPr>
            <w:tcW w:w="8190" w:type="dxa"/>
          </w:tcPr>
          <w:p w:rsidR="00601179" w:rsidRPr="00BB1918" w:rsidRDefault="00601179" w:rsidP="0015074B">
            <w:pPr>
              <w:autoSpaceDE w:val="0"/>
              <w:autoSpaceDN w:val="0"/>
              <w:adjustRightInd w:val="0"/>
              <w:jc w:val="both"/>
              <w:rPr>
                <w:rFonts w:ascii="Arial" w:hAnsi="Arial" w:cs="Arial"/>
                <w:bCs/>
                <w:color w:val="000000" w:themeColor="text1"/>
                <w:szCs w:val="22"/>
              </w:rPr>
            </w:pPr>
            <w:r w:rsidRPr="008E313A">
              <w:rPr>
                <w:rFonts w:ascii="Arial" w:hAnsi="Arial" w:cs="Arial"/>
                <w:szCs w:val="22"/>
              </w:rPr>
              <w:t>a) “Purchaser” means the agency with which the selected Bidder</w:t>
            </w:r>
            <w:r w:rsidR="00057C90" w:rsidRPr="008E313A">
              <w:rPr>
                <w:rFonts w:ascii="Arial" w:hAnsi="Arial" w:cs="Arial"/>
                <w:szCs w:val="22"/>
              </w:rPr>
              <w:t xml:space="preserve"> </w:t>
            </w:r>
            <w:r w:rsidRPr="008E313A">
              <w:rPr>
                <w:rFonts w:ascii="Arial" w:hAnsi="Arial" w:cs="Arial"/>
                <w:szCs w:val="22"/>
              </w:rPr>
              <w:t>signs the Contract for the Services. In this project, the</w:t>
            </w:r>
            <w:r w:rsidR="00057C90" w:rsidRPr="008E313A">
              <w:rPr>
                <w:rFonts w:ascii="Arial" w:hAnsi="Arial" w:cs="Arial"/>
                <w:szCs w:val="22"/>
              </w:rPr>
              <w:t xml:space="preserve"> </w:t>
            </w:r>
            <w:r w:rsidRPr="008E313A">
              <w:rPr>
                <w:rFonts w:ascii="Arial" w:hAnsi="Arial" w:cs="Arial"/>
                <w:szCs w:val="22"/>
              </w:rPr>
              <w:t>„Purchaser</w:t>
            </w:r>
            <w:r w:rsidRPr="008E313A">
              <w:rPr>
                <w:rFonts w:ascii="Arial" w:eastAsia="MS Mincho" w:hAnsi="MS Mincho" w:cs="Arial"/>
                <w:szCs w:val="22"/>
              </w:rPr>
              <w:t>‟</w:t>
            </w:r>
            <w:r w:rsidRPr="008E313A">
              <w:rPr>
                <w:rFonts w:ascii="Arial" w:hAnsi="Arial" w:cs="Arial"/>
                <w:szCs w:val="22"/>
              </w:rPr>
              <w:t xml:space="preserve"> is the </w:t>
            </w:r>
            <w:r w:rsidR="008746EE" w:rsidRPr="00BB1918">
              <w:rPr>
                <w:rFonts w:ascii="Arial" w:hAnsi="Arial" w:cs="Arial"/>
                <w:bCs/>
                <w:color w:val="000000" w:themeColor="text1"/>
                <w:szCs w:val="22"/>
              </w:rPr>
              <w:t>Directorate General of Shipping Mumbai</w:t>
            </w:r>
            <w:r w:rsidRPr="00BB1918">
              <w:rPr>
                <w:rFonts w:ascii="Arial" w:hAnsi="Arial" w:cs="Arial"/>
                <w:bCs/>
                <w:color w:val="000000" w:themeColor="text1"/>
                <w:szCs w:val="22"/>
              </w:rPr>
              <w:t xml:space="preserve"> Maharashtra</w:t>
            </w:r>
          </w:p>
          <w:p w:rsidR="00601179" w:rsidRPr="008E313A" w:rsidRDefault="00601179" w:rsidP="0015074B">
            <w:pPr>
              <w:autoSpaceDE w:val="0"/>
              <w:autoSpaceDN w:val="0"/>
              <w:adjustRightInd w:val="0"/>
              <w:jc w:val="both"/>
              <w:rPr>
                <w:rFonts w:ascii="Arial" w:hAnsi="Arial" w:cs="Arial"/>
                <w:szCs w:val="22"/>
              </w:rPr>
            </w:pPr>
            <w:r w:rsidRPr="008E313A">
              <w:rPr>
                <w:rFonts w:ascii="Arial" w:hAnsi="Arial" w:cs="Arial"/>
                <w:szCs w:val="22"/>
              </w:rPr>
              <w:t>b) “Bidder” means any entity that may provide or provides the</w:t>
            </w:r>
            <w:r w:rsidR="00F16470">
              <w:rPr>
                <w:rFonts w:ascii="Arial" w:hAnsi="Arial" w:cs="Arial"/>
                <w:szCs w:val="22"/>
              </w:rPr>
              <w:t xml:space="preserve"> </w:t>
            </w:r>
            <w:r w:rsidRPr="008E313A">
              <w:rPr>
                <w:rFonts w:ascii="Arial" w:hAnsi="Arial" w:cs="Arial"/>
                <w:szCs w:val="22"/>
              </w:rPr>
              <w:t>Services to t</w:t>
            </w:r>
            <w:r w:rsidR="005C091F">
              <w:rPr>
                <w:rFonts w:ascii="Arial" w:hAnsi="Arial" w:cs="Arial"/>
                <w:szCs w:val="22"/>
              </w:rPr>
              <w:t>he Purchaser under the Contract, w</w:t>
            </w:r>
            <w:r w:rsidR="005B320F">
              <w:rPr>
                <w:rFonts w:ascii="Arial" w:hAnsi="Arial" w:cs="Arial"/>
                <w:szCs w:val="22"/>
              </w:rPr>
              <w:t xml:space="preserve">ho shall be a consultant or software solution provider or complete end to end solution provider. </w:t>
            </w:r>
          </w:p>
          <w:p w:rsidR="00601179" w:rsidRPr="008E313A" w:rsidRDefault="00601179" w:rsidP="0015074B">
            <w:pPr>
              <w:autoSpaceDE w:val="0"/>
              <w:autoSpaceDN w:val="0"/>
              <w:adjustRightInd w:val="0"/>
              <w:jc w:val="both"/>
              <w:rPr>
                <w:rFonts w:ascii="Arial" w:hAnsi="Arial" w:cs="Arial"/>
                <w:szCs w:val="22"/>
              </w:rPr>
            </w:pPr>
            <w:r w:rsidRPr="008E313A">
              <w:rPr>
                <w:rFonts w:ascii="Arial" w:hAnsi="Arial" w:cs="Arial"/>
                <w:szCs w:val="22"/>
              </w:rPr>
              <w:t>c) “Bid” means the Financial Proposal consisting of one/</w:t>
            </w:r>
          </w:p>
          <w:p w:rsidR="00601179" w:rsidRPr="008E313A" w:rsidRDefault="00601179" w:rsidP="0015074B">
            <w:pPr>
              <w:autoSpaceDE w:val="0"/>
              <w:autoSpaceDN w:val="0"/>
              <w:adjustRightInd w:val="0"/>
              <w:jc w:val="both"/>
              <w:rPr>
                <w:rFonts w:ascii="Arial" w:hAnsi="Arial" w:cs="Arial"/>
                <w:szCs w:val="22"/>
              </w:rPr>
            </w:pPr>
            <w:r w:rsidRPr="008E313A">
              <w:rPr>
                <w:rFonts w:ascii="Arial" w:hAnsi="Arial" w:cs="Arial"/>
                <w:szCs w:val="22"/>
              </w:rPr>
              <w:t>multiple Schedules.</w:t>
            </w:r>
          </w:p>
          <w:p w:rsidR="00601179" w:rsidRDefault="00601179" w:rsidP="0015074B">
            <w:pPr>
              <w:autoSpaceDE w:val="0"/>
              <w:autoSpaceDN w:val="0"/>
              <w:adjustRightInd w:val="0"/>
              <w:jc w:val="both"/>
              <w:rPr>
                <w:rFonts w:ascii="Arial" w:hAnsi="Arial" w:cs="Arial"/>
                <w:szCs w:val="22"/>
              </w:rPr>
            </w:pPr>
            <w:r w:rsidRPr="008E313A">
              <w:rPr>
                <w:rFonts w:ascii="Arial" w:hAnsi="Arial" w:cs="Arial"/>
                <w:szCs w:val="22"/>
              </w:rPr>
              <w:t>d) “Instructions to Bidders” (Section 3 of the RFQ) means the</w:t>
            </w:r>
            <w:r w:rsidR="001A2A8D">
              <w:rPr>
                <w:rFonts w:ascii="Arial" w:hAnsi="Arial" w:cs="Arial"/>
                <w:szCs w:val="22"/>
              </w:rPr>
              <w:t xml:space="preserve"> </w:t>
            </w:r>
          </w:p>
          <w:p w:rsidR="00601179" w:rsidRDefault="00601179" w:rsidP="005701CA">
            <w:pPr>
              <w:autoSpaceDE w:val="0"/>
              <w:autoSpaceDN w:val="0"/>
              <w:adjustRightInd w:val="0"/>
              <w:spacing w:after="0" w:line="240" w:lineRule="auto"/>
              <w:jc w:val="both"/>
              <w:rPr>
                <w:rFonts w:ascii="Arial" w:hAnsi="Arial" w:cs="Arial"/>
                <w:szCs w:val="22"/>
              </w:rPr>
            </w:pPr>
            <w:r w:rsidRPr="008E313A">
              <w:rPr>
                <w:rFonts w:ascii="Arial" w:hAnsi="Arial" w:cs="Arial"/>
                <w:szCs w:val="22"/>
              </w:rPr>
              <w:t>document which provides interested Bidders with all</w:t>
            </w:r>
            <w:r w:rsidR="005701CA">
              <w:rPr>
                <w:rFonts w:ascii="Arial" w:hAnsi="Arial" w:cs="Arial"/>
                <w:szCs w:val="22"/>
              </w:rPr>
              <w:t xml:space="preserve"> </w:t>
            </w:r>
            <w:r w:rsidRPr="008E313A">
              <w:rPr>
                <w:rFonts w:ascii="Arial" w:hAnsi="Arial" w:cs="Arial"/>
                <w:szCs w:val="22"/>
              </w:rPr>
              <w:t>information needed to prepare their bids.</w:t>
            </w:r>
          </w:p>
          <w:p w:rsidR="008842BC" w:rsidRPr="008E313A" w:rsidRDefault="008842BC" w:rsidP="005701CA">
            <w:pPr>
              <w:autoSpaceDE w:val="0"/>
              <w:autoSpaceDN w:val="0"/>
              <w:adjustRightInd w:val="0"/>
              <w:spacing w:after="0" w:line="240" w:lineRule="auto"/>
              <w:jc w:val="both"/>
              <w:rPr>
                <w:rFonts w:ascii="Arial" w:hAnsi="Arial" w:cs="Arial"/>
                <w:szCs w:val="22"/>
              </w:rPr>
            </w:pPr>
          </w:p>
          <w:p w:rsidR="00601179" w:rsidRPr="008E313A" w:rsidRDefault="00601179" w:rsidP="005701CA">
            <w:pPr>
              <w:autoSpaceDE w:val="0"/>
              <w:autoSpaceDN w:val="0"/>
              <w:adjustRightInd w:val="0"/>
              <w:spacing w:after="0"/>
              <w:jc w:val="both"/>
              <w:rPr>
                <w:rFonts w:ascii="Arial" w:hAnsi="Arial" w:cs="Arial"/>
                <w:szCs w:val="22"/>
              </w:rPr>
            </w:pPr>
            <w:r w:rsidRPr="008E313A">
              <w:rPr>
                <w:rFonts w:ascii="Arial" w:hAnsi="Arial" w:cs="Arial"/>
                <w:szCs w:val="22"/>
              </w:rPr>
              <w:t>e) “Scope of Work” (SoW) means the document included in the</w:t>
            </w:r>
          </w:p>
          <w:p w:rsidR="00601179" w:rsidRPr="008E313A" w:rsidRDefault="00601179" w:rsidP="0015074B">
            <w:pPr>
              <w:autoSpaceDE w:val="0"/>
              <w:autoSpaceDN w:val="0"/>
              <w:adjustRightInd w:val="0"/>
              <w:jc w:val="both"/>
              <w:rPr>
                <w:rFonts w:ascii="Arial" w:hAnsi="Arial" w:cs="Arial"/>
                <w:szCs w:val="22"/>
              </w:rPr>
            </w:pPr>
            <w:r w:rsidRPr="008E313A">
              <w:rPr>
                <w:rFonts w:ascii="Arial" w:hAnsi="Arial" w:cs="Arial"/>
                <w:szCs w:val="22"/>
              </w:rPr>
              <w:t xml:space="preserve">RFQ as Section </w:t>
            </w:r>
            <w:r w:rsidR="008A1A9E">
              <w:rPr>
                <w:rFonts w:ascii="Arial" w:hAnsi="Arial" w:cs="Arial"/>
                <w:szCs w:val="22"/>
              </w:rPr>
              <w:t>3.1</w:t>
            </w:r>
            <w:r w:rsidR="00AA0A28">
              <w:rPr>
                <w:rFonts w:ascii="Arial" w:hAnsi="Arial" w:cs="Arial"/>
                <w:szCs w:val="22"/>
              </w:rPr>
              <w:t xml:space="preserve"> (Page No. </w:t>
            </w:r>
            <w:r w:rsidR="008A1A9E">
              <w:rPr>
                <w:rFonts w:ascii="Arial" w:hAnsi="Arial" w:cs="Arial"/>
                <w:szCs w:val="22"/>
              </w:rPr>
              <w:t>15</w:t>
            </w:r>
            <w:r w:rsidR="00AA0A28">
              <w:rPr>
                <w:rFonts w:ascii="Arial" w:hAnsi="Arial" w:cs="Arial"/>
                <w:szCs w:val="22"/>
              </w:rPr>
              <w:t xml:space="preserve"> )</w:t>
            </w:r>
            <w:r w:rsidR="009542FF" w:rsidRPr="008E313A">
              <w:rPr>
                <w:rFonts w:ascii="Arial" w:hAnsi="Arial" w:cs="Arial"/>
                <w:szCs w:val="22"/>
              </w:rPr>
              <w:t xml:space="preserve"> </w:t>
            </w:r>
            <w:r w:rsidR="009542FF" w:rsidRPr="003B320E">
              <w:rPr>
                <w:rFonts w:ascii="Arial" w:hAnsi="Arial" w:cs="Arial"/>
                <w:color w:val="000000" w:themeColor="text1"/>
                <w:szCs w:val="22"/>
              </w:rPr>
              <w:t xml:space="preserve">for </w:t>
            </w:r>
            <w:r w:rsidR="008A1A9E">
              <w:rPr>
                <w:rFonts w:ascii="Arial" w:hAnsi="Arial" w:cs="Arial"/>
                <w:color w:val="000000" w:themeColor="text1"/>
                <w:szCs w:val="22"/>
              </w:rPr>
              <w:t>development of software,</w:t>
            </w:r>
            <w:r w:rsidR="009542FF" w:rsidRPr="003B320E">
              <w:rPr>
                <w:rFonts w:ascii="Arial" w:hAnsi="Arial" w:cs="Arial"/>
                <w:color w:val="000000" w:themeColor="text1"/>
                <w:szCs w:val="22"/>
              </w:rPr>
              <w:t xml:space="preserve"> section </w:t>
            </w:r>
            <w:r w:rsidR="00216C8E">
              <w:rPr>
                <w:rFonts w:ascii="Arial" w:hAnsi="Arial" w:cs="Arial"/>
                <w:color w:val="000000" w:themeColor="text1"/>
                <w:szCs w:val="22"/>
              </w:rPr>
              <w:t>No.</w:t>
            </w:r>
            <w:r w:rsidR="008A1A9E">
              <w:rPr>
                <w:rFonts w:ascii="Arial" w:hAnsi="Arial" w:cs="Arial"/>
                <w:color w:val="000000" w:themeColor="text1"/>
                <w:szCs w:val="22"/>
              </w:rPr>
              <w:t>3.2 (p</w:t>
            </w:r>
            <w:r w:rsidR="00216C8E">
              <w:rPr>
                <w:rFonts w:ascii="Arial" w:hAnsi="Arial" w:cs="Arial"/>
                <w:color w:val="000000" w:themeColor="text1"/>
                <w:szCs w:val="22"/>
              </w:rPr>
              <w:t xml:space="preserve">    </w:t>
            </w:r>
            <w:r w:rsidR="00AA0A28">
              <w:rPr>
                <w:rFonts w:ascii="Arial" w:hAnsi="Arial" w:cs="Arial"/>
                <w:color w:val="000000" w:themeColor="text1"/>
                <w:szCs w:val="22"/>
              </w:rPr>
              <w:t xml:space="preserve">(Page No. </w:t>
            </w:r>
            <w:r w:rsidR="008A1A9E">
              <w:rPr>
                <w:rFonts w:ascii="Arial" w:hAnsi="Arial" w:cs="Arial"/>
                <w:color w:val="000000" w:themeColor="text1"/>
                <w:szCs w:val="22"/>
              </w:rPr>
              <w:t>33</w:t>
            </w:r>
            <w:r w:rsidR="00AA0A28">
              <w:rPr>
                <w:rFonts w:ascii="Arial" w:hAnsi="Arial" w:cs="Arial"/>
                <w:color w:val="000000" w:themeColor="text1"/>
                <w:szCs w:val="22"/>
              </w:rPr>
              <w:t xml:space="preserve"> ) </w:t>
            </w:r>
            <w:r w:rsidR="009542FF" w:rsidRPr="003B320E">
              <w:rPr>
                <w:rFonts w:ascii="Arial" w:hAnsi="Arial" w:cs="Arial"/>
                <w:color w:val="000000" w:themeColor="text1"/>
                <w:szCs w:val="22"/>
              </w:rPr>
              <w:t>for</w:t>
            </w:r>
            <w:r w:rsidR="000422E6" w:rsidRPr="003B320E">
              <w:rPr>
                <w:rFonts w:ascii="Arial" w:hAnsi="Arial" w:cs="Arial"/>
                <w:color w:val="000000" w:themeColor="text1"/>
                <w:szCs w:val="22"/>
              </w:rPr>
              <w:t xml:space="preserve"> </w:t>
            </w:r>
            <w:r w:rsidR="008A1A9E">
              <w:rPr>
                <w:rFonts w:ascii="Arial" w:hAnsi="Arial" w:cs="Arial"/>
                <w:color w:val="000000" w:themeColor="text1"/>
                <w:szCs w:val="22"/>
              </w:rPr>
              <w:t xml:space="preserve">enrollment of UID  and section .3.3 (page No.52) for the enrollment and issuance of </w:t>
            </w:r>
            <w:r w:rsidR="009542FF" w:rsidRPr="003B320E">
              <w:rPr>
                <w:rFonts w:ascii="Arial" w:hAnsi="Arial" w:cs="Arial"/>
                <w:color w:val="000000" w:themeColor="text1"/>
                <w:szCs w:val="22"/>
              </w:rPr>
              <w:t>SID</w:t>
            </w:r>
            <w:r w:rsidR="009542FF" w:rsidRPr="008E313A">
              <w:rPr>
                <w:rFonts w:ascii="Arial" w:hAnsi="Arial" w:cs="Arial"/>
                <w:szCs w:val="22"/>
              </w:rPr>
              <w:t xml:space="preserve"> </w:t>
            </w:r>
            <w:r w:rsidRPr="008E313A">
              <w:rPr>
                <w:rFonts w:ascii="Arial" w:hAnsi="Arial" w:cs="Arial"/>
                <w:szCs w:val="22"/>
              </w:rPr>
              <w:t xml:space="preserve"> which explains the objectives, scope of</w:t>
            </w:r>
            <w:r w:rsidR="00201B38" w:rsidRPr="008E313A">
              <w:rPr>
                <w:rFonts w:ascii="Arial" w:hAnsi="Arial" w:cs="Arial"/>
                <w:szCs w:val="22"/>
              </w:rPr>
              <w:t xml:space="preserve"> </w:t>
            </w:r>
            <w:r w:rsidRPr="008E313A">
              <w:rPr>
                <w:rFonts w:ascii="Arial" w:hAnsi="Arial" w:cs="Arial"/>
                <w:szCs w:val="22"/>
              </w:rPr>
              <w:t>work, activities, tasks to be performed, respective</w:t>
            </w:r>
            <w:r w:rsidR="00150093" w:rsidRPr="008E313A">
              <w:rPr>
                <w:rFonts w:ascii="Arial" w:hAnsi="Arial" w:cs="Arial"/>
                <w:szCs w:val="22"/>
              </w:rPr>
              <w:t xml:space="preserve"> </w:t>
            </w:r>
            <w:r w:rsidRPr="008E313A">
              <w:rPr>
                <w:rFonts w:ascii="Arial" w:hAnsi="Arial" w:cs="Arial"/>
                <w:szCs w:val="22"/>
              </w:rPr>
              <w:t>responsibilities of the Purchaser and the Bidder.</w:t>
            </w:r>
          </w:p>
          <w:p w:rsidR="00601179" w:rsidRPr="008E313A" w:rsidRDefault="00601179" w:rsidP="000E2183">
            <w:pPr>
              <w:autoSpaceDE w:val="0"/>
              <w:autoSpaceDN w:val="0"/>
              <w:adjustRightInd w:val="0"/>
              <w:jc w:val="both"/>
              <w:rPr>
                <w:rFonts w:ascii="Arial" w:hAnsi="Arial" w:cs="Arial"/>
                <w:b/>
                <w:bCs/>
                <w:color w:val="000000"/>
                <w:szCs w:val="22"/>
              </w:rPr>
            </w:pPr>
            <w:r w:rsidRPr="008E313A">
              <w:rPr>
                <w:rFonts w:ascii="Arial" w:hAnsi="Arial" w:cs="Arial"/>
                <w:szCs w:val="22"/>
              </w:rPr>
              <w:t>f) “Schedule” means the financial bid for each Geographical</w:t>
            </w:r>
            <w:r w:rsidR="00421D32" w:rsidRPr="008E313A">
              <w:rPr>
                <w:rFonts w:ascii="Arial" w:hAnsi="Arial" w:cs="Arial"/>
                <w:szCs w:val="22"/>
              </w:rPr>
              <w:t xml:space="preserve"> </w:t>
            </w:r>
            <w:r w:rsidRPr="008E313A">
              <w:rPr>
                <w:rFonts w:ascii="Arial" w:hAnsi="Arial" w:cs="Arial"/>
                <w:szCs w:val="22"/>
              </w:rPr>
              <w:t>area</w:t>
            </w:r>
            <w:r w:rsidR="009542FF" w:rsidRPr="008E313A">
              <w:rPr>
                <w:rFonts w:ascii="Arial" w:hAnsi="Arial" w:cs="Arial"/>
                <w:szCs w:val="22"/>
              </w:rPr>
              <w:t xml:space="preserve"> </w:t>
            </w:r>
            <w:r w:rsidR="009542FF" w:rsidRPr="003B320E">
              <w:rPr>
                <w:rFonts w:ascii="Arial" w:hAnsi="Arial" w:cs="Arial"/>
                <w:color w:val="000000" w:themeColor="text1"/>
                <w:szCs w:val="22"/>
              </w:rPr>
              <w:t>for UID and</w:t>
            </w:r>
            <w:r w:rsidR="009542FF" w:rsidRPr="008E313A">
              <w:rPr>
                <w:rFonts w:ascii="Arial" w:hAnsi="Arial" w:cs="Arial"/>
                <w:szCs w:val="22"/>
              </w:rPr>
              <w:t xml:space="preserve"> </w:t>
            </w:r>
            <w:r w:rsidRPr="008E313A">
              <w:rPr>
                <w:rFonts w:ascii="Arial" w:hAnsi="Arial" w:cs="Arial"/>
                <w:szCs w:val="22"/>
              </w:rPr>
              <w:t xml:space="preserve"> as specified by the Registrar. In this case each </w:t>
            </w:r>
            <w:r w:rsidR="00300EC0" w:rsidRPr="003B320E">
              <w:rPr>
                <w:rFonts w:ascii="Arial" w:hAnsi="Arial" w:cs="Arial"/>
                <w:color w:val="000000" w:themeColor="text1"/>
                <w:szCs w:val="22"/>
              </w:rPr>
              <w:t>centers</w:t>
            </w:r>
            <w:r w:rsidR="00B30BAA" w:rsidRPr="003B320E">
              <w:rPr>
                <w:rFonts w:ascii="Arial" w:hAnsi="Arial" w:cs="Arial"/>
                <w:color w:val="000000" w:themeColor="text1"/>
                <w:szCs w:val="22"/>
              </w:rPr>
              <w:t xml:space="preserve"> at the cities of Mumbai, Chennai and </w:t>
            </w:r>
            <w:r w:rsidR="00243084" w:rsidRPr="003B320E">
              <w:rPr>
                <w:rFonts w:ascii="Arial" w:hAnsi="Arial" w:cs="Arial"/>
                <w:color w:val="000000" w:themeColor="text1"/>
                <w:szCs w:val="22"/>
              </w:rPr>
              <w:t>Kolkata has</w:t>
            </w:r>
            <w:r w:rsidR="00B30BAA" w:rsidRPr="003B320E">
              <w:rPr>
                <w:rFonts w:ascii="Arial" w:hAnsi="Arial" w:cs="Arial"/>
                <w:color w:val="000000" w:themeColor="text1"/>
                <w:szCs w:val="22"/>
              </w:rPr>
              <w:t xml:space="preserve"> been considered as three different schedules</w:t>
            </w:r>
            <w:r w:rsidR="00564DE0" w:rsidRPr="003B320E">
              <w:rPr>
                <w:rFonts w:ascii="Arial" w:hAnsi="Arial" w:cs="Arial"/>
                <w:color w:val="000000" w:themeColor="text1"/>
                <w:szCs w:val="22"/>
              </w:rPr>
              <w:t xml:space="preserve"> and the KYR</w:t>
            </w:r>
            <w:r w:rsidR="000E2183">
              <w:rPr>
                <w:rFonts w:ascii="Arial" w:hAnsi="Arial" w:cs="Arial"/>
                <w:color w:val="000000" w:themeColor="text1"/>
                <w:szCs w:val="22"/>
              </w:rPr>
              <w:t>+</w:t>
            </w:r>
            <w:r w:rsidR="00564DE0" w:rsidRPr="003B320E">
              <w:rPr>
                <w:rFonts w:ascii="Arial" w:hAnsi="Arial" w:cs="Arial"/>
                <w:color w:val="000000" w:themeColor="text1"/>
                <w:szCs w:val="22"/>
              </w:rPr>
              <w:t xml:space="preserve"> requirements</w:t>
            </w:r>
            <w:r w:rsidR="00057C90" w:rsidRPr="003B320E">
              <w:rPr>
                <w:rFonts w:ascii="Arial" w:hAnsi="Arial" w:cs="Arial"/>
                <w:color w:val="000000" w:themeColor="text1"/>
                <w:szCs w:val="22"/>
              </w:rPr>
              <w:t xml:space="preserve"> for collection of details for</w:t>
            </w:r>
            <w:r w:rsidR="00057C90" w:rsidRPr="008E313A">
              <w:rPr>
                <w:rFonts w:ascii="Arial" w:hAnsi="Arial" w:cs="Arial"/>
                <w:color w:val="FF0000"/>
                <w:szCs w:val="22"/>
              </w:rPr>
              <w:t xml:space="preserve"> </w:t>
            </w:r>
            <w:r w:rsidR="00057C90" w:rsidRPr="003B320E">
              <w:rPr>
                <w:rFonts w:ascii="Arial" w:hAnsi="Arial" w:cs="Arial"/>
                <w:color w:val="000000" w:themeColor="text1"/>
                <w:szCs w:val="22"/>
              </w:rPr>
              <w:t>SID</w:t>
            </w:r>
            <w:r w:rsidR="00564DE0" w:rsidRPr="003B320E">
              <w:rPr>
                <w:rFonts w:ascii="Arial" w:hAnsi="Arial" w:cs="Arial"/>
                <w:color w:val="000000" w:themeColor="text1"/>
                <w:szCs w:val="22"/>
              </w:rPr>
              <w:t xml:space="preserve"> in these places</w:t>
            </w:r>
            <w:r w:rsidR="009542FF" w:rsidRPr="008E313A">
              <w:rPr>
                <w:rFonts w:ascii="Arial" w:hAnsi="Arial" w:cs="Arial"/>
                <w:color w:val="FF0000"/>
                <w:szCs w:val="22"/>
              </w:rPr>
              <w:t xml:space="preserve"> </w:t>
            </w:r>
            <w:r w:rsidR="009542FF" w:rsidRPr="003B320E">
              <w:rPr>
                <w:rFonts w:ascii="Arial" w:hAnsi="Arial" w:cs="Arial"/>
                <w:color w:val="000000" w:themeColor="text1"/>
                <w:szCs w:val="22"/>
              </w:rPr>
              <w:t>are included in these 3 schedules as separate parts</w:t>
            </w:r>
            <w:r w:rsidR="00057C90" w:rsidRPr="003B320E">
              <w:rPr>
                <w:rFonts w:ascii="Arial" w:hAnsi="Arial" w:cs="Arial"/>
                <w:color w:val="000000" w:themeColor="text1"/>
                <w:szCs w:val="22"/>
              </w:rPr>
              <w:t>.</w:t>
            </w:r>
            <w:r w:rsidR="00E10836" w:rsidRPr="008E313A">
              <w:rPr>
                <w:rFonts w:ascii="Arial" w:hAnsi="Arial" w:cs="Arial"/>
                <w:color w:val="00B050"/>
                <w:szCs w:val="22"/>
              </w:rPr>
              <w:t xml:space="preserve"> </w:t>
            </w:r>
          </w:p>
        </w:tc>
      </w:tr>
      <w:tr w:rsidR="00601179" w:rsidRPr="008E313A" w:rsidTr="008B415C">
        <w:trPr>
          <w:trHeight w:val="1106"/>
        </w:trPr>
        <w:tc>
          <w:tcPr>
            <w:tcW w:w="1908" w:type="dxa"/>
          </w:tcPr>
          <w:p w:rsidR="00421D32" w:rsidRPr="003B320E" w:rsidRDefault="00421D32" w:rsidP="00505129">
            <w:pPr>
              <w:autoSpaceDE w:val="0"/>
              <w:autoSpaceDN w:val="0"/>
              <w:adjustRightInd w:val="0"/>
              <w:rPr>
                <w:rFonts w:ascii="Arial" w:hAnsi="Arial" w:cs="Arial"/>
                <w:szCs w:val="22"/>
              </w:rPr>
            </w:pPr>
          </w:p>
          <w:p w:rsidR="00601179" w:rsidRPr="003B320E" w:rsidRDefault="003624E1" w:rsidP="00505129">
            <w:pPr>
              <w:autoSpaceDE w:val="0"/>
              <w:autoSpaceDN w:val="0"/>
              <w:adjustRightInd w:val="0"/>
              <w:rPr>
                <w:rFonts w:ascii="Arial" w:hAnsi="Arial" w:cs="Arial"/>
                <w:color w:val="000000"/>
                <w:szCs w:val="22"/>
              </w:rPr>
            </w:pPr>
            <w:r w:rsidRPr="003B320E">
              <w:rPr>
                <w:rFonts w:ascii="Arial" w:hAnsi="Arial" w:cs="Arial"/>
                <w:szCs w:val="22"/>
              </w:rPr>
              <w:t>1. Introduction</w:t>
            </w:r>
          </w:p>
        </w:tc>
        <w:tc>
          <w:tcPr>
            <w:tcW w:w="8190" w:type="dxa"/>
          </w:tcPr>
          <w:p w:rsidR="0020305F" w:rsidRDefault="00A10E03" w:rsidP="00994154">
            <w:pPr>
              <w:pStyle w:val="ListParagraph"/>
              <w:numPr>
                <w:ilvl w:val="1"/>
                <w:numId w:val="39"/>
              </w:numPr>
              <w:autoSpaceDE w:val="0"/>
              <w:autoSpaceDN w:val="0"/>
              <w:adjustRightInd w:val="0"/>
              <w:ind w:left="342"/>
              <w:jc w:val="both"/>
              <w:rPr>
                <w:rFonts w:ascii="Arial" w:hAnsi="Arial" w:cs="Arial"/>
                <w:color w:val="000000"/>
                <w:szCs w:val="22"/>
              </w:rPr>
            </w:pPr>
            <w:r w:rsidRPr="0020305F">
              <w:rPr>
                <w:rFonts w:ascii="Arial" w:hAnsi="Arial" w:cs="Arial"/>
                <w:szCs w:val="22"/>
              </w:rPr>
              <w:t>This RFQ (</w:t>
            </w:r>
            <w:r w:rsidR="003624E1" w:rsidRPr="0020305F">
              <w:rPr>
                <w:rFonts w:ascii="Arial" w:hAnsi="Arial" w:cs="Arial"/>
                <w:szCs w:val="22"/>
              </w:rPr>
              <w:t>Request For Quotation) is being issued only to</w:t>
            </w:r>
            <w:r w:rsidR="008A75A0" w:rsidRPr="0020305F">
              <w:rPr>
                <w:rFonts w:ascii="Arial" w:hAnsi="Arial" w:cs="Arial"/>
                <w:szCs w:val="22"/>
              </w:rPr>
              <w:t xml:space="preserve"> </w:t>
            </w:r>
            <w:r w:rsidR="00AA0A28">
              <w:rPr>
                <w:rFonts w:ascii="Arial" w:hAnsi="Arial" w:cs="Arial"/>
                <w:color w:val="000000"/>
                <w:szCs w:val="22"/>
              </w:rPr>
              <w:t xml:space="preserve">invite </w:t>
            </w:r>
            <w:r w:rsidRPr="0020305F">
              <w:rPr>
                <w:rFonts w:ascii="Arial" w:hAnsi="Arial" w:cs="Arial"/>
                <w:color w:val="000000"/>
                <w:szCs w:val="22"/>
              </w:rPr>
              <w:t>Technical &amp; Financial Bids for the development of Software solutions for KYR+ &amp; integration requirements of UID data for carrying out the enrolment functions for the Phase II of UID project and enrollment for</w:t>
            </w:r>
            <w:r w:rsidR="000C7B47">
              <w:rPr>
                <w:rFonts w:ascii="Arial" w:hAnsi="Arial" w:cs="Arial"/>
                <w:color w:val="000000"/>
                <w:szCs w:val="22"/>
              </w:rPr>
              <w:t xml:space="preserve"> UID &amp; </w:t>
            </w:r>
            <w:r w:rsidRPr="0020305F">
              <w:rPr>
                <w:rFonts w:ascii="Arial" w:hAnsi="Arial" w:cs="Arial"/>
                <w:color w:val="000000"/>
                <w:szCs w:val="22"/>
              </w:rPr>
              <w:t xml:space="preserve"> Bio- metric Seafarers Identity Document (SID) </w:t>
            </w:r>
            <w:r w:rsidR="00DA6840">
              <w:rPr>
                <w:rFonts w:ascii="Arial" w:hAnsi="Arial" w:cs="Arial"/>
                <w:color w:val="000000"/>
                <w:szCs w:val="22"/>
              </w:rPr>
              <w:t xml:space="preserve">as per ILO, 185 </w:t>
            </w:r>
            <w:r w:rsidRPr="0020305F">
              <w:rPr>
                <w:rFonts w:ascii="Arial" w:hAnsi="Arial" w:cs="Arial"/>
                <w:color w:val="000000"/>
                <w:szCs w:val="22"/>
              </w:rPr>
              <w:t xml:space="preserve">in </w:t>
            </w:r>
            <w:r w:rsidRPr="0020305F">
              <w:rPr>
                <w:rFonts w:ascii="Arial" w:hAnsi="Arial" w:cs="Arial"/>
                <w:bCs/>
                <w:color w:val="000000" w:themeColor="text1"/>
                <w:szCs w:val="22"/>
              </w:rPr>
              <w:t>Mumbai, Chennai and Kolkata by Consultants or Software solution providers or complete end to end solution providers</w:t>
            </w:r>
            <w:r w:rsidRPr="0020305F">
              <w:rPr>
                <w:rFonts w:ascii="Arial" w:hAnsi="Arial" w:cs="Arial"/>
                <w:color w:val="000000"/>
                <w:szCs w:val="22"/>
              </w:rPr>
              <w:t xml:space="preserve"> </w:t>
            </w:r>
            <w:r w:rsidR="003B3A4B" w:rsidRPr="0020305F">
              <w:rPr>
                <w:rFonts w:ascii="Arial" w:hAnsi="Arial" w:cs="Arial"/>
                <w:color w:val="000000"/>
                <w:szCs w:val="22"/>
              </w:rPr>
              <w:t xml:space="preserve"> </w:t>
            </w:r>
            <w:r w:rsidR="003B3A4B" w:rsidRPr="0020305F">
              <w:rPr>
                <w:rFonts w:ascii="Arial" w:hAnsi="Arial" w:cs="Arial"/>
                <w:color w:val="000000"/>
                <w:szCs w:val="22"/>
                <w:highlight w:val="yellow"/>
              </w:rPr>
              <w:t>as per eligibility criteria a given in</w:t>
            </w:r>
            <w:r w:rsidR="000C7B47">
              <w:rPr>
                <w:rFonts w:ascii="Arial" w:hAnsi="Arial" w:cs="Arial"/>
                <w:color w:val="000000"/>
                <w:szCs w:val="22"/>
              </w:rPr>
              <w:t xml:space="preserve"> para 1.2 of data sheet </w:t>
            </w:r>
            <w:r w:rsidR="00854FF2" w:rsidRPr="0020305F">
              <w:rPr>
                <w:rFonts w:ascii="Arial" w:hAnsi="Arial" w:cs="Arial"/>
                <w:color w:val="000000"/>
                <w:szCs w:val="22"/>
              </w:rPr>
              <w:t>on a turnkey basis. Such</w:t>
            </w:r>
            <w:r w:rsidRPr="0020305F">
              <w:rPr>
                <w:rFonts w:ascii="Arial" w:hAnsi="Arial" w:cs="Arial"/>
                <w:color w:val="000000"/>
                <w:szCs w:val="22"/>
              </w:rPr>
              <w:t xml:space="preserve"> </w:t>
            </w:r>
            <w:r w:rsidRPr="0020305F">
              <w:rPr>
                <w:rFonts w:ascii="Arial" w:hAnsi="Arial" w:cs="Arial"/>
                <w:bCs/>
                <w:color w:val="000000" w:themeColor="text1"/>
                <w:szCs w:val="22"/>
              </w:rPr>
              <w:t xml:space="preserve">Consultants or Software solution providers or complete end to end solution providers can take the services of enrollment agencies </w:t>
            </w:r>
            <w:r w:rsidRPr="0020305F">
              <w:rPr>
                <w:rFonts w:ascii="Arial" w:hAnsi="Arial" w:cs="Arial"/>
                <w:color w:val="000000"/>
                <w:szCs w:val="22"/>
              </w:rPr>
              <w:t xml:space="preserve">in </w:t>
            </w:r>
            <w:r w:rsidRPr="0020305F">
              <w:rPr>
                <w:rFonts w:ascii="Arial" w:hAnsi="Arial" w:cs="Arial"/>
                <w:color w:val="000000"/>
                <w:szCs w:val="22"/>
                <w:highlight w:val="yellow"/>
              </w:rPr>
              <w:t>F</w:t>
            </w:r>
            <w:r w:rsidRPr="0020305F">
              <w:rPr>
                <w:rFonts w:ascii="Arial" w:hAnsi="Arial" w:cs="Arial"/>
                <w:color w:val="000000"/>
                <w:szCs w:val="22"/>
              </w:rPr>
              <w:t>4-</w:t>
            </w:r>
            <w:r w:rsidRPr="0020305F">
              <w:rPr>
                <w:rFonts w:ascii="Arial" w:hAnsi="Arial" w:cs="Arial"/>
                <w:color w:val="000000"/>
                <w:szCs w:val="22"/>
                <w:highlight w:val="yellow"/>
              </w:rPr>
              <w:t>T</w:t>
            </w:r>
            <w:r w:rsidRPr="0020305F">
              <w:rPr>
                <w:rFonts w:ascii="Arial" w:hAnsi="Arial" w:cs="Arial"/>
                <w:color w:val="000000"/>
                <w:szCs w:val="22"/>
              </w:rPr>
              <w:t>3 and F4-T2 (empanelled by UIDAI) category only if they are not empanelled as an enrollment agency.</w:t>
            </w:r>
          </w:p>
          <w:p w:rsidR="008842BC" w:rsidRPr="0020305F" w:rsidRDefault="008842BC" w:rsidP="008842BC">
            <w:pPr>
              <w:pStyle w:val="ListParagraph"/>
              <w:autoSpaceDE w:val="0"/>
              <w:autoSpaceDN w:val="0"/>
              <w:adjustRightInd w:val="0"/>
              <w:ind w:left="432"/>
              <w:jc w:val="both"/>
              <w:rPr>
                <w:rFonts w:ascii="Arial" w:hAnsi="Arial" w:cs="Arial"/>
                <w:color w:val="000000"/>
                <w:szCs w:val="22"/>
              </w:rPr>
            </w:pPr>
          </w:p>
          <w:p w:rsidR="005701CA" w:rsidRPr="005701CA" w:rsidRDefault="005701CA" w:rsidP="005701CA">
            <w:pPr>
              <w:pStyle w:val="ListParagraph"/>
              <w:numPr>
                <w:ilvl w:val="1"/>
                <w:numId w:val="39"/>
              </w:numPr>
              <w:autoSpaceDE w:val="0"/>
              <w:autoSpaceDN w:val="0"/>
              <w:adjustRightInd w:val="0"/>
              <w:jc w:val="both"/>
              <w:rPr>
                <w:rFonts w:ascii="Arial" w:hAnsi="Arial" w:cs="Arial"/>
                <w:color w:val="000000"/>
                <w:szCs w:val="22"/>
                <w:highlight w:val="yellow"/>
              </w:rPr>
            </w:pPr>
            <w:r>
              <w:rPr>
                <w:rFonts w:ascii="Arial" w:hAnsi="Arial" w:cs="Arial"/>
                <w:color w:val="000000"/>
                <w:szCs w:val="22"/>
              </w:rPr>
              <w:t xml:space="preserve"> </w:t>
            </w:r>
            <w:r w:rsidRPr="005701CA">
              <w:rPr>
                <w:rFonts w:ascii="Arial" w:hAnsi="Arial" w:cs="Arial"/>
                <w:color w:val="000000"/>
                <w:szCs w:val="22"/>
                <w:highlight w:val="yellow"/>
              </w:rPr>
              <w:t>Eligibility Criteria for the Vendors/Bidders:</w:t>
            </w:r>
          </w:p>
          <w:p w:rsidR="005701CA" w:rsidRPr="005701CA" w:rsidRDefault="005701CA" w:rsidP="005701CA">
            <w:pPr>
              <w:pStyle w:val="ListParagraph"/>
              <w:autoSpaceDE w:val="0"/>
              <w:autoSpaceDN w:val="0"/>
              <w:adjustRightInd w:val="0"/>
              <w:ind w:left="540"/>
              <w:jc w:val="both"/>
              <w:rPr>
                <w:rFonts w:ascii="Arial" w:hAnsi="Arial" w:cs="Arial"/>
                <w:color w:val="000000"/>
                <w:szCs w:val="22"/>
              </w:rPr>
            </w:pPr>
            <w:r w:rsidRPr="005701CA">
              <w:rPr>
                <w:rFonts w:ascii="Arial" w:hAnsi="Arial" w:cs="Arial"/>
                <w:color w:val="000000"/>
                <w:szCs w:val="22"/>
                <w:highlight w:val="yellow"/>
              </w:rPr>
              <w:t>Vendors/ Bidders who satisfy the prescribed conditions only as in para 1.2 of data sheet</w:t>
            </w:r>
            <w:r w:rsidR="008A1A9E">
              <w:rPr>
                <w:rFonts w:ascii="Arial" w:hAnsi="Arial" w:cs="Arial"/>
                <w:color w:val="000000"/>
                <w:szCs w:val="22"/>
                <w:highlight w:val="yellow"/>
              </w:rPr>
              <w:t xml:space="preserve"> (Page No.05</w:t>
            </w:r>
            <w:r w:rsidR="00216C8E">
              <w:rPr>
                <w:rFonts w:ascii="Arial" w:hAnsi="Arial" w:cs="Arial"/>
                <w:color w:val="000000"/>
                <w:szCs w:val="22"/>
                <w:highlight w:val="yellow"/>
              </w:rPr>
              <w:t>)</w:t>
            </w:r>
            <w:r w:rsidRPr="005701CA">
              <w:rPr>
                <w:rFonts w:ascii="Arial" w:hAnsi="Arial" w:cs="Arial"/>
                <w:color w:val="000000"/>
                <w:szCs w:val="22"/>
                <w:highlight w:val="yellow"/>
              </w:rPr>
              <w:t xml:space="preserve"> shall be eligible to submit the bid and</w:t>
            </w:r>
            <w:r w:rsidR="007D4948">
              <w:rPr>
                <w:rFonts w:ascii="Arial" w:hAnsi="Arial" w:cs="Arial"/>
                <w:color w:val="000000"/>
                <w:szCs w:val="22"/>
                <w:highlight w:val="yellow"/>
              </w:rPr>
              <w:t xml:space="preserve"> participate </w:t>
            </w:r>
            <w:r w:rsidRPr="005701CA">
              <w:rPr>
                <w:rFonts w:ascii="Arial" w:hAnsi="Arial" w:cs="Arial"/>
                <w:color w:val="000000"/>
                <w:szCs w:val="22"/>
                <w:highlight w:val="yellow"/>
              </w:rPr>
              <w:t>in this tender process</w:t>
            </w:r>
            <w:r>
              <w:rPr>
                <w:rFonts w:ascii="Arial" w:hAnsi="Arial" w:cs="Arial"/>
                <w:color w:val="000000"/>
                <w:szCs w:val="22"/>
              </w:rPr>
              <w:t xml:space="preserve">   </w:t>
            </w:r>
          </w:p>
          <w:p w:rsidR="003624E1" w:rsidRPr="008E313A" w:rsidRDefault="003B3A4B" w:rsidP="0015074B">
            <w:pPr>
              <w:autoSpaceDE w:val="0"/>
              <w:autoSpaceDN w:val="0"/>
              <w:adjustRightInd w:val="0"/>
              <w:jc w:val="both"/>
              <w:rPr>
                <w:rFonts w:ascii="Arial" w:hAnsi="Arial" w:cs="Arial"/>
                <w:szCs w:val="22"/>
              </w:rPr>
            </w:pPr>
            <w:r>
              <w:rPr>
                <w:rFonts w:ascii="Arial" w:hAnsi="Arial" w:cs="Arial"/>
                <w:szCs w:val="22"/>
              </w:rPr>
              <w:t>1.3</w:t>
            </w:r>
            <w:r w:rsidR="003624E1" w:rsidRPr="008E313A">
              <w:rPr>
                <w:rFonts w:ascii="Arial" w:hAnsi="Arial" w:cs="Arial"/>
                <w:szCs w:val="22"/>
              </w:rPr>
              <w:t xml:space="preserve"> All the provisions listed out in the Request for Empanelment</w:t>
            </w:r>
            <w:r w:rsidR="003571C8" w:rsidRPr="008E313A">
              <w:rPr>
                <w:rFonts w:ascii="Arial" w:hAnsi="Arial" w:cs="Arial"/>
                <w:szCs w:val="22"/>
              </w:rPr>
              <w:t xml:space="preserve"> </w:t>
            </w:r>
            <w:r w:rsidR="003624E1" w:rsidRPr="008E313A">
              <w:rPr>
                <w:rFonts w:ascii="Arial" w:hAnsi="Arial" w:cs="Arial"/>
                <w:szCs w:val="22"/>
              </w:rPr>
              <w:t>(RFE) issued by the UIDAI</w:t>
            </w:r>
            <w:r w:rsidR="00243084" w:rsidRPr="008E313A">
              <w:rPr>
                <w:rFonts w:ascii="Arial" w:hAnsi="Arial" w:cs="Arial"/>
                <w:szCs w:val="22"/>
              </w:rPr>
              <w:t>,</w:t>
            </w:r>
            <w:r w:rsidR="003624E1" w:rsidRPr="008E313A">
              <w:rPr>
                <w:rFonts w:ascii="Arial" w:hAnsi="Arial" w:cs="Arial"/>
                <w:szCs w:val="22"/>
              </w:rPr>
              <w:t xml:space="preserve"> Terms &amp; Conditions of</w:t>
            </w:r>
            <w:r w:rsidR="003571C8" w:rsidRPr="008E313A">
              <w:rPr>
                <w:rFonts w:ascii="Arial" w:hAnsi="Arial" w:cs="Arial"/>
                <w:szCs w:val="22"/>
              </w:rPr>
              <w:t xml:space="preserve"> </w:t>
            </w:r>
            <w:r w:rsidR="00401A55" w:rsidRPr="008E313A">
              <w:rPr>
                <w:rFonts w:ascii="Arial" w:hAnsi="Arial" w:cs="Arial"/>
                <w:szCs w:val="22"/>
              </w:rPr>
              <w:t xml:space="preserve">Empanelment </w:t>
            </w:r>
            <w:r w:rsidR="00401A55" w:rsidRPr="003B320E">
              <w:rPr>
                <w:rFonts w:ascii="Arial" w:hAnsi="Arial" w:cs="Arial"/>
                <w:color w:val="000000" w:themeColor="text1"/>
                <w:szCs w:val="22"/>
              </w:rPr>
              <w:t>and</w:t>
            </w:r>
            <w:r w:rsidR="00243084" w:rsidRPr="003B320E">
              <w:rPr>
                <w:rFonts w:ascii="Arial" w:hAnsi="Arial" w:cs="Arial"/>
                <w:color w:val="000000" w:themeColor="text1"/>
                <w:szCs w:val="22"/>
              </w:rPr>
              <w:t xml:space="preserve"> other conditions specified for SID</w:t>
            </w:r>
            <w:r w:rsidR="00243084" w:rsidRPr="008E313A">
              <w:rPr>
                <w:rFonts w:ascii="Arial" w:hAnsi="Arial" w:cs="Arial"/>
                <w:szCs w:val="22"/>
              </w:rPr>
              <w:t xml:space="preserve"> </w:t>
            </w:r>
            <w:r w:rsidR="003624E1" w:rsidRPr="008E313A">
              <w:rPr>
                <w:rFonts w:ascii="Arial" w:hAnsi="Arial" w:cs="Arial"/>
                <w:szCs w:val="22"/>
              </w:rPr>
              <w:t>shall be binding upon the participating</w:t>
            </w:r>
            <w:r w:rsidR="003571C8" w:rsidRPr="008E313A">
              <w:rPr>
                <w:rFonts w:ascii="Arial" w:hAnsi="Arial" w:cs="Arial"/>
                <w:szCs w:val="22"/>
              </w:rPr>
              <w:t xml:space="preserve"> </w:t>
            </w:r>
            <w:r w:rsidR="003624E1" w:rsidRPr="008E313A">
              <w:rPr>
                <w:rFonts w:ascii="Arial" w:hAnsi="Arial" w:cs="Arial"/>
                <w:szCs w:val="22"/>
              </w:rPr>
              <w:t>bidders of this RFQ.</w:t>
            </w:r>
          </w:p>
          <w:p w:rsidR="00D91A66" w:rsidRPr="008E313A" w:rsidRDefault="003B3A4B" w:rsidP="0015074B">
            <w:pPr>
              <w:autoSpaceDE w:val="0"/>
              <w:autoSpaceDN w:val="0"/>
              <w:adjustRightInd w:val="0"/>
              <w:jc w:val="both"/>
              <w:rPr>
                <w:rFonts w:ascii="Arial" w:hAnsi="Arial" w:cs="Arial"/>
                <w:szCs w:val="22"/>
              </w:rPr>
            </w:pPr>
            <w:r>
              <w:rPr>
                <w:rFonts w:ascii="Arial" w:hAnsi="Arial" w:cs="Arial"/>
                <w:szCs w:val="22"/>
              </w:rPr>
              <w:t>1.4</w:t>
            </w:r>
            <w:r w:rsidR="003624E1" w:rsidRPr="008E313A">
              <w:rPr>
                <w:rFonts w:ascii="Arial" w:hAnsi="Arial" w:cs="Arial"/>
                <w:szCs w:val="22"/>
              </w:rPr>
              <w:t xml:space="preserve"> The Registrar will select a firm, in accordance with the method</w:t>
            </w:r>
            <w:r w:rsidR="003571C8" w:rsidRPr="008E313A">
              <w:rPr>
                <w:rFonts w:ascii="Arial" w:hAnsi="Arial" w:cs="Arial"/>
                <w:szCs w:val="22"/>
              </w:rPr>
              <w:t xml:space="preserve"> </w:t>
            </w:r>
            <w:r w:rsidR="003624E1" w:rsidRPr="008E313A">
              <w:rPr>
                <w:rFonts w:ascii="Arial" w:hAnsi="Arial" w:cs="Arial"/>
                <w:szCs w:val="22"/>
              </w:rPr>
              <w:t>of selection specified in the Data Sheet.</w:t>
            </w:r>
            <w:r w:rsidR="00216C8E">
              <w:rPr>
                <w:rFonts w:ascii="Arial" w:hAnsi="Arial" w:cs="Arial"/>
                <w:szCs w:val="22"/>
              </w:rPr>
              <w:t xml:space="preserve"> (Page No. </w:t>
            </w:r>
            <w:r w:rsidR="008A1A9E">
              <w:rPr>
                <w:rFonts w:ascii="Arial" w:hAnsi="Arial" w:cs="Arial"/>
                <w:szCs w:val="22"/>
              </w:rPr>
              <w:t>12/14</w:t>
            </w:r>
            <w:r w:rsidR="00216C8E">
              <w:rPr>
                <w:rFonts w:ascii="Arial" w:hAnsi="Arial" w:cs="Arial"/>
                <w:szCs w:val="22"/>
              </w:rPr>
              <w:t xml:space="preserve">   )</w:t>
            </w:r>
          </w:p>
          <w:p w:rsidR="003624E1" w:rsidRPr="008E313A" w:rsidRDefault="003B3A4B" w:rsidP="0015074B">
            <w:pPr>
              <w:autoSpaceDE w:val="0"/>
              <w:autoSpaceDN w:val="0"/>
              <w:adjustRightInd w:val="0"/>
              <w:jc w:val="both"/>
              <w:rPr>
                <w:rFonts w:ascii="Arial" w:hAnsi="Arial" w:cs="Arial"/>
                <w:szCs w:val="22"/>
              </w:rPr>
            </w:pPr>
            <w:r>
              <w:rPr>
                <w:rFonts w:ascii="Arial" w:hAnsi="Arial" w:cs="Arial"/>
                <w:szCs w:val="22"/>
              </w:rPr>
              <w:t>1.5</w:t>
            </w:r>
            <w:r w:rsidR="003624E1" w:rsidRPr="008E313A">
              <w:rPr>
                <w:rFonts w:ascii="Arial" w:hAnsi="Arial" w:cs="Arial"/>
                <w:szCs w:val="22"/>
              </w:rPr>
              <w:t xml:space="preserve"> The name of the assignment/Job has been mentioned in Part</w:t>
            </w:r>
            <w:r w:rsidR="003571C8" w:rsidRPr="008E313A">
              <w:rPr>
                <w:rFonts w:ascii="Arial" w:hAnsi="Arial" w:cs="Arial"/>
                <w:szCs w:val="22"/>
              </w:rPr>
              <w:t xml:space="preserve"> </w:t>
            </w:r>
            <w:r w:rsidR="003624E1" w:rsidRPr="008E313A">
              <w:rPr>
                <w:rFonts w:ascii="Arial" w:hAnsi="Arial" w:cs="Arial"/>
                <w:szCs w:val="22"/>
              </w:rPr>
              <w:t>II Data Sheet. Detailed scope of the assignment/ job has</w:t>
            </w:r>
            <w:r w:rsidR="003571C8" w:rsidRPr="008E313A">
              <w:rPr>
                <w:rFonts w:ascii="Arial" w:hAnsi="Arial" w:cs="Arial"/>
                <w:szCs w:val="22"/>
              </w:rPr>
              <w:t xml:space="preserve"> </w:t>
            </w:r>
            <w:r w:rsidR="003624E1" w:rsidRPr="008E313A">
              <w:rPr>
                <w:rFonts w:ascii="Arial" w:hAnsi="Arial" w:cs="Arial"/>
                <w:szCs w:val="22"/>
              </w:rPr>
              <w:t>been described in</w:t>
            </w:r>
            <w:r w:rsidR="00243084" w:rsidRPr="008E313A">
              <w:rPr>
                <w:rFonts w:ascii="Arial" w:hAnsi="Arial" w:cs="Arial"/>
                <w:szCs w:val="22"/>
              </w:rPr>
              <w:t xml:space="preserve"> the Scope of Work in Section </w:t>
            </w:r>
            <w:r w:rsidR="00B0696D">
              <w:rPr>
                <w:rFonts w:ascii="Arial" w:hAnsi="Arial" w:cs="Arial"/>
                <w:szCs w:val="22"/>
              </w:rPr>
              <w:t xml:space="preserve">3 (3.1, 3.2, 3.3 </w:t>
            </w:r>
            <w:r w:rsidR="000C7B47">
              <w:rPr>
                <w:rFonts w:ascii="Arial" w:hAnsi="Arial" w:cs="Arial"/>
                <w:szCs w:val="22"/>
              </w:rPr>
              <w:t>Page</w:t>
            </w:r>
            <w:r w:rsidR="00B0696D">
              <w:rPr>
                <w:rFonts w:ascii="Arial" w:hAnsi="Arial" w:cs="Arial"/>
                <w:szCs w:val="22"/>
              </w:rPr>
              <w:t>s</w:t>
            </w:r>
            <w:r w:rsidR="000C7B47">
              <w:rPr>
                <w:rFonts w:ascii="Arial" w:hAnsi="Arial" w:cs="Arial"/>
                <w:szCs w:val="22"/>
              </w:rPr>
              <w:t xml:space="preserve"> No.</w:t>
            </w:r>
            <w:r w:rsidR="00B0696D">
              <w:rPr>
                <w:rFonts w:ascii="Arial" w:hAnsi="Arial" w:cs="Arial"/>
                <w:szCs w:val="22"/>
              </w:rPr>
              <w:t>15 to 119</w:t>
            </w:r>
            <w:r w:rsidR="000C7B47">
              <w:rPr>
                <w:rFonts w:ascii="Arial" w:hAnsi="Arial" w:cs="Arial"/>
                <w:szCs w:val="22"/>
              </w:rPr>
              <w:t xml:space="preserve"> )</w:t>
            </w:r>
            <w:r w:rsidR="00B0696D">
              <w:rPr>
                <w:rFonts w:ascii="Arial" w:hAnsi="Arial" w:cs="Arial"/>
                <w:szCs w:val="22"/>
              </w:rPr>
              <w:t>.</w:t>
            </w:r>
            <w:r w:rsidR="00216C8E">
              <w:rPr>
                <w:rFonts w:ascii="Arial" w:hAnsi="Arial" w:cs="Arial"/>
                <w:color w:val="00B050"/>
                <w:szCs w:val="22"/>
              </w:rPr>
              <w:t xml:space="preserve"> </w:t>
            </w:r>
          </w:p>
          <w:p w:rsidR="00FF6EAB" w:rsidRPr="008E313A" w:rsidRDefault="003B3A4B" w:rsidP="0015074B">
            <w:pPr>
              <w:autoSpaceDE w:val="0"/>
              <w:autoSpaceDN w:val="0"/>
              <w:adjustRightInd w:val="0"/>
              <w:jc w:val="both"/>
              <w:rPr>
                <w:rFonts w:ascii="Arial" w:hAnsi="Arial" w:cs="Arial"/>
                <w:szCs w:val="22"/>
              </w:rPr>
            </w:pPr>
            <w:r>
              <w:rPr>
                <w:rFonts w:ascii="Arial" w:hAnsi="Arial" w:cs="Arial"/>
                <w:szCs w:val="22"/>
              </w:rPr>
              <w:t>1.6</w:t>
            </w:r>
            <w:r w:rsidR="003624E1" w:rsidRPr="008E313A">
              <w:rPr>
                <w:rFonts w:ascii="Arial" w:hAnsi="Arial" w:cs="Arial"/>
                <w:szCs w:val="22"/>
              </w:rPr>
              <w:t xml:space="preserve"> The date, time and address for submission of the bid has been</w:t>
            </w:r>
            <w:r w:rsidR="003571C8" w:rsidRPr="008E313A">
              <w:rPr>
                <w:rFonts w:ascii="Arial" w:hAnsi="Arial" w:cs="Arial"/>
                <w:szCs w:val="22"/>
              </w:rPr>
              <w:t xml:space="preserve"> </w:t>
            </w:r>
            <w:r w:rsidR="003624E1" w:rsidRPr="008E313A">
              <w:rPr>
                <w:rFonts w:ascii="Arial" w:hAnsi="Arial" w:cs="Arial"/>
                <w:szCs w:val="22"/>
              </w:rPr>
              <w:t>given in Part II Data Sheet.</w:t>
            </w:r>
            <w:r w:rsidR="00B0696D">
              <w:rPr>
                <w:rFonts w:ascii="Arial" w:hAnsi="Arial" w:cs="Arial"/>
                <w:szCs w:val="22"/>
              </w:rPr>
              <w:t>(page No. 12 to 14).</w:t>
            </w:r>
          </w:p>
          <w:p w:rsidR="000C7B47" w:rsidRDefault="003B3A4B" w:rsidP="0015074B">
            <w:pPr>
              <w:autoSpaceDE w:val="0"/>
              <w:autoSpaceDN w:val="0"/>
              <w:adjustRightInd w:val="0"/>
              <w:jc w:val="both"/>
              <w:rPr>
                <w:rFonts w:ascii="Arial" w:hAnsi="Arial" w:cs="Arial"/>
                <w:szCs w:val="22"/>
              </w:rPr>
            </w:pPr>
            <w:r>
              <w:rPr>
                <w:rFonts w:ascii="Arial" w:hAnsi="Arial" w:cs="Arial"/>
                <w:szCs w:val="22"/>
              </w:rPr>
              <w:t xml:space="preserve"> 1.7</w:t>
            </w:r>
            <w:r w:rsidR="00FF6EAB" w:rsidRPr="008E313A">
              <w:rPr>
                <w:rFonts w:ascii="Arial" w:hAnsi="Arial" w:cs="Arial"/>
                <w:szCs w:val="22"/>
              </w:rPr>
              <w:t xml:space="preserve"> </w:t>
            </w:r>
            <w:r w:rsidR="009867CC">
              <w:rPr>
                <w:rFonts w:ascii="Arial" w:hAnsi="Arial" w:cs="Arial"/>
                <w:szCs w:val="22"/>
              </w:rPr>
              <w:t xml:space="preserve"> </w:t>
            </w:r>
            <w:r w:rsidR="000C7B47">
              <w:rPr>
                <w:rFonts w:ascii="Arial" w:hAnsi="Arial" w:cs="Arial"/>
                <w:szCs w:val="22"/>
              </w:rPr>
              <w:t xml:space="preserve"> The scope of the work under this RFQ is as below;</w:t>
            </w:r>
          </w:p>
          <w:p w:rsidR="008B415C" w:rsidRDefault="008B415C" w:rsidP="008B415C">
            <w:pPr>
              <w:autoSpaceDE w:val="0"/>
              <w:autoSpaceDN w:val="0"/>
              <w:adjustRightInd w:val="0"/>
              <w:spacing w:after="0" w:line="240" w:lineRule="auto"/>
              <w:jc w:val="both"/>
              <w:rPr>
                <w:rFonts w:ascii="Arial" w:hAnsi="Arial" w:cs="Arial"/>
                <w:color w:val="000000"/>
                <w:szCs w:val="22"/>
              </w:rPr>
            </w:pPr>
            <w:r w:rsidRPr="00F20D73">
              <w:rPr>
                <w:rFonts w:ascii="Arial" w:hAnsi="Arial" w:cs="Arial"/>
                <w:color w:val="000000"/>
                <w:szCs w:val="22"/>
                <w:highlight w:val="yellow"/>
              </w:rPr>
              <w:t>(1)</w:t>
            </w:r>
            <w:r>
              <w:rPr>
                <w:rFonts w:ascii="Arial" w:hAnsi="Arial" w:cs="Arial"/>
                <w:color w:val="000000"/>
                <w:szCs w:val="22"/>
              </w:rPr>
              <w:t xml:space="preserve">   Development of software for KYR+ details and integration with UID </w:t>
            </w:r>
            <w:r>
              <w:rPr>
                <w:rFonts w:ascii="Arial" w:hAnsi="Arial" w:cs="Arial"/>
                <w:color w:val="000000"/>
                <w:szCs w:val="22"/>
              </w:rPr>
              <w:tab/>
            </w:r>
            <w:r>
              <w:rPr>
                <w:rFonts w:ascii="Arial" w:hAnsi="Arial" w:cs="Arial"/>
                <w:color w:val="000000"/>
                <w:szCs w:val="22"/>
              </w:rPr>
              <w:tab/>
              <w:t xml:space="preserve">database(Section </w:t>
            </w:r>
            <w:r w:rsidR="00B0696D">
              <w:rPr>
                <w:rFonts w:ascii="Arial" w:hAnsi="Arial" w:cs="Arial"/>
                <w:color w:val="000000"/>
                <w:szCs w:val="22"/>
              </w:rPr>
              <w:t>3.1</w:t>
            </w:r>
            <w:r>
              <w:rPr>
                <w:rFonts w:ascii="Arial" w:hAnsi="Arial" w:cs="Arial"/>
                <w:color w:val="000000"/>
                <w:szCs w:val="22"/>
              </w:rPr>
              <w:t>) . (Page No.</w:t>
            </w:r>
            <w:r w:rsidR="00B0696D">
              <w:rPr>
                <w:rFonts w:ascii="Arial" w:hAnsi="Arial" w:cs="Arial"/>
                <w:color w:val="000000"/>
                <w:szCs w:val="22"/>
              </w:rPr>
              <w:t>15</w:t>
            </w:r>
            <w:r>
              <w:rPr>
                <w:rFonts w:ascii="Arial" w:hAnsi="Arial" w:cs="Arial"/>
                <w:color w:val="000000"/>
                <w:szCs w:val="22"/>
              </w:rPr>
              <w:t xml:space="preserve">  )</w:t>
            </w:r>
          </w:p>
          <w:p w:rsidR="008B415C" w:rsidRDefault="008B415C" w:rsidP="008B415C">
            <w:pPr>
              <w:autoSpaceDE w:val="0"/>
              <w:autoSpaceDN w:val="0"/>
              <w:adjustRightInd w:val="0"/>
              <w:spacing w:after="0" w:line="240" w:lineRule="auto"/>
              <w:jc w:val="both"/>
              <w:rPr>
                <w:rFonts w:ascii="Arial" w:hAnsi="Arial" w:cs="Arial"/>
                <w:color w:val="000000"/>
                <w:szCs w:val="22"/>
              </w:rPr>
            </w:pPr>
            <w:r>
              <w:rPr>
                <w:rFonts w:ascii="Arial" w:hAnsi="Arial" w:cs="Arial"/>
                <w:color w:val="000000"/>
                <w:szCs w:val="22"/>
              </w:rPr>
              <w:t xml:space="preserve"> </w:t>
            </w:r>
            <w:r w:rsidRPr="00F20D73">
              <w:rPr>
                <w:rFonts w:ascii="Arial" w:hAnsi="Arial" w:cs="Arial"/>
                <w:color w:val="000000"/>
                <w:szCs w:val="22"/>
                <w:highlight w:val="yellow"/>
              </w:rPr>
              <w:t>(2</w:t>
            </w:r>
            <w:r w:rsidRPr="00F20D73">
              <w:rPr>
                <w:rFonts w:ascii="Arial" w:hAnsi="Arial" w:cs="Arial"/>
                <w:color w:val="000000" w:themeColor="text1"/>
                <w:szCs w:val="22"/>
                <w:highlight w:val="yellow"/>
              </w:rPr>
              <w:t>)</w:t>
            </w:r>
            <w:r>
              <w:rPr>
                <w:rFonts w:ascii="Arial" w:hAnsi="Arial" w:cs="Arial"/>
                <w:color w:val="000000" w:themeColor="text1"/>
                <w:szCs w:val="22"/>
              </w:rPr>
              <w:t xml:space="preserve"> enrolment of </w:t>
            </w:r>
            <w:r w:rsidRPr="00E763F6">
              <w:rPr>
                <w:rFonts w:ascii="Arial" w:hAnsi="Arial" w:cs="Arial"/>
                <w:color w:val="000000" w:themeColor="text1"/>
                <w:szCs w:val="22"/>
              </w:rPr>
              <w:t>UID</w:t>
            </w:r>
            <w:r>
              <w:rPr>
                <w:rFonts w:ascii="Arial" w:hAnsi="Arial" w:cs="Arial"/>
                <w:color w:val="000000" w:themeColor="text1"/>
                <w:szCs w:val="22"/>
              </w:rPr>
              <w:t xml:space="preserve">, as per UID requirements. Section </w:t>
            </w:r>
            <w:r w:rsidR="00B0696D">
              <w:rPr>
                <w:rFonts w:ascii="Arial" w:hAnsi="Arial" w:cs="Arial"/>
                <w:color w:val="000000" w:themeColor="text1"/>
                <w:szCs w:val="22"/>
              </w:rPr>
              <w:t xml:space="preserve">3.2 </w:t>
            </w:r>
            <w:r>
              <w:rPr>
                <w:rFonts w:ascii="Arial" w:hAnsi="Arial" w:cs="Arial"/>
                <w:color w:val="000000" w:themeColor="text1"/>
                <w:szCs w:val="22"/>
              </w:rPr>
              <w:t>(Page No.</w:t>
            </w:r>
            <w:r w:rsidR="00B0696D">
              <w:rPr>
                <w:rFonts w:ascii="Arial" w:hAnsi="Arial" w:cs="Arial"/>
                <w:color w:val="000000" w:themeColor="text1"/>
                <w:szCs w:val="22"/>
              </w:rPr>
              <w:t>33</w:t>
            </w:r>
            <w:r>
              <w:rPr>
                <w:rFonts w:ascii="Arial" w:hAnsi="Arial" w:cs="Arial"/>
                <w:color w:val="000000" w:themeColor="text1"/>
                <w:szCs w:val="22"/>
              </w:rPr>
              <w:t xml:space="preserve"> )</w:t>
            </w:r>
          </w:p>
          <w:p w:rsidR="008B415C" w:rsidRPr="008B415C" w:rsidRDefault="008B415C" w:rsidP="008B415C">
            <w:pPr>
              <w:autoSpaceDE w:val="0"/>
              <w:autoSpaceDN w:val="0"/>
              <w:adjustRightInd w:val="0"/>
              <w:spacing w:after="0" w:line="240" w:lineRule="auto"/>
              <w:jc w:val="both"/>
              <w:rPr>
                <w:rFonts w:ascii="Arial" w:hAnsi="Arial" w:cs="Arial"/>
                <w:color w:val="000000"/>
                <w:szCs w:val="22"/>
              </w:rPr>
            </w:pPr>
            <w:r>
              <w:rPr>
                <w:rFonts w:ascii="Arial" w:hAnsi="Arial" w:cs="Arial"/>
                <w:color w:val="000000"/>
                <w:szCs w:val="22"/>
              </w:rPr>
              <w:t xml:space="preserve"> </w:t>
            </w:r>
            <w:r>
              <w:rPr>
                <w:rFonts w:ascii="Arial" w:hAnsi="Arial" w:cs="Arial"/>
                <w:color w:val="000000" w:themeColor="text1"/>
                <w:szCs w:val="22"/>
              </w:rPr>
              <w:t>(3</w:t>
            </w:r>
            <w:r w:rsidRPr="00E763F6">
              <w:rPr>
                <w:rFonts w:ascii="Arial" w:hAnsi="Arial" w:cs="Arial"/>
                <w:color w:val="000000" w:themeColor="text1"/>
                <w:szCs w:val="22"/>
              </w:rPr>
              <w:t>) For collection of additional details for SID &amp;</w:t>
            </w:r>
            <w:r>
              <w:rPr>
                <w:rFonts w:ascii="Arial" w:hAnsi="Arial" w:cs="Arial"/>
                <w:color w:val="000000" w:themeColor="text1"/>
                <w:szCs w:val="22"/>
              </w:rPr>
              <w:t xml:space="preserve"> </w:t>
            </w:r>
            <w:r w:rsidRPr="00E763F6">
              <w:rPr>
                <w:rFonts w:ascii="Arial" w:hAnsi="Arial" w:cs="Arial"/>
                <w:color w:val="000000" w:themeColor="text1"/>
                <w:szCs w:val="22"/>
              </w:rPr>
              <w:t>issuance of SID</w:t>
            </w:r>
            <w:r w:rsidR="00B0696D">
              <w:rPr>
                <w:rFonts w:ascii="Arial" w:hAnsi="Arial" w:cs="Arial"/>
                <w:color w:val="000000" w:themeColor="text1"/>
                <w:szCs w:val="22"/>
              </w:rPr>
              <w:t xml:space="preserve"> section 3.3 </w:t>
            </w:r>
            <w:r>
              <w:rPr>
                <w:rFonts w:ascii="Arial" w:hAnsi="Arial" w:cs="Arial"/>
                <w:color w:val="000000" w:themeColor="text1"/>
                <w:szCs w:val="22"/>
              </w:rPr>
              <w:t xml:space="preserve"> (Page No.  </w:t>
            </w:r>
            <w:r w:rsidR="00B0696D">
              <w:rPr>
                <w:rFonts w:ascii="Arial" w:hAnsi="Arial" w:cs="Arial"/>
                <w:color w:val="000000" w:themeColor="text1"/>
                <w:szCs w:val="22"/>
              </w:rPr>
              <w:t>52</w:t>
            </w:r>
            <w:r>
              <w:rPr>
                <w:rFonts w:ascii="Arial" w:hAnsi="Arial" w:cs="Arial"/>
                <w:color w:val="000000" w:themeColor="text1"/>
                <w:szCs w:val="22"/>
              </w:rPr>
              <w:t xml:space="preserve">) </w:t>
            </w:r>
          </w:p>
          <w:p w:rsidR="00601179" w:rsidRDefault="008B415C" w:rsidP="0015074B">
            <w:pPr>
              <w:autoSpaceDE w:val="0"/>
              <w:autoSpaceDN w:val="0"/>
              <w:adjustRightInd w:val="0"/>
              <w:jc w:val="both"/>
              <w:rPr>
                <w:rFonts w:ascii="Arial" w:hAnsi="Arial" w:cs="Arial"/>
                <w:color w:val="000000" w:themeColor="text1"/>
                <w:szCs w:val="22"/>
              </w:rPr>
            </w:pPr>
            <w:r>
              <w:rPr>
                <w:rFonts w:ascii="Arial" w:hAnsi="Arial" w:cs="Arial"/>
                <w:color w:val="000000" w:themeColor="text1"/>
                <w:szCs w:val="22"/>
              </w:rPr>
              <w:t xml:space="preserve">          </w:t>
            </w:r>
            <w:r w:rsidR="00EC6B8D">
              <w:rPr>
                <w:rFonts w:ascii="Arial" w:hAnsi="Arial" w:cs="Arial"/>
                <w:color w:val="000000" w:themeColor="text1"/>
                <w:szCs w:val="22"/>
              </w:rPr>
              <w:t xml:space="preserve">The UID part of the tender, i.e., </w:t>
            </w:r>
            <w:r w:rsidR="00C66388">
              <w:rPr>
                <w:rFonts w:ascii="Arial" w:hAnsi="Arial" w:cs="Arial"/>
                <w:color w:val="000000" w:themeColor="text1"/>
                <w:szCs w:val="22"/>
              </w:rPr>
              <w:t>collection of biometric a</w:t>
            </w:r>
            <w:r w:rsidR="00F61459">
              <w:rPr>
                <w:rFonts w:ascii="Arial" w:hAnsi="Arial" w:cs="Arial"/>
                <w:color w:val="000000" w:themeColor="text1"/>
                <w:szCs w:val="22"/>
              </w:rPr>
              <w:t>nd demographic details by the e</w:t>
            </w:r>
            <w:r w:rsidR="00C66388">
              <w:rPr>
                <w:rFonts w:ascii="Arial" w:hAnsi="Arial" w:cs="Arial"/>
                <w:color w:val="000000" w:themeColor="text1"/>
                <w:szCs w:val="22"/>
              </w:rPr>
              <w:t>mpanelled enrollment agency has to be carried</w:t>
            </w:r>
            <w:r w:rsidR="00A97044">
              <w:rPr>
                <w:rFonts w:ascii="Arial" w:hAnsi="Arial" w:cs="Arial"/>
                <w:color w:val="000000" w:themeColor="text1"/>
                <w:szCs w:val="22"/>
              </w:rPr>
              <w:t xml:space="preserve"> </w:t>
            </w:r>
            <w:r w:rsidR="00C66388">
              <w:rPr>
                <w:rFonts w:ascii="Arial" w:hAnsi="Arial" w:cs="Arial"/>
                <w:color w:val="000000" w:themeColor="text1"/>
                <w:szCs w:val="22"/>
              </w:rPr>
              <w:t>ou</w:t>
            </w:r>
            <w:r w:rsidR="00F61459">
              <w:rPr>
                <w:rFonts w:ascii="Arial" w:hAnsi="Arial" w:cs="Arial"/>
                <w:color w:val="000000" w:themeColor="text1"/>
                <w:szCs w:val="22"/>
              </w:rPr>
              <w:t>t as per the norms of the UIDAI.</w:t>
            </w:r>
            <w:r w:rsidR="00554034">
              <w:rPr>
                <w:rFonts w:ascii="Arial" w:hAnsi="Arial" w:cs="Arial"/>
                <w:color w:val="000000" w:themeColor="text1"/>
                <w:szCs w:val="22"/>
              </w:rPr>
              <w:t xml:space="preserve">  </w:t>
            </w:r>
            <w:r w:rsidR="00243084" w:rsidRPr="003B320E">
              <w:rPr>
                <w:rFonts w:ascii="Arial" w:hAnsi="Arial" w:cs="Arial"/>
                <w:color w:val="000000" w:themeColor="text1"/>
                <w:szCs w:val="22"/>
              </w:rPr>
              <w:t xml:space="preserve">However, the SID part of </w:t>
            </w:r>
            <w:r w:rsidR="001C0F6C">
              <w:rPr>
                <w:rFonts w:ascii="Arial" w:hAnsi="Arial" w:cs="Arial"/>
                <w:color w:val="000000" w:themeColor="text1"/>
                <w:szCs w:val="22"/>
              </w:rPr>
              <w:t xml:space="preserve"> </w:t>
            </w:r>
            <w:r w:rsidR="00243084" w:rsidRPr="003B320E">
              <w:rPr>
                <w:rFonts w:ascii="Arial" w:hAnsi="Arial" w:cs="Arial"/>
                <w:color w:val="000000" w:themeColor="text1"/>
                <w:szCs w:val="22"/>
              </w:rPr>
              <w:t>the tender shall be decided on a two bid basis</w:t>
            </w:r>
            <w:r w:rsidR="00243084" w:rsidRPr="008E313A">
              <w:rPr>
                <w:rFonts w:ascii="Arial" w:hAnsi="Arial" w:cs="Arial"/>
                <w:color w:val="00B050"/>
                <w:szCs w:val="22"/>
              </w:rPr>
              <w:t>.</w:t>
            </w:r>
            <w:r w:rsidR="00243084" w:rsidRPr="008E313A">
              <w:rPr>
                <w:rFonts w:ascii="Arial" w:hAnsi="Arial" w:cs="Arial"/>
                <w:szCs w:val="22"/>
              </w:rPr>
              <w:t xml:space="preserve"> </w:t>
            </w:r>
            <w:r w:rsidR="00FF6EAB" w:rsidRPr="008E313A">
              <w:rPr>
                <w:rFonts w:ascii="Arial" w:hAnsi="Arial" w:cs="Arial"/>
                <w:szCs w:val="22"/>
              </w:rPr>
              <w:t>Interested Bidders are</w:t>
            </w:r>
            <w:r w:rsidR="00243084" w:rsidRPr="008E313A">
              <w:rPr>
                <w:rFonts w:ascii="Arial" w:hAnsi="Arial" w:cs="Arial"/>
                <w:szCs w:val="22"/>
              </w:rPr>
              <w:t xml:space="preserve"> </w:t>
            </w:r>
            <w:r w:rsidR="00243084" w:rsidRPr="003B320E">
              <w:rPr>
                <w:rFonts w:ascii="Arial" w:hAnsi="Arial" w:cs="Arial"/>
                <w:color w:val="000000" w:themeColor="text1"/>
                <w:szCs w:val="22"/>
              </w:rPr>
              <w:t>therefore</w:t>
            </w:r>
            <w:r w:rsidR="00FF6EAB" w:rsidRPr="008E313A">
              <w:rPr>
                <w:rFonts w:ascii="Arial" w:hAnsi="Arial" w:cs="Arial"/>
                <w:szCs w:val="22"/>
              </w:rPr>
              <w:t xml:space="preserve"> invited to submit a</w:t>
            </w:r>
            <w:r w:rsidR="006E3EB3" w:rsidRPr="008E313A">
              <w:rPr>
                <w:rFonts w:ascii="Arial" w:hAnsi="Arial" w:cs="Arial"/>
                <w:color w:val="FF0000"/>
                <w:szCs w:val="22"/>
              </w:rPr>
              <w:t xml:space="preserve"> </w:t>
            </w:r>
            <w:r w:rsidR="006E3EB3" w:rsidRPr="003B320E">
              <w:rPr>
                <w:rFonts w:ascii="Arial" w:hAnsi="Arial" w:cs="Arial"/>
                <w:color w:val="000000" w:themeColor="text1"/>
                <w:szCs w:val="22"/>
              </w:rPr>
              <w:t xml:space="preserve">Technical </w:t>
            </w:r>
            <w:r w:rsidR="00057C90" w:rsidRPr="003B320E">
              <w:rPr>
                <w:rFonts w:ascii="Arial" w:hAnsi="Arial" w:cs="Arial"/>
                <w:color w:val="000000" w:themeColor="text1"/>
                <w:szCs w:val="22"/>
              </w:rPr>
              <w:t xml:space="preserve">bid </w:t>
            </w:r>
            <w:r w:rsidR="003A1F98">
              <w:rPr>
                <w:rFonts w:ascii="Arial" w:hAnsi="Arial" w:cs="Arial"/>
                <w:color w:val="000000" w:themeColor="text1"/>
                <w:szCs w:val="22"/>
              </w:rPr>
              <w:t xml:space="preserve">and Commercial bid </w:t>
            </w:r>
            <w:r w:rsidR="00A164C3">
              <w:rPr>
                <w:rFonts w:ascii="Arial" w:hAnsi="Arial" w:cs="Arial"/>
                <w:color w:val="000000" w:themeColor="text1"/>
                <w:szCs w:val="22"/>
              </w:rPr>
              <w:t xml:space="preserve">for the scope of work as </w:t>
            </w:r>
            <w:r w:rsidR="00057C90" w:rsidRPr="003B320E">
              <w:rPr>
                <w:rFonts w:ascii="Arial" w:hAnsi="Arial" w:cs="Arial"/>
                <w:color w:val="000000" w:themeColor="text1"/>
                <w:szCs w:val="22"/>
              </w:rPr>
              <w:t>specified</w:t>
            </w:r>
            <w:r w:rsidR="00D47792">
              <w:rPr>
                <w:rFonts w:ascii="Arial" w:hAnsi="Arial" w:cs="Arial"/>
                <w:color w:val="000000" w:themeColor="text1"/>
                <w:szCs w:val="22"/>
              </w:rPr>
              <w:t xml:space="preserve"> above.  </w:t>
            </w:r>
          </w:p>
          <w:p w:rsidR="00421D32" w:rsidRPr="008E313A" w:rsidRDefault="003B3A4B" w:rsidP="0032295C">
            <w:pPr>
              <w:autoSpaceDE w:val="0"/>
              <w:autoSpaceDN w:val="0"/>
              <w:adjustRightInd w:val="0"/>
              <w:jc w:val="both"/>
              <w:rPr>
                <w:rFonts w:ascii="Arial" w:hAnsi="Arial" w:cs="Arial"/>
                <w:b/>
                <w:bCs/>
                <w:color w:val="000000"/>
                <w:szCs w:val="22"/>
              </w:rPr>
            </w:pPr>
            <w:r>
              <w:rPr>
                <w:rFonts w:ascii="Arial" w:hAnsi="Arial" w:cs="Arial"/>
                <w:szCs w:val="22"/>
              </w:rPr>
              <w:t>1.8</w:t>
            </w:r>
            <w:r w:rsidR="00FF6EAB" w:rsidRPr="008E313A">
              <w:rPr>
                <w:rFonts w:ascii="Arial" w:hAnsi="Arial" w:cs="Arial"/>
                <w:szCs w:val="22"/>
              </w:rPr>
              <w:t xml:space="preserve"> The Purchaser is not bound to accept any bids, and reserves</w:t>
            </w:r>
            <w:r w:rsidR="003571C8" w:rsidRPr="008E313A">
              <w:rPr>
                <w:rFonts w:ascii="Arial" w:hAnsi="Arial" w:cs="Arial"/>
                <w:szCs w:val="22"/>
              </w:rPr>
              <w:t xml:space="preserve"> </w:t>
            </w:r>
            <w:r w:rsidR="00FF6EAB" w:rsidRPr="008E313A">
              <w:rPr>
                <w:rFonts w:ascii="Arial" w:hAnsi="Arial" w:cs="Arial"/>
                <w:szCs w:val="22"/>
              </w:rPr>
              <w:t>the right to annul the selection process at any time prior to</w:t>
            </w:r>
            <w:r w:rsidR="003571C8" w:rsidRPr="008E313A">
              <w:rPr>
                <w:rFonts w:ascii="Arial" w:hAnsi="Arial" w:cs="Arial"/>
                <w:szCs w:val="22"/>
              </w:rPr>
              <w:t xml:space="preserve"> </w:t>
            </w:r>
            <w:r w:rsidR="00FF6EAB" w:rsidRPr="008E313A">
              <w:rPr>
                <w:rFonts w:ascii="Arial" w:hAnsi="Arial" w:cs="Arial"/>
                <w:szCs w:val="22"/>
              </w:rPr>
              <w:t>Contract award, without thereby incurring any liability to the</w:t>
            </w:r>
            <w:r w:rsidR="003571C8" w:rsidRPr="008E313A">
              <w:rPr>
                <w:rFonts w:ascii="Arial" w:hAnsi="Arial" w:cs="Arial"/>
                <w:szCs w:val="22"/>
              </w:rPr>
              <w:t xml:space="preserve"> </w:t>
            </w:r>
            <w:r w:rsidR="00FF6EAB" w:rsidRPr="008E313A">
              <w:rPr>
                <w:rFonts w:ascii="Arial" w:hAnsi="Arial" w:cs="Arial"/>
                <w:szCs w:val="22"/>
              </w:rPr>
              <w:t>Bidders.</w:t>
            </w:r>
          </w:p>
        </w:tc>
      </w:tr>
      <w:tr w:rsidR="00601179" w:rsidRPr="008E313A" w:rsidTr="008B415C">
        <w:tc>
          <w:tcPr>
            <w:tcW w:w="1908" w:type="dxa"/>
          </w:tcPr>
          <w:p w:rsidR="00224FFC" w:rsidRPr="003B320E" w:rsidRDefault="00224FFC" w:rsidP="00554665">
            <w:pPr>
              <w:autoSpaceDE w:val="0"/>
              <w:autoSpaceDN w:val="0"/>
              <w:adjustRightInd w:val="0"/>
              <w:spacing w:after="0" w:line="240" w:lineRule="auto"/>
              <w:rPr>
                <w:rFonts w:ascii="Arial" w:hAnsi="Arial" w:cs="Arial"/>
                <w:szCs w:val="22"/>
              </w:rPr>
            </w:pPr>
            <w:r w:rsidRPr="003B320E">
              <w:rPr>
                <w:rFonts w:ascii="Arial" w:hAnsi="Arial" w:cs="Arial"/>
                <w:szCs w:val="22"/>
              </w:rPr>
              <w:lastRenderedPageBreak/>
              <w:t>Only one</w:t>
            </w:r>
          </w:p>
          <w:p w:rsidR="00601179" w:rsidRPr="003B320E" w:rsidRDefault="00224FFC" w:rsidP="00554665">
            <w:pPr>
              <w:autoSpaceDE w:val="0"/>
              <w:autoSpaceDN w:val="0"/>
              <w:adjustRightInd w:val="0"/>
              <w:spacing w:after="0" w:line="240" w:lineRule="auto"/>
              <w:rPr>
                <w:rFonts w:ascii="Arial" w:hAnsi="Arial" w:cs="Arial"/>
                <w:color w:val="000000"/>
                <w:szCs w:val="22"/>
              </w:rPr>
            </w:pPr>
            <w:r w:rsidRPr="003B320E">
              <w:rPr>
                <w:rFonts w:ascii="Arial" w:hAnsi="Arial" w:cs="Arial"/>
                <w:szCs w:val="22"/>
              </w:rPr>
              <w:t>Bid</w:t>
            </w:r>
          </w:p>
        </w:tc>
        <w:tc>
          <w:tcPr>
            <w:tcW w:w="8190" w:type="dxa"/>
          </w:tcPr>
          <w:p w:rsidR="00421D32" w:rsidRPr="008E313A" w:rsidRDefault="00E42CCE" w:rsidP="004D57EA">
            <w:pPr>
              <w:autoSpaceDE w:val="0"/>
              <w:autoSpaceDN w:val="0"/>
              <w:adjustRightInd w:val="0"/>
              <w:jc w:val="both"/>
              <w:rPr>
                <w:rFonts w:ascii="Arial" w:hAnsi="Arial" w:cs="Arial"/>
                <w:b/>
                <w:bCs/>
                <w:color w:val="000000"/>
                <w:szCs w:val="22"/>
              </w:rPr>
            </w:pPr>
            <w:r>
              <w:rPr>
                <w:rFonts w:ascii="Arial" w:hAnsi="Arial" w:cs="Arial"/>
                <w:szCs w:val="22"/>
              </w:rPr>
              <w:t>1.9</w:t>
            </w:r>
            <w:r w:rsidR="00224FFC" w:rsidRPr="008E313A">
              <w:rPr>
                <w:rFonts w:ascii="Arial" w:hAnsi="Arial" w:cs="Arial"/>
                <w:szCs w:val="22"/>
              </w:rPr>
              <w:t xml:space="preserve"> A Bidder shall only submit </w:t>
            </w:r>
            <w:r w:rsidR="006E3EB3" w:rsidRPr="008E313A">
              <w:rPr>
                <w:rFonts w:ascii="Arial" w:hAnsi="Arial" w:cs="Arial"/>
                <w:szCs w:val="22"/>
              </w:rPr>
              <w:t>one financial bid (</w:t>
            </w:r>
            <w:r w:rsidR="006E3EB3" w:rsidRPr="003B320E">
              <w:rPr>
                <w:rFonts w:ascii="Arial" w:hAnsi="Arial" w:cs="Arial"/>
                <w:color w:val="000000" w:themeColor="text1"/>
                <w:szCs w:val="22"/>
              </w:rPr>
              <w:t>shall</w:t>
            </w:r>
            <w:r w:rsidR="00224FFC" w:rsidRPr="003B320E">
              <w:rPr>
                <w:rFonts w:ascii="Arial" w:hAnsi="Arial" w:cs="Arial"/>
                <w:color w:val="000000" w:themeColor="text1"/>
                <w:szCs w:val="22"/>
              </w:rPr>
              <w:t xml:space="preserve"> </w:t>
            </w:r>
            <w:r w:rsidR="00224FFC" w:rsidRPr="008E313A">
              <w:rPr>
                <w:rFonts w:ascii="Arial" w:hAnsi="Arial" w:cs="Arial"/>
                <w:szCs w:val="22"/>
              </w:rPr>
              <w:t>contain</w:t>
            </w:r>
            <w:r w:rsidR="003571C8" w:rsidRPr="008E313A">
              <w:rPr>
                <w:rFonts w:ascii="Arial" w:hAnsi="Arial" w:cs="Arial"/>
                <w:szCs w:val="22"/>
              </w:rPr>
              <w:t xml:space="preserve"> </w:t>
            </w:r>
            <w:r w:rsidR="00224FFC" w:rsidRPr="008E313A">
              <w:rPr>
                <w:rFonts w:ascii="Arial" w:hAnsi="Arial" w:cs="Arial"/>
                <w:szCs w:val="22"/>
              </w:rPr>
              <w:t>multiple Schedules). If a Bidder submits or participates in more than one bid, all such bids</w:t>
            </w:r>
            <w:r w:rsidR="003571C8" w:rsidRPr="008E313A">
              <w:rPr>
                <w:rFonts w:ascii="Arial" w:hAnsi="Arial" w:cs="Arial"/>
                <w:szCs w:val="22"/>
              </w:rPr>
              <w:t xml:space="preserve"> </w:t>
            </w:r>
            <w:r w:rsidR="00224FFC" w:rsidRPr="008E313A">
              <w:rPr>
                <w:rFonts w:ascii="Arial" w:hAnsi="Arial" w:cs="Arial"/>
                <w:szCs w:val="22"/>
              </w:rPr>
              <w:t>shall be disqualified.</w:t>
            </w:r>
          </w:p>
        </w:tc>
      </w:tr>
      <w:tr w:rsidR="00601179" w:rsidRPr="008E313A" w:rsidTr="008B415C">
        <w:tc>
          <w:tcPr>
            <w:tcW w:w="1908" w:type="dxa"/>
          </w:tcPr>
          <w:p w:rsidR="001A6E96" w:rsidRPr="003B320E" w:rsidRDefault="001A6E96" w:rsidP="00554665">
            <w:pPr>
              <w:autoSpaceDE w:val="0"/>
              <w:autoSpaceDN w:val="0"/>
              <w:adjustRightInd w:val="0"/>
              <w:spacing w:after="0"/>
              <w:rPr>
                <w:rFonts w:ascii="Arial" w:hAnsi="Arial" w:cs="Arial"/>
                <w:szCs w:val="22"/>
              </w:rPr>
            </w:pPr>
            <w:r w:rsidRPr="003B320E">
              <w:rPr>
                <w:rFonts w:ascii="Arial" w:hAnsi="Arial" w:cs="Arial"/>
                <w:szCs w:val="22"/>
              </w:rPr>
              <w:t>Bid</w:t>
            </w:r>
          </w:p>
          <w:p w:rsidR="00601179" w:rsidRPr="003B320E" w:rsidRDefault="001A6E96" w:rsidP="00554665">
            <w:pPr>
              <w:autoSpaceDE w:val="0"/>
              <w:autoSpaceDN w:val="0"/>
              <w:adjustRightInd w:val="0"/>
              <w:spacing w:after="0"/>
              <w:rPr>
                <w:rFonts w:ascii="Arial" w:hAnsi="Arial" w:cs="Arial"/>
                <w:color w:val="000000"/>
                <w:szCs w:val="22"/>
              </w:rPr>
            </w:pPr>
            <w:r w:rsidRPr="003B320E">
              <w:rPr>
                <w:rFonts w:ascii="Arial" w:hAnsi="Arial" w:cs="Arial"/>
                <w:szCs w:val="22"/>
              </w:rPr>
              <w:t>Validity</w:t>
            </w:r>
          </w:p>
        </w:tc>
        <w:tc>
          <w:tcPr>
            <w:tcW w:w="8190" w:type="dxa"/>
          </w:tcPr>
          <w:p w:rsidR="00421D32" w:rsidRPr="008E313A" w:rsidRDefault="00E42CCE" w:rsidP="005A5F9C">
            <w:pPr>
              <w:autoSpaceDE w:val="0"/>
              <w:autoSpaceDN w:val="0"/>
              <w:adjustRightInd w:val="0"/>
              <w:spacing w:after="0"/>
              <w:jc w:val="both"/>
              <w:rPr>
                <w:rFonts w:ascii="Arial" w:hAnsi="Arial" w:cs="Arial"/>
                <w:b/>
                <w:bCs/>
                <w:color w:val="000000"/>
                <w:szCs w:val="22"/>
              </w:rPr>
            </w:pPr>
            <w:r>
              <w:rPr>
                <w:rFonts w:ascii="Arial" w:hAnsi="Arial" w:cs="Arial"/>
                <w:szCs w:val="22"/>
              </w:rPr>
              <w:t>1.10</w:t>
            </w:r>
            <w:r w:rsidR="001A6E96" w:rsidRPr="008E313A">
              <w:rPr>
                <w:rFonts w:ascii="Arial" w:hAnsi="Arial" w:cs="Arial"/>
                <w:szCs w:val="22"/>
              </w:rPr>
              <w:t xml:space="preserve"> The </w:t>
            </w:r>
            <w:r w:rsidR="005A5F9C">
              <w:rPr>
                <w:rFonts w:ascii="Arial" w:hAnsi="Arial" w:cs="Arial"/>
                <w:szCs w:val="22"/>
              </w:rPr>
              <w:t xml:space="preserve">instruction to Bidders     </w:t>
            </w:r>
            <w:r w:rsidR="001A6E96" w:rsidRPr="008E313A">
              <w:rPr>
                <w:rFonts w:ascii="Arial" w:hAnsi="Arial" w:cs="Arial"/>
                <w:szCs w:val="22"/>
              </w:rPr>
              <w:t>Data Sheet indicates how long</w:t>
            </w:r>
            <w:r w:rsidR="003571C8" w:rsidRPr="008E313A">
              <w:rPr>
                <w:rFonts w:ascii="Arial" w:hAnsi="Arial" w:cs="Arial"/>
                <w:szCs w:val="22"/>
              </w:rPr>
              <w:t xml:space="preserve"> </w:t>
            </w:r>
            <w:r w:rsidR="001A6E96" w:rsidRPr="008E313A">
              <w:rPr>
                <w:rFonts w:ascii="Arial" w:hAnsi="Arial" w:cs="Arial"/>
                <w:szCs w:val="22"/>
              </w:rPr>
              <w:t>Bidders' bid must remain valid after the submission</w:t>
            </w:r>
            <w:r w:rsidR="003571C8" w:rsidRPr="008E313A">
              <w:rPr>
                <w:rFonts w:ascii="Arial" w:hAnsi="Arial" w:cs="Arial"/>
                <w:szCs w:val="22"/>
              </w:rPr>
              <w:t xml:space="preserve"> </w:t>
            </w:r>
            <w:r w:rsidR="001A6E96" w:rsidRPr="008E313A">
              <w:rPr>
                <w:rFonts w:ascii="Arial" w:hAnsi="Arial" w:cs="Arial"/>
                <w:szCs w:val="22"/>
              </w:rPr>
              <w:t>date.</w:t>
            </w:r>
          </w:p>
        </w:tc>
      </w:tr>
      <w:tr w:rsidR="00601179" w:rsidRPr="008E313A" w:rsidTr="008B415C">
        <w:tc>
          <w:tcPr>
            <w:tcW w:w="1908" w:type="dxa"/>
          </w:tcPr>
          <w:p w:rsidR="00601179" w:rsidRPr="003B320E" w:rsidRDefault="001A6E96" w:rsidP="00554665">
            <w:pPr>
              <w:autoSpaceDE w:val="0"/>
              <w:autoSpaceDN w:val="0"/>
              <w:adjustRightInd w:val="0"/>
              <w:spacing w:after="0"/>
              <w:rPr>
                <w:rFonts w:ascii="Arial" w:hAnsi="Arial" w:cs="Arial"/>
                <w:color w:val="000000"/>
                <w:szCs w:val="22"/>
              </w:rPr>
            </w:pPr>
            <w:r w:rsidRPr="003B320E">
              <w:rPr>
                <w:rFonts w:ascii="Arial" w:hAnsi="Arial" w:cs="Arial"/>
                <w:szCs w:val="22"/>
              </w:rPr>
              <w:t>Consortium</w:t>
            </w:r>
          </w:p>
        </w:tc>
        <w:tc>
          <w:tcPr>
            <w:tcW w:w="8190" w:type="dxa"/>
          </w:tcPr>
          <w:p w:rsidR="00E42CCE" w:rsidRPr="00521B20" w:rsidRDefault="006230F8" w:rsidP="006230F8">
            <w:pPr>
              <w:autoSpaceDE w:val="0"/>
              <w:autoSpaceDN w:val="0"/>
              <w:adjustRightInd w:val="0"/>
              <w:jc w:val="both"/>
              <w:rPr>
                <w:rFonts w:ascii="Arial" w:hAnsi="Arial" w:cs="Arial"/>
                <w:color w:val="000000"/>
                <w:szCs w:val="22"/>
              </w:rPr>
            </w:pPr>
            <w:r>
              <w:rPr>
                <w:rFonts w:ascii="Arial" w:hAnsi="Arial" w:cs="Arial"/>
                <w:color w:val="000000"/>
                <w:szCs w:val="22"/>
              </w:rPr>
              <w:t xml:space="preserve">1.11. </w:t>
            </w:r>
            <w:r w:rsidR="00521B20">
              <w:rPr>
                <w:rFonts w:ascii="Arial" w:hAnsi="Arial" w:cs="Arial"/>
                <w:color w:val="000000"/>
                <w:szCs w:val="22"/>
              </w:rPr>
              <w:t>No consortium is permitted to submit the bid.</w:t>
            </w:r>
          </w:p>
        </w:tc>
      </w:tr>
      <w:tr w:rsidR="001A6E96" w:rsidRPr="008E313A" w:rsidTr="008B415C">
        <w:tc>
          <w:tcPr>
            <w:tcW w:w="1908" w:type="dxa"/>
          </w:tcPr>
          <w:p w:rsidR="001A6E96" w:rsidRPr="003B320E" w:rsidRDefault="001A6E96" w:rsidP="0004603C">
            <w:pPr>
              <w:autoSpaceDE w:val="0"/>
              <w:autoSpaceDN w:val="0"/>
              <w:adjustRightInd w:val="0"/>
              <w:spacing w:after="0"/>
              <w:rPr>
                <w:rFonts w:ascii="Arial" w:hAnsi="Arial" w:cs="Arial"/>
                <w:szCs w:val="22"/>
              </w:rPr>
            </w:pPr>
            <w:r w:rsidRPr="003B320E">
              <w:rPr>
                <w:rFonts w:ascii="Arial" w:hAnsi="Arial" w:cs="Arial"/>
                <w:szCs w:val="22"/>
              </w:rPr>
              <w:t>Tenure of</w:t>
            </w:r>
          </w:p>
          <w:p w:rsidR="001A6E96" w:rsidRPr="003B320E" w:rsidRDefault="001A6E96" w:rsidP="0004603C">
            <w:pPr>
              <w:autoSpaceDE w:val="0"/>
              <w:autoSpaceDN w:val="0"/>
              <w:adjustRightInd w:val="0"/>
              <w:spacing w:after="0"/>
              <w:rPr>
                <w:rFonts w:ascii="Arial" w:hAnsi="Arial" w:cs="Arial"/>
                <w:szCs w:val="22"/>
              </w:rPr>
            </w:pPr>
            <w:r w:rsidRPr="003B320E">
              <w:rPr>
                <w:rFonts w:ascii="Arial" w:hAnsi="Arial" w:cs="Arial"/>
                <w:szCs w:val="22"/>
              </w:rPr>
              <w:t>Contract</w:t>
            </w:r>
          </w:p>
        </w:tc>
        <w:tc>
          <w:tcPr>
            <w:tcW w:w="8190" w:type="dxa"/>
          </w:tcPr>
          <w:p w:rsidR="00421D32" w:rsidRPr="008E313A" w:rsidRDefault="00E42CCE" w:rsidP="0004603C">
            <w:pPr>
              <w:autoSpaceDE w:val="0"/>
              <w:autoSpaceDN w:val="0"/>
              <w:adjustRightInd w:val="0"/>
              <w:rPr>
                <w:rFonts w:ascii="Arial" w:hAnsi="Arial" w:cs="Arial"/>
                <w:szCs w:val="22"/>
              </w:rPr>
            </w:pPr>
            <w:r>
              <w:rPr>
                <w:rFonts w:ascii="Arial" w:hAnsi="Arial" w:cs="Arial"/>
                <w:szCs w:val="22"/>
              </w:rPr>
              <w:t>1.12</w:t>
            </w:r>
            <w:r w:rsidR="001A6E96" w:rsidRPr="008E313A">
              <w:rPr>
                <w:rFonts w:ascii="Arial" w:hAnsi="Arial" w:cs="Arial"/>
                <w:szCs w:val="22"/>
              </w:rPr>
              <w:t xml:space="preserve"> The estimated tenure of the contract shall be provided in Data</w:t>
            </w:r>
            <w:r w:rsidR="003571C8" w:rsidRPr="008E313A">
              <w:rPr>
                <w:rFonts w:ascii="Arial" w:hAnsi="Arial" w:cs="Arial"/>
                <w:szCs w:val="22"/>
              </w:rPr>
              <w:t xml:space="preserve"> </w:t>
            </w:r>
            <w:r w:rsidR="001A6E96" w:rsidRPr="008E313A">
              <w:rPr>
                <w:rFonts w:ascii="Arial" w:hAnsi="Arial" w:cs="Arial"/>
                <w:szCs w:val="22"/>
              </w:rPr>
              <w:t>Sheet Para 1.11</w:t>
            </w:r>
          </w:p>
        </w:tc>
      </w:tr>
      <w:tr w:rsidR="001A6E96" w:rsidRPr="008E313A" w:rsidTr="008B415C">
        <w:tc>
          <w:tcPr>
            <w:tcW w:w="1908" w:type="dxa"/>
          </w:tcPr>
          <w:p w:rsidR="001A6E96" w:rsidRPr="003B320E" w:rsidRDefault="001A6E96" w:rsidP="000070DC">
            <w:pPr>
              <w:autoSpaceDE w:val="0"/>
              <w:autoSpaceDN w:val="0"/>
              <w:adjustRightInd w:val="0"/>
              <w:spacing w:line="240" w:lineRule="auto"/>
              <w:rPr>
                <w:rFonts w:ascii="Arial" w:hAnsi="Arial" w:cs="Arial"/>
                <w:szCs w:val="22"/>
              </w:rPr>
            </w:pPr>
            <w:r w:rsidRPr="003B320E">
              <w:rPr>
                <w:rFonts w:ascii="Arial" w:hAnsi="Arial" w:cs="Arial"/>
                <w:szCs w:val="22"/>
              </w:rPr>
              <w:t xml:space="preserve">2. Clarification </w:t>
            </w:r>
            <w:r w:rsidRPr="003B320E">
              <w:rPr>
                <w:rFonts w:ascii="Arial" w:hAnsi="Arial" w:cs="Arial"/>
                <w:szCs w:val="22"/>
              </w:rPr>
              <w:lastRenderedPageBreak/>
              <w:t>and</w:t>
            </w:r>
          </w:p>
          <w:p w:rsidR="001A6E96" w:rsidRPr="003B320E" w:rsidRDefault="001A6E96" w:rsidP="000070DC">
            <w:pPr>
              <w:autoSpaceDE w:val="0"/>
              <w:autoSpaceDN w:val="0"/>
              <w:adjustRightInd w:val="0"/>
              <w:spacing w:line="240" w:lineRule="auto"/>
              <w:rPr>
                <w:rFonts w:ascii="Arial" w:hAnsi="Arial" w:cs="Arial"/>
                <w:szCs w:val="22"/>
              </w:rPr>
            </w:pPr>
            <w:r w:rsidRPr="003B320E">
              <w:rPr>
                <w:rFonts w:ascii="Arial" w:hAnsi="Arial" w:cs="Arial"/>
                <w:szCs w:val="22"/>
              </w:rPr>
              <w:t>Amendment of</w:t>
            </w:r>
          </w:p>
          <w:p w:rsidR="000070DC" w:rsidRDefault="000070DC" w:rsidP="001A6E96">
            <w:pPr>
              <w:autoSpaceDE w:val="0"/>
              <w:autoSpaceDN w:val="0"/>
              <w:adjustRightInd w:val="0"/>
              <w:rPr>
                <w:rFonts w:ascii="Arial" w:hAnsi="Arial" w:cs="Arial"/>
                <w:szCs w:val="22"/>
              </w:rPr>
            </w:pPr>
          </w:p>
          <w:p w:rsidR="000070DC" w:rsidRDefault="000070DC" w:rsidP="001A6E96">
            <w:pPr>
              <w:autoSpaceDE w:val="0"/>
              <w:autoSpaceDN w:val="0"/>
              <w:adjustRightInd w:val="0"/>
              <w:rPr>
                <w:rFonts w:ascii="Arial" w:hAnsi="Arial" w:cs="Arial"/>
                <w:szCs w:val="22"/>
              </w:rPr>
            </w:pPr>
          </w:p>
          <w:p w:rsidR="001A6E96" w:rsidRPr="003B320E" w:rsidRDefault="001A6E96" w:rsidP="001A6E96">
            <w:pPr>
              <w:autoSpaceDE w:val="0"/>
              <w:autoSpaceDN w:val="0"/>
              <w:adjustRightInd w:val="0"/>
              <w:rPr>
                <w:rFonts w:ascii="Arial" w:hAnsi="Arial" w:cs="Arial"/>
                <w:szCs w:val="22"/>
              </w:rPr>
            </w:pPr>
            <w:r w:rsidRPr="003B320E">
              <w:rPr>
                <w:rFonts w:ascii="Arial" w:hAnsi="Arial" w:cs="Arial"/>
                <w:szCs w:val="22"/>
              </w:rPr>
              <w:t>RFQ Document</w:t>
            </w:r>
          </w:p>
        </w:tc>
        <w:tc>
          <w:tcPr>
            <w:tcW w:w="8190" w:type="dxa"/>
          </w:tcPr>
          <w:p w:rsidR="001A6E96" w:rsidRPr="008E313A" w:rsidRDefault="001A6E96" w:rsidP="001A2A8D">
            <w:pPr>
              <w:autoSpaceDE w:val="0"/>
              <w:autoSpaceDN w:val="0"/>
              <w:adjustRightInd w:val="0"/>
              <w:jc w:val="both"/>
              <w:rPr>
                <w:rFonts w:ascii="Arial" w:hAnsi="Arial" w:cs="Arial"/>
                <w:szCs w:val="22"/>
              </w:rPr>
            </w:pPr>
            <w:r w:rsidRPr="008E313A">
              <w:rPr>
                <w:rFonts w:ascii="Arial" w:hAnsi="Arial" w:cs="Arial"/>
                <w:szCs w:val="22"/>
              </w:rPr>
              <w:lastRenderedPageBreak/>
              <w:t>2.1 Bidders may request a clarification in the RFQ document up</w:t>
            </w:r>
            <w:r w:rsidR="003571C8" w:rsidRPr="008E313A">
              <w:rPr>
                <w:rFonts w:ascii="Arial" w:hAnsi="Arial" w:cs="Arial"/>
                <w:szCs w:val="22"/>
              </w:rPr>
              <w:t xml:space="preserve"> </w:t>
            </w:r>
            <w:r w:rsidRPr="008E313A">
              <w:rPr>
                <w:rFonts w:ascii="Arial" w:hAnsi="Arial" w:cs="Arial"/>
                <w:szCs w:val="22"/>
              </w:rPr>
              <w:t>to the number of days indicated in the Data Sheet before the</w:t>
            </w:r>
            <w:r w:rsidR="003571C8" w:rsidRPr="008E313A">
              <w:rPr>
                <w:rFonts w:ascii="Arial" w:hAnsi="Arial" w:cs="Arial"/>
                <w:szCs w:val="22"/>
              </w:rPr>
              <w:t xml:space="preserve"> </w:t>
            </w:r>
            <w:r w:rsidRPr="008E313A">
              <w:rPr>
                <w:rFonts w:ascii="Arial" w:hAnsi="Arial" w:cs="Arial"/>
                <w:szCs w:val="22"/>
              </w:rPr>
              <w:t xml:space="preserve">bid submission date. Any request for </w:t>
            </w:r>
            <w:r w:rsidRPr="008E313A">
              <w:rPr>
                <w:rFonts w:ascii="Arial" w:hAnsi="Arial" w:cs="Arial"/>
                <w:szCs w:val="22"/>
              </w:rPr>
              <w:lastRenderedPageBreak/>
              <w:t>clarification must be</w:t>
            </w:r>
            <w:r w:rsidR="003571C8" w:rsidRPr="008E313A">
              <w:rPr>
                <w:rFonts w:ascii="Arial" w:hAnsi="Arial" w:cs="Arial"/>
                <w:szCs w:val="22"/>
              </w:rPr>
              <w:t xml:space="preserve"> </w:t>
            </w:r>
            <w:r w:rsidRPr="008E313A">
              <w:rPr>
                <w:rFonts w:ascii="Arial" w:hAnsi="Arial" w:cs="Arial"/>
                <w:szCs w:val="22"/>
              </w:rPr>
              <w:t xml:space="preserve">sent in </w:t>
            </w:r>
            <w:r w:rsidR="000070DC" w:rsidRPr="008E313A">
              <w:rPr>
                <w:rFonts w:ascii="Arial" w:hAnsi="Arial" w:cs="Arial"/>
                <w:szCs w:val="22"/>
              </w:rPr>
              <w:t>writing</w:t>
            </w:r>
            <w:r w:rsidRPr="008E313A">
              <w:rPr>
                <w:rFonts w:ascii="Arial" w:hAnsi="Arial" w:cs="Arial"/>
                <w:szCs w:val="22"/>
              </w:rPr>
              <w:t xml:space="preserve"> or by standard electronic means to </w:t>
            </w:r>
            <w:r w:rsidR="000070DC" w:rsidRPr="008E313A">
              <w:rPr>
                <w:rFonts w:ascii="Arial" w:hAnsi="Arial" w:cs="Arial"/>
                <w:szCs w:val="22"/>
              </w:rPr>
              <w:t>the</w:t>
            </w:r>
            <w:r w:rsidR="000070DC">
              <w:rPr>
                <w:rFonts w:ascii="Arial" w:hAnsi="Arial" w:cs="Arial"/>
                <w:szCs w:val="22"/>
              </w:rPr>
              <w:t xml:space="preserve"> Purchasers</w:t>
            </w:r>
            <w:r w:rsidRPr="008E313A">
              <w:rPr>
                <w:rFonts w:ascii="Arial" w:hAnsi="Arial" w:cs="Arial"/>
                <w:szCs w:val="22"/>
              </w:rPr>
              <w:t xml:space="preserve"> address / email id indicated in the Data Sheet.</w:t>
            </w:r>
          </w:p>
          <w:p w:rsidR="000070DC" w:rsidRDefault="000070DC" w:rsidP="001A2A8D">
            <w:pPr>
              <w:autoSpaceDE w:val="0"/>
              <w:autoSpaceDN w:val="0"/>
              <w:adjustRightInd w:val="0"/>
              <w:jc w:val="both"/>
              <w:rPr>
                <w:rFonts w:ascii="Arial" w:hAnsi="Arial" w:cs="Arial"/>
                <w:szCs w:val="22"/>
              </w:rPr>
            </w:pPr>
          </w:p>
          <w:p w:rsidR="00421D32" w:rsidRPr="008E313A" w:rsidRDefault="001A6E96" w:rsidP="001A2A8D">
            <w:pPr>
              <w:autoSpaceDE w:val="0"/>
              <w:autoSpaceDN w:val="0"/>
              <w:adjustRightInd w:val="0"/>
              <w:jc w:val="both"/>
              <w:rPr>
                <w:rFonts w:ascii="Arial" w:hAnsi="Arial" w:cs="Arial"/>
                <w:szCs w:val="22"/>
              </w:rPr>
            </w:pPr>
            <w:r w:rsidRPr="008E313A">
              <w:rPr>
                <w:rFonts w:ascii="Arial" w:hAnsi="Arial" w:cs="Arial"/>
                <w:szCs w:val="22"/>
              </w:rPr>
              <w:t>2.2 At any time before the submission of Bids, the Purchaser</w:t>
            </w:r>
            <w:r w:rsidR="003571C8" w:rsidRPr="008E313A">
              <w:rPr>
                <w:rFonts w:ascii="Arial" w:hAnsi="Arial" w:cs="Arial"/>
                <w:szCs w:val="22"/>
              </w:rPr>
              <w:t xml:space="preserve"> </w:t>
            </w:r>
            <w:r w:rsidRPr="008E313A">
              <w:rPr>
                <w:rFonts w:ascii="Arial" w:hAnsi="Arial" w:cs="Arial"/>
                <w:szCs w:val="22"/>
              </w:rPr>
              <w:t xml:space="preserve">may amend the RFQ by issuing an </w:t>
            </w:r>
            <w:r w:rsidRPr="00563ADE">
              <w:rPr>
                <w:rFonts w:ascii="Arial" w:hAnsi="Arial" w:cs="Arial"/>
                <w:szCs w:val="22"/>
                <w:u w:val="single"/>
              </w:rPr>
              <w:t>addendum/ corrigendum</w:t>
            </w:r>
            <w:r w:rsidR="003571C8" w:rsidRPr="008E313A">
              <w:rPr>
                <w:rFonts w:ascii="Arial" w:hAnsi="Arial" w:cs="Arial"/>
                <w:szCs w:val="22"/>
              </w:rPr>
              <w:t xml:space="preserve"> </w:t>
            </w:r>
            <w:r w:rsidRPr="008E313A">
              <w:rPr>
                <w:rFonts w:ascii="Arial" w:hAnsi="Arial" w:cs="Arial"/>
                <w:szCs w:val="22"/>
              </w:rPr>
              <w:t>in writing or by standard electronic means. The addendum/corrigendum shall be sent to all Bidders and will be binding</w:t>
            </w:r>
            <w:r w:rsidR="003571C8" w:rsidRPr="008E313A">
              <w:rPr>
                <w:rFonts w:ascii="Arial" w:hAnsi="Arial" w:cs="Arial"/>
                <w:szCs w:val="22"/>
              </w:rPr>
              <w:t xml:space="preserve"> </w:t>
            </w:r>
            <w:r w:rsidRPr="008E313A">
              <w:rPr>
                <w:rFonts w:ascii="Arial" w:hAnsi="Arial" w:cs="Arial"/>
                <w:szCs w:val="22"/>
              </w:rPr>
              <w:t>on them.</w:t>
            </w:r>
          </w:p>
        </w:tc>
      </w:tr>
      <w:tr w:rsidR="001A6E96" w:rsidRPr="008E313A" w:rsidTr="008B415C">
        <w:tc>
          <w:tcPr>
            <w:tcW w:w="1908" w:type="dxa"/>
          </w:tcPr>
          <w:p w:rsidR="001A6E96" w:rsidRPr="003B320E" w:rsidRDefault="001A6E96" w:rsidP="001A6E96">
            <w:pPr>
              <w:autoSpaceDE w:val="0"/>
              <w:autoSpaceDN w:val="0"/>
              <w:adjustRightInd w:val="0"/>
              <w:rPr>
                <w:rFonts w:ascii="Arial" w:hAnsi="Arial" w:cs="Arial"/>
                <w:szCs w:val="22"/>
              </w:rPr>
            </w:pPr>
            <w:r w:rsidRPr="003B320E">
              <w:rPr>
                <w:rFonts w:ascii="Arial" w:hAnsi="Arial" w:cs="Arial"/>
                <w:szCs w:val="22"/>
              </w:rPr>
              <w:lastRenderedPageBreak/>
              <w:t>3. Preparation of</w:t>
            </w:r>
          </w:p>
          <w:p w:rsidR="001A6E96" w:rsidRPr="003B320E" w:rsidRDefault="001A6E96" w:rsidP="001A6E96">
            <w:pPr>
              <w:autoSpaceDE w:val="0"/>
              <w:autoSpaceDN w:val="0"/>
              <w:adjustRightInd w:val="0"/>
              <w:rPr>
                <w:rFonts w:ascii="Arial" w:hAnsi="Arial" w:cs="Arial"/>
                <w:szCs w:val="22"/>
              </w:rPr>
            </w:pPr>
            <w:r w:rsidRPr="003B320E">
              <w:rPr>
                <w:rFonts w:ascii="Arial" w:hAnsi="Arial" w:cs="Arial"/>
                <w:szCs w:val="22"/>
              </w:rPr>
              <w:t>Financial Bid</w:t>
            </w:r>
          </w:p>
        </w:tc>
        <w:tc>
          <w:tcPr>
            <w:tcW w:w="8190" w:type="dxa"/>
          </w:tcPr>
          <w:p w:rsidR="00D91A66" w:rsidRPr="008E313A" w:rsidRDefault="001A6E96" w:rsidP="00E93BE7">
            <w:pPr>
              <w:autoSpaceDE w:val="0"/>
              <w:autoSpaceDN w:val="0"/>
              <w:adjustRightInd w:val="0"/>
              <w:jc w:val="both"/>
              <w:rPr>
                <w:rFonts w:ascii="Arial" w:hAnsi="Arial" w:cs="Arial"/>
                <w:szCs w:val="22"/>
              </w:rPr>
            </w:pPr>
            <w:r w:rsidRPr="008E313A">
              <w:rPr>
                <w:rFonts w:ascii="Arial" w:hAnsi="Arial" w:cs="Arial"/>
                <w:szCs w:val="22"/>
              </w:rPr>
              <w:t>3.1 The preparation of the</w:t>
            </w:r>
            <w:r w:rsidR="006E3EB3" w:rsidRPr="008E313A">
              <w:rPr>
                <w:rFonts w:ascii="Arial" w:hAnsi="Arial" w:cs="Arial"/>
                <w:szCs w:val="22"/>
              </w:rPr>
              <w:t xml:space="preserve"> </w:t>
            </w:r>
            <w:r w:rsidR="006E3EB3" w:rsidRPr="003B320E">
              <w:rPr>
                <w:rFonts w:ascii="Arial" w:hAnsi="Arial" w:cs="Arial"/>
                <w:color w:val="000000" w:themeColor="text1"/>
                <w:szCs w:val="22"/>
              </w:rPr>
              <w:t xml:space="preserve">Technical </w:t>
            </w:r>
            <w:r w:rsidR="0079544D">
              <w:rPr>
                <w:rFonts w:ascii="Arial" w:hAnsi="Arial" w:cs="Arial"/>
                <w:color w:val="000000" w:themeColor="text1"/>
                <w:szCs w:val="22"/>
              </w:rPr>
              <w:t xml:space="preserve">&amp; </w:t>
            </w:r>
            <w:r w:rsidR="00647A1C">
              <w:rPr>
                <w:rFonts w:ascii="Arial" w:hAnsi="Arial" w:cs="Arial"/>
                <w:color w:val="000000" w:themeColor="text1"/>
                <w:szCs w:val="22"/>
              </w:rPr>
              <w:t>Financial</w:t>
            </w:r>
            <w:r w:rsidR="0079544D">
              <w:rPr>
                <w:rFonts w:ascii="Arial" w:hAnsi="Arial" w:cs="Arial"/>
                <w:color w:val="000000" w:themeColor="text1"/>
                <w:szCs w:val="22"/>
              </w:rPr>
              <w:t xml:space="preserve"> </w:t>
            </w:r>
            <w:r w:rsidR="006E3EB3" w:rsidRPr="003B320E">
              <w:rPr>
                <w:rFonts w:ascii="Arial" w:hAnsi="Arial" w:cs="Arial"/>
                <w:color w:val="000000" w:themeColor="text1"/>
                <w:szCs w:val="22"/>
              </w:rPr>
              <w:t>Bid</w:t>
            </w:r>
            <w:r w:rsidR="009C1D03" w:rsidRPr="003B320E">
              <w:rPr>
                <w:rFonts w:ascii="Arial" w:hAnsi="Arial" w:cs="Arial"/>
                <w:color w:val="000000" w:themeColor="text1"/>
                <w:szCs w:val="22"/>
              </w:rPr>
              <w:t xml:space="preserve"> for the </w:t>
            </w:r>
            <w:r w:rsidR="00FA642B">
              <w:rPr>
                <w:rFonts w:ascii="Arial" w:hAnsi="Arial" w:cs="Arial"/>
                <w:color w:val="000000" w:themeColor="text1"/>
                <w:szCs w:val="22"/>
              </w:rPr>
              <w:t xml:space="preserve">whole project </w:t>
            </w:r>
            <w:r w:rsidRPr="008E313A">
              <w:rPr>
                <w:rFonts w:ascii="Arial" w:hAnsi="Arial" w:cs="Arial"/>
                <w:szCs w:val="22"/>
              </w:rPr>
              <w:t>as well as all related</w:t>
            </w:r>
            <w:r w:rsidR="006E3EB3" w:rsidRPr="008E313A">
              <w:rPr>
                <w:rFonts w:ascii="Arial" w:hAnsi="Arial" w:cs="Arial"/>
                <w:szCs w:val="22"/>
              </w:rPr>
              <w:t xml:space="preserve"> </w:t>
            </w:r>
            <w:r w:rsidRPr="008E313A">
              <w:rPr>
                <w:rFonts w:ascii="Arial" w:hAnsi="Arial" w:cs="Arial"/>
                <w:szCs w:val="22"/>
              </w:rPr>
              <w:t>correspondence exchanged by the Bidders and the</w:t>
            </w:r>
            <w:r w:rsidR="009C1D03" w:rsidRPr="008E313A">
              <w:rPr>
                <w:rFonts w:ascii="Arial" w:hAnsi="Arial" w:cs="Arial"/>
                <w:szCs w:val="22"/>
              </w:rPr>
              <w:t xml:space="preserve"> </w:t>
            </w:r>
            <w:r w:rsidRPr="008E313A">
              <w:rPr>
                <w:rFonts w:ascii="Arial" w:hAnsi="Arial" w:cs="Arial"/>
                <w:szCs w:val="22"/>
              </w:rPr>
              <w:t>Purchaser, shall be in English</w:t>
            </w:r>
            <w:r w:rsidR="006E3EB3" w:rsidRPr="008E313A">
              <w:rPr>
                <w:rFonts w:ascii="Arial" w:hAnsi="Arial" w:cs="Arial"/>
                <w:szCs w:val="22"/>
              </w:rPr>
              <w:t>.</w:t>
            </w:r>
          </w:p>
          <w:p w:rsidR="001A6E96" w:rsidRPr="008E313A" w:rsidRDefault="001A6E96" w:rsidP="00E93BE7">
            <w:pPr>
              <w:autoSpaceDE w:val="0"/>
              <w:autoSpaceDN w:val="0"/>
              <w:adjustRightInd w:val="0"/>
              <w:jc w:val="both"/>
              <w:rPr>
                <w:rFonts w:ascii="Arial" w:hAnsi="Arial" w:cs="Arial"/>
                <w:szCs w:val="22"/>
              </w:rPr>
            </w:pPr>
            <w:r w:rsidRPr="008E313A">
              <w:rPr>
                <w:rFonts w:ascii="Arial" w:hAnsi="Arial" w:cs="Arial"/>
                <w:szCs w:val="22"/>
              </w:rPr>
              <w:t>3.2 The Financial Bid shall be prepared using the attached</w:t>
            </w:r>
            <w:r w:rsidR="003571C8" w:rsidRPr="008E313A">
              <w:rPr>
                <w:rFonts w:ascii="Arial" w:hAnsi="Arial" w:cs="Arial"/>
                <w:szCs w:val="22"/>
              </w:rPr>
              <w:t xml:space="preserve"> </w:t>
            </w:r>
            <w:r w:rsidRPr="008E313A">
              <w:rPr>
                <w:rFonts w:ascii="Arial" w:hAnsi="Arial" w:cs="Arial"/>
                <w:szCs w:val="22"/>
              </w:rPr>
              <w:t xml:space="preserve">Standard Forms (Section </w:t>
            </w:r>
            <w:r w:rsidR="00647A1C">
              <w:rPr>
                <w:rFonts w:ascii="Arial" w:hAnsi="Arial" w:cs="Arial"/>
                <w:szCs w:val="22"/>
              </w:rPr>
              <w:t>4</w:t>
            </w:r>
            <w:r w:rsidRPr="008E313A">
              <w:rPr>
                <w:rFonts w:ascii="Arial" w:hAnsi="Arial" w:cs="Arial"/>
                <w:szCs w:val="22"/>
              </w:rPr>
              <w:t>, Annexure I and Annexure II). It</w:t>
            </w:r>
            <w:r w:rsidR="003571C8" w:rsidRPr="008E313A">
              <w:rPr>
                <w:rFonts w:ascii="Arial" w:hAnsi="Arial" w:cs="Arial"/>
                <w:szCs w:val="22"/>
              </w:rPr>
              <w:t xml:space="preserve"> </w:t>
            </w:r>
            <w:r w:rsidRPr="008E313A">
              <w:rPr>
                <w:rFonts w:ascii="Arial" w:hAnsi="Arial" w:cs="Arial"/>
                <w:szCs w:val="22"/>
              </w:rPr>
              <w:t>shall list all costs associated with the assignment for</w:t>
            </w:r>
            <w:r w:rsidR="004E1EE9">
              <w:rPr>
                <w:rFonts w:ascii="Arial" w:hAnsi="Arial" w:cs="Arial"/>
                <w:szCs w:val="22"/>
              </w:rPr>
              <w:t xml:space="preserve"> details of </w:t>
            </w:r>
            <w:r w:rsidRPr="008E313A">
              <w:rPr>
                <w:rFonts w:ascii="Arial" w:hAnsi="Arial" w:cs="Arial"/>
                <w:szCs w:val="22"/>
              </w:rPr>
              <w:t>each</w:t>
            </w:r>
            <w:r w:rsidR="003571C8" w:rsidRPr="008E313A">
              <w:rPr>
                <w:rFonts w:ascii="Arial" w:hAnsi="Arial" w:cs="Arial"/>
                <w:szCs w:val="22"/>
              </w:rPr>
              <w:t xml:space="preserve"> </w:t>
            </w:r>
            <w:r w:rsidRPr="008E313A">
              <w:rPr>
                <w:rFonts w:ascii="Arial" w:hAnsi="Arial" w:cs="Arial"/>
                <w:szCs w:val="22"/>
              </w:rPr>
              <w:t>Schedule each Schedule are given in</w:t>
            </w:r>
            <w:r w:rsidR="003571C8" w:rsidRPr="008E313A">
              <w:rPr>
                <w:rFonts w:ascii="Arial" w:hAnsi="Arial" w:cs="Arial"/>
                <w:szCs w:val="22"/>
              </w:rPr>
              <w:t xml:space="preserve"> </w:t>
            </w:r>
            <w:r w:rsidRPr="008E313A">
              <w:rPr>
                <w:rFonts w:ascii="Arial" w:hAnsi="Arial" w:cs="Arial"/>
                <w:szCs w:val="22"/>
              </w:rPr>
              <w:t>Data Sheet Para 3.2. The financial bid shall not include any</w:t>
            </w:r>
            <w:r w:rsidR="003571C8" w:rsidRPr="008E313A">
              <w:rPr>
                <w:rFonts w:ascii="Arial" w:hAnsi="Arial" w:cs="Arial"/>
                <w:szCs w:val="22"/>
              </w:rPr>
              <w:t xml:space="preserve"> </w:t>
            </w:r>
            <w:r w:rsidRPr="008E313A">
              <w:rPr>
                <w:rFonts w:ascii="Arial" w:hAnsi="Arial" w:cs="Arial"/>
                <w:szCs w:val="22"/>
              </w:rPr>
              <w:t>conditions attached to it and any such conditional financial</w:t>
            </w:r>
            <w:r w:rsidR="003571C8" w:rsidRPr="008E313A">
              <w:rPr>
                <w:rFonts w:ascii="Arial" w:hAnsi="Arial" w:cs="Arial"/>
                <w:szCs w:val="22"/>
              </w:rPr>
              <w:t xml:space="preserve"> </w:t>
            </w:r>
            <w:r w:rsidRPr="008E313A">
              <w:rPr>
                <w:rFonts w:ascii="Arial" w:hAnsi="Arial" w:cs="Arial"/>
                <w:szCs w:val="22"/>
              </w:rPr>
              <w:t>bid shall be summarily rejected.</w:t>
            </w:r>
          </w:p>
          <w:p w:rsidR="001A6E96" w:rsidRDefault="001A6E96" w:rsidP="00E93BE7">
            <w:pPr>
              <w:autoSpaceDE w:val="0"/>
              <w:autoSpaceDN w:val="0"/>
              <w:adjustRightInd w:val="0"/>
              <w:jc w:val="both"/>
              <w:rPr>
                <w:rFonts w:ascii="Arial" w:hAnsi="Arial" w:cs="Arial"/>
                <w:szCs w:val="22"/>
              </w:rPr>
            </w:pPr>
            <w:r w:rsidRPr="008E313A">
              <w:rPr>
                <w:rFonts w:ascii="Arial" w:hAnsi="Arial" w:cs="Arial"/>
                <w:szCs w:val="22"/>
              </w:rPr>
              <w:t>3.3 The Bidders shall submit a copy of the Letter of Empanelment</w:t>
            </w:r>
            <w:r w:rsidR="003571C8" w:rsidRPr="008E313A">
              <w:rPr>
                <w:rFonts w:ascii="Arial" w:hAnsi="Arial" w:cs="Arial"/>
                <w:szCs w:val="22"/>
              </w:rPr>
              <w:t xml:space="preserve"> </w:t>
            </w:r>
            <w:r w:rsidRPr="008E313A">
              <w:rPr>
                <w:rFonts w:ascii="Arial" w:hAnsi="Arial" w:cs="Arial"/>
                <w:szCs w:val="22"/>
              </w:rPr>
              <w:t xml:space="preserve">issued by UIDAI </w:t>
            </w:r>
            <w:r w:rsidR="009715F8">
              <w:rPr>
                <w:rFonts w:ascii="Arial" w:hAnsi="Arial" w:cs="Arial"/>
                <w:szCs w:val="22"/>
              </w:rPr>
              <w:t xml:space="preserve">of the enrolment agency selected by them </w:t>
            </w:r>
            <w:r w:rsidR="002C2C52">
              <w:rPr>
                <w:rFonts w:ascii="Arial" w:hAnsi="Arial" w:cs="Arial"/>
                <w:szCs w:val="22"/>
              </w:rPr>
              <w:t xml:space="preserve">for the project, </w:t>
            </w:r>
            <w:r w:rsidRPr="008E313A">
              <w:rPr>
                <w:rFonts w:ascii="Arial" w:hAnsi="Arial" w:cs="Arial"/>
                <w:szCs w:val="22"/>
              </w:rPr>
              <w:t>duly indicating the level and tier as well as</w:t>
            </w:r>
            <w:r w:rsidR="003571C8" w:rsidRPr="008E313A">
              <w:rPr>
                <w:rFonts w:ascii="Arial" w:hAnsi="Arial" w:cs="Arial"/>
                <w:szCs w:val="22"/>
              </w:rPr>
              <w:t xml:space="preserve"> </w:t>
            </w:r>
            <w:r w:rsidRPr="008E313A">
              <w:rPr>
                <w:rFonts w:ascii="Arial" w:hAnsi="Arial" w:cs="Arial"/>
                <w:szCs w:val="22"/>
              </w:rPr>
              <w:t xml:space="preserve">the list of States the </w:t>
            </w:r>
            <w:r w:rsidR="004E1EE9">
              <w:rPr>
                <w:rFonts w:ascii="Arial" w:hAnsi="Arial" w:cs="Arial"/>
                <w:szCs w:val="22"/>
              </w:rPr>
              <w:t xml:space="preserve">enrolment agency </w:t>
            </w:r>
            <w:r w:rsidRPr="008E313A">
              <w:rPr>
                <w:rFonts w:ascii="Arial" w:hAnsi="Arial" w:cs="Arial"/>
                <w:szCs w:val="22"/>
              </w:rPr>
              <w:t>is eligible to work in</w:t>
            </w:r>
            <w:r w:rsidRPr="003B320E">
              <w:rPr>
                <w:rFonts w:ascii="Arial" w:hAnsi="Arial" w:cs="Arial"/>
                <w:szCs w:val="22"/>
              </w:rPr>
              <w:t>. Non</w:t>
            </w:r>
            <w:r w:rsidR="002E5776" w:rsidRPr="003B320E">
              <w:rPr>
                <w:rFonts w:ascii="Arial" w:hAnsi="Arial" w:cs="Arial"/>
                <w:szCs w:val="22"/>
              </w:rPr>
              <w:t>-</w:t>
            </w:r>
            <w:r w:rsidRPr="003B320E">
              <w:rPr>
                <w:rFonts w:ascii="Arial" w:hAnsi="Arial" w:cs="Arial"/>
                <w:szCs w:val="22"/>
              </w:rPr>
              <w:t>submission</w:t>
            </w:r>
            <w:r w:rsidR="003571C8" w:rsidRPr="003B320E">
              <w:rPr>
                <w:rFonts w:ascii="Arial" w:hAnsi="Arial" w:cs="Arial"/>
                <w:szCs w:val="22"/>
              </w:rPr>
              <w:t xml:space="preserve"> </w:t>
            </w:r>
            <w:r w:rsidRPr="003B320E">
              <w:rPr>
                <w:rFonts w:ascii="Arial" w:hAnsi="Arial" w:cs="Arial"/>
                <w:szCs w:val="22"/>
              </w:rPr>
              <w:t>of the letter of empanelment may be grounds</w:t>
            </w:r>
            <w:r w:rsidR="003571C8" w:rsidRPr="003B320E">
              <w:rPr>
                <w:rFonts w:ascii="Arial" w:hAnsi="Arial" w:cs="Arial"/>
                <w:szCs w:val="22"/>
              </w:rPr>
              <w:t xml:space="preserve"> </w:t>
            </w:r>
            <w:r w:rsidRPr="003B320E">
              <w:rPr>
                <w:rFonts w:ascii="Arial" w:hAnsi="Arial" w:cs="Arial"/>
                <w:szCs w:val="22"/>
              </w:rPr>
              <w:t>for disqualification.</w:t>
            </w:r>
          </w:p>
          <w:p w:rsidR="00421D32" w:rsidRPr="008E313A" w:rsidRDefault="001A6E96" w:rsidP="005A5F9C">
            <w:pPr>
              <w:autoSpaceDE w:val="0"/>
              <w:autoSpaceDN w:val="0"/>
              <w:adjustRightInd w:val="0"/>
              <w:jc w:val="both"/>
              <w:rPr>
                <w:rFonts w:ascii="Arial" w:hAnsi="Arial" w:cs="Arial"/>
                <w:szCs w:val="22"/>
              </w:rPr>
            </w:pPr>
            <w:r w:rsidRPr="008E313A">
              <w:rPr>
                <w:rFonts w:ascii="Arial" w:hAnsi="Arial" w:cs="Arial"/>
                <w:szCs w:val="22"/>
              </w:rPr>
              <w:t>3.4 The Bidders shall be eligible for bidding for the various</w:t>
            </w:r>
            <w:r w:rsidR="00E15B24" w:rsidRPr="008E313A">
              <w:rPr>
                <w:rFonts w:ascii="Arial" w:hAnsi="Arial" w:cs="Arial"/>
                <w:szCs w:val="22"/>
              </w:rPr>
              <w:t xml:space="preserve"> </w:t>
            </w:r>
            <w:r w:rsidRPr="008E313A">
              <w:rPr>
                <w:rFonts w:ascii="Arial" w:hAnsi="Arial" w:cs="Arial"/>
                <w:szCs w:val="22"/>
              </w:rPr>
              <w:t>Schedules based on the Eligibility criteria as per Data Sheet</w:t>
            </w:r>
            <w:r w:rsidR="00E15B24" w:rsidRPr="008E313A">
              <w:rPr>
                <w:rFonts w:ascii="Arial" w:hAnsi="Arial" w:cs="Arial"/>
                <w:szCs w:val="22"/>
              </w:rPr>
              <w:t xml:space="preserve"> </w:t>
            </w:r>
            <w:r w:rsidRPr="008E313A">
              <w:rPr>
                <w:rFonts w:ascii="Arial" w:hAnsi="Arial" w:cs="Arial"/>
                <w:szCs w:val="22"/>
              </w:rPr>
              <w:t>Para 3.4. Bidders shall strictly adhere to the Eligibility for</w:t>
            </w:r>
            <w:r w:rsidR="00E15B24" w:rsidRPr="008E313A">
              <w:rPr>
                <w:rFonts w:ascii="Arial" w:hAnsi="Arial" w:cs="Arial"/>
                <w:szCs w:val="22"/>
              </w:rPr>
              <w:t xml:space="preserve"> </w:t>
            </w:r>
            <w:r w:rsidRPr="008E313A">
              <w:rPr>
                <w:rFonts w:ascii="Arial" w:hAnsi="Arial" w:cs="Arial"/>
                <w:szCs w:val="22"/>
              </w:rPr>
              <w:t>different Schedules and shall submit Financial Bids only for</w:t>
            </w:r>
            <w:r w:rsidR="00E15B24" w:rsidRPr="008E313A">
              <w:rPr>
                <w:rFonts w:ascii="Arial" w:hAnsi="Arial" w:cs="Arial"/>
                <w:szCs w:val="22"/>
              </w:rPr>
              <w:t xml:space="preserve"> </w:t>
            </w:r>
            <w:r w:rsidRPr="008E313A">
              <w:rPr>
                <w:rFonts w:ascii="Arial" w:hAnsi="Arial" w:cs="Arial"/>
                <w:szCs w:val="22"/>
              </w:rPr>
              <w:t>those Schedules for which they are eligible. The Purchaser</w:t>
            </w:r>
            <w:r w:rsidR="005A5F9C">
              <w:rPr>
                <w:rFonts w:ascii="Arial" w:hAnsi="Arial" w:cs="Arial"/>
                <w:szCs w:val="22"/>
              </w:rPr>
              <w:t xml:space="preserve"> </w:t>
            </w:r>
            <w:r w:rsidRPr="008E313A">
              <w:rPr>
                <w:rFonts w:ascii="Arial" w:hAnsi="Arial" w:cs="Arial"/>
                <w:szCs w:val="22"/>
              </w:rPr>
              <w:t>shall verify the contents of the „Letter of Empanelment</w:t>
            </w:r>
            <w:r w:rsidRPr="008E313A">
              <w:rPr>
                <w:rFonts w:ascii="Arial" w:eastAsia="MS Mincho" w:hAnsi="MS Mincho" w:cs="Arial"/>
                <w:szCs w:val="22"/>
              </w:rPr>
              <w:t>‟</w:t>
            </w:r>
            <w:r w:rsidRPr="008E313A">
              <w:rPr>
                <w:rFonts w:ascii="Arial" w:hAnsi="Arial" w:cs="Arial"/>
                <w:szCs w:val="22"/>
              </w:rPr>
              <w:t xml:space="preserve"> with</w:t>
            </w:r>
            <w:r w:rsidR="00E15B24" w:rsidRPr="008E313A">
              <w:rPr>
                <w:rFonts w:ascii="Arial" w:hAnsi="Arial" w:cs="Arial"/>
                <w:szCs w:val="22"/>
              </w:rPr>
              <w:t xml:space="preserve"> </w:t>
            </w:r>
            <w:r w:rsidRPr="008E313A">
              <w:rPr>
                <w:rFonts w:ascii="Arial" w:hAnsi="Arial" w:cs="Arial"/>
                <w:szCs w:val="22"/>
              </w:rPr>
              <w:t>the list of empanelled agencies provided by UIDAI to check</w:t>
            </w:r>
            <w:r w:rsidR="0015074B" w:rsidRPr="008E313A">
              <w:rPr>
                <w:rFonts w:ascii="Arial" w:hAnsi="Arial" w:cs="Arial"/>
                <w:szCs w:val="22"/>
              </w:rPr>
              <w:t xml:space="preserve"> </w:t>
            </w:r>
            <w:r w:rsidRPr="008E313A">
              <w:rPr>
                <w:rFonts w:ascii="Arial" w:hAnsi="Arial" w:cs="Arial"/>
                <w:szCs w:val="22"/>
              </w:rPr>
              <w:t>the eligibility of the Bidders for the various Schedules the</w:t>
            </w:r>
            <w:r w:rsidR="0015074B" w:rsidRPr="008E313A">
              <w:rPr>
                <w:rFonts w:ascii="Arial" w:hAnsi="Arial" w:cs="Arial"/>
                <w:szCs w:val="22"/>
              </w:rPr>
              <w:t xml:space="preserve"> </w:t>
            </w:r>
            <w:r w:rsidRPr="008E313A">
              <w:rPr>
                <w:rFonts w:ascii="Arial" w:hAnsi="Arial" w:cs="Arial"/>
                <w:szCs w:val="22"/>
              </w:rPr>
              <w:t>Bidder has evinced interest in working in.</w:t>
            </w:r>
          </w:p>
        </w:tc>
      </w:tr>
      <w:tr w:rsidR="002E5776" w:rsidRPr="008E313A" w:rsidTr="008B415C">
        <w:tc>
          <w:tcPr>
            <w:tcW w:w="1908" w:type="dxa"/>
          </w:tcPr>
          <w:p w:rsidR="002E5776" w:rsidRPr="003B320E" w:rsidRDefault="002E5776" w:rsidP="001A6E96">
            <w:pPr>
              <w:autoSpaceDE w:val="0"/>
              <w:autoSpaceDN w:val="0"/>
              <w:adjustRightInd w:val="0"/>
              <w:rPr>
                <w:rFonts w:ascii="Arial" w:hAnsi="Arial" w:cs="Arial"/>
                <w:szCs w:val="22"/>
              </w:rPr>
            </w:pPr>
            <w:r w:rsidRPr="003B320E">
              <w:rPr>
                <w:rFonts w:ascii="Arial" w:hAnsi="Arial" w:cs="Arial"/>
                <w:szCs w:val="22"/>
              </w:rPr>
              <w:t>Taxes</w:t>
            </w:r>
          </w:p>
        </w:tc>
        <w:tc>
          <w:tcPr>
            <w:tcW w:w="8190" w:type="dxa"/>
          </w:tcPr>
          <w:p w:rsidR="002E5776" w:rsidRPr="003B320E" w:rsidRDefault="00647A1C" w:rsidP="000070DC">
            <w:pPr>
              <w:autoSpaceDE w:val="0"/>
              <w:autoSpaceDN w:val="0"/>
              <w:adjustRightInd w:val="0"/>
              <w:spacing w:line="240" w:lineRule="auto"/>
              <w:jc w:val="both"/>
              <w:rPr>
                <w:rFonts w:ascii="Arial" w:hAnsi="Arial" w:cs="Arial"/>
                <w:szCs w:val="22"/>
              </w:rPr>
            </w:pPr>
            <w:r>
              <w:rPr>
                <w:rFonts w:ascii="Arial" w:hAnsi="Arial" w:cs="Arial"/>
                <w:szCs w:val="22"/>
              </w:rPr>
              <w:t>3.5</w:t>
            </w:r>
            <w:r w:rsidR="002E5776" w:rsidRPr="008E313A">
              <w:rPr>
                <w:rFonts w:ascii="Arial" w:hAnsi="Arial" w:cs="Arial"/>
                <w:szCs w:val="22"/>
              </w:rPr>
              <w:t xml:space="preserve"> The Bidder may be subject to local taxes (such as: value</w:t>
            </w:r>
            <w:r w:rsidR="0015074B" w:rsidRPr="008E313A">
              <w:rPr>
                <w:rFonts w:ascii="Arial" w:hAnsi="Arial" w:cs="Arial"/>
                <w:szCs w:val="22"/>
              </w:rPr>
              <w:t xml:space="preserve"> </w:t>
            </w:r>
            <w:r w:rsidR="002E5776" w:rsidRPr="008E313A">
              <w:rPr>
                <w:rFonts w:ascii="Arial" w:hAnsi="Arial" w:cs="Arial"/>
                <w:szCs w:val="22"/>
              </w:rPr>
              <w:t>added or sales tax, duties, fees, levies) on amounts payable</w:t>
            </w:r>
            <w:r w:rsidR="0015074B" w:rsidRPr="008E313A">
              <w:rPr>
                <w:rFonts w:ascii="Arial" w:hAnsi="Arial" w:cs="Arial"/>
                <w:szCs w:val="22"/>
              </w:rPr>
              <w:t xml:space="preserve"> </w:t>
            </w:r>
            <w:r w:rsidR="002E5776" w:rsidRPr="008E313A">
              <w:rPr>
                <w:rFonts w:ascii="Arial" w:hAnsi="Arial" w:cs="Arial"/>
                <w:szCs w:val="22"/>
              </w:rPr>
              <w:t xml:space="preserve">by the Purchaser under the Contract. </w:t>
            </w:r>
            <w:r w:rsidR="002E5776" w:rsidRPr="003B320E">
              <w:rPr>
                <w:rFonts w:ascii="Arial" w:hAnsi="Arial" w:cs="Arial"/>
                <w:szCs w:val="22"/>
              </w:rPr>
              <w:t>Bidders shall include</w:t>
            </w:r>
            <w:r w:rsidR="0015074B" w:rsidRPr="003B320E">
              <w:rPr>
                <w:rFonts w:ascii="Arial" w:hAnsi="Arial" w:cs="Arial"/>
                <w:szCs w:val="22"/>
              </w:rPr>
              <w:t xml:space="preserve"> </w:t>
            </w:r>
            <w:r w:rsidR="002E5776" w:rsidRPr="003B320E">
              <w:rPr>
                <w:rFonts w:ascii="Arial" w:hAnsi="Arial" w:cs="Arial"/>
                <w:szCs w:val="22"/>
              </w:rPr>
              <w:t>such taxes in the financial bid.</w:t>
            </w:r>
          </w:p>
          <w:p w:rsidR="00421D32" w:rsidRPr="008E313A" w:rsidRDefault="00647A1C" w:rsidP="000070DC">
            <w:pPr>
              <w:autoSpaceDE w:val="0"/>
              <w:autoSpaceDN w:val="0"/>
              <w:adjustRightInd w:val="0"/>
              <w:spacing w:line="240" w:lineRule="auto"/>
              <w:jc w:val="both"/>
              <w:rPr>
                <w:rFonts w:ascii="Arial" w:hAnsi="Arial" w:cs="Arial"/>
                <w:szCs w:val="22"/>
              </w:rPr>
            </w:pPr>
            <w:r>
              <w:rPr>
                <w:rFonts w:ascii="Arial" w:hAnsi="Arial" w:cs="Arial"/>
                <w:szCs w:val="22"/>
              </w:rPr>
              <w:t>3.6</w:t>
            </w:r>
            <w:r w:rsidR="002E5776" w:rsidRPr="008E313A">
              <w:rPr>
                <w:rFonts w:ascii="Arial" w:hAnsi="Arial" w:cs="Arial"/>
                <w:szCs w:val="22"/>
              </w:rPr>
              <w:t xml:space="preserve"> Bidders should provide the price of their services in Indian</w:t>
            </w:r>
            <w:r w:rsidR="0015074B" w:rsidRPr="008E313A">
              <w:rPr>
                <w:rFonts w:ascii="Arial" w:hAnsi="Arial" w:cs="Arial"/>
                <w:szCs w:val="22"/>
              </w:rPr>
              <w:t xml:space="preserve"> </w:t>
            </w:r>
            <w:r w:rsidR="002E5776" w:rsidRPr="008E313A">
              <w:rPr>
                <w:rFonts w:ascii="Arial" w:hAnsi="Arial" w:cs="Arial"/>
                <w:szCs w:val="22"/>
              </w:rPr>
              <w:t>Rupees only.</w:t>
            </w:r>
          </w:p>
        </w:tc>
      </w:tr>
      <w:tr w:rsidR="002E5776" w:rsidRPr="008E313A" w:rsidTr="008B415C">
        <w:tc>
          <w:tcPr>
            <w:tcW w:w="1908" w:type="dxa"/>
          </w:tcPr>
          <w:p w:rsidR="00D22586" w:rsidRPr="003B320E" w:rsidRDefault="00D22586" w:rsidP="0039376C">
            <w:pPr>
              <w:autoSpaceDE w:val="0"/>
              <w:autoSpaceDN w:val="0"/>
              <w:adjustRightInd w:val="0"/>
              <w:spacing w:after="0"/>
              <w:rPr>
                <w:rFonts w:ascii="Arial" w:hAnsi="Arial" w:cs="Arial"/>
                <w:szCs w:val="22"/>
              </w:rPr>
            </w:pPr>
            <w:r w:rsidRPr="003B320E">
              <w:rPr>
                <w:rFonts w:ascii="Arial" w:hAnsi="Arial" w:cs="Arial"/>
                <w:szCs w:val="22"/>
              </w:rPr>
              <w:t>Earnest Money</w:t>
            </w:r>
          </w:p>
          <w:p w:rsidR="00D22586" w:rsidRPr="003B320E" w:rsidRDefault="00D22586" w:rsidP="0039376C">
            <w:pPr>
              <w:autoSpaceDE w:val="0"/>
              <w:autoSpaceDN w:val="0"/>
              <w:adjustRightInd w:val="0"/>
              <w:spacing w:after="0"/>
              <w:rPr>
                <w:rFonts w:ascii="Arial" w:hAnsi="Arial" w:cs="Arial"/>
                <w:szCs w:val="22"/>
              </w:rPr>
            </w:pPr>
            <w:r w:rsidRPr="003B320E">
              <w:rPr>
                <w:rFonts w:ascii="Arial" w:hAnsi="Arial" w:cs="Arial"/>
                <w:szCs w:val="22"/>
              </w:rPr>
              <w:t>Deposit (EMD), and</w:t>
            </w:r>
          </w:p>
          <w:p w:rsidR="00D22586" w:rsidRPr="003B320E" w:rsidRDefault="00D22586" w:rsidP="0039376C">
            <w:pPr>
              <w:autoSpaceDE w:val="0"/>
              <w:autoSpaceDN w:val="0"/>
              <w:adjustRightInd w:val="0"/>
              <w:spacing w:after="0"/>
              <w:rPr>
                <w:rFonts w:ascii="Arial" w:hAnsi="Arial" w:cs="Arial"/>
                <w:szCs w:val="22"/>
              </w:rPr>
            </w:pPr>
            <w:r w:rsidRPr="003B320E">
              <w:rPr>
                <w:rFonts w:ascii="Arial" w:hAnsi="Arial" w:cs="Arial"/>
                <w:szCs w:val="22"/>
              </w:rPr>
              <w:t>Performance</w:t>
            </w:r>
          </w:p>
          <w:p w:rsidR="002E5776" w:rsidRPr="003B320E" w:rsidRDefault="00D22586" w:rsidP="0039376C">
            <w:pPr>
              <w:autoSpaceDE w:val="0"/>
              <w:autoSpaceDN w:val="0"/>
              <w:adjustRightInd w:val="0"/>
              <w:spacing w:after="0"/>
              <w:rPr>
                <w:rFonts w:ascii="Arial" w:hAnsi="Arial" w:cs="Arial"/>
                <w:szCs w:val="22"/>
              </w:rPr>
            </w:pPr>
            <w:r w:rsidRPr="003B320E">
              <w:rPr>
                <w:rFonts w:ascii="Arial" w:hAnsi="Arial" w:cs="Arial"/>
                <w:szCs w:val="22"/>
              </w:rPr>
              <w:t>Guarantee.</w:t>
            </w:r>
          </w:p>
        </w:tc>
        <w:tc>
          <w:tcPr>
            <w:tcW w:w="8190" w:type="dxa"/>
          </w:tcPr>
          <w:p w:rsidR="00D22586" w:rsidRPr="008E313A" w:rsidRDefault="00563ADE" w:rsidP="000070DC">
            <w:pPr>
              <w:autoSpaceDE w:val="0"/>
              <w:autoSpaceDN w:val="0"/>
              <w:adjustRightInd w:val="0"/>
              <w:spacing w:line="240" w:lineRule="auto"/>
              <w:jc w:val="both"/>
              <w:rPr>
                <w:rFonts w:ascii="Arial" w:hAnsi="Arial" w:cs="Arial"/>
                <w:b/>
                <w:bCs/>
                <w:szCs w:val="22"/>
              </w:rPr>
            </w:pPr>
            <w:r>
              <w:rPr>
                <w:rFonts w:ascii="Arial" w:hAnsi="Arial" w:cs="Arial"/>
                <w:szCs w:val="22"/>
              </w:rPr>
              <w:t>3.</w:t>
            </w:r>
            <w:r w:rsidR="00647A1C">
              <w:rPr>
                <w:rFonts w:ascii="Arial" w:hAnsi="Arial" w:cs="Arial"/>
                <w:szCs w:val="22"/>
              </w:rPr>
              <w:t>7</w:t>
            </w:r>
            <w:r w:rsidR="00D22586" w:rsidRPr="008E313A">
              <w:rPr>
                <w:rFonts w:ascii="Arial" w:hAnsi="Arial" w:cs="Arial"/>
                <w:szCs w:val="22"/>
              </w:rPr>
              <w:t xml:space="preserve"> </w:t>
            </w:r>
            <w:r w:rsidR="00D22586" w:rsidRPr="008E313A">
              <w:rPr>
                <w:rFonts w:ascii="Arial" w:hAnsi="Arial" w:cs="Arial"/>
                <w:b/>
                <w:bCs/>
                <w:szCs w:val="22"/>
              </w:rPr>
              <w:t>Earnest Money Deposit</w:t>
            </w:r>
          </w:p>
          <w:p w:rsidR="00D22586" w:rsidRPr="008E313A" w:rsidRDefault="00D22586" w:rsidP="000070DC">
            <w:pPr>
              <w:autoSpaceDE w:val="0"/>
              <w:autoSpaceDN w:val="0"/>
              <w:adjustRightInd w:val="0"/>
              <w:spacing w:line="240" w:lineRule="auto"/>
              <w:jc w:val="both"/>
              <w:rPr>
                <w:rFonts w:ascii="Arial" w:hAnsi="Arial" w:cs="Arial"/>
                <w:szCs w:val="22"/>
              </w:rPr>
            </w:pPr>
            <w:r w:rsidRPr="008E313A">
              <w:rPr>
                <w:rFonts w:ascii="Arial" w:hAnsi="Arial" w:cs="Arial"/>
                <w:szCs w:val="22"/>
              </w:rPr>
              <w:t xml:space="preserve">I. </w:t>
            </w:r>
            <w:r w:rsidRPr="003B320E">
              <w:rPr>
                <w:rFonts w:ascii="Arial" w:hAnsi="Arial" w:cs="Arial"/>
                <w:color w:val="000000" w:themeColor="text1"/>
                <w:szCs w:val="22"/>
              </w:rPr>
              <w:t xml:space="preserve">An EMD of Rs. </w:t>
            </w:r>
            <w:r w:rsidRPr="00563ADE">
              <w:rPr>
                <w:rFonts w:ascii="Arial" w:hAnsi="Arial" w:cs="Arial"/>
                <w:color w:val="000000" w:themeColor="text1"/>
                <w:szCs w:val="22"/>
                <w:u w:val="single"/>
              </w:rPr>
              <w:t>10 lakhs</w:t>
            </w:r>
            <w:r w:rsidRPr="003B320E">
              <w:rPr>
                <w:rFonts w:ascii="Arial" w:hAnsi="Arial" w:cs="Arial"/>
                <w:color w:val="000000" w:themeColor="text1"/>
                <w:szCs w:val="22"/>
              </w:rPr>
              <w:t>, in the form of DD drawn in</w:t>
            </w:r>
            <w:r w:rsidR="0015074B" w:rsidRPr="003B320E">
              <w:rPr>
                <w:rFonts w:ascii="Arial" w:hAnsi="Arial" w:cs="Arial"/>
                <w:color w:val="000000" w:themeColor="text1"/>
                <w:szCs w:val="22"/>
              </w:rPr>
              <w:t xml:space="preserve"> </w:t>
            </w:r>
            <w:r w:rsidRPr="003B320E">
              <w:rPr>
                <w:rFonts w:ascii="Arial" w:hAnsi="Arial" w:cs="Arial"/>
                <w:color w:val="000000" w:themeColor="text1"/>
                <w:szCs w:val="22"/>
              </w:rPr>
              <w:t xml:space="preserve">favour of </w:t>
            </w:r>
            <w:r w:rsidR="00B30BAA" w:rsidRPr="003B320E">
              <w:rPr>
                <w:rFonts w:ascii="Arial" w:hAnsi="Arial" w:cs="Arial"/>
                <w:color w:val="000000" w:themeColor="text1"/>
                <w:szCs w:val="22"/>
              </w:rPr>
              <w:t xml:space="preserve">Director </w:t>
            </w:r>
            <w:r w:rsidR="00563ADE">
              <w:rPr>
                <w:rFonts w:ascii="Arial" w:hAnsi="Arial" w:cs="Arial"/>
                <w:color w:val="000000" w:themeColor="text1"/>
                <w:szCs w:val="22"/>
              </w:rPr>
              <w:t>G</w:t>
            </w:r>
            <w:r w:rsidR="00B30BAA" w:rsidRPr="003B320E">
              <w:rPr>
                <w:rFonts w:ascii="Arial" w:hAnsi="Arial" w:cs="Arial"/>
                <w:color w:val="000000" w:themeColor="text1"/>
                <w:szCs w:val="22"/>
              </w:rPr>
              <w:t xml:space="preserve">eneral of Shipping </w:t>
            </w:r>
            <w:r w:rsidRPr="003B320E">
              <w:rPr>
                <w:rFonts w:ascii="Arial" w:hAnsi="Arial" w:cs="Arial"/>
                <w:color w:val="000000" w:themeColor="text1"/>
                <w:szCs w:val="22"/>
              </w:rPr>
              <w:t>payable at Mumbai</w:t>
            </w:r>
            <w:r w:rsidRPr="008E313A">
              <w:rPr>
                <w:rFonts w:ascii="Arial" w:hAnsi="Arial" w:cs="Arial"/>
                <w:szCs w:val="22"/>
              </w:rPr>
              <w:t>, must be</w:t>
            </w:r>
            <w:r w:rsidR="0015074B" w:rsidRPr="008E313A">
              <w:rPr>
                <w:rFonts w:ascii="Arial" w:hAnsi="Arial" w:cs="Arial"/>
                <w:szCs w:val="22"/>
              </w:rPr>
              <w:t xml:space="preserve"> </w:t>
            </w:r>
            <w:r w:rsidRPr="008E313A">
              <w:rPr>
                <w:rFonts w:ascii="Arial" w:hAnsi="Arial" w:cs="Arial"/>
                <w:szCs w:val="22"/>
              </w:rPr>
              <w:t>submitted along with the Bid.</w:t>
            </w:r>
          </w:p>
          <w:p w:rsidR="00D22586" w:rsidRPr="008E313A" w:rsidRDefault="00D22586" w:rsidP="000070DC">
            <w:pPr>
              <w:autoSpaceDE w:val="0"/>
              <w:autoSpaceDN w:val="0"/>
              <w:adjustRightInd w:val="0"/>
              <w:spacing w:line="240" w:lineRule="auto"/>
              <w:jc w:val="both"/>
              <w:rPr>
                <w:rFonts w:ascii="Arial" w:hAnsi="Arial" w:cs="Arial"/>
                <w:szCs w:val="22"/>
              </w:rPr>
            </w:pPr>
            <w:r w:rsidRPr="008E313A">
              <w:rPr>
                <w:rFonts w:ascii="Arial" w:hAnsi="Arial" w:cs="Arial"/>
                <w:szCs w:val="22"/>
              </w:rPr>
              <w:t>II. Bid not accompanied by EMD shall be rejected as nonresponsive.</w:t>
            </w:r>
          </w:p>
          <w:p w:rsidR="00D22586" w:rsidRPr="008E313A" w:rsidRDefault="00D22586" w:rsidP="000070DC">
            <w:pPr>
              <w:autoSpaceDE w:val="0"/>
              <w:autoSpaceDN w:val="0"/>
              <w:adjustRightInd w:val="0"/>
              <w:spacing w:line="240" w:lineRule="auto"/>
              <w:jc w:val="both"/>
              <w:rPr>
                <w:rFonts w:ascii="Arial" w:hAnsi="Arial" w:cs="Arial"/>
                <w:szCs w:val="22"/>
              </w:rPr>
            </w:pPr>
            <w:r w:rsidRPr="008E313A">
              <w:rPr>
                <w:rFonts w:ascii="Arial" w:hAnsi="Arial" w:cs="Arial"/>
                <w:szCs w:val="22"/>
              </w:rPr>
              <w:t>III. No interest shall be payable by the Purchaser for the</w:t>
            </w:r>
            <w:r w:rsidR="0015074B" w:rsidRPr="008E313A">
              <w:rPr>
                <w:rFonts w:ascii="Arial" w:hAnsi="Arial" w:cs="Arial"/>
                <w:szCs w:val="22"/>
              </w:rPr>
              <w:t xml:space="preserve"> </w:t>
            </w:r>
            <w:r w:rsidRPr="008E313A">
              <w:rPr>
                <w:rFonts w:ascii="Arial" w:hAnsi="Arial" w:cs="Arial"/>
                <w:szCs w:val="22"/>
              </w:rPr>
              <w:t>sum deposited as earnest money deposit.</w:t>
            </w:r>
          </w:p>
          <w:p w:rsidR="00D22586" w:rsidRPr="008E313A" w:rsidRDefault="00D22586" w:rsidP="000070DC">
            <w:pPr>
              <w:autoSpaceDE w:val="0"/>
              <w:autoSpaceDN w:val="0"/>
              <w:adjustRightInd w:val="0"/>
              <w:spacing w:line="240" w:lineRule="auto"/>
              <w:jc w:val="both"/>
              <w:rPr>
                <w:rFonts w:ascii="Arial" w:hAnsi="Arial" w:cs="Arial"/>
                <w:szCs w:val="22"/>
              </w:rPr>
            </w:pPr>
            <w:r w:rsidRPr="008E313A">
              <w:rPr>
                <w:rFonts w:ascii="Arial" w:hAnsi="Arial" w:cs="Arial"/>
                <w:szCs w:val="22"/>
              </w:rPr>
              <w:t>IV. No bank guarantee will be accepted in lieu of the earnest</w:t>
            </w:r>
            <w:r w:rsidR="00421D32" w:rsidRPr="008E313A">
              <w:rPr>
                <w:rFonts w:ascii="Arial" w:hAnsi="Arial" w:cs="Arial"/>
                <w:szCs w:val="22"/>
              </w:rPr>
              <w:t xml:space="preserve"> </w:t>
            </w:r>
            <w:r w:rsidRPr="008E313A">
              <w:rPr>
                <w:rFonts w:ascii="Arial" w:hAnsi="Arial" w:cs="Arial"/>
                <w:szCs w:val="22"/>
              </w:rPr>
              <w:t>money deposit.</w:t>
            </w:r>
          </w:p>
          <w:p w:rsidR="00D22586" w:rsidRPr="008E313A" w:rsidRDefault="00D22586" w:rsidP="000070DC">
            <w:pPr>
              <w:autoSpaceDE w:val="0"/>
              <w:autoSpaceDN w:val="0"/>
              <w:adjustRightInd w:val="0"/>
              <w:spacing w:line="240" w:lineRule="auto"/>
              <w:jc w:val="both"/>
              <w:rPr>
                <w:rFonts w:ascii="Arial" w:hAnsi="Arial" w:cs="Arial"/>
                <w:szCs w:val="22"/>
              </w:rPr>
            </w:pPr>
            <w:r w:rsidRPr="008E313A">
              <w:rPr>
                <w:rFonts w:ascii="Arial" w:hAnsi="Arial" w:cs="Arial"/>
                <w:szCs w:val="22"/>
              </w:rPr>
              <w:lastRenderedPageBreak/>
              <w:t>V. The EMD of the unsuccessful bidders would be returned</w:t>
            </w:r>
            <w:r w:rsidR="00421D32" w:rsidRPr="008E313A">
              <w:rPr>
                <w:rFonts w:ascii="Arial" w:hAnsi="Arial" w:cs="Arial"/>
                <w:szCs w:val="22"/>
              </w:rPr>
              <w:t xml:space="preserve"> </w:t>
            </w:r>
            <w:r w:rsidRPr="008E313A">
              <w:rPr>
                <w:rFonts w:ascii="Arial" w:hAnsi="Arial" w:cs="Arial"/>
                <w:szCs w:val="22"/>
              </w:rPr>
              <w:t>back within 45</w:t>
            </w:r>
            <w:r w:rsidR="00421D32" w:rsidRPr="008E313A">
              <w:rPr>
                <w:rFonts w:ascii="Arial" w:hAnsi="Arial" w:cs="Arial"/>
                <w:szCs w:val="22"/>
              </w:rPr>
              <w:t xml:space="preserve"> </w:t>
            </w:r>
            <w:r w:rsidRPr="008E313A">
              <w:rPr>
                <w:rFonts w:ascii="Arial" w:hAnsi="Arial" w:cs="Arial"/>
                <w:szCs w:val="22"/>
              </w:rPr>
              <w:t>days of signing of the contract with the</w:t>
            </w:r>
            <w:r w:rsidR="00421D32" w:rsidRPr="008E313A">
              <w:rPr>
                <w:rFonts w:ascii="Arial" w:hAnsi="Arial" w:cs="Arial"/>
                <w:szCs w:val="22"/>
              </w:rPr>
              <w:t xml:space="preserve"> </w:t>
            </w:r>
            <w:r w:rsidRPr="008E313A">
              <w:rPr>
                <w:rFonts w:ascii="Arial" w:hAnsi="Arial" w:cs="Arial"/>
                <w:szCs w:val="22"/>
              </w:rPr>
              <w:t>selected bidders.</w:t>
            </w:r>
          </w:p>
          <w:p w:rsidR="00421D32" w:rsidRPr="008E313A" w:rsidRDefault="00421D32" w:rsidP="000070DC">
            <w:pPr>
              <w:autoSpaceDE w:val="0"/>
              <w:autoSpaceDN w:val="0"/>
              <w:adjustRightInd w:val="0"/>
              <w:spacing w:line="240" w:lineRule="auto"/>
              <w:jc w:val="both"/>
              <w:rPr>
                <w:rFonts w:ascii="Arial" w:hAnsi="Arial" w:cs="Arial"/>
                <w:szCs w:val="22"/>
              </w:rPr>
            </w:pPr>
            <w:r w:rsidRPr="008E313A">
              <w:rPr>
                <w:rFonts w:ascii="Arial" w:hAnsi="Arial" w:cs="Arial"/>
                <w:szCs w:val="22"/>
              </w:rPr>
              <w:t xml:space="preserve">VI. The EMD must be submitted </w:t>
            </w:r>
            <w:r w:rsidRPr="003B320E">
              <w:rPr>
                <w:rFonts w:ascii="Arial" w:hAnsi="Arial" w:cs="Arial"/>
                <w:color w:val="000000" w:themeColor="text1"/>
                <w:szCs w:val="22"/>
              </w:rPr>
              <w:t>along with the tender</w:t>
            </w:r>
            <w:r w:rsidRPr="008E313A">
              <w:rPr>
                <w:rFonts w:ascii="Arial" w:hAnsi="Arial" w:cs="Arial"/>
                <w:color w:val="FF0000"/>
                <w:szCs w:val="22"/>
              </w:rPr>
              <w:t xml:space="preserve">. </w:t>
            </w:r>
          </w:p>
        </w:tc>
      </w:tr>
      <w:tr w:rsidR="00D22586" w:rsidRPr="008E313A" w:rsidTr="008B415C">
        <w:tc>
          <w:tcPr>
            <w:tcW w:w="1908" w:type="dxa"/>
          </w:tcPr>
          <w:p w:rsidR="00D22586" w:rsidRPr="003B320E" w:rsidRDefault="00D22586" w:rsidP="00D22586">
            <w:pPr>
              <w:autoSpaceDE w:val="0"/>
              <w:autoSpaceDN w:val="0"/>
              <w:adjustRightInd w:val="0"/>
              <w:rPr>
                <w:rFonts w:ascii="Arial" w:hAnsi="Arial" w:cs="Arial"/>
                <w:szCs w:val="22"/>
              </w:rPr>
            </w:pPr>
          </w:p>
        </w:tc>
        <w:tc>
          <w:tcPr>
            <w:tcW w:w="8190" w:type="dxa"/>
          </w:tcPr>
          <w:p w:rsidR="00D22586" w:rsidRPr="008E313A" w:rsidRDefault="00647A1C" w:rsidP="00E93BE7">
            <w:pPr>
              <w:autoSpaceDE w:val="0"/>
              <w:autoSpaceDN w:val="0"/>
              <w:adjustRightInd w:val="0"/>
              <w:jc w:val="both"/>
              <w:rPr>
                <w:rFonts w:ascii="Arial" w:hAnsi="Arial" w:cs="Arial"/>
                <w:szCs w:val="22"/>
              </w:rPr>
            </w:pPr>
            <w:r>
              <w:rPr>
                <w:rFonts w:ascii="Arial" w:hAnsi="Arial" w:cs="Arial"/>
                <w:szCs w:val="22"/>
              </w:rPr>
              <w:t>3.8</w:t>
            </w:r>
            <w:r w:rsidR="00D22586" w:rsidRPr="008E313A">
              <w:rPr>
                <w:rFonts w:ascii="Arial" w:hAnsi="Arial" w:cs="Arial"/>
                <w:szCs w:val="22"/>
              </w:rPr>
              <w:t xml:space="preserve"> The EMD shall be forfeited by the Purchaser in the following</w:t>
            </w:r>
            <w:r w:rsidR="00421D32" w:rsidRPr="008E313A">
              <w:rPr>
                <w:rFonts w:ascii="Arial" w:hAnsi="Arial" w:cs="Arial"/>
                <w:szCs w:val="22"/>
              </w:rPr>
              <w:t xml:space="preserve"> </w:t>
            </w:r>
            <w:r w:rsidR="00D22586" w:rsidRPr="008E313A">
              <w:rPr>
                <w:rFonts w:ascii="Arial" w:hAnsi="Arial" w:cs="Arial"/>
                <w:szCs w:val="22"/>
              </w:rPr>
              <w:t>events:</w:t>
            </w:r>
          </w:p>
          <w:p w:rsidR="00D22586" w:rsidRPr="008E313A" w:rsidRDefault="00D22586" w:rsidP="00E93BE7">
            <w:pPr>
              <w:autoSpaceDE w:val="0"/>
              <w:autoSpaceDN w:val="0"/>
              <w:adjustRightInd w:val="0"/>
              <w:jc w:val="both"/>
              <w:rPr>
                <w:rFonts w:ascii="Arial" w:hAnsi="Arial" w:cs="Arial"/>
                <w:szCs w:val="22"/>
              </w:rPr>
            </w:pPr>
            <w:r w:rsidRPr="008E313A">
              <w:rPr>
                <w:rFonts w:ascii="Arial" w:hAnsi="Arial" w:cs="Arial"/>
                <w:szCs w:val="22"/>
              </w:rPr>
              <w:t>I. If Bid is withdrawn during the validity period or any</w:t>
            </w:r>
            <w:r w:rsidR="00421D32" w:rsidRPr="008E313A">
              <w:rPr>
                <w:rFonts w:ascii="Arial" w:hAnsi="Arial" w:cs="Arial"/>
                <w:szCs w:val="22"/>
              </w:rPr>
              <w:t xml:space="preserve"> </w:t>
            </w:r>
            <w:r w:rsidRPr="008E313A">
              <w:rPr>
                <w:rFonts w:ascii="Arial" w:hAnsi="Arial" w:cs="Arial"/>
                <w:szCs w:val="22"/>
              </w:rPr>
              <w:t>extension agreed by the Bidder thereof.</w:t>
            </w:r>
          </w:p>
          <w:p w:rsidR="00D22586" w:rsidRPr="008E313A" w:rsidRDefault="00D22586" w:rsidP="00E93BE7">
            <w:pPr>
              <w:autoSpaceDE w:val="0"/>
              <w:autoSpaceDN w:val="0"/>
              <w:adjustRightInd w:val="0"/>
              <w:jc w:val="both"/>
              <w:rPr>
                <w:rFonts w:ascii="Arial" w:hAnsi="Arial" w:cs="Arial"/>
                <w:szCs w:val="22"/>
              </w:rPr>
            </w:pPr>
            <w:r w:rsidRPr="008E313A">
              <w:rPr>
                <w:rFonts w:ascii="Arial" w:hAnsi="Arial" w:cs="Arial"/>
                <w:szCs w:val="22"/>
              </w:rPr>
              <w:t>II. If the Bid is varied or modified in a manner not</w:t>
            </w:r>
            <w:r w:rsidR="00421D32" w:rsidRPr="008E313A">
              <w:rPr>
                <w:rFonts w:ascii="Arial" w:hAnsi="Arial" w:cs="Arial"/>
                <w:szCs w:val="22"/>
              </w:rPr>
              <w:t xml:space="preserve"> </w:t>
            </w:r>
            <w:r w:rsidRPr="008E313A">
              <w:rPr>
                <w:rFonts w:ascii="Arial" w:hAnsi="Arial" w:cs="Arial"/>
                <w:szCs w:val="22"/>
              </w:rPr>
              <w:t>acceptable to the Purchaser after opening of Bid during the</w:t>
            </w:r>
            <w:r w:rsidR="00421D32" w:rsidRPr="008E313A">
              <w:rPr>
                <w:rFonts w:ascii="Arial" w:hAnsi="Arial" w:cs="Arial"/>
                <w:szCs w:val="22"/>
              </w:rPr>
              <w:t xml:space="preserve"> </w:t>
            </w:r>
            <w:r w:rsidRPr="008E313A">
              <w:rPr>
                <w:rFonts w:ascii="Arial" w:hAnsi="Arial" w:cs="Arial"/>
                <w:szCs w:val="22"/>
              </w:rPr>
              <w:t>validity period or any extension thereof.</w:t>
            </w:r>
          </w:p>
          <w:p w:rsidR="00D22586" w:rsidRPr="008E313A" w:rsidRDefault="00D22586" w:rsidP="00E93BE7">
            <w:pPr>
              <w:autoSpaceDE w:val="0"/>
              <w:autoSpaceDN w:val="0"/>
              <w:adjustRightInd w:val="0"/>
              <w:jc w:val="both"/>
              <w:rPr>
                <w:rFonts w:ascii="Arial" w:hAnsi="Arial" w:cs="Arial"/>
                <w:szCs w:val="22"/>
              </w:rPr>
            </w:pPr>
            <w:r w:rsidRPr="008E313A">
              <w:rPr>
                <w:rFonts w:ascii="Arial" w:hAnsi="Arial" w:cs="Arial"/>
                <w:szCs w:val="22"/>
              </w:rPr>
              <w:t>III. If the Bidder tries to influence the evaluation process.</w:t>
            </w:r>
          </w:p>
          <w:p w:rsidR="00421D32" w:rsidRPr="008E313A" w:rsidRDefault="00D22586" w:rsidP="00E93BE7">
            <w:pPr>
              <w:autoSpaceDE w:val="0"/>
              <w:autoSpaceDN w:val="0"/>
              <w:adjustRightInd w:val="0"/>
              <w:jc w:val="both"/>
              <w:rPr>
                <w:rFonts w:ascii="Arial" w:hAnsi="Arial" w:cs="Arial"/>
                <w:szCs w:val="22"/>
              </w:rPr>
            </w:pPr>
            <w:r w:rsidRPr="008E313A">
              <w:rPr>
                <w:rFonts w:ascii="Arial" w:hAnsi="Arial" w:cs="Arial"/>
                <w:szCs w:val="22"/>
              </w:rPr>
              <w:t>IV. If the Bidder with the lowest financial quote (L1) withdraws</w:t>
            </w:r>
            <w:r w:rsidR="00421D32" w:rsidRPr="008E313A">
              <w:rPr>
                <w:rFonts w:ascii="Arial" w:hAnsi="Arial" w:cs="Arial"/>
                <w:szCs w:val="22"/>
              </w:rPr>
              <w:t xml:space="preserve"> </w:t>
            </w:r>
            <w:r w:rsidRPr="008E313A">
              <w:rPr>
                <w:rFonts w:ascii="Arial" w:hAnsi="Arial" w:cs="Arial"/>
                <w:szCs w:val="22"/>
              </w:rPr>
              <w:t>his Bid during negotiations for any of the schedules for</w:t>
            </w:r>
            <w:r w:rsidR="00421D32" w:rsidRPr="008E313A">
              <w:rPr>
                <w:rFonts w:ascii="Arial" w:hAnsi="Arial" w:cs="Arial"/>
                <w:szCs w:val="22"/>
              </w:rPr>
              <w:t xml:space="preserve"> </w:t>
            </w:r>
            <w:r w:rsidRPr="008E313A">
              <w:rPr>
                <w:rFonts w:ascii="Arial" w:hAnsi="Arial" w:cs="Arial"/>
                <w:szCs w:val="22"/>
              </w:rPr>
              <w:t>which it is L1 (failure to arrive at consensus by both the</w:t>
            </w:r>
            <w:r w:rsidR="00421D32" w:rsidRPr="008E313A">
              <w:rPr>
                <w:rFonts w:ascii="Arial" w:hAnsi="Arial" w:cs="Arial"/>
                <w:szCs w:val="22"/>
              </w:rPr>
              <w:t xml:space="preserve"> </w:t>
            </w:r>
            <w:r w:rsidRPr="008E313A">
              <w:rPr>
                <w:rFonts w:ascii="Arial" w:hAnsi="Arial" w:cs="Arial"/>
                <w:szCs w:val="22"/>
              </w:rPr>
              <w:t>parties shall not be construed as withdrawal of Bid by</w:t>
            </w:r>
            <w:r w:rsidR="006317FF">
              <w:rPr>
                <w:rFonts w:ascii="Arial" w:hAnsi="Arial" w:cs="Arial"/>
                <w:szCs w:val="22"/>
              </w:rPr>
              <w:t xml:space="preserve"> </w:t>
            </w:r>
            <w:r w:rsidRPr="008E313A">
              <w:rPr>
                <w:rFonts w:ascii="Arial" w:hAnsi="Arial" w:cs="Arial"/>
                <w:szCs w:val="22"/>
              </w:rPr>
              <w:t>the Bidder).</w:t>
            </w:r>
          </w:p>
        </w:tc>
      </w:tr>
      <w:tr w:rsidR="00D22586" w:rsidRPr="008E313A" w:rsidTr="008B415C">
        <w:trPr>
          <w:trHeight w:val="1826"/>
        </w:trPr>
        <w:tc>
          <w:tcPr>
            <w:tcW w:w="1908" w:type="dxa"/>
          </w:tcPr>
          <w:p w:rsidR="00D22586" w:rsidRPr="003B320E" w:rsidRDefault="00D22586" w:rsidP="00D22586">
            <w:pPr>
              <w:autoSpaceDE w:val="0"/>
              <w:autoSpaceDN w:val="0"/>
              <w:adjustRightInd w:val="0"/>
              <w:rPr>
                <w:rFonts w:ascii="Arial" w:hAnsi="Arial" w:cs="Arial"/>
                <w:szCs w:val="22"/>
              </w:rPr>
            </w:pPr>
          </w:p>
        </w:tc>
        <w:tc>
          <w:tcPr>
            <w:tcW w:w="8190" w:type="dxa"/>
          </w:tcPr>
          <w:p w:rsidR="00D22586" w:rsidRPr="008E313A" w:rsidRDefault="00647A1C" w:rsidP="00E93BE7">
            <w:pPr>
              <w:autoSpaceDE w:val="0"/>
              <w:autoSpaceDN w:val="0"/>
              <w:adjustRightInd w:val="0"/>
              <w:jc w:val="both"/>
              <w:rPr>
                <w:rFonts w:ascii="Arial" w:hAnsi="Arial" w:cs="Arial"/>
                <w:b/>
                <w:bCs/>
                <w:szCs w:val="22"/>
              </w:rPr>
            </w:pPr>
            <w:r>
              <w:rPr>
                <w:rFonts w:ascii="Arial" w:hAnsi="Arial" w:cs="Arial"/>
                <w:szCs w:val="22"/>
              </w:rPr>
              <w:t>3.9</w:t>
            </w:r>
            <w:r w:rsidR="00D22586" w:rsidRPr="008E313A">
              <w:rPr>
                <w:rFonts w:ascii="Arial" w:hAnsi="Arial" w:cs="Arial"/>
                <w:szCs w:val="22"/>
              </w:rPr>
              <w:t xml:space="preserve"> </w:t>
            </w:r>
            <w:r w:rsidR="00D22586" w:rsidRPr="008E313A">
              <w:rPr>
                <w:rFonts w:ascii="Arial" w:hAnsi="Arial" w:cs="Arial"/>
                <w:b/>
                <w:bCs/>
                <w:szCs w:val="22"/>
              </w:rPr>
              <w:t>Tender Fees:</w:t>
            </w:r>
          </w:p>
          <w:p w:rsidR="00D22586" w:rsidRPr="008E313A" w:rsidRDefault="00D22586" w:rsidP="00E93BE7">
            <w:pPr>
              <w:autoSpaceDE w:val="0"/>
              <w:autoSpaceDN w:val="0"/>
              <w:adjustRightInd w:val="0"/>
              <w:jc w:val="both"/>
              <w:rPr>
                <w:rFonts w:ascii="Arial" w:hAnsi="Arial" w:cs="Arial"/>
                <w:szCs w:val="22"/>
              </w:rPr>
            </w:pPr>
            <w:r w:rsidRPr="003B320E">
              <w:rPr>
                <w:rFonts w:ascii="Arial" w:hAnsi="Arial" w:cs="Arial"/>
                <w:color w:val="000000" w:themeColor="text1"/>
                <w:szCs w:val="22"/>
              </w:rPr>
              <w:t>All Bidders are required to pay Rs. 10,000 (Rupees Ten</w:t>
            </w:r>
            <w:r w:rsidR="00421D32" w:rsidRPr="003B320E">
              <w:rPr>
                <w:rFonts w:ascii="Arial" w:hAnsi="Arial" w:cs="Arial"/>
                <w:color w:val="000000" w:themeColor="text1"/>
                <w:szCs w:val="22"/>
              </w:rPr>
              <w:t xml:space="preserve"> </w:t>
            </w:r>
            <w:r w:rsidRPr="003B320E">
              <w:rPr>
                <w:rFonts w:ascii="Arial" w:hAnsi="Arial" w:cs="Arial"/>
                <w:color w:val="000000" w:themeColor="text1"/>
                <w:szCs w:val="22"/>
              </w:rPr>
              <w:t>thousand only) towards Tender Fees in the form of</w:t>
            </w:r>
            <w:r w:rsidR="00421D32" w:rsidRPr="003B320E">
              <w:rPr>
                <w:rFonts w:ascii="Arial" w:hAnsi="Arial" w:cs="Arial"/>
                <w:color w:val="000000" w:themeColor="text1"/>
                <w:szCs w:val="22"/>
              </w:rPr>
              <w:t xml:space="preserve"> </w:t>
            </w:r>
            <w:r w:rsidRPr="003B320E">
              <w:rPr>
                <w:rFonts w:ascii="Arial" w:hAnsi="Arial" w:cs="Arial"/>
                <w:color w:val="000000" w:themeColor="text1"/>
                <w:szCs w:val="22"/>
              </w:rPr>
              <w:t xml:space="preserve">Demand Draft drawn in favor of </w:t>
            </w:r>
            <w:r w:rsidR="007C47FA" w:rsidRPr="003B320E">
              <w:rPr>
                <w:rFonts w:ascii="Arial" w:hAnsi="Arial" w:cs="Arial"/>
                <w:color w:val="000000" w:themeColor="text1"/>
                <w:szCs w:val="22"/>
              </w:rPr>
              <w:t xml:space="preserve">Director </w:t>
            </w:r>
            <w:r w:rsidR="00563ADE">
              <w:rPr>
                <w:rFonts w:ascii="Arial" w:hAnsi="Arial" w:cs="Arial"/>
                <w:color w:val="000000" w:themeColor="text1"/>
                <w:szCs w:val="22"/>
              </w:rPr>
              <w:t>G</w:t>
            </w:r>
            <w:r w:rsidR="007C47FA" w:rsidRPr="003B320E">
              <w:rPr>
                <w:rFonts w:ascii="Arial" w:hAnsi="Arial" w:cs="Arial"/>
                <w:color w:val="000000" w:themeColor="text1"/>
                <w:szCs w:val="22"/>
              </w:rPr>
              <w:t xml:space="preserve">eneral of Shipping  </w:t>
            </w:r>
            <w:r w:rsidRPr="003B320E">
              <w:rPr>
                <w:rFonts w:ascii="Arial" w:hAnsi="Arial" w:cs="Arial"/>
                <w:color w:val="000000" w:themeColor="text1"/>
                <w:szCs w:val="22"/>
              </w:rPr>
              <w:t>payable at Mumbai</w:t>
            </w:r>
            <w:r w:rsidRPr="008E313A">
              <w:rPr>
                <w:rFonts w:ascii="Arial" w:hAnsi="Arial" w:cs="Arial"/>
                <w:i/>
                <w:iCs/>
                <w:szCs w:val="22"/>
              </w:rPr>
              <w:t xml:space="preserve">. </w:t>
            </w:r>
            <w:r w:rsidRPr="008E313A">
              <w:rPr>
                <w:rFonts w:ascii="Arial" w:hAnsi="Arial" w:cs="Arial"/>
                <w:szCs w:val="22"/>
              </w:rPr>
              <w:t>The Tender Fee is Non-Refundable.</w:t>
            </w:r>
          </w:p>
          <w:p w:rsidR="007C47FA" w:rsidRPr="003B320E" w:rsidRDefault="00D22586" w:rsidP="00E93BE7">
            <w:pPr>
              <w:autoSpaceDE w:val="0"/>
              <w:autoSpaceDN w:val="0"/>
              <w:adjustRightInd w:val="0"/>
              <w:jc w:val="both"/>
              <w:rPr>
                <w:rFonts w:ascii="Arial" w:hAnsi="Arial" w:cs="Arial"/>
                <w:color w:val="000000" w:themeColor="text1"/>
                <w:szCs w:val="22"/>
              </w:rPr>
            </w:pPr>
            <w:r w:rsidRPr="008E313A">
              <w:rPr>
                <w:rFonts w:ascii="Arial" w:hAnsi="Arial" w:cs="Arial"/>
                <w:szCs w:val="22"/>
              </w:rPr>
              <w:t>The tender fee must be submitted at the following office</w:t>
            </w:r>
            <w:r w:rsidR="00421D32" w:rsidRPr="008E313A">
              <w:rPr>
                <w:rFonts w:ascii="Arial" w:hAnsi="Arial" w:cs="Arial"/>
                <w:szCs w:val="22"/>
              </w:rPr>
              <w:t xml:space="preserve"> </w:t>
            </w:r>
            <w:r w:rsidR="007C47FA" w:rsidRPr="003B320E">
              <w:rPr>
                <w:rFonts w:ascii="Arial" w:hAnsi="Arial" w:cs="Arial"/>
                <w:color w:val="000000" w:themeColor="text1"/>
                <w:szCs w:val="22"/>
              </w:rPr>
              <w:t xml:space="preserve">if collecting a tender form in hard copy. If the tender form is directly downloaded from the web site, the tender fee must be submitted along with the tender while submitting the tender. Any tender without the tender fee/ proof for payment of tender fee shall not be accepted.  </w:t>
            </w:r>
          </w:p>
          <w:p w:rsidR="007C47FA" w:rsidRPr="003B320E" w:rsidRDefault="00EC0C24" w:rsidP="00E93BE7">
            <w:pPr>
              <w:autoSpaceDE w:val="0"/>
              <w:autoSpaceDN w:val="0"/>
              <w:adjustRightInd w:val="0"/>
              <w:spacing w:after="0"/>
              <w:jc w:val="both"/>
              <w:rPr>
                <w:rFonts w:ascii="Arial" w:hAnsi="Arial" w:cs="Arial"/>
                <w:color w:val="000000" w:themeColor="text1"/>
                <w:szCs w:val="22"/>
              </w:rPr>
            </w:pPr>
            <w:r>
              <w:rPr>
                <w:rFonts w:ascii="Arial" w:hAnsi="Arial" w:cs="Arial"/>
                <w:color w:val="000000" w:themeColor="text1"/>
                <w:szCs w:val="22"/>
              </w:rPr>
              <w:t xml:space="preserve">       </w:t>
            </w:r>
            <w:r w:rsidR="00DD5A87">
              <w:rPr>
                <w:rFonts w:ascii="Arial" w:hAnsi="Arial" w:cs="Arial"/>
                <w:color w:val="000000" w:themeColor="text1"/>
                <w:szCs w:val="22"/>
              </w:rPr>
              <w:t>Asst</w:t>
            </w:r>
            <w:r w:rsidR="000607C5">
              <w:rPr>
                <w:rFonts w:ascii="Arial" w:hAnsi="Arial" w:cs="Arial"/>
                <w:color w:val="000000" w:themeColor="text1"/>
                <w:szCs w:val="22"/>
              </w:rPr>
              <w:t>.</w:t>
            </w:r>
            <w:r w:rsidR="00D5384D">
              <w:rPr>
                <w:rFonts w:ascii="Arial" w:hAnsi="Arial" w:cs="Arial"/>
                <w:color w:val="000000" w:themeColor="text1"/>
                <w:szCs w:val="22"/>
              </w:rPr>
              <w:t xml:space="preserve"> </w:t>
            </w:r>
            <w:r w:rsidR="007C47FA" w:rsidRPr="003B320E">
              <w:rPr>
                <w:rFonts w:ascii="Arial" w:hAnsi="Arial" w:cs="Arial"/>
                <w:color w:val="000000" w:themeColor="text1"/>
                <w:szCs w:val="22"/>
              </w:rPr>
              <w:t xml:space="preserve">Director General </w:t>
            </w:r>
            <w:r w:rsidR="00783B1E" w:rsidRPr="003B320E">
              <w:rPr>
                <w:rFonts w:ascii="Arial" w:hAnsi="Arial" w:cs="Arial"/>
                <w:color w:val="000000" w:themeColor="text1"/>
                <w:szCs w:val="22"/>
              </w:rPr>
              <w:t>(Crew) o</w:t>
            </w:r>
            <w:r w:rsidR="007C47FA" w:rsidRPr="003B320E">
              <w:rPr>
                <w:rFonts w:ascii="Arial" w:hAnsi="Arial" w:cs="Arial"/>
                <w:color w:val="000000" w:themeColor="text1"/>
                <w:szCs w:val="22"/>
              </w:rPr>
              <w:t>f Shipping</w:t>
            </w:r>
            <w:r w:rsidR="000607C5">
              <w:rPr>
                <w:rFonts w:ascii="Arial" w:hAnsi="Arial" w:cs="Arial"/>
                <w:color w:val="000000" w:themeColor="text1"/>
                <w:szCs w:val="22"/>
              </w:rPr>
              <w:t>,</w:t>
            </w:r>
          </w:p>
          <w:p w:rsidR="007C47FA" w:rsidRPr="003B320E" w:rsidRDefault="007C47FA" w:rsidP="00E93BE7">
            <w:pPr>
              <w:autoSpaceDE w:val="0"/>
              <w:autoSpaceDN w:val="0"/>
              <w:adjustRightInd w:val="0"/>
              <w:spacing w:after="0"/>
              <w:jc w:val="both"/>
              <w:rPr>
                <w:rFonts w:ascii="Arial" w:hAnsi="Arial" w:cs="Arial"/>
                <w:color w:val="000000" w:themeColor="text1"/>
                <w:szCs w:val="22"/>
              </w:rPr>
            </w:pPr>
            <w:r w:rsidRPr="003B320E">
              <w:rPr>
                <w:rFonts w:ascii="Arial" w:hAnsi="Arial" w:cs="Arial"/>
                <w:color w:val="000000" w:themeColor="text1"/>
                <w:szCs w:val="22"/>
              </w:rPr>
              <w:t xml:space="preserve">       C/O Directorate General of Shipping,</w:t>
            </w:r>
          </w:p>
          <w:p w:rsidR="007C47FA" w:rsidRPr="003B320E" w:rsidRDefault="007C47FA" w:rsidP="00E93BE7">
            <w:pPr>
              <w:autoSpaceDE w:val="0"/>
              <w:autoSpaceDN w:val="0"/>
              <w:adjustRightInd w:val="0"/>
              <w:spacing w:after="0"/>
              <w:jc w:val="both"/>
              <w:rPr>
                <w:rFonts w:ascii="Arial" w:hAnsi="Arial" w:cs="Arial"/>
                <w:color w:val="000000" w:themeColor="text1"/>
                <w:szCs w:val="22"/>
              </w:rPr>
            </w:pPr>
            <w:r w:rsidRPr="003B320E">
              <w:rPr>
                <w:rFonts w:ascii="Arial" w:hAnsi="Arial" w:cs="Arial"/>
                <w:color w:val="000000" w:themeColor="text1"/>
                <w:szCs w:val="22"/>
              </w:rPr>
              <w:t xml:space="preserve">       Jahaz Bhavan, Walchand Hirachand Marg,</w:t>
            </w:r>
          </w:p>
          <w:p w:rsidR="007C47FA" w:rsidRPr="003B320E" w:rsidRDefault="007C47FA" w:rsidP="00E93BE7">
            <w:pPr>
              <w:autoSpaceDE w:val="0"/>
              <w:autoSpaceDN w:val="0"/>
              <w:adjustRightInd w:val="0"/>
              <w:spacing w:after="0"/>
              <w:jc w:val="both"/>
              <w:rPr>
                <w:rFonts w:ascii="Arial" w:hAnsi="Arial" w:cs="Arial"/>
                <w:color w:val="000000" w:themeColor="text1"/>
                <w:szCs w:val="22"/>
              </w:rPr>
            </w:pPr>
            <w:r w:rsidRPr="003B320E">
              <w:rPr>
                <w:rFonts w:ascii="Arial" w:hAnsi="Arial" w:cs="Arial"/>
                <w:color w:val="000000" w:themeColor="text1"/>
                <w:szCs w:val="22"/>
              </w:rPr>
              <w:t xml:space="preserve">       Ballard Estate, Mumbai – 400001.</w:t>
            </w:r>
          </w:p>
          <w:p w:rsidR="006D28FB" w:rsidRPr="008E313A" w:rsidRDefault="00A15279" w:rsidP="00AB0650">
            <w:pPr>
              <w:autoSpaceDE w:val="0"/>
              <w:autoSpaceDN w:val="0"/>
              <w:adjustRightInd w:val="0"/>
              <w:spacing w:after="0"/>
              <w:jc w:val="both"/>
              <w:rPr>
                <w:rFonts w:ascii="Arial" w:hAnsi="Arial" w:cs="Arial"/>
                <w:szCs w:val="22"/>
              </w:rPr>
            </w:pPr>
            <w:r>
              <w:rPr>
                <w:rFonts w:ascii="Arial" w:hAnsi="Arial" w:cs="Arial"/>
                <w:color w:val="000000" w:themeColor="text1"/>
                <w:szCs w:val="22"/>
              </w:rPr>
              <w:t xml:space="preserve">       Ema</w:t>
            </w:r>
            <w:r w:rsidR="00D5384D">
              <w:rPr>
                <w:rFonts w:ascii="Arial" w:hAnsi="Arial" w:cs="Arial"/>
                <w:color w:val="000000" w:themeColor="text1"/>
                <w:szCs w:val="22"/>
              </w:rPr>
              <w:t>il:</w:t>
            </w:r>
          </w:p>
        </w:tc>
      </w:tr>
      <w:tr w:rsidR="00D22586" w:rsidRPr="008E313A" w:rsidTr="008B415C">
        <w:tc>
          <w:tcPr>
            <w:tcW w:w="1908" w:type="dxa"/>
          </w:tcPr>
          <w:p w:rsidR="00D22586" w:rsidRPr="008E313A" w:rsidRDefault="00D22586" w:rsidP="00D22586">
            <w:pPr>
              <w:autoSpaceDE w:val="0"/>
              <w:autoSpaceDN w:val="0"/>
              <w:adjustRightInd w:val="0"/>
              <w:rPr>
                <w:rFonts w:ascii="Arial" w:hAnsi="Arial" w:cs="Arial"/>
                <w:b/>
                <w:bCs/>
                <w:szCs w:val="22"/>
              </w:rPr>
            </w:pPr>
          </w:p>
        </w:tc>
        <w:tc>
          <w:tcPr>
            <w:tcW w:w="8190" w:type="dxa"/>
          </w:tcPr>
          <w:p w:rsidR="00854FF2" w:rsidRDefault="00854FF2" w:rsidP="00E93BE7">
            <w:pPr>
              <w:autoSpaceDE w:val="0"/>
              <w:autoSpaceDN w:val="0"/>
              <w:adjustRightInd w:val="0"/>
              <w:jc w:val="both"/>
              <w:rPr>
                <w:rFonts w:ascii="Arial" w:hAnsi="Arial" w:cs="Arial"/>
                <w:b/>
                <w:bCs/>
                <w:szCs w:val="22"/>
              </w:rPr>
            </w:pPr>
          </w:p>
          <w:p w:rsidR="00D22586" w:rsidRDefault="00563ADE" w:rsidP="00E93BE7">
            <w:pPr>
              <w:autoSpaceDE w:val="0"/>
              <w:autoSpaceDN w:val="0"/>
              <w:adjustRightInd w:val="0"/>
              <w:jc w:val="both"/>
              <w:rPr>
                <w:rFonts w:ascii="Arial" w:hAnsi="Arial" w:cs="Arial"/>
                <w:b/>
                <w:bCs/>
                <w:szCs w:val="22"/>
              </w:rPr>
            </w:pPr>
            <w:r>
              <w:rPr>
                <w:rFonts w:ascii="Arial" w:hAnsi="Arial" w:cs="Arial"/>
                <w:b/>
                <w:bCs/>
                <w:szCs w:val="22"/>
              </w:rPr>
              <w:t>3.1</w:t>
            </w:r>
            <w:r w:rsidR="00647A1C">
              <w:rPr>
                <w:rFonts w:ascii="Arial" w:hAnsi="Arial" w:cs="Arial"/>
                <w:b/>
                <w:bCs/>
                <w:szCs w:val="22"/>
              </w:rPr>
              <w:t>0</w:t>
            </w:r>
            <w:r w:rsidR="00D22586" w:rsidRPr="008E313A">
              <w:rPr>
                <w:rFonts w:ascii="Arial" w:hAnsi="Arial" w:cs="Arial"/>
                <w:b/>
                <w:bCs/>
                <w:szCs w:val="22"/>
              </w:rPr>
              <w:t>. Performance Bank Guarantee</w:t>
            </w:r>
          </w:p>
          <w:p w:rsidR="00D22586" w:rsidRPr="008E313A" w:rsidRDefault="00D22586" w:rsidP="00E93BE7">
            <w:pPr>
              <w:autoSpaceDE w:val="0"/>
              <w:autoSpaceDN w:val="0"/>
              <w:adjustRightInd w:val="0"/>
              <w:jc w:val="both"/>
              <w:rPr>
                <w:rFonts w:ascii="Arial" w:hAnsi="Arial" w:cs="Arial"/>
                <w:szCs w:val="22"/>
              </w:rPr>
            </w:pPr>
            <w:r w:rsidRPr="008E313A">
              <w:rPr>
                <w:rFonts w:ascii="Arial" w:hAnsi="Arial" w:cs="Arial"/>
                <w:szCs w:val="22"/>
              </w:rPr>
              <w:t>I. The selected Bidder shall be required to furnish a</w:t>
            </w:r>
            <w:r w:rsidR="00421D32" w:rsidRPr="008E313A">
              <w:rPr>
                <w:rFonts w:ascii="Arial" w:hAnsi="Arial" w:cs="Arial"/>
                <w:szCs w:val="22"/>
              </w:rPr>
              <w:t xml:space="preserve"> </w:t>
            </w:r>
            <w:r w:rsidRPr="008E313A">
              <w:rPr>
                <w:rFonts w:ascii="Arial" w:hAnsi="Arial" w:cs="Arial"/>
                <w:szCs w:val="22"/>
              </w:rPr>
              <w:t xml:space="preserve">Performance Bank Guarantee </w:t>
            </w:r>
            <w:r w:rsidR="00783B1E">
              <w:rPr>
                <w:rFonts w:ascii="Arial" w:hAnsi="Arial" w:cs="Arial"/>
                <w:szCs w:val="22"/>
              </w:rPr>
              <w:t xml:space="preserve"> </w:t>
            </w:r>
            <w:r w:rsidR="00783B1E" w:rsidRPr="003B320E">
              <w:rPr>
                <w:rFonts w:ascii="Arial" w:hAnsi="Arial" w:cs="Arial"/>
                <w:szCs w:val="22"/>
              </w:rPr>
              <w:t>for UID</w:t>
            </w:r>
            <w:r w:rsidR="00783B1E">
              <w:rPr>
                <w:rFonts w:ascii="Arial" w:hAnsi="Arial" w:cs="Arial"/>
                <w:szCs w:val="22"/>
              </w:rPr>
              <w:t xml:space="preserve"> </w:t>
            </w:r>
            <w:r w:rsidRPr="008E313A">
              <w:rPr>
                <w:rFonts w:ascii="Arial" w:hAnsi="Arial" w:cs="Arial"/>
                <w:szCs w:val="22"/>
              </w:rPr>
              <w:t xml:space="preserve">equivalent to 10% of the contract value </w:t>
            </w:r>
            <w:r w:rsidR="00421D32" w:rsidRPr="008E313A">
              <w:rPr>
                <w:rFonts w:ascii="Arial" w:hAnsi="Arial" w:cs="Arial"/>
                <w:szCs w:val="22"/>
              </w:rPr>
              <w:t xml:space="preserve"> </w:t>
            </w:r>
            <w:r w:rsidRPr="008E313A">
              <w:rPr>
                <w:rFonts w:ascii="Arial" w:hAnsi="Arial" w:cs="Arial"/>
                <w:szCs w:val="22"/>
              </w:rPr>
              <w:t>rounded off to the nearest thousand Indian</w:t>
            </w:r>
            <w:r w:rsidR="00421D32" w:rsidRPr="008E313A">
              <w:rPr>
                <w:rFonts w:ascii="Arial" w:hAnsi="Arial" w:cs="Arial"/>
                <w:szCs w:val="22"/>
              </w:rPr>
              <w:t xml:space="preserve"> </w:t>
            </w:r>
            <w:r w:rsidRPr="008E313A">
              <w:rPr>
                <w:rFonts w:ascii="Arial" w:hAnsi="Arial" w:cs="Arial"/>
                <w:szCs w:val="22"/>
              </w:rPr>
              <w:t>Rupees, in the form of an unconditional and irrevocable bank</w:t>
            </w:r>
            <w:r w:rsidR="00304A7D">
              <w:rPr>
                <w:rFonts w:ascii="Arial" w:hAnsi="Arial" w:cs="Arial"/>
                <w:szCs w:val="22"/>
              </w:rPr>
              <w:t xml:space="preserve"> </w:t>
            </w:r>
            <w:r w:rsidR="00563ADE">
              <w:rPr>
                <w:rFonts w:ascii="Arial" w:hAnsi="Arial" w:cs="Arial"/>
                <w:szCs w:val="22"/>
              </w:rPr>
              <w:t>G</w:t>
            </w:r>
            <w:r w:rsidRPr="008E313A">
              <w:rPr>
                <w:rFonts w:ascii="Arial" w:hAnsi="Arial" w:cs="Arial"/>
                <w:szCs w:val="22"/>
              </w:rPr>
              <w:t>uarantee from a scheduled commercial bank in India in</w:t>
            </w:r>
            <w:r w:rsidR="00421D32" w:rsidRPr="008E313A">
              <w:rPr>
                <w:rFonts w:ascii="Arial" w:hAnsi="Arial" w:cs="Arial"/>
                <w:szCs w:val="22"/>
              </w:rPr>
              <w:t xml:space="preserve"> </w:t>
            </w:r>
            <w:r w:rsidRPr="008E313A">
              <w:rPr>
                <w:rFonts w:ascii="Arial" w:hAnsi="Arial" w:cs="Arial"/>
                <w:szCs w:val="22"/>
              </w:rPr>
              <w:t xml:space="preserve">favour of </w:t>
            </w:r>
            <w:r w:rsidR="007C47FA" w:rsidRPr="003B320E">
              <w:rPr>
                <w:rFonts w:ascii="Arial" w:hAnsi="Arial" w:cs="Arial"/>
                <w:bCs/>
                <w:color w:val="000000" w:themeColor="text1"/>
                <w:szCs w:val="22"/>
              </w:rPr>
              <w:t>Director General of Shipping, Mumbai</w:t>
            </w:r>
            <w:r w:rsidRPr="003B320E">
              <w:rPr>
                <w:rFonts w:ascii="Arial" w:hAnsi="Arial" w:cs="Arial"/>
                <w:bCs/>
                <w:color w:val="000000" w:themeColor="text1"/>
                <w:szCs w:val="22"/>
              </w:rPr>
              <w:t xml:space="preserve"> </w:t>
            </w:r>
            <w:r w:rsidRPr="008E313A">
              <w:rPr>
                <w:rFonts w:ascii="Arial" w:hAnsi="Arial" w:cs="Arial"/>
                <w:szCs w:val="22"/>
              </w:rPr>
              <w:t>for the entire period of contract</w:t>
            </w:r>
            <w:r w:rsidR="00AC5284" w:rsidRPr="008E313A">
              <w:rPr>
                <w:rFonts w:ascii="Arial" w:hAnsi="Arial" w:cs="Arial"/>
                <w:szCs w:val="22"/>
              </w:rPr>
              <w:t xml:space="preserve"> </w:t>
            </w:r>
            <w:r w:rsidRPr="008E313A">
              <w:rPr>
                <w:rFonts w:ascii="Arial" w:hAnsi="Arial" w:cs="Arial"/>
                <w:szCs w:val="22"/>
              </w:rPr>
              <w:t>with 90 days claim period</w:t>
            </w:r>
            <w:r w:rsidR="004F6E2E" w:rsidRPr="008E313A">
              <w:rPr>
                <w:rFonts w:ascii="Arial" w:hAnsi="Arial" w:cs="Arial"/>
                <w:szCs w:val="22"/>
              </w:rPr>
              <w:t xml:space="preserve"> </w:t>
            </w:r>
            <w:r w:rsidR="004F6E2E" w:rsidRPr="003B320E">
              <w:rPr>
                <w:rFonts w:ascii="Arial" w:hAnsi="Arial" w:cs="Arial"/>
                <w:szCs w:val="22"/>
              </w:rPr>
              <w:t xml:space="preserve">for UID and SID </w:t>
            </w:r>
            <w:r w:rsidR="00C86B83" w:rsidRPr="003B320E">
              <w:rPr>
                <w:rFonts w:ascii="Arial" w:hAnsi="Arial" w:cs="Arial"/>
                <w:szCs w:val="22"/>
              </w:rPr>
              <w:t>separately</w:t>
            </w:r>
            <w:r w:rsidRPr="008E313A">
              <w:rPr>
                <w:rFonts w:ascii="Arial" w:hAnsi="Arial" w:cs="Arial"/>
                <w:szCs w:val="22"/>
              </w:rPr>
              <w:t>. The bank guarantee must be</w:t>
            </w:r>
            <w:r w:rsidR="00AC5284" w:rsidRPr="008E313A">
              <w:rPr>
                <w:rFonts w:ascii="Arial" w:hAnsi="Arial" w:cs="Arial"/>
                <w:szCs w:val="22"/>
              </w:rPr>
              <w:t xml:space="preserve"> </w:t>
            </w:r>
            <w:r w:rsidRPr="008E313A">
              <w:rPr>
                <w:rFonts w:ascii="Arial" w:hAnsi="Arial" w:cs="Arial"/>
                <w:szCs w:val="22"/>
              </w:rPr>
              <w:t>submitted after award of contract but before signing of</w:t>
            </w:r>
            <w:r w:rsidR="00421D32" w:rsidRPr="008E313A">
              <w:rPr>
                <w:rFonts w:ascii="Arial" w:hAnsi="Arial" w:cs="Arial"/>
                <w:szCs w:val="22"/>
              </w:rPr>
              <w:t xml:space="preserve"> </w:t>
            </w:r>
            <w:r w:rsidRPr="008E313A">
              <w:rPr>
                <w:rFonts w:ascii="Arial" w:hAnsi="Arial" w:cs="Arial"/>
                <w:szCs w:val="22"/>
              </w:rPr>
              <w:t>contract. The successful bidder has to renew the bank</w:t>
            </w:r>
            <w:r w:rsidR="00304A7D">
              <w:rPr>
                <w:rFonts w:ascii="Arial" w:hAnsi="Arial" w:cs="Arial"/>
                <w:szCs w:val="22"/>
              </w:rPr>
              <w:t xml:space="preserve"> </w:t>
            </w:r>
            <w:r w:rsidRPr="008E313A">
              <w:rPr>
                <w:rFonts w:ascii="Arial" w:hAnsi="Arial" w:cs="Arial"/>
                <w:szCs w:val="22"/>
              </w:rPr>
              <w:t>guarantee on same terms and conditions for the period up to</w:t>
            </w:r>
            <w:r w:rsidR="00421D32" w:rsidRPr="008E313A">
              <w:rPr>
                <w:rFonts w:ascii="Arial" w:hAnsi="Arial" w:cs="Arial"/>
                <w:szCs w:val="22"/>
              </w:rPr>
              <w:t xml:space="preserve"> </w:t>
            </w:r>
            <w:r w:rsidRPr="008E313A">
              <w:rPr>
                <w:rFonts w:ascii="Arial" w:hAnsi="Arial" w:cs="Arial"/>
                <w:szCs w:val="22"/>
              </w:rPr>
              <w:t>contract including extension period, if any. Performance</w:t>
            </w:r>
            <w:r w:rsidR="00421D32" w:rsidRPr="008E313A">
              <w:rPr>
                <w:rFonts w:ascii="Arial" w:hAnsi="Arial" w:cs="Arial"/>
                <w:szCs w:val="22"/>
              </w:rPr>
              <w:t xml:space="preserve"> </w:t>
            </w:r>
            <w:r w:rsidRPr="008E313A">
              <w:rPr>
                <w:rFonts w:ascii="Arial" w:hAnsi="Arial" w:cs="Arial"/>
                <w:szCs w:val="22"/>
              </w:rPr>
              <w:t xml:space="preserve">Bank Guarantee would </w:t>
            </w:r>
            <w:r w:rsidRPr="008E313A">
              <w:rPr>
                <w:rFonts w:ascii="Arial" w:hAnsi="Arial" w:cs="Arial"/>
                <w:szCs w:val="22"/>
              </w:rPr>
              <w:lastRenderedPageBreak/>
              <w:t>be returned only after successful</w:t>
            </w:r>
            <w:r w:rsidR="00421D32" w:rsidRPr="008E313A">
              <w:rPr>
                <w:rFonts w:ascii="Arial" w:hAnsi="Arial" w:cs="Arial"/>
                <w:szCs w:val="22"/>
              </w:rPr>
              <w:t xml:space="preserve"> </w:t>
            </w:r>
            <w:r w:rsidRPr="008E313A">
              <w:rPr>
                <w:rFonts w:ascii="Arial" w:hAnsi="Arial" w:cs="Arial"/>
                <w:szCs w:val="22"/>
              </w:rPr>
              <w:t>completion of tasks assigned to them and only after</w:t>
            </w:r>
            <w:r w:rsidR="00421D32" w:rsidRPr="008E313A">
              <w:rPr>
                <w:rFonts w:ascii="Arial" w:hAnsi="Arial" w:cs="Arial"/>
                <w:szCs w:val="22"/>
              </w:rPr>
              <w:t xml:space="preserve"> </w:t>
            </w:r>
            <w:r w:rsidRPr="008E313A">
              <w:rPr>
                <w:rFonts w:ascii="Arial" w:hAnsi="Arial" w:cs="Arial"/>
                <w:szCs w:val="22"/>
              </w:rPr>
              <w:t>adjusting/recovering any dues recoverable/payable from/by</w:t>
            </w:r>
            <w:r w:rsidR="00421D32" w:rsidRPr="008E313A">
              <w:rPr>
                <w:rFonts w:ascii="Arial" w:hAnsi="Arial" w:cs="Arial"/>
                <w:szCs w:val="22"/>
              </w:rPr>
              <w:t xml:space="preserve"> </w:t>
            </w:r>
            <w:r w:rsidRPr="008E313A">
              <w:rPr>
                <w:rFonts w:ascii="Arial" w:hAnsi="Arial" w:cs="Arial"/>
                <w:szCs w:val="22"/>
              </w:rPr>
              <w:t>the Bidder on any account under the contract. On submission</w:t>
            </w:r>
            <w:r w:rsidR="007F149F" w:rsidRPr="008E313A">
              <w:rPr>
                <w:rFonts w:ascii="Arial" w:hAnsi="Arial" w:cs="Arial"/>
                <w:szCs w:val="22"/>
              </w:rPr>
              <w:t xml:space="preserve"> </w:t>
            </w:r>
            <w:r w:rsidRPr="008E313A">
              <w:rPr>
                <w:rFonts w:ascii="Arial" w:hAnsi="Arial" w:cs="Arial"/>
                <w:szCs w:val="22"/>
              </w:rPr>
              <w:t>of this performance guarantee and after signing of the</w:t>
            </w:r>
            <w:r w:rsidR="007F149F" w:rsidRPr="008E313A">
              <w:rPr>
                <w:rFonts w:ascii="Arial" w:hAnsi="Arial" w:cs="Arial"/>
                <w:szCs w:val="22"/>
              </w:rPr>
              <w:t xml:space="preserve"> </w:t>
            </w:r>
            <w:r w:rsidRPr="008E313A">
              <w:rPr>
                <w:rFonts w:ascii="Arial" w:hAnsi="Arial" w:cs="Arial"/>
                <w:szCs w:val="22"/>
              </w:rPr>
              <w:t>contract, demand draft submitted towards EMD would be</w:t>
            </w:r>
            <w:r w:rsidR="00854FF2">
              <w:rPr>
                <w:rFonts w:ascii="Arial" w:hAnsi="Arial" w:cs="Arial"/>
                <w:szCs w:val="22"/>
              </w:rPr>
              <w:t xml:space="preserve"> </w:t>
            </w:r>
            <w:r w:rsidRPr="008E313A">
              <w:rPr>
                <w:rFonts w:ascii="Arial" w:hAnsi="Arial" w:cs="Arial"/>
                <w:szCs w:val="22"/>
              </w:rPr>
              <w:t>returned in original.</w:t>
            </w:r>
            <w:r w:rsidR="007F149F" w:rsidRPr="008E313A">
              <w:rPr>
                <w:rFonts w:ascii="Arial" w:hAnsi="Arial" w:cs="Arial"/>
                <w:szCs w:val="22"/>
              </w:rPr>
              <w:t xml:space="preserve"> </w:t>
            </w:r>
          </w:p>
          <w:p w:rsidR="00783B1E" w:rsidRDefault="00D22586" w:rsidP="00E93BE7">
            <w:pPr>
              <w:autoSpaceDE w:val="0"/>
              <w:autoSpaceDN w:val="0"/>
              <w:adjustRightInd w:val="0"/>
              <w:jc w:val="both"/>
              <w:rPr>
                <w:rFonts w:ascii="Arial" w:hAnsi="Arial" w:cs="Arial"/>
                <w:color w:val="FF0000"/>
                <w:szCs w:val="22"/>
              </w:rPr>
            </w:pPr>
            <w:r w:rsidRPr="008E313A">
              <w:rPr>
                <w:rFonts w:ascii="Arial" w:hAnsi="Arial" w:cs="Arial"/>
                <w:szCs w:val="22"/>
              </w:rPr>
              <w:t>II. For calculation of</w:t>
            </w:r>
            <w:r w:rsidR="007F149F" w:rsidRPr="008E313A">
              <w:rPr>
                <w:rFonts w:ascii="Arial" w:hAnsi="Arial" w:cs="Arial"/>
                <w:szCs w:val="22"/>
              </w:rPr>
              <w:t xml:space="preserve"> </w:t>
            </w:r>
            <w:r w:rsidRPr="008E313A">
              <w:rPr>
                <w:rFonts w:ascii="Arial" w:hAnsi="Arial" w:cs="Arial"/>
                <w:szCs w:val="22"/>
              </w:rPr>
              <w:t xml:space="preserve"> the Bank Guarantee amount, </w:t>
            </w:r>
            <w:r w:rsidR="00783B1E" w:rsidRPr="003B320E">
              <w:rPr>
                <w:rFonts w:ascii="Arial" w:hAnsi="Arial" w:cs="Arial"/>
                <w:szCs w:val="22"/>
              </w:rPr>
              <w:t>for UID</w:t>
            </w:r>
            <w:r w:rsidR="00783B1E">
              <w:rPr>
                <w:rFonts w:ascii="Arial" w:hAnsi="Arial" w:cs="Arial"/>
                <w:szCs w:val="22"/>
              </w:rPr>
              <w:t xml:space="preserve"> </w:t>
            </w:r>
            <w:r w:rsidRPr="008E313A">
              <w:rPr>
                <w:rFonts w:ascii="Arial" w:hAnsi="Arial" w:cs="Arial"/>
                <w:szCs w:val="22"/>
              </w:rPr>
              <w:t>the</w:t>
            </w:r>
            <w:r w:rsidR="007F149F" w:rsidRPr="008E313A">
              <w:rPr>
                <w:rFonts w:ascii="Arial" w:hAnsi="Arial" w:cs="Arial"/>
                <w:szCs w:val="22"/>
              </w:rPr>
              <w:t xml:space="preserve"> </w:t>
            </w:r>
            <w:r w:rsidRPr="008E313A">
              <w:rPr>
                <w:rFonts w:ascii="Arial" w:hAnsi="Arial" w:cs="Arial"/>
                <w:szCs w:val="22"/>
              </w:rPr>
              <w:t>population of the schedule as per the 2011 Census minus the</w:t>
            </w:r>
            <w:r w:rsidR="007F149F" w:rsidRPr="008E313A">
              <w:rPr>
                <w:rFonts w:ascii="Arial" w:hAnsi="Arial" w:cs="Arial"/>
                <w:szCs w:val="22"/>
              </w:rPr>
              <w:t xml:space="preserve"> </w:t>
            </w:r>
            <w:r w:rsidRPr="008E313A">
              <w:rPr>
                <w:rFonts w:ascii="Arial" w:hAnsi="Arial" w:cs="Arial"/>
                <w:szCs w:val="22"/>
              </w:rPr>
              <w:t>Aadhaar enrolment completed (approx.) shall be considered</w:t>
            </w:r>
            <w:r w:rsidR="00825D6F" w:rsidRPr="008E313A">
              <w:rPr>
                <w:rFonts w:ascii="Arial" w:hAnsi="Arial" w:cs="Arial"/>
                <w:szCs w:val="22"/>
              </w:rPr>
              <w:t xml:space="preserve">. </w:t>
            </w:r>
            <w:r w:rsidR="00783B1E">
              <w:rPr>
                <w:rFonts w:ascii="Arial" w:hAnsi="Arial" w:cs="Arial"/>
                <w:color w:val="FF0000"/>
                <w:szCs w:val="22"/>
              </w:rPr>
              <w:t xml:space="preserve"> </w:t>
            </w:r>
          </w:p>
          <w:p w:rsidR="00783B1E" w:rsidRPr="003B320E" w:rsidRDefault="00783B1E" w:rsidP="00E93BE7">
            <w:pPr>
              <w:autoSpaceDE w:val="0"/>
              <w:autoSpaceDN w:val="0"/>
              <w:adjustRightInd w:val="0"/>
              <w:jc w:val="both"/>
              <w:rPr>
                <w:rFonts w:ascii="Arial" w:hAnsi="Arial" w:cs="Arial"/>
                <w:color w:val="000000" w:themeColor="text1"/>
                <w:szCs w:val="22"/>
              </w:rPr>
            </w:pPr>
            <w:r w:rsidRPr="003B320E">
              <w:rPr>
                <w:rFonts w:ascii="Arial" w:hAnsi="Arial" w:cs="Arial"/>
                <w:color w:val="000000" w:themeColor="text1"/>
                <w:szCs w:val="22"/>
              </w:rPr>
              <w:t xml:space="preserve">III. The selected bidder shall also separately submit a performance bank guarantees of </w:t>
            </w:r>
            <w:r w:rsidRPr="003B320E">
              <w:rPr>
                <w:rFonts w:ascii="Rupee Foradian" w:hAnsi="Rupee Foradian" w:cs="Arial"/>
                <w:color w:val="000000" w:themeColor="text1"/>
                <w:szCs w:val="22"/>
              </w:rPr>
              <w:t>`</w:t>
            </w:r>
            <w:r w:rsidRPr="003B320E">
              <w:rPr>
                <w:rFonts w:ascii="Arial" w:hAnsi="Arial" w:cs="Arial"/>
                <w:color w:val="000000" w:themeColor="text1"/>
                <w:szCs w:val="22"/>
              </w:rPr>
              <w:t xml:space="preserve"> 20,00000/- towards the SID enrollment &amp; issuance. </w:t>
            </w:r>
          </w:p>
          <w:p w:rsidR="00FA19CD" w:rsidRDefault="00783B1E" w:rsidP="00E93BE7">
            <w:pPr>
              <w:autoSpaceDE w:val="0"/>
              <w:autoSpaceDN w:val="0"/>
              <w:adjustRightInd w:val="0"/>
              <w:jc w:val="both"/>
              <w:rPr>
                <w:rFonts w:ascii="Arial" w:hAnsi="Arial" w:cs="Arial"/>
                <w:color w:val="000000" w:themeColor="text1"/>
                <w:szCs w:val="22"/>
              </w:rPr>
            </w:pPr>
            <w:r w:rsidRPr="003B320E">
              <w:rPr>
                <w:rFonts w:ascii="Arial" w:hAnsi="Arial" w:cs="Arial"/>
                <w:color w:val="000000" w:themeColor="text1"/>
                <w:szCs w:val="22"/>
              </w:rPr>
              <w:t>T</w:t>
            </w:r>
            <w:r w:rsidR="00825D6F" w:rsidRPr="003B320E">
              <w:rPr>
                <w:rFonts w:ascii="Arial" w:hAnsi="Arial" w:cs="Arial"/>
                <w:color w:val="000000" w:themeColor="text1"/>
                <w:szCs w:val="22"/>
              </w:rPr>
              <w:t>he approximate statistics of seafarers to be enrolled are as under;</w:t>
            </w:r>
          </w:p>
          <w:p w:rsidR="00854FF2" w:rsidRDefault="00854FF2" w:rsidP="00E93BE7">
            <w:pPr>
              <w:autoSpaceDE w:val="0"/>
              <w:autoSpaceDN w:val="0"/>
              <w:adjustRightInd w:val="0"/>
              <w:jc w:val="both"/>
              <w:rPr>
                <w:rFonts w:ascii="Arial" w:hAnsi="Arial" w:cs="Arial"/>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7"/>
              <w:gridCol w:w="2700"/>
              <w:gridCol w:w="2700"/>
            </w:tblGrid>
            <w:tr w:rsidR="004F6E2E" w:rsidRPr="008E313A" w:rsidTr="00FD4C30">
              <w:trPr>
                <w:trHeight w:val="566"/>
              </w:trPr>
              <w:tc>
                <w:tcPr>
                  <w:tcW w:w="1687" w:type="dxa"/>
                </w:tcPr>
                <w:p w:rsidR="004F6E2E" w:rsidRPr="003B320E" w:rsidRDefault="004F6E2E" w:rsidP="00E93BE7">
                  <w:pPr>
                    <w:autoSpaceDE w:val="0"/>
                    <w:autoSpaceDN w:val="0"/>
                    <w:adjustRightInd w:val="0"/>
                    <w:jc w:val="both"/>
                    <w:rPr>
                      <w:rFonts w:ascii="Arial" w:hAnsi="Arial" w:cs="Arial"/>
                      <w:szCs w:val="22"/>
                    </w:rPr>
                  </w:pPr>
                  <w:r w:rsidRPr="003B320E">
                    <w:rPr>
                      <w:rFonts w:ascii="Arial" w:hAnsi="Arial" w:cs="Arial"/>
                      <w:szCs w:val="22"/>
                    </w:rPr>
                    <w:t>Schedule</w:t>
                  </w:r>
                </w:p>
              </w:tc>
              <w:tc>
                <w:tcPr>
                  <w:tcW w:w="2700" w:type="dxa"/>
                </w:tcPr>
                <w:p w:rsidR="004F6E2E" w:rsidRPr="003B320E" w:rsidRDefault="004F6E2E" w:rsidP="00E93BE7">
                  <w:pPr>
                    <w:autoSpaceDE w:val="0"/>
                    <w:autoSpaceDN w:val="0"/>
                    <w:adjustRightInd w:val="0"/>
                    <w:jc w:val="both"/>
                    <w:rPr>
                      <w:rFonts w:ascii="Arial" w:hAnsi="Arial" w:cs="Arial"/>
                      <w:szCs w:val="22"/>
                    </w:rPr>
                  </w:pPr>
                  <w:r w:rsidRPr="003B320E">
                    <w:rPr>
                      <w:rFonts w:ascii="Arial" w:hAnsi="Arial" w:cs="Arial"/>
                      <w:szCs w:val="22"/>
                    </w:rPr>
                    <w:t>Existing Seafarer</w:t>
                  </w:r>
                </w:p>
              </w:tc>
              <w:tc>
                <w:tcPr>
                  <w:tcW w:w="2700" w:type="dxa"/>
                </w:tcPr>
                <w:p w:rsidR="004F6E2E" w:rsidRPr="003B320E" w:rsidRDefault="004F6E2E" w:rsidP="00E93BE7">
                  <w:pPr>
                    <w:autoSpaceDE w:val="0"/>
                    <w:autoSpaceDN w:val="0"/>
                    <w:adjustRightInd w:val="0"/>
                    <w:jc w:val="both"/>
                    <w:rPr>
                      <w:rFonts w:ascii="Arial" w:hAnsi="Arial" w:cs="Arial"/>
                      <w:szCs w:val="22"/>
                    </w:rPr>
                  </w:pPr>
                  <w:r w:rsidRPr="003B320E">
                    <w:rPr>
                      <w:rFonts w:ascii="Arial" w:hAnsi="Arial" w:cs="Arial"/>
                      <w:szCs w:val="22"/>
                    </w:rPr>
                    <w:t xml:space="preserve">Seafarer likely to be added annually </w:t>
                  </w:r>
                </w:p>
              </w:tc>
            </w:tr>
            <w:tr w:rsidR="004F6E2E" w:rsidRPr="008E313A" w:rsidTr="00FD4C30">
              <w:tc>
                <w:tcPr>
                  <w:tcW w:w="1687" w:type="dxa"/>
                </w:tcPr>
                <w:p w:rsidR="004F6E2E" w:rsidRPr="003B320E" w:rsidRDefault="004F6E2E" w:rsidP="00E93BE7">
                  <w:pPr>
                    <w:autoSpaceDE w:val="0"/>
                    <w:autoSpaceDN w:val="0"/>
                    <w:adjustRightInd w:val="0"/>
                    <w:jc w:val="both"/>
                    <w:rPr>
                      <w:rFonts w:ascii="Arial" w:hAnsi="Arial" w:cs="Arial"/>
                      <w:szCs w:val="22"/>
                    </w:rPr>
                  </w:pPr>
                  <w:r w:rsidRPr="003B320E">
                    <w:rPr>
                      <w:rFonts w:ascii="Arial" w:hAnsi="Arial" w:cs="Arial"/>
                      <w:szCs w:val="22"/>
                    </w:rPr>
                    <w:t>Mumbai</w:t>
                  </w:r>
                </w:p>
              </w:tc>
              <w:tc>
                <w:tcPr>
                  <w:tcW w:w="2700" w:type="dxa"/>
                </w:tcPr>
                <w:p w:rsidR="004F6E2E" w:rsidRPr="003B320E" w:rsidRDefault="00783B1E" w:rsidP="00E93BE7">
                  <w:pPr>
                    <w:autoSpaceDE w:val="0"/>
                    <w:autoSpaceDN w:val="0"/>
                    <w:adjustRightInd w:val="0"/>
                    <w:jc w:val="both"/>
                    <w:rPr>
                      <w:rFonts w:ascii="Arial" w:hAnsi="Arial" w:cs="Arial"/>
                      <w:szCs w:val="22"/>
                    </w:rPr>
                  </w:pPr>
                  <w:r w:rsidRPr="003B320E">
                    <w:rPr>
                      <w:rFonts w:ascii="Arial" w:hAnsi="Arial" w:cs="Arial"/>
                      <w:szCs w:val="22"/>
                    </w:rPr>
                    <w:t>130000</w:t>
                  </w:r>
                </w:p>
              </w:tc>
              <w:tc>
                <w:tcPr>
                  <w:tcW w:w="2700" w:type="dxa"/>
                </w:tcPr>
                <w:p w:rsidR="004F6E2E" w:rsidRPr="003B320E" w:rsidRDefault="00A3319B" w:rsidP="00E93BE7">
                  <w:pPr>
                    <w:autoSpaceDE w:val="0"/>
                    <w:autoSpaceDN w:val="0"/>
                    <w:adjustRightInd w:val="0"/>
                    <w:jc w:val="both"/>
                    <w:rPr>
                      <w:rFonts w:ascii="Arial" w:hAnsi="Arial" w:cs="Arial"/>
                      <w:szCs w:val="22"/>
                    </w:rPr>
                  </w:pPr>
                  <w:r w:rsidRPr="003B320E">
                    <w:rPr>
                      <w:rFonts w:ascii="Arial" w:hAnsi="Arial" w:cs="Arial"/>
                      <w:szCs w:val="22"/>
                    </w:rPr>
                    <w:t>6000</w:t>
                  </w:r>
                </w:p>
              </w:tc>
            </w:tr>
            <w:tr w:rsidR="004F6E2E" w:rsidRPr="008E313A" w:rsidTr="00FD4C30">
              <w:tc>
                <w:tcPr>
                  <w:tcW w:w="1687" w:type="dxa"/>
                </w:tcPr>
                <w:p w:rsidR="004F6E2E" w:rsidRPr="003B320E" w:rsidRDefault="004F6E2E" w:rsidP="00E93BE7">
                  <w:pPr>
                    <w:autoSpaceDE w:val="0"/>
                    <w:autoSpaceDN w:val="0"/>
                    <w:adjustRightInd w:val="0"/>
                    <w:jc w:val="both"/>
                    <w:rPr>
                      <w:rFonts w:ascii="Arial" w:hAnsi="Arial" w:cs="Arial"/>
                      <w:szCs w:val="22"/>
                    </w:rPr>
                  </w:pPr>
                  <w:r w:rsidRPr="003B320E">
                    <w:rPr>
                      <w:rFonts w:ascii="Arial" w:hAnsi="Arial" w:cs="Arial"/>
                      <w:szCs w:val="22"/>
                    </w:rPr>
                    <w:t>Chennai</w:t>
                  </w:r>
                </w:p>
              </w:tc>
              <w:tc>
                <w:tcPr>
                  <w:tcW w:w="2700" w:type="dxa"/>
                </w:tcPr>
                <w:p w:rsidR="004F6E2E" w:rsidRPr="003B320E" w:rsidRDefault="00783B1E" w:rsidP="00E93BE7">
                  <w:pPr>
                    <w:autoSpaceDE w:val="0"/>
                    <w:autoSpaceDN w:val="0"/>
                    <w:adjustRightInd w:val="0"/>
                    <w:jc w:val="both"/>
                    <w:rPr>
                      <w:rFonts w:ascii="Arial" w:hAnsi="Arial" w:cs="Arial"/>
                      <w:szCs w:val="22"/>
                    </w:rPr>
                  </w:pPr>
                  <w:r w:rsidRPr="003B320E">
                    <w:rPr>
                      <w:rFonts w:ascii="Arial" w:hAnsi="Arial" w:cs="Arial"/>
                      <w:szCs w:val="22"/>
                    </w:rPr>
                    <w:t>40000</w:t>
                  </w:r>
                </w:p>
              </w:tc>
              <w:tc>
                <w:tcPr>
                  <w:tcW w:w="2700" w:type="dxa"/>
                </w:tcPr>
                <w:p w:rsidR="004F6E2E" w:rsidRPr="003B320E" w:rsidRDefault="00A3319B" w:rsidP="00E93BE7">
                  <w:pPr>
                    <w:autoSpaceDE w:val="0"/>
                    <w:autoSpaceDN w:val="0"/>
                    <w:adjustRightInd w:val="0"/>
                    <w:jc w:val="both"/>
                    <w:rPr>
                      <w:rFonts w:ascii="Arial" w:hAnsi="Arial" w:cs="Arial"/>
                      <w:szCs w:val="22"/>
                    </w:rPr>
                  </w:pPr>
                  <w:r w:rsidRPr="003B320E">
                    <w:rPr>
                      <w:rFonts w:ascii="Arial" w:hAnsi="Arial" w:cs="Arial"/>
                      <w:szCs w:val="22"/>
                    </w:rPr>
                    <w:t>3000</w:t>
                  </w:r>
                </w:p>
              </w:tc>
            </w:tr>
            <w:tr w:rsidR="004F6E2E" w:rsidRPr="008E313A" w:rsidTr="00FD4C30">
              <w:tc>
                <w:tcPr>
                  <w:tcW w:w="1687" w:type="dxa"/>
                </w:tcPr>
                <w:p w:rsidR="004F6E2E" w:rsidRPr="003B320E" w:rsidRDefault="004F6E2E" w:rsidP="00E93BE7">
                  <w:pPr>
                    <w:autoSpaceDE w:val="0"/>
                    <w:autoSpaceDN w:val="0"/>
                    <w:adjustRightInd w:val="0"/>
                    <w:jc w:val="both"/>
                    <w:rPr>
                      <w:rFonts w:ascii="Arial" w:hAnsi="Arial" w:cs="Arial"/>
                      <w:szCs w:val="22"/>
                    </w:rPr>
                  </w:pPr>
                  <w:r w:rsidRPr="003B320E">
                    <w:rPr>
                      <w:rFonts w:ascii="Arial" w:hAnsi="Arial" w:cs="Arial"/>
                      <w:szCs w:val="22"/>
                    </w:rPr>
                    <w:t>Kolkata</w:t>
                  </w:r>
                </w:p>
              </w:tc>
              <w:tc>
                <w:tcPr>
                  <w:tcW w:w="2700" w:type="dxa"/>
                </w:tcPr>
                <w:p w:rsidR="004F6E2E" w:rsidRPr="003B320E" w:rsidRDefault="00783B1E" w:rsidP="00E93BE7">
                  <w:pPr>
                    <w:autoSpaceDE w:val="0"/>
                    <w:autoSpaceDN w:val="0"/>
                    <w:adjustRightInd w:val="0"/>
                    <w:jc w:val="both"/>
                    <w:rPr>
                      <w:rFonts w:ascii="Arial" w:hAnsi="Arial" w:cs="Arial"/>
                      <w:szCs w:val="22"/>
                    </w:rPr>
                  </w:pPr>
                  <w:r w:rsidRPr="003B320E">
                    <w:rPr>
                      <w:rFonts w:ascii="Arial" w:hAnsi="Arial" w:cs="Arial"/>
                      <w:szCs w:val="22"/>
                    </w:rPr>
                    <w:t>30000</w:t>
                  </w:r>
                </w:p>
              </w:tc>
              <w:tc>
                <w:tcPr>
                  <w:tcW w:w="2700" w:type="dxa"/>
                </w:tcPr>
                <w:p w:rsidR="004F6E2E" w:rsidRPr="003B320E" w:rsidRDefault="00A3319B" w:rsidP="00E93BE7">
                  <w:pPr>
                    <w:autoSpaceDE w:val="0"/>
                    <w:autoSpaceDN w:val="0"/>
                    <w:adjustRightInd w:val="0"/>
                    <w:jc w:val="both"/>
                    <w:rPr>
                      <w:rFonts w:ascii="Arial" w:hAnsi="Arial" w:cs="Arial"/>
                      <w:szCs w:val="22"/>
                    </w:rPr>
                  </w:pPr>
                  <w:r w:rsidRPr="003B320E">
                    <w:rPr>
                      <w:rFonts w:ascii="Arial" w:hAnsi="Arial" w:cs="Arial"/>
                      <w:szCs w:val="22"/>
                    </w:rPr>
                    <w:t>2000</w:t>
                  </w:r>
                </w:p>
              </w:tc>
            </w:tr>
          </w:tbl>
          <w:p w:rsidR="004F6E2E" w:rsidRPr="008E313A" w:rsidRDefault="004F6E2E" w:rsidP="00E93BE7">
            <w:pPr>
              <w:autoSpaceDE w:val="0"/>
              <w:autoSpaceDN w:val="0"/>
              <w:adjustRightInd w:val="0"/>
              <w:jc w:val="both"/>
              <w:rPr>
                <w:rFonts w:ascii="Arial" w:hAnsi="Arial" w:cs="Arial"/>
                <w:szCs w:val="22"/>
              </w:rPr>
            </w:pPr>
          </w:p>
        </w:tc>
      </w:tr>
      <w:tr w:rsidR="00D22586" w:rsidRPr="008E313A" w:rsidTr="008B415C">
        <w:trPr>
          <w:trHeight w:val="3698"/>
        </w:trPr>
        <w:tc>
          <w:tcPr>
            <w:tcW w:w="1908" w:type="dxa"/>
          </w:tcPr>
          <w:p w:rsidR="00421D32" w:rsidRPr="003B320E" w:rsidRDefault="00421D32" w:rsidP="00D22586">
            <w:pPr>
              <w:autoSpaceDE w:val="0"/>
              <w:autoSpaceDN w:val="0"/>
              <w:adjustRightInd w:val="0"/>
              <w:rPr>
                <w:rFonts w:ascii="Arial" w:hAnsi="Arial" w:cs="Arial"/>
                <w:szCs w:val="22"/>
              </w:rPr>
            </w:pPr>
          </w:p>
          <w:p w:rsidR="00D22586" w:rsidRPr="003B320E" w:rsidRDefault="00D22586" w:rsidP="00EC78CB">
            <w:pPr>
              <w:autoSpaceDE w:val="0"/>
              <w:autoSpaceDN w:val="0"/>
              <w:adjustRightInd w:val="0"/>
              <w:spacing w:after="0"/>
              <w:rPr>
                <w:rFonts w:ascii="Arial" w:hAnsi="Arial" w:cs="Arial"/>
                <w:szCs w:val="22"/>
              </w:rPr>
            </w:pPr>
            <w:r w:rsidRPr="003B320E">
              <w:rPr>
                <w:rFonts w:ascii="Arial" w:hAnsi="Arial" w:cs="Arial"/>
                <w:szCs w:val="22"/>
              </w:rPr>
              <w:t>4. Submission,</w:t>
            </w:r>
          </w:p>
          <w:p w:rsidR="00D22586" w:rsidRPr="003B320E" w:rsidRDefault="00D22586" w:rsidP="00EC78CB">
            <w:pPr>
              <w:autoSpaceDE w:val="0"/>
              <w:autoSpaceDN w:val="0"/>
              <w:adjustRightInd w:val="0"/>
              <w:spacing w:after="0"/>
              <w:rPr>
                <w:rFonts w:ascii="Arial" w:hAnsi="Arial" w:cs="Arial"/>
                <w:szCs w:val="22"/>
              </w:rPr>
            </w:pPr>
            <w:r w:rsidRPr="003B320E">
              <w:rPr>
                <w:rFonts w:ascii="Arial" w:hAnsi="Arial" w:cs="Arial"/>
                <w:szCs w:val="22"/>
              </w:rPr>
              <w:t>Receipt, and</w:t>
            </w:r>
          </w:p>
          <w:p w:rsidR="00D22586" w:rsidRPr="003B320E" w:rsidRDefault="00D22586" w:rsidP="00EC78CB">
            <w:pPr>
              <w:autoSpaceDE w:val="0"/>
              <w:autoSpaceDN w:val="0"/>
              <w:adjustRightInd w:val="0"/>
              <w:spacing w:after="0"/>
              <w:rPr>
                <w:rFonts w:ascii="Arial" w:hAnsi="Arial" w:cs="Arial"/>
                <w:szCs w:val="22"/>
              </w:rPr>
            </w:pPr>
            <w:r w:rsidRPr="003B320E">
              <w:rPr>
                <w:rFonts w:ascii="Arial" w:hAnsi="Arial" w:cs="Arial"/>
                <w:szCs w:val="22"/>
              </w:rPr>
              <w:t>Opening of Bids</w:t>
            </w:r>
          </w:p>
          <w:p w:rsidR="00842F1C" w:rsidRPr="003B320E" w:rsidRDefault="00842F1C" w:rsidP="00EC78CB">
            <w:pPr>
              <w:autoSpaceDE w:val="0"/>
              <w:autoSpaceDN w:val="0"/>
              <w:adjustRightInd w:val="0"/>
              <w:spacing w:after="0"/>
              <w:rPr>
                <w:rFonts w:ascii="Arial" w:hAnsi="Arial" w:cs="Arial"/>
                <w:color w:val="FF0000"/>
                <w:szCs w:val="22"/>
              </w:rPr>
            </w:pPr>
          </w:p>
          <w:p w:rsidR="00842F1C" w:rsidRPr="003B320E" w:rsidRDefault="00842F1C" w:rsidP="00D22586">
            <w:pPr>
              <w:autoSpaceDE w:val="0"/>
              <w:autoSpaceDN w:val="0"/>
              <w:adjustRightInd w:val="0"/>
              <w:rPr>
                <w:rFonts w:ascii="Arial" w:hAnsi="Arial" w:cs="Arial"/>
                <w:szCs w:val="22"/>
              </w:rPr>
            </w:pPr>
          </w:p>
          <w:p w:rsidR="00842F1C" w:rsidRPr="003B320E" w:rsidRDefault="00842F1C" w:rsidP="00D22586">
            <w:pPr>
              <w:autoSpaceDE w:val="0"/>
              <w:autoSpaceDN w:val="0"/>
              <w:adjustRightInd w:val="0"/>
              <w:rPr>
                <w:rFonts w:ascii="Arial" w:hAnsi="Arial" w:cs="Arial"/>
                <w:szCs w:val="22"/>
              </w:rPr>
            </w:pPr>
          </w:p>
          <w:p w:rsidR="00842F1C" w:rsidRPr="003B320E" w:rsidRDefault="00842F1C" w:rsidP="00D22586">
            <w:pPr>
              <w:autoSpaceDE w:val="0"/>
              <w:autoSpaceDN w:val="0"/>
              <w:adjustRightInd w:val="0"/>
              <w:rPr>
                <w:rFonts w:ascii="Arial" w:hAnsi="Arial" w:cs="Arial"/>
                <w:szCs w:val="22"/>
              </w:rPr>
            </w:pPr>
          </w:p>
          <w:p w:rsidR="00842F1C" w:rsidRPr="003B320E" w:rsidRDefault="00842F1C" w:rsidP="00D22586">
            <w:pPr>
              <w:autoSpaceDE w:val="0"/>
              <w:autoSpaceDN w:val="0"/>
              <w:adjustRightInd w:val="0"/>
              <w:rPr>
                <w:rFonts w:ascii="Arial" w:hAnsi="Arial" w:cs="Arial"/>
                <w:color w:val="0070C0"/>
                <w:szCs w:val="22"/>
              </w:rPr>
            </w:pPr>
          </w:p>
        </w:tc>
        <w:tc>
          <w:tcPr>
            <w:tcW w:w="8190" w:type="dxa"/>
          </w:tcPr>
          <w:p w:rsidR="00954661" w:rsidRPr="003B320E" w:rsidRDefault="00954661" w:rsidP="00E93BE7">
            <w:pPr>
              <w:pStyle w:val="ListParagraph"/>
              <w:numPr>
                <w:ilvl w:val="1"/>
                <w:numId w:val="2"/>
              </w:numPr>
              <w:autoSpaceDE w:val="0"/>
              <w:autoSpaceDN w:val="0"/>
              <w:adjustRightInd w:val="0"/>
              <w:ind w:left="342"/>
              <w:jc w:val="both"/>
              <w:rPr>
                <w:rFonts w:ascii="Arial" w:hAnsi="Arial" w:cs="Arial"/>
                <w:color w:val="000000" w:themeColor="text1"/>
                <w:szCs w:val="22"/>
              </w:rPr>
            </w:pPr>
            <w:r w:rsidRPr="003B320E">
              <w:rPr>
                <w:rFonts w:ascii="Arial" w:hAnsi="Arial" w:cs="Arial"/>
                <w:color w:val="000000" w:themeColor="text1"/>
                <w:szCs w:val="22"/>
              </w:rPr>
              <w:t xml:space="preserve">Tenders are to be submitted in two </w:t>
            </w:r>
            <w:r w:rsidR="009C1D03" w:rsidRPr="003B320E">
              <w:rPr>
                <w:rFonts w:ascii="Arial" w:hAnsi="Arial" w:cs="Arial"/>
                <w:color w:val="000000" w:themeColor="text1"/>
                <w:szCs w:val="22"/>
              </w:rPr>
              <w:t xml:space="preserve">covers </w:t>
            </w:r>
            <w:r w:rsidR="00825D6F" w:rsidRPr="003B320E">
              <w:rPr>
                <w:rFonts w:ascii="Arial" w:hAnsi="Arial" w:cs="Arial"/>
                <w:color w:val="000000" w:themeColor="text1"/>
                <w:szCs w:val="22"/>
              </w:rPr>
              <w:t xml:space="preserve"> </w:t>
            </w:r>
            <w:r w:rsidRPr="003B320E">
              <w:rPr>
                <w:rFonts w:ascii="Arial" w:hAnsi="Arial" w:cs="Arial"/>
                <w:color w:val="000000" w:themeColor="text1"/>
                <w:szCs w:val="22"/>
              </w:rPr>
              <w:t>separate</w:t>
            </w:r>
            <w:r w:rsidR="009C1D03" w:rsidRPr="003B320E">
              <w:rPr>
                <w:rFonts w:ascii="Arial" w:hAnsi="Arial" w:cs="Arial"/>
                <w:color w:val="000000" w:themeColor="text1"/>
                <w:szCs w:val="22"/>
              </w:rPr>
              <w:t xml:space="preserve">ly in  sealed envelopes, one </w:t>
            </w:r>
            <w:r w:rsidRPr="003B320E">
              <w:rPr>
                <w:rFonts w:ascii="Arial" w:hAnsi="Arial" w:cs="Arial"/>
                <w:color w:val="000000" w:themeColor="text1"/>
                <w:szCs w:val="22"/>
              </w:rPr>
              <w:t xml:space="preserve"> containing ‘Technical Bid/Offer’</w:t>
            </w:r>
            <w:r w:rsidR="009C1D03" w:rsidRPr="003B320E">
              <w:rPr>
                <w:rFonts w:ascii="Arial" w:hAnsi="Arial" w:cs="Arial"/>
                <w:color w:val="000000" w:themeColor="text1"/>
                <w:szCs w:val="22"/>
              </w:rPr>
              <w:t xml:space="preserve"> for </w:t>
            </w:r>
            <w:r w:rsidR="003C61DB">
              <w:rPr>
                <w:rFonts w:ascii="Arial" w:hAnsi="Arial" w:cs="Arial"/>
                <w:color w:val="000000" w:themeColor="text1"/>
                <w:szCs w:val="22"/>
              </w:rPr>
              <w:t xml:space="preserve">developing the software, </w:t>
            </w:r>
            <w:r w:rsidR="009C1D03" w:rsidRPr="003B320E">
              <w:rPr>
                <w:rFonts w:ascii="Arial" w:hAnsi="Arial" w:cs="Arial"/>
                <w:color w:val="000000" w:themeColor="text1"/>
                <w:szCs w:val="22"/>
              </w:rPr>
              <w:t xml:space="preserve">the collection of details </w:t>
            </w:r>
            <w:r w:rsidR="00A3319B" w:rsidRPr="003B320E">
              <w:rPr>
                <w:rFonts w:ascii="Arial" w:hAnsi="Arial" w:cs="Arial"/>
                <w:color w:val="000000" w:themeColor="text1"/>
                <w:szCs w:val="22"/>
              </w:rPr>
              <w:t xml:space="preserve"> and other related works </w:t>
            </w:r>
            <w:r w:rsidR="009C1D03" w:rsidRPr="003B320E">
              <w:rPr>
                <w:rFonts w:ascii="Arial" w:hAnsi="Arial" w:cs="Arial"/>
                <w:color w:val="000000" w:themeColor="text1"/>
                <w:szCs w:val="22"/>
              </w:rPr>
              <w:t>for SID</w:t>
            </w:r>
            <w:r w:rsidRPr="003B320E">
              <w:rPr>
                <w:rFonts w:ascii="Arial" w:hAnsi="Arial" w:cs="Arial"/>
                <w:color w:val="000000" w:themeColor="text1"/>
                <w:szCs w:val="22"/>
              </w:rPr>
              <w:t xml:space="preserve"> (Cover No. 1) and ‘Financial’ (Cover No.2) duly superscribed as “ Cover 2 – Financial”</w:t>
            </w:r>
            <w:r w:rsidR="003F506E" w:rsidRPr="003B320E">
              <w:rPr>
                <w:rFonts w:ascii="Arial" w:hAnsi="Arial" w:cs="Arial"/>
                <w:color w:val="000000" w:themeColor="text1"/>
                <w:szCs w:val="22"/>
              </w:rPr>
              <w:t xml:space="preserve"> which will contain the financial bid for UID and SID </w:t>
            </w:r>
            <w:r w:rsidR="00A3319B" w:rsidRPr="003B320E">
              <w:rPr>
                <w:rFonts w:ascii="Arial" w:hAnsi="Arial" w:cs="Arial"/>
                <w:color w:val="000000" w:themeColor="text1"/>
                <w:szCs w:val="22"/>
              </w:rPr>
              <w:t>separately</w:t>
            </w:r>
            <w:r w:rsidR="003F506E" w:rsidRPr="003B320E">
              <w:rPr>
                <w:rFonts w:ascii="Arial" w:hAnsi="Arial" w:cs="Arial"/>
                <w:color w:val="000000" w:themeColor="text1"/>
                <w:szCs w:val="22"/>
              </w:rPr>
              <w:t xml:space="preserve"> as per requirements.</w:t>
            </w:r>
            <w:r w:rsidR="00A3319B" w:rsidRPr="003B320E">
              <w:rPr>
                <w:rFonts w:ascii="Arial" w:hAnsi="Arial" w:cs="Arial"/>
                <w:color w:val="000000" w:themeColor="text1"/>
                <w:szCs w:val="22"/>
              </w:rPr>
              <w:t xml:space="preserve"> </w:t>
            </w:r>
            <w:r w:rsidRPr="003B320E">
              <w:rPr>
                <w:rFonts w:ascii="Arial" w:hAnsi="Arial" w:cs="Arial"/>
                <w:color w:val="000000" w:themeColor="text1"/>
                <w:szCs w:val="22"/>
              </w:rPr>
              <w:t>respectively.   Both these covers shall be submitted in a large cover duly sealed and superscribed as “Tender for selection of enr</w:t>
            </w:r>
            <w:r w:rsidR="003F506E" w:rsidRPr="003B320E">
              <w:rPr>
                <w:rFonts w:ascii="Arial" w:hAnsi="Arial" w:cs="Arial"/>
                <w:color w:val="000000" w:themeColor="text1"/>
                <w:szCs w:val="22"/>
              </w:rPr>
              <w:t xml:space="preserve">olment agency for UID </w:t>
            </w:r>
            <w:r w:rsidRPr="003B320E">
              <w:rPr>
                <w:rFonts w:ascii="Arial" w:hAnsi="Arial" w:cs="Arial"/>
                <w:color w:val="000000" w:themeColor="text1"/>
                <w:szCs w:val="22"/>
              </w:rPr>
              <w:t>and SID enrolment”.</w:t>
            </w:r>
          </w:p>
          <w:p w:rsidR="00421D32" w:rsidRDefault="00954661" w:rsidP="00B238AE">
            <w:pPr>
              <w:autoSpaceDE w:val="0"/>
              <w:autoSpaceDN w:val="0"/>
              <w:adjustRightInd w:val="0"/>
              <w:spacing w:line="240" w:lineRule="auto"/>
              <w:ind w:left="162"/>
              <w:jc w:val="both"/>
              <w:rPr>
                <w:rFonts w:ascii="Arial" w:hAnsi="Arial" w:cs="Arial"/>
                <w:strike/>
                <w:szCs w:val="22"/>
              </w:rPr>
            </w:pPr>
            <w:r w:rsidRPr="003B320E">
              <w:rPr>
                <w:rFonts w:ascii="Arial" w:hAnsi="Arial" w:cs="Arial"/>
                <w:color w:val="000000" w:themeColor="text1"/>
                <w:szCs w:val="22"/>
              </w:rPr>
              <w:t>Tenders should reach the Director General of Shipping, Govt. of India, Ministry of Shipping, Jahaz Bhavan, W.H. Marg, Fort, Mumbai – 400 001</w:t>
            </w:r>
            <w:r w:rsidR="009F5646">
              <w:rPr>
                <w:rFonts w:ascii="Arial" w:hAnsi="Arial" w:cs="Arial"/>
                <w:color w:val="000000" w:themeColor="text1"/>
                <w:szCs w:val="22"/>
              </w:rPr>
              <w:t xml:space="preserve">, </w:t>
            </w:r>
            <w:r w:rsidR="00A41E76">
              <w:rPr>
                <w:rFonts w:ascii="Arial" w:hAnsi="Arial" w:cs="Arial"/>
                <w:color w:val="000000" w:themeColor="text1"/>
                <w:szCs w:val="22"/>
              </w:rPr>
              <w:t xml:space="preserve">India, latest by 1500 hrs. on </w:t>
            </w:r>
            <w:r w:rsidR="00600AA4">
              <w:rPr>
                <w:rFonts w:ascii="Arial" w:hAnsi="Arial" w:cs="Arial"/>
                <w:color w:val="000000" w:themeColor="text1"/>
                <w:szCs w:val="22"/>
              </w:rPr>
              <w:t xml:space="preserve"> </w:t>
            </w:r>
            <w:r w:rsidR="002E4EE3">
              <w:rPr>
                <w:rFonts w:ascii="Arial" w:hAnsi="Arial" w:cs="Arial"/>
                <w:color w:val="000000" w:themeColor="text1"/>
                <w:szCs w:val="22"/>
              </w:rPr>
              <w:t>28.08.13</w:t>
            </w:r>
            <w:r w:rsidR="00600AA4">
              <w:rPr>
                <w:rFonts w:ascii="Arial" w:hAnsi="Arial" w:cs="Arial"/>
                <w:color w:val="000000" w:themeColor="text1"/>
                <w:szCs w:val="22"/>
              </w:rPr>
              <w:t xml:space="preserve"> </w:t>
            </w:r>
            <w:r w:rsidR="00E034AA" w:rsidRPr="003B320E">
              <w:rPr>
                <w:rFonts w:ascii="Arial" w:hAnsi="Arial" w:cs="Arial"/>
                <w:color w:val="000000" w:themeColor="text1"/>
                <w:szCs w:val="22"/>
              </w:rPr>
              <w:t xml:space="preserve"> in accordance with the ‘Instructions to Tenderers’ laid down in the ‘Request for Quotation’</w:t>
            </w:r>
            <w:r w:rsidRPr="003B320E">
              <w:rPr>
                <w:rFonts w:ascii="Arial" w:hAnsi="Arial" w:cs="Arial"/>
                <w:color w:val="000000" w:themeColor="text1"/>
                <w:szCs w:val="22"/>
              </w:rPr>
              <w:t xml:space="preserve"> </w:t>
            </w:r>
            <w:r w:rsidR="00E034AA" w:rsidRPr="003B320E">
              <w:rPr>
                <w:rFonts w:ascii="Arial" w:hAnsi="Arial" w:cs="Arial"/>
                <w:color w:val="000000" w:themeColor="text1"/>
                <w:szCs w:val="22"/>
              </w:rPr>
              <w:t>documents</w:t>
            </w:r>
            <w:r w:rsidR="00E034AA" w:rsidRPr="003B320E">
              <w:rPr>
                <w:rFonts w:ascii="Arial" w:hAnsi="Arial" w:cs="Arial"/>
                <w:color w:val="FF0000"/>
                <w:szCs w:val="22"/>
              </w:rPr>
              <w:t>.</w:t>
            </w:r>
            <w:r w:rsidRPr="003B320E">
              <w:rPr>
                <w:rFonts w:ascii="Arial" w:hAnsi="Arial" w:cs="Arial"/>
                <w:color w:val="FF0000"/>
                <w:szCs w:val="22"/>
              </w:rPr>
              <w:t xml:space="preserve"> </w:t>
            </w:r>
            <w:r w:rsidR="00842F1C" w:rsidRPr="003B320E">
              <w:rPr>
                <w:rFonts w:ascii="Arial" w:hAnsi="Arial" w:cs="Arial"/>
                <w:strike/>
                <w:szCs w:val="22"/>
              </w:rPr>
              <w:t xml:space="preserve"> </w:t>
            </w:r>
          </w:p>
          <w:p w:rsidR="00DF515C" w:rsidRPr="00DF515C" w:rsidRDefault="00DF515C" w:rsidP="00B238AE">
            <w:pPr>
              <w:autoSpaceDE w:val="0"/>
              <w:autoSpaceDN w:val="0"/>
              <w:adjustRightInd w:val="0"/>
              <w:spacing w:line="240" w:lineRule="auto"/>
              <w:ind w:left="162"/>
              <w:jc w:val="both"/>
              <w:rPr>
                <w:rFonts w:ascii="Arial" w:hAnsi="Arial" w:cs="Arial"/>
                <w:b/>
                <w:bCs/>
                <w:szCs w:val="22"/>
              </w:rPr>
            </w:pPr>
            <w:r w:rsidRPr="00DF515C">
              <w:rPr>
                <w:rFonts w:ascii="Arial" w:hAnsi="Arial" w:cs="Arial"/>
                <w:szCs w:val="22"/>
              </w:rPr>
              <w:t>4-2  B</w:t>
            </w:r>
            <w:r>
              <w:rPr>
                <w:rFonts w:ascii="Arial" w:hAnsi="Arial" w:cs="Arial"/>
                <w:szCs w:val="22"/>
              </w:rPr>
              <w:t xml:space="preserve">idders are required to quote compulsorily for part II of each schedule separately. </w:t>
            </w:r>
          </w:p>
        </w:tc>
      </w:tr>
      <w:tr w:rsidR="002E3D25" w:rsidRPr="008E313A" w:rsidTr="008B415C">
        <w:tc>
          <w:tcPr>
            <w:tcW w:w="1908" w:type="dxa"/>
          </w:tcPr>
          <w:p w:rsidR="002E3D25" w:rsidRPr="008E313A" w:rsidRDefault="002E3D25" w:rsidP="00D22586">
            <w:pPr>
              <w:autoSpaceDE w:val="0"/>
              <w:autoSpaceDN w:val="0"/>
              <w:adjustRightInd w:val="0"/>
              <w:rPr>
                <w:rFonts w:ascii="Arial" w:hAnsi="Arial" w:cs="Arial"/>
                <w:b/>
                <w:bCs/>
                <w:szCs w:val="22"/>
              </w:rPr>
            </w:pPr>
          </w:p>
        </w:tc>
        <w:tc>
          <w:tcPr>
            <w:tcW w:w="8190" w:type="dxa"/>
          </w:tcPr>
          <w:p w:rsidR="00421D32" w:rsidRPr="008E313A" w:rsidRDefault="00DF515C" w:rsidP="00E93BE7">
            <w:pPr>
              <w:autoSpaceDE w:val="0"/>
              <w:autoSpaceDN w:val="0"/>
              <w:adjustRightInd w:val="0"/>
              <w:jc w:val="both"/>
              <w:rPr>
                <w:rFonts w:ascii="Arial" w:hAnsi="Arial" w:cs="Arial"/>
                <w:szCs w:val="22"/>
              </w:rPr>
            </w:pPr>
            <w:r>
              <w:rPr>
                <w:rFonts w:ascii="Arial" w:hAnsi="Arial" w:cs="Arial"/>
                <w:szCs w:val="22"/>
              </w:rPr>
              <w:t>4.3</w:t>
            </w:r>
            <w:r w:rsidR="002E3D25" w:rsidRPr="008E313A">
              <w:rPr>
                <w:rFonts w:ascii="Arial" w:hAnsi="Arial" w:cs="Arial"/>
                <w:szCs w:val="22"/>
              </w:rPr>
              <w:t xml:space="preserve"> The Bids must be submitted </w:t>
            </w:r>
            <w:r w:rsidR="002E3D25" w:rsidRPr="003B320E">
              <w:rPr>
                <w:rFonts w:ascii="Arial" w:hAnsi="Arial" w:cs="Arial"/>
                <w:szCs w:val="22"/>
              </w:rPr>
              <w:t>no</w:t>
            </w:r>
            <w:r w:rsidR="00A3319B" w:rsidRPr="003B320E">
              <w:rPr>
                <w:rFonts w:ascii="Arial" w:hAnsi="Arial" w:cs="Arial"/>
                <w:szCs w:val="22"/>
              </w:rPr>
              <w:t>t</w:t>
            </w:r>
            <w:r w:rsidR="002E3D25" w:rsidRPr="008E313A">
              <w:rPr>
                <w:rFonts w:ascii="Arial" w:hAnsi="Arial" w:cs="Arial"/>
                <w:szCs w:val="22"/>
              </w:rPr>
              <w:t xml:space="preserve"> later than the time and the</w:t>
            </w:r>
            <w:r w:rsidR="007F149F" w:rsidRPr="008E313A">
              <w:rPr>
                <w:rFonts w:ascii="Arial" w:hAnsi="Arial" w:cs="Arial"/>
                <w:szCs w:val="22"/>
              </w:rPr>
              <w:t xml:space="preserve"> </w:t>
            </w:r>
            <w:r w:rsidR="002E3D25" w:rsidRPr="008E313A">
              <w:rPr>
                <w:rFonts w:ascii="Arial" w:hAnsi="Arial" w:cs="Arial"/>
                <w:szCs w:val="22"/>
              </w:rPr>
              <w:t>date indicated in the Data Sheet, or any extension to this</w:t>
            </w:r>
            <w:r w:rsidR="007F149F" w:rsidRPr="008E313A">
              <w:rPr>
                <w:rFonts w:ascii="Arial" w:hAnsi="Arial" w:cs="Arial"/>
                <w:szCs w:val="22"/>
              </w:rPr>
              <w:t xml:space="preserve"> </w:t>
            </w:r>
            <w:r w:rsidR="002E3D25" w:rsidRPr="008E313A">
              <w:rPr>
                <w:rFonts w:ascii="Arial" w:hAnsi="Arial" w:cs="Arial"/>
                <w:szCs w:val="22"/>
              </w:rPr>
              <w:t>date in accordance with para. 2.2. Any bid received by the</w:t>
            </w:r>
            <w:r w:rsidR="007F149F" w:rsidRPr="008E313A">
              <w:rPr>
                <w:rFonts w:ascii="Arial" w:hAnsi="Arial" w:cs="Arial"/>
                <w:szCs w:val="22"/>
              </w:rPr>
              <w:t xml:space="preserve"> </w:t>
            </w:r>
            <w:r w:rsidR="002E3D25" w:rsidRPr="008E313A">
              <w:rPr>
                <w:rFonts w:ascii="Arial" w:hAnsi="Arial" w:cs="Arial"/>
                <w:szCs w:val="22"/>
              </w:rPr>
              <w:t xml:space="preserve">Purchaser after the deadline for submission shall </w:t>
            </w:r>
            <w:r w:rsidR="00A3319B" w:rsidRPr="003B320E">
              <w:rPr>
                <w:rFonts w:ascii="Arial" w:hAnsi="Arial" w:cs="Arial"/>
                <w:szCs w:val="22"/>
              </w:rPr>
              <w:t>not be opened.</w:t>
            </w:r>
            <w:r w:rsidR="00A3319B" w:rsidRPr="008E313A">
              <w:rPr>
                <w:rFonts w:ascii="Arial" w:hAnsi="Arial" w:cs="Arial"/>
                <w:szCs w:val="22"/>
              </w:rPr>
              <w:t xml:space="preserve"> </w:t>
            </w:r>
          </w:p>
        </w:tc>
      </w:tr>
      <w:tr w:rsidR="002E3D25" w:rsidRPr="008E313A" w:rsidTr="008B415C">
        <w:tc>
          <w:tcPr>
            <w:tcW w:w="1908" w:type="dxa"/>
          </w:tcPr>
          <w:p w:rsidR="00421D32" w:rsidRPr="003B320E" w:rsidRDefault="00421D32" w:rsidP="002E3D25">
            <w:pPr>
              <w:autoSpaceDE w:val="0"/>
              <w:autoSpaceDN w:val="0"/>
              <w:adjustRightInd w:val="0"/>
              <w:rPr>
                <w:rFonts w:ascii="Arial" w:hAnsi="Arial" w:cs="Arial"/>
                <w:szCs w:val="22"/>
              </w:rPr>
            </w:pPr>
          </w:p>
          <w:p w:rsidR="002E3D25" w:rsidRPr="003B320E" w:rsidRDefault="002E3D25" w:rsidP="0039376C">
            <w:pPr>
              <w:autoSpaceDE w:val="0"/>
              <w:autoSpaceDN w:val="0"/>
              <w:adjustRightInd w:val="0"/>
              <w:spacing w:after="0"/>
              <w:rPr>
                <w:rFonts w:ascii="Arial" w:hAnsi="Arial" w:cs="Arial"/>
                <w:szCs w:val="22"/>
              </w:rPr>
            </w:pPr>
            <w:r w:rsidRPr="003B320E">
              <w:rPr>
                <w:rFonts w:ascii="Arial" w:hAnsi="Arial" w:cs="Arial"/>
                <w:szCs w:val="22"/>
              </w:rPr>
              <w:t>Right to Accept/</w:t>
            </w:r>
          </w:p>
          <w:p w:rsidR="002E3D25" w:rsidRPr="003B320E" w:rsidRDefault="002E3D25" w:rsidP="0039376C">
            <w:pPr>
              <w:autoSpaceDE w:val="0"/>
              <w:autoSpaceDN w:val="0"/>
              <w:adjustRightInd w:val="0"/>
              <w:spacing w:after="0"/>
              <w:rPr>
                <w:rFonts w:ascii="Arial" w:hAnsi="Arial" w:cs="Arial"/>
                <w:szCs w:val="22"/>
              </w:rPr>
            </w:pPr>
            <w:r w:rsidRPr="003B320E">
              <w:rPr>
                <w:rFonts w:ascii="Arial" w:hAnsi="Arial" w:cs="Arial"/>
                <w:szCs w:val="22"/>
              </w:rPr>
              <w:lastRenderedPageBreak/>
              <w:t>Reject the Bid</w:t>
            </w:r>
          </w:p>
        </w:tc>
        <w:tc>
          <w:tcPr>
            <w:tcW w:w="8190" w:type="dxa"/>
          </w:tcPr>
          <w:p w:rsidR="006A51BF" w:rsidRPr="008E313A" w:rsidRDefault="00DF515C" w:rsidP="006A51BF">
            <w:pPr>
              <w:autoSpaceDE w:val="0"/>
              <w:autoSpaceDN w:val="0"/>
              <w:adjustRightInd w:val="0"/>
              <w:jc w:val="both"/>
              <w:rPr>
                <w:rFonts w:ascii="Arial" w:hAnsi="Arial" w:cs="Arial"/>
                <w:szCs w:val="22"/>
              </w:rPr>
            </w:pPr>
            <w:r>
              <w:rPr>
                <w:rFonts w:ascii="Arial" w:hAnsi="Arial" w:cs="Arial"/>
                <w:szCs w:val="22"/>
              </w:rPr>
              <w:lastRenderedPageBreak/>
              <w:t>4.4</w:t>
            </w:r>
            <w:r w:rsidR="002E3D25" w:rsidRPr="008E313A">
              <w:rPr>
                <w:rFonts w:ascii="Arial" w:hAnsi="Arial" w:cs="Arial"/>
                <w:szCs w:val="22"/>
              </w:rPr>
              <w:t xml:space="preserve"> Purchaser reserves the right to accept or reject any Bid and to</w:t>
            </w:r>
            <w:r w:rsidR="007F149F" w:rsidRPr="008E313A">
              <w:rPr>
                <w:rFonts w:ascii="Arial" w:hAnsi="Arial" w:cs="Arial"/>
                <w:szCs w:val="22"/>
              </w:rPr>
              <w:t xml:space="preserve"> </w:t>
            </w:r>
            <w:r w:rsidR="002E3D25" w:rsidRPr="008E313A">
              <w:rPr>
                <w:rFonts w:ascii="Arial" w:hAnsi="Arial" w:cs="Arial"/>
                <w:szCs w:val="22"/>
              </w:rPr>
              <w:t>annul the RFQ process and reject all such bids at any time</w:t>
            </w:r>
            <w:r w:rsidR="007F149F" w:rsidRPr="008E313A">
              <w:rPr>
                <w:rFonts w:ascii="Arial" w:hAnsi="Arial" w:cs="Arial"/>
                <w:szCs w:val="22"/>
              </w:rPr>
              <w:t xml:space="preserve"> </w:t>
            </w:r>
            <w:r w:rsidR="002E3D25" w:rsidRPr="008E313A">
              <w:rPr>
                <w:rFonts w:ascii="Arial" w:hAnsi="Arial" w:cs="Arial"/>
                <w:szCs w:val="22"/>
              </w:rPr>
              <w:t>prior to award of contract, without thereby incurring any</w:t>
            </w:r>
            <w:r w:rsidR="007F149F" w:rsidRPr="008E313A">
              <w:rPr>
                <w:rFonts w:ascii="Arial" w:hAnsi="Arial" w:cs="Arial"/>
                <w:szCs w:val="22"/>
              </w:rPr>
              <w:t xml:space="preserve"> </w:t>
            </w:r>
            <w:r w:rsidR="002E3D25" w:rsidRPr="008E313A">
              <w:rPr>
                <w:rFonts w:ascii="Arial" w:hAnsi="Arial" w:cs="Arial"/>
                <w:szCs w:val="22"/>
              </w:rPr>
              <w:t>liability to the affected applicant(s) or any obligation to</w:t>
            </w:r>
            <w:r w:rsidR="007F149F" w:rsidRPr="008E313A">
              <w:rPr>
                <w:rFonts w:ascii="Arial" w:hAnsi="Arial" w:cs="Arial"/>
                <w:szCs w:val="22"/>
              </w:rPr>
              <w:t xml:space="preserve"> </w:t>
            </w:r>
            <w:r w:rsidR="002E3D25" w:rsidRPr="008E313A">
              <w:rPr>
                <w:rFonts w:ascii="Arial" w:hAnsi="Arial" w:cs="Arial"/>
                <w:szCs w:val="22"/>
              </w:rPr>
              <w:lastRenderedPageBreak/>
              <w:t>inform the affected applicant(s) of the grounds for such</w:t>
            </w:r>
            <w:r w:rsidR="0039376C">
              <w:rPr>
                <w:rFonts w:ascii="Arial" w:hAnsi="Arial" w:cs="Arial"/>
                <w:szCs w:val="22"/>
              </w:rPr>
              <w:t xml:space="preserve"> </w:t>
            </w:r>
            <w:r w:rsidR="002E3D25" w:rsidRPr="008E313A">
              <w:rPr>
                <w:rFonts w:ascii="Arial" w:hAnsi="Arial" w:cs="Arial"/>
                <w:szCs w:val="22"/>
              </w:rPr>
              <w:t>decision.</w:t>
            </w:r>
          </w:p>
        </w:tc>
      </w:tr>
      <w:tr w:rsidR="002E3D25" w:rsidRPr="008E313A" w:rsidTr="008B415C">
        <w:tc>
          <w:tcPr>
            <w:tcW w:w="1908" w:type="dxa"/>
          </w:tcPr>
          <w:p w:rsidR="002E3D25" w:rsidRPr="003B320E" w:rsidRDefault="002E3D25" w:rsidP="00E93BE7">
            <w:pPr>
              <w:autoSpaceDE w:val="0"/>
              <w:autoSpaceDN w:val="0"/>
              <w:adjustRightInd w:val="0"/>
              <w:spacing w:after="0"/>
              <w:jc w:val="both"/>
              <w:rPr>
                <w:rFonts w:ascii="Arial" w:hAnsi="Arial" w:cs="Arial"/>
                <w:szCs w:val="22"/>
              </w:rPr>
            </w:pPr>
            <w:r w:rsidRPr="003B320E">
              <w:rPr>
                <w:rFonts w:ascii="Arial" w:hAnsi="Arial" w:cs="Arial"/>
                <w:szCs w:val="22"/>
              </w:rPr>
              <w:lastRenderedPageBreak/>
              <w:t>5.Public Opening</w:t>
            </w:r>
          </w:p>
          <w:p w:rsidR="002E3D25" w:rsidRPr="003B320E" w:rsidRDefault="002E3D25" w:rsidP="00E93BE7">
            <w:pPr>
              <w:autoSpaceDE w:val="0"/>
              <w:autoSpaceDN w:val="0"/>
              <w:adjustRightInd w:val="0"/>
              <w:spacing w:after="0"/>
              <w:jc w:val="both"/>
              <w:rPr>
                <w:rFonts w:ascii="Arial" w:hAnsi="Arial" w:cs="Arial"/>
                <w:szCs w:val="22"/>
              </w:rPr>
            </w:pPr>
            <w:r w:rsidRPr="003B320E">
              <w:rPr>
                <w:rFonts w:ascii="Arial" w:hAnsi="Arial" w:cs="Arial"/>
                <w:szCs w:val="22"/>
              </w:rPr>
              <w:t>and Evaluation</w:t>
            </w:r>
          </w:p>
          <w:p w:rsidR="002E3D25" w:rsidRPr="003B320E" w:rsidRDefault="002E3D25" w:rsidP="00E93BE7">
            <w:pPr>
              <w:autoSpaceDE w:val="0"/>
              <w:autoSpaceDN w:val="0"/>
              <w:adjustRightInd w:val="0"/>
              <w:spacing w:after="0"/>
              <w:jc w:val="both"/>
              <w:rPr>
                <w:rFonts w:ascii="Arial" w:hAnsi="Arial" w:cs="Arial"/>
                <w:szCs w:val="22"/>
              </w:rPr>
            </w:pPr>
            <w:r w:rsidRPr="003B320E">
              <w:rPr>
                <w:rFonts w:ascii="Arial" w:hAnsi="Arial" w:cs="Arial"/>
                <w:szCs w:val="22"/>
              </w:rPr>
              <w:t>of Financial Bids</w:t>
            </w:r>
          </w:p>
          <w:p w:rsidR="00842F1C" w:rsidRPr="003B320E" w:rsidRDefault="00842F1C" w:rsidP="00E93BE7">
            <w:pPr>
              <w:autoSpaceDE w:val="0"/>
              <w:autoSpaceDN w:val="0"/>
              <w:adjustRightInd w:val="0"/>
              <w:spacing w:after="0"/>
              <w:jc w:val="both"/>
              <w:rPr>
                <w:rFonts w:ascii="Arial" w:hAnsi="Arial" w:cs="Arial"/>
                <w:szCs w:val="22"/>
              </w:rPr>
            </w:pPr>
          </w:p>
          <w:p w:rsidR="00842F1C" w:rsidRPr="003B320E" w:rsidRDefault="00842F1C" w:rsidP="00E93BE7">
            <w:pPr>
              <w:autoSpaceDE w:val="0"/>
              <w:autoSpaceDN w:val="0"/>
              <w:adjustRightInd w:val="0"/>
              <w:jc w:val="both"/>
              <w:rPr>
                <w:rFonts w:ascii="Arial" w:hAnsi="Arial" w:cs="Arial"/>
                <w:szCs w:val="22"/>
              </w:rPr>
            </w:pPr>
          </w:p>
          <w:p w:rsidR="00842F1C" w:rsidRPr="003B320E" w:rsidRDefault="00842F1C" w:rsidP="00E93BE7">
            <w:pPr>
              <w:autoSpaceDE w:val="0"/>
              <w:autoSpaceDN w:val="0"/>
              <w:adjustRightInd w:val="0"/>
              <w:jc w:val="both"/>
              <w:rPr>
                <w:rFonts w:ascii="Arial" w:hAnsi="Arial" w:cs="Arial"/>
                <w:szCs w:val="22"/>
              </w:rPr>
            </w:pPr>
          </w:p>
          <w:p w:rsidR="00842F1C" w:rsidRPr="003B320E" w:rsidRDefault="00842F1C" w:rsidP="00E93BE7">
            <w:pPr>
              <w:autoSpaceDE w:val="0"/>
              <w:autoSpaceDN w:val="0"/>
              <w:adjustRightInd w:val="0"/>
              <w:jc w:val="both"/>
              <w:rPr>
                <w:rFonts w:ascii="Arial" w:hAnsi="Arial" w:cs="Arial"/>
                <w:szCs w:val="22"/>
              </w:rPr>
            </w:pPr>
          </w:p>
        </w:tc>
        <w:tc>
          <w:tcPr>
            <w:tcW w:w="8190" w:type="dxa"/>
          </w:tcPr>
          <w:p w:rsidR="00D123F9" w:rsidRDefault="007F149F" w:rsidP="00E93BE7">
            <w:pPr>
              <w:autoSpaceDE w:val="0"/>
              <w:autoSpaceDN w:val="0"/>
              <w:adjustRightInd w:val="0"/>
              <w:jc w:val="both"/>
              <w:rPr>
                <w:rFonts w:ascii="Arial" w:hAnsi="Arial" w:cs="Arial"/>
                <w:color w:val="000000" w:themeColor="text1"/>
                <w:szCs w:val="22"/>
              </w:rPr>
            </w:pPr>
            <w:r w:rsidRPr="008E313A">
              <w:rPr>
                <w:rFonts w:ascii="Arial" w:hAnsi="Arial" w:cs="Arial"/>
                <w:color w:val="FF0000"/>
                <w:szCs w:val="22"/>
              </w:rPr>
              <w:t xml:space="preserve">  </w:t>
            </w:r>
            <w:r w:rsidR="00D123F9" w:rsidRPr="003B320E">
              <w:rPr>
                <w:rFonts w:ascii="Arial" w:hAnsi="Arial" w:cs="Arial"/>
                <w:color w:val="000000" w:themeColor="text1"/>
                <w:szCs w:val="22"/>
              </w:rPr>
              <w:t xml:space="preserve">5.1 The Cover containing ‘Technical Bid’ </w:t>
            </w:r>
            <w:r w:rsidR="003F506E" w:rsidRPr="003B320E">
              <w:rPr>
                <w:rFonts w:ascii="Arial" w:hAnsi="Arial" w:cs="Arial"/>
                <w:color w:val="000000" w:themeColor="text1"/>
                <w:szCs w:val="22"/>
              </w:rPr>
              <w:t>for</w:t>
            </w:r>
            <w:r w:rsidR="003C52F8">
              <w:rPr>
                <w:rFonts w:ascii="Arial" w:hAnsi="Arial" w:cs="Arial"/>
                <w:color w:val="000000" w:themeColor="text1"/>
                <w:szCs w:val="22"/>
              </w:rPr>
              <w:t xml:space="preserve"> </w:t>
            </w:r>
            <w:r w:rsidR="003C52F8" w:rsidRPr="00600A19">
              <w:rPr>
                <w:rFonts w:ascii="Arial" w:hAnsi="Arial" w:cs="Arial"/>
                <w:color w:val="000000" w:themeColor="text1"/>
                <w:szCs w:val="22"/>
                <w:highlight w:val="yellow"/>
              </w:rPr>
              <w:t>development of software solution for KYR+ for SID &amp; integration of data for UID and</w:t>
            </w:r>
            <w:r w:rsidR="003C52F8">
              <w:rPr>
                <w:rFonts w:ascii="Arial" w:hAnsi="Arial" w:cs="Arial"/>
                <w:color w:val="000000" w:themeColor="text1"/>
                <w:szCs w:val="22"/>
              </w:rPr>
              <w:t xml:space="preserve"> </w:t>
            </w:r>
            <w:r w:rsidR="003F506E" w:rsidRPr="003B320E">
              <w:rPr>
                <w:rFonts w:ascii="Arial" w:hAnsi="Arial" w:cs="Arial"/>
                <w:color w:val="000000" w:themeColor="text1"/>
                <w:szCs w:val="22"/>
              </w:rPr>
              <w:t xml:space="preserve">SID </w:t>
            </w:r>
            <w:r w:rsidR="00286FC1">
              <w:rPr>
                <w:rFonts w:ascii="Arial" w:hAnsi="Arial" w:cs="Arial"/>
                <w:color w:val="000000" w:themeColor="text1"/>
                <w:szCs w:val="22"/>
              </w:rPr>
              <w:t xml:space="preserve">will be opened on </w:t>
            </w:r>
            <w:r w:rsidR="00DF515C">
              <w:rPr>
                <w:rFonts w:ascii="Arial" w:hAnsi="Arial" w:cs="Arial"/>
                <w:color w:val="000000" w:themeColor="text1"/>
                <w:szCs w:val="22"/>
              </w:rPr>
              <w:t>20.09</w:t>
            </w:r>
            <w:r w:rsidR="009F5646">
              <w:rPr>
                <w:rFonts w:ascii="Arial" w:hAnsi="Arial" w:cs="Arial"/>
                <w:color w:val="000000" w:themeColor="text1"/>
                <w:szCs w:val="22"/>
              </w:rPr>
              <w:t xml:space="preserve">.13. </w:t>
            </w:r>
            <w:r w:rsidR="00B238AE">
              <w:rPr>
                <w:rFonts w:ascii="Arial" w:hAnsi="Arial" w:cs="Arial"/>
                <w:color w:val="000000" w:themeColor="text1"/>
                <w:szCs w:val="22"/>
              </w:rPr>
              <w:t>a</w:t>
            </w:r>
            <w:r w:rsidR="00D123F9" w:rsidRPr="003B320E">
              <w:rPr>
                <w:rFonts w:ascii="Arial" w:hAnsi="Arial" w:cs="Arial"/>
                <w:color w:val="000000" w:themeColor="text1"/>
                <w:szCs w:val="22"/>
              </w:rPr>
              <w:t>t 1500 hrs in the presence of the tenderers present.  Representatives, if any, of the Tenderer (s) seeking to be present shall submit a Letter of Authority issued by the Tenderer (s).   The cover containing ‘</w:t>
            </w:r>
            <w:r w:rsidR="00DF515C">
              <w:rPr>
                <w:rFonts w:ascii="Arial" w:hAnsi="Arial" w:cs="Arial"/>
                <w:color w:val="000000" w:themeColor="text1"/>
                <w:szCs w:val="22"/>
              </w:rPr>
              <w:t>Financial</w:t>
            </w:r>
            <w:r w:rsidR="00D123F9" w:rsidRPr="003B320E">
              <w:rPr>
                <w:rFonts w:ascii="Arial" w:hAnsi="Arial" w:cs="Arial"/>
                <w:color w:val="000000" w:themeColor="text1"/>
                <w:szCs w:val="22"/>
              </w:rPr>
              <w:t xml:space="preserve"> Bid’ will be opened later after notifying the date to those tenderers whose technical bids have been qualified and accepted.</w:t>
            </w:r>
          </w:p>
          <w:p w:rsidR="002E3D25" w:rsidRPr="008E313A" w:rsidRDefault="002E3D25" w:rsidP="00E93BE7">
            <w:pPr>
              <w:autoSpaceDE w:val="0"/>
              <w:autoSpaceDN w:val="0"/>
              <w:adjustRightInd w:val="0"/>
              <w:jc w:val="both"/>
              <w:rPr>
                <w:rFonts w:ascii="Arial" w:hAnsi="Arial" w:cs="Arial"/>
                <w:b/>
                <w:bCs/>
                <w:szCs w:val="22"/>
              </w:rPr>
            </w:pPr>
            <w:r w:rsidRPr="008E313A">
              <w:rPr>
                <w:rFonts w:ascii="Arial" w:hAnsi="Arial" w:cs="Arial"/>
                <w:b/>
                <w:bCs/>
                <w:szCs w:val="22"/>
              </w:rPr>
              <w:t>Award of Contract</w:t>
            </w:r>
          </w:p>
          <w:p w:rsidR="002E3D25" w:rsidRPr="003B320E" w:rsidRDefault="00DF515C" w:rsidP="00E93BE7">
            <w:pPr>
              <w:autoSpaceDE w:val="0"/>
              <w:autoSpaceDN w:val="0"/>
              <w:adjustRightInd w:val="0"/>
              <w:jc w:val="both"/>
              <w:rPr>
                <w:rFonts w:ascii="Arial" w:hAnsi="Arial" w:cs="Arial"/>
                <w:color w:val="000000" w:themeColor="text1"/>
                <w:szCs w:val="22"/>
              </w:rPr>
            </w:pPr>
            <w:r>
              <w:rPr>
                <w:rFonts w:ascii="Arial" w:hAnsi="Arial" w:cs="Arial"/>
                <w:szCs w:val="22"/>
              </w:rPr>
              <w:t>5.2</w:t>
            </w:r>
            <w:r w:rsidR="002E3D25" w:rsidRPr="008E313A">
              <w:rPr>
                <w:rFonts w:ascii="Arial" w:hAnsi="Arial" w:cs="Arial"/>
                <w:szCs w:val="22"/>
              </w:rPr>
              <w:t xml:space="preserve"> The Contract shall be awarded to the lowest bidder (L1) </w:t>
            </w:r>
            <w:r w:rsidR="00DA1A53" w:rsidRPr="003B320E">
              <w:rPr>
                <w:rFonts w:ascii="Arial" w:hAnsi="Arial" w:cs="Arial"/>
                <w:color w:val="000000" w:themeColor="text1"/>
                <w:szCs w:val="22"/>
              </w:rPr>
              <w:t>com</w:t>
            </w:r>
            <w:r w:rsidR="00A3319B" w:rsidRPr="003B320E">
              <w:rPr>
                <w:rFonts w:ascii="Arial" w:hAnsi="Arial" w:cs="Arial"/>
                <w:color w:val="000000" w:themeColor="text1"/>
                <w:szCs w:val="22"/>
              </w:rPr>
              <w:t xml:space="preserve">binedly for the schedules 1 to </w:t>
            </w:r>
            <w:r w:rsidR="003C52F8" w:rsidRPr="00602F81">
              <w:rPr>
                <w:rFonts w:ascii="Arial" w:hAnsi="Arial" w:cs="Arial"/>
                <w:color w:val="000000" w:themeColor="text1"/>
                <w:szCs w:val="22"/>
                <w:highlight w:val="yellow"/>
              </w:rPr>
              <w:t>4</w:t>
            </w:r>
            <w:r w:rsidR="00DA1A53" w:rsidRPr="003B320E">
              <w:rPr>
                <w:rFonts w:ascii="Arial" w:hAnsi="Arial" w:cs="Arial"/>
                <w:color w:val="000000" w:themeColor="text1"/>
                <w:szCs w:val="22"/>
              </w:rPr>
              <w:t xml:space="preserve"> put together for Mumbai, Chennai and Kolkata centers.</w:t>
            </w:r>
          </w:p>
          <w:p w:rsidR="00825D6F" w:rsidRPr="003B320E" w:rsidRDefault="00DF515C" w:rsidP="00E93BE7">
            <w:pPr>
              <w:autoSpaceDE w:val="0"/>
              <w:autoSpaceDN w:val="0"/>
              <w:adjustRightInd w:val="0"/>
              <w:jc w:val="both"/>
              <w:rPr>
                <w:rFonts w:ascii="Arial" w:hAnsi="Arial" w:cs="Arial"/>
                <w:b/>
                <w:color w:val="000000" w:themeColor="text1"/>
                <w:szCs w:val="22"/>
              </w:rPr>
            </w:pPr>
            <w:r>
              <w:rPr>
                <w:rFonts w:ascii="Arial" w:hAnsi="Arial" w:cs="Arial"/>
                <w:color w:val="000000" w:themeColor="text1"/>
                <w:szCs w:val="22"/>
              </w:rPr>
              <w:t>5.3</w:t>
            </w:r>
            <w:r w:rsidR="00825D6F" w:rsidRPr="003B320E">
              <w:rPr>
                <w:rFonts w:ascii="Arial" w:hAnsi="Arial" w:cs="Arial"/>
                <w:color w:val="000000" w:themeColor="text1"/>
                <w:szCs w:val="22"/>
              </w:rPr>
              <w:t xml:space="preserve">  The purchase shall also award the bid for </w:t>
            </w:r>
            <w:r w:rsidR="00244BFA" w:rsidRPr="003B320E">
              <w:rPr>
                <w:rFonts w:ascii="Arial" w:hAnsi="Arial" w:cs="Arial"/>
                <w:color w:val="000000" w:themeColor="text1"/>
                <w:szCs w:val="22"/>
              </w:rPr>
              <w:t>part I</w:t>
            </w:r>
            <w:r w:rsidR="00994021">
              <w:rPr>
                <w:rFonts w:ascii="Arial" w:hAnsi="Arial" w:cs="Arial"/>
                <w:color w:val="000000" w:themeColor="text1"/>
                <w:szCs w:val="22"/>
              </w:rPr>
              <w:t xml:space="preserve"> of schedule </w:t>
            </w:r>
            <w:r w:rsidR="00994021" w:rsidRPr="00602F81">
              <w:rPr>
                <w:rFonts w:ascii="Arial" w:hAnsi="Arial" w:cs="Arial"/>
                <w:color w:val="000000" w:themeColor="text1"/>
                <w:szCs w:val="22"/>
                <w:highlight w:val="yellow"/>
              </w:rPr>
              <w:t>2</w:t>
            </w:r>
            <w:r w:rsidR="00994021">
              <w:rPr>
                <w:rFonts w:ascii="Arial" w:hAnsi="Arial" w:cs="Arial"/>
                <w:color w:val="000000" w:themeColor="text1"/>
                <w:szCs w:val="22"/>
              </w:rPr>
              <w:t xml:space="preserve"> to </w:t>
            </w:r>
            <w:r w:rsidR="00994021" w:rsidRPr="00602F81">
              <w:rPr>
                <w:rFonts w:ascii="Arial" w:hAnsi="Arial" w:cs="Arial"/>
                <w:color w:val="000000" w:themeColor="text1"/>
                <w:szCs w:val="22"/>
                <w:highlight w:val="yellow"/>
              </w:rPr>
              <w:t>4</w:t>
            </w:r>
            <w:r w:rsidR="00A3319B" w:rsidRPr="003B320E">
              <w:rPr>
                <w:rFonts w:ascii="Arial" w:hAnsi="Arial" w:cs="Arial"/>
                <w:color w:val="000000" w:themeColor="text1"/>
                <w:szCs w:val="22"/>
              </w:rPr>
              <w:t xml:space="preserve"> </w:t>
            </w:r>
            <w:r w:rsidR="00825D6F" w:rsidRPr="003B320E">
              <w:rPr>
                <w:rFonts w:ascii="Arial" w:hAnsi="Arial" w:cs="Arial"/>
                <w:color w:val="000000" w:themeColor="text1"/>
                <w:szCs w:val="22"/>
              </w:rPr>
              <w:t>if desires so</w:t>
            </w:r>
            <w:r w:rsidR="00304A7D">
              <w:rPr>
                <w:rFonts w:ascii="Arial" w:hAnsi="Arial" w:cs="Arial"/>
                <w:color w:val="000000" w:themeColor="text1"/>
                <w:szCs w:val="22"/>
              </w:rPr>
              <w:t>,</w:t>
            </w:r>
            <w:r w:rsidR="00825D6F" w:rsidRPr="003B320E">
              <w:rPr>
                <w:rFonts w:ascii="Arial" w:hAnsi="Arial" w:cs="Arial"/>
                <w:color w:val="000000" w:themeColor="text1"/>
                <w:szCs w:val="22"/>
              </w:rPr>
              <w:t xml:space="preserve"> to separate  L1 bidders at a subsequent date</w:t>
            </w:r>
          </w:p>
          <w:p w:rsidR="00421D32" w:rsidRPr="008E313A" w:rsidRDefault="00DF515C" w:rsidP="00450972">
            <w:pPr>
              <w:autoSpaceDE w:val="0"/>
              <w:autoSpaceDN w:val="0"/>
              <w:adjustRightInd w:val="0"/>
              <w:jc w:val="both"/>
              <w:rPr>
                <w:rFonts w:ascii="Arial" w:hAnsi="Arial" w:cs="Arial"/>
                <w:szCs w:val="22"/>
              </w:rPr>
            </w:pPr>
            <w:r>
              <w:rPr>
                <w:rFonts w:ascii="Arial" w:hAnsi="Arial" w:cs="Arial"/>
                <w:color w:val="000000" w:themeColor="text1"/>
                <w:szCs w:val="22"/>
              </w:rPr>
              <w:t>5.4</w:t>
            </w:r>
            <w:r w:rsidR="00685FBE" w:rsidRPr="003B320E">
              <w:rPr>
                <w:rFonts w:ascii="Arial" w:hAnsi="Arial" w:cs="Arial"/>
                <w:color w:val="000000" w:themeColor="text1"/>
                <w:szCs w:val="22"/>
              </w:rPr>
              <w:t xml:space="preserve"> </w:t>
            </w:r>
            <w:r w:rsidR="0024501F" w:rsidRPr="003B320E">
              <w:rPr>
                <w:rFonts w:ascii="Arial" w:hAnsi="Arial" w:cs="Arial"/>
                <w:color w:val="000000" w:themeColor="text1"/>
                <w:szCs w:val="22"/>
              </w:rPr>
              <w:t>After finalization of the L</w:t>
            </w:r>
            <w:r w:rsidR="0026518A">
              <w:rPr>
                <w:rFonts w:ascii="Arial" w:hAnsi="Arial" w:cs="Arial"/>
                <w:color w:val="000000" w:themeColor="text1"/>
                <w:szCs w:val="22"/>
              </w:rPr>
              <w:t xml:space="preserve">1. L2 and L3 rates for all the </w:t>
            </w:r>
            <w:r w:rsidR="0026518A" w:rsidRPr="002D2DD0">
              <w:rPr>
                <w:rFonts w:ascii="Arial" w:hAnsi="Arial" w:cs="Arial"/>
                <w:color w:val="000000" w:themeColor="text1"/>
                <w:szCs w:val="22"/>
                <w:highlight w:val="yellow"/>
              </w:rPr>
              <w:t>4</w:t>
            </w:r>
            <w:r w:rsidR="0024501F" w:rsidRPr="003B320E">
              <w:rPr>
                <w:rFonts w:ascii="Arial" w:hAnsi="Arial" w:cs="Arial"/>
                <w:color w:val="000000" w:themeColor="text1"/>
                <w:szCs w:val="22"/>
              </w:rPr>
              <w:t xml:space="preserve"> Schedules</w:t>
            </w:r>
            <w:r w:rsidR="00244BFA" w:rsidRPr="003B320E">
              <w:rPr>
                <w:rFonts w:ascii="Arial" w:hAnsi="Arial" w:cs="Arial"/>
                <w:color w:val="000000" w:themeColor="text1"/>
                <w:szCs w:val="22"/>
              </w:rPr>
              <w:t xml:space="preserve"> and part 1 &amp; 2</w:t>
            </w:r>
            <w:r w:rsidR="00A3319B" w:rsidRPr="003B320E">
              <w:rPr>
                <w:rFonts w:ascii="Arial" w:hAnsi="Arial" w:cs="Arial"/>
                <w:color w:val="000000" w:themeColor="text1"/>
                <w:szCs w:val="22"/>
              </w:rPr>
              <w:t xml:space="preserve">  </w:t>
            </w:r>
            <w:r w:rsidR="0024501F" w:rsidRPr="003B320E">
              <w:rPr>
                <w:rFonts w:ascii="Arial" w:hAnsi="Arial" w:cs="Arial"/>
                <w:color w:val="000000" w:themeColor="text1"/>
                <w:szCs w:val="22"/>
              </w:rPr>
              <w:t xml:space="preserve"> put together, the contract shall be allocated t</w:t>
            </w:r>
            <w:r w:rsidR="00A3319B" w:rsidRPr="003B320E">
              <w:rPr>
                <w:rFonts w:ascii="Arial" w:hAnsi="Arial" w:cs="Arial"/>
                <w:color w:val="000000" w:themeColor="text1"/>
                <w:szCs w:val="22"/>
              </w:rPr>
              <w:t>o the lowe</w:t>
            </w:r>
            <w:r w:rsidR="00450972">
              <w:rPr>
                <w:rFonts w:ascii="Arial" w:hAnsi="Arial" w:cs="Arial"/>
                <w:color w:val="000000" w:themeColor="text1"/>
                <w:szCs w:val="22"/>
              </w:rPr>
              <w:t>st</w:t>
            </w:r>
            <w:r>
              <w:rPr>
                <w:rFonts w:ascii="Arial" w:hAnsi="Arial" w:cs="Arial"/>
                <w:color w:val="000000" w:themeColor="text1"/>
                <w:szCs w:val="22"/>
              </w:rPr>
              <w:t>-</w:t>
            </w:r>
            <w:r w:rsidR="00A3319B" w:rsidRPr="003B320E">
              <w:rPr>
                <w:rFonts w:ascii="Arial" w:hAnsi="Arial" w:cs="Arial"/>
                <w:color w:val="000000" w:themeColor="text1"/>
                <w:szCs w:val="22"/>
              </w:rPr>
              <w:t>bidd</w:t>
            </w:r>
            <w:r w:rsidR="0026518A">
              <w:rPr>
                <w:rFonts w:ascii="Arial" w:hAnsi="Arial" w:cs="Arial"/>
                <w:color w:val="000000" w:themeColor="text1"/>
                <w:szCs w:val="22"/>
              </w:rPr>
              <w:t xml:space="preserve">er for all the </w:t>
            </w:r>
            <w:r w:rsidR="0026518A" w:rsidRPr="002D2DD0">
              <w:rPr>
                <w:rFonts w:ascii="Arial" w:hAnsi="Arial" w:cs="Arial"/>
                <w:color w:val="000000" w:themeColor="text1"/>
                <w:szCs w:val="22"/>
                <w:highlight w:val="yellow"/>
              </w:rPr>
              <w:t>4</w:t>
            </w:r>
            <w:r w:rsidR="0024501F" w:rsidRPr="003B320E">
              <w:rPr>
                <w:rFonts w:ascii="Arial" w:hAnsi="Arial" w:cs="Arial"/>
                <w:color w:val="000000" w:themeColor="text1"/>
                <w:szCs w:val="22"/>
              </w:rPr>
              <w:t xml:space="preserve"> Schedules put together</w:t>
            </w:r>
            <w:r w:rsidR="0024501F" w:rsidRPr="008E313A">
              <w:rPr>
                <w:rFonts w:ascii="Arial" w:hAnsi="Arial" w:cs="Arial"/>
                <w:color w:val="FF0000"/>
                <w:szCs w:val="22"/>
              </w:rPr>
              <w:t xml:space="preserve">. </w:t>
            </w:r>
          </w:p>
        </w:tc>
      </w:tr>
      <w:tr w:rsidR="002E3D25" w:rsidRPr="008E313A" w:rsidTr="008B415C">
        <w:tc>
          <w:tcPr>
            <w:tcW w:w="1908" w:type="dxa"/>
          </w:tcPr>
          <w:p w:rsidR="00421D32" w:rsidRPr="008E313A" w:rsidRDefault="00421D32" w:rsidP="00E93BE7">
            <w:pPr>
              <w:autoSpaceDE w:val="0"/>
              <w:autoSpaceDN w:val="0"/>
              <w:adjustRightInd w:val="0"/>
              <w:jc w:val="both"/>
              <w:rPr>
                <w:rFonts w:ascii="Arial" w:hAnsi="Arial" w:cs="Arial"/>
                <w:b/>
                <w:bCs/>
                <w:szCs w:val="22"/>
              </w:rPr>
            </w:pPr>
          </w:p>
          <w:p w:rsidR="002E3D25" w:rsidRPr="003B320E" w:rsidRDefault="002E3D25" w:rsidP="00E93BE7">
            <w:pPr>
              <w:autoSpaceDE w:val="0"/>
              <w:autoSpaceDN w:val="0"/>
              <w:adjustRightInd w:val="0"/>
              <w:jc w:val="both"/>
              <w:rPr>
                <w:rFonts w:ascii="Arial" w:hAnsi="Arial" w:cs="Arial"/>
                <w:szCs w:val="22"/>
              </w:rPr>
            </w:pPr>
            <w:r w:rsidRPr="003B320E">
              <w:rPr>
                <w:rFonts w:ascii="Arial" w:hAnsi="Arial" w:cs="Arial"/>
                <w:szCs w:val="22"/>
              </w:rPr>
              <w:t>6 Disqualification</w:t>
            </w:r>
          </w:p>
        </w:tc>
        <w:tc>
          <w:tcPr>
            <w:tcW w:w="8190" w:type="dxa"/>
          </w:tcPr>
          <w:p w:rsidR="00421D32" w:rsidRPr="008E313A" w:rsidRDefault="00421D32" w:rsidP="00E93BE7">
            <w:pPr>
              <w:autoSpaceDE w:val="0"/>
              <w:autoSpaceDN w:val="0"/>
              <w:adjustRightInd w:val="0"/>
              <w:jc w:val="both"/>
              <w:rPr>
                <w:rFonts w:ascii="Arial" w:hAnsi="Arial" w:cs="Arial"/>
                <w:szCs w:val="22"/>
              </w:rPr>
            </w:pP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6.1 Purchaser may at its sole discretion and at any time during</w:t>
            </w:r>
            <w:r w:rsidR="007F149F" w:rsidRPr="008E313A">
              <w:rPr>
                <w:rFonts w:ascii="Arial" w:hAnsi="Arial" w:cs="Arial"/>
                <w:szCs w:val="22"/>
              </w:rPr>
              <w:t xml:space="preserve"> </w:t>
            </w:r>
            <w:r w:rsidRPr="008E313A">
              <w:rPr>
                <w:rFonts w:ascii="Arial" w:hAnsi="Arial" w:cs="Arial"/>
                <w:szCs w:val="22"/>
              </w:rPr>
              <w:t>the evaluation of application, disqualify any applicant, if the</w:t>
            </w:r>
            <w:r w:rsidR="007F149F" w:rsidRPr="008E313A">
              <w:rPr>
                <w:rFonts w:ascii="Arial" w:hAnsi="Arial" w:cs="Arial"/>
                <w:szCs w:val="22"/>
              </w:rPr>
              <w:t xml:space="preserve"> </w:t>
            </w:r>
            <w:r w:rsidRPr="008E313A">
              <w:rPr>
                <w:rFonts w:ascii="Arial" w:hAnsi="Arial" w:cs="Arial"/>
                <w:szCs w:val="22"/>
              </w:rPr>
              <w:t>applicant:</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(i) Submitted the application after the response deadline;</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(ii) Made misleading or false representations in the</w:t>
            </w:r>
            <w:r w:rsidR="007F149F" w:rsidRPr="008E313A">
              <w:rPr>
                <w:rFonts w:ascii="Arial" w:hAnsi="Arial" w:cs="Arial"/>
                <w:szCs w:val="22"/>
              </w:rPr>
              <w:t xml:space="preserve"> </w:t>
            </w:r>
            <w:r w:rsidRPr="008E313A">
              <w:rPr>
                <w:rFonts w:ascii="Arial" w:hAnsi="Arial" w:cs="Arial"/>
                <w:szCs w:val="22"/>
              </w:rPr>
              <w:t>forms, statements and attachments submitted in proof</w:t>
            </w:r>
            <w:r w:rsidR="007F149F" w:rsidRPr="008E313A">
              <w:rPr>
                <w:rFonts w:ascii="Arial" w:hAnsi="Arial" w:cs="Arial"/>
                <w:szCs w:val="22"/>
              </w:rPr>
              <w:t xml:space="preserve"> </w:t>
            </w:r>
            <w:r w:rsidRPr="008E313A">
              <w:rPr>
                <w:rFonts w:ascii="Arial" w:hAnsi="Arial" w:cs="Arial"/>
                <w:szCs w:val="22"/>
              </w:rPr>
              <w:t>of the eligibility requirements;</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(iii) Exhibited a record of poor performance such as</w:t>
            </w:r>
            <w:r w:rsidR="007F149F" w:rsidRPr="008E313A">
              <w:rPr>
                <w:rFonts w:ascii="Arial" w:hAnsi="Arial" w:cs="Arial"/>
                <w:szCs w:val="22"/>
              </w:rPr>
              <w:t xml:space="preserve"> </w:t>
            </w:r>
            <w:r w:rsidRPr="008E313A">
              <w:rPr>
                <w:rFonts w:ascii="Arial" w:hAnsi="Arial" w:cs="Arial"/>
                <w:szCs w:val="22"/>
              </w:rPr>
              <w:t>abandoning works, not properly completing the</w:t>
            </w:r>
            <w:r w:rsidR="007F149F" w:rsidRPr="008E313A">
              <w:rPr>
                <w:rFonts w:ascii="Arial" w:hAnsi="Arial" w:cs="Arial"/>
                <w:szCs w:val="22"/>
              </w:rPr>
              <w:t xml:space="preserve"> </w:t>
            </w:r>
            <w:r w:rsidRPr="008E313A">
              <w:rPr>
                <w:rFonts w:ascii="Arial" w:hAnsi="Arial" w:cs="Arial"/>
                <w:szCs w:val="22"/>
              </w:rPr>
              <w:t>contractual obligations, inordinately delaying</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completion or financial failures, etc. in any project in</w:t>
            </w:r>
            <w:r w:rsidR="007F149F" w:rsidRPr="008E313A">
              <w:rPr>
                <w:rFonts w:ascii="Arial" w:hAnsi="Arial" w:cs="Arial"/>
                <w:szCs w:val="22"/>
              </w:rPr>
              <w:t xml:space="preserve"> </w:t>
            </w:r>
            <w:r w:rsidRPr="008E313A">
              <w:rPr>
                <w:rFonts w:ascii="Arial" w:hAnsi="Arial" w:cs="Arial"/>
                <w:szCs w:val="22"/>
              </w:rPr>
              <w:t>the preceding three years;</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(iv) Exhibited a record of poor performance such as</w:t>
            </w:r>
            <w:r w:rsidR="007F149F" w:rsidRPr="008E313A">
              <w:rPr>
                <w:rFonts w:ascii="Arial" w:hAnsi="Arial" w:cs="Arial"/>
                <w:szCs w:val="22"/>
              </w:rPr>
              <w:t xml:space="preserve"> </w:t>
            </w:r>
            <w:r w:rsidRPr="008E313A">
              <w:rPr>
                <w:rFonts w:ascii="Arial" w:hAnsi="Arial" w:cs="Arial"/>
                <w:szCs w:val="22"/>
              </w:rPr>
              <w:t>abandoning works, not properly completing the</w:t>
            </w:r>
            <w:r w:rsidR="007F149F" w:rsidRPr="008E313A">
              <w:rPr>
                <w:rFonts w:ascii="Arial" w:hAnsi="Arial" w:cs="Arial"/>
                <w:szCs w:val="22"/>
              </w:rPr>
              <w:t xml:space="preserve"> </w:t>
            </w:r>
            <w:r w:rsidRPr="008E313A">
              <w:rPr>
                <w:rFonts w:ascii="Arial" w:hAnsi="Arial" w:cs="Arial"/>
                <w:szCs w:val="22"/>
              </w:rPr>
              <w:t>contractual obligations, inordinately delaying</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completion or financial failures, etc. in the UID</w:t>
            </w:r>
            <w:r w:rsidR="007F149F" w:rsidRPr="008E313A">
              <w:rPr>
                <w:rFonts w:ascii="Arial" w:hAnsi="Arial" w:cs="Arial"/>
                <w:szCs w:val="22"/>
              </w:rPr>
              <w:t xml:space="preserve"> </w:t>
            </w:r>
            <w:r w:rsidRPr="008E313A">
              <w:rPr>
                <w:rFonts w:ascii="Arial" w:hAnsi="Arial" w:cs="Arial"/>
                <w:szCs w:val="22"/>
              </w:rPr>
              <w:t>project anywhere in the country</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(v) Submitted an application that is not accompanied by</w:t>
            </w:r>
            <w:r w:rsidR="007F149F" w:rsidRPr="008E313A">
              <w:rPr>
                <w:rFonts w:ascii="Arial" w:hAnsi="Arial" w:cs="Arial"/>
                <w:szCs w:val="22"/>
              </w:rPr>
              <w:t xml:space="preserve"> </w:t>
            </w:r>
            <w:r w:rsidRPr="008E313A">
              <w:rPr>
                <w:rFonts w:ascii="Arial" w:hAnsi="Arial" w:cs="Arial"/>
                <w:szCs w:val="22"/>
              </w:rPr>
              <w:t>required documentation or is non-responsive;</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(vi) Failed to provide clarifications related thereto, when</w:t>
            </w:r>
            <w:r w:rsidR="007F149F" w:rsidRPr="008E313A">
              <w:rPr>
                <w:rFonts w:ascii="Arial" w:hAnsi="Arial" w:cs="Arial"/>
                <w:szCs w:val="22"/>
              </w:rPr>
              <w:t xml:space="preserve"> </w:t>
            </w:r>
            <w:r w:rsidRPr="008E313A">
              <w:rPr>
                <w:rFonts w:ascii="Arial" w:hAnsi="Arial" w:cs="Arial"/>
                <w:szCs w:val="22"/>
              </w:rPr>
              <w:t>sought;</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(vii) Submitted more than one application either as a</w:t>
            </w:r>
            <w:r w:rsidR="007F149F" w:rsidRPr="008E313A">
              <w:rPr>
                <w:rFonts w:ascii="Arial" w:hAnsi="Arial" w:cs="Arial"/>
                <w:szCs w:val="22"/>
              </w:rPr>
              <w:t xml:space="preserve"> </w:t>
            </w:r>
            <w:r w:rsidRPr="008E313A">
              <w:rPr>
                <w:rFonts w:ascii="Arial" w:hAnsi="Arial" w:cs="Arial"/>
                <w:szCs w:val="22"/>
              </w:rPr>
              <w:t>Single Agency/ Prime Agency/ consortium member;</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(viii) Was declared ineligible/blacklisted by the</w:t>
            </w:r>
            <w:r w:rsidR="007F149F" w:rsidRPr="008E313A">
              <w:rPr>
                <w:rFonts w:ascii="Arial" w:hAnsi="Arial" w:cs="Arial"/>
                <w:szCs w:val="22"/>
              </w:rPr>
              <w:t xml:space="preserve"> </w:t>
            </w:r>
            <w:r w:rsidRPr="008E313A">
              <w:rPr>
                <w:rFonts w:ascii="Arial" w:hAnsi="Arial" w:cs="Arial"/>
                <w:szCs w:val="22"/>
              </w:rPr>
              <w:t xml:space="preserve">Government of India/State/UT </w:t>
            </w:r>
            <w:r w:rsidRPr="008E313A">
              <w:rPr>
                <w:rFonts w:ascii="Arial" w:hAnsi="Arial" w:cs="Arial"/>
                <w:szCs w:val="22"/>
              </w:rPr>
              <w:lastRenderedPageBreak/>
              <w:t>Government;</w:t>
            </w:r>
          </w:p>
          <w:p w:rsidR="002E3D25" w:rsidRPr="008E313A" w:rsidRDefault="002E3D25" w:rsidP="00E93BE7">
            <w:pPr>
              <w:autoSpaceDE w:val="0"/>
              <w:autoSpaceDN w:val="0"/>
              <w:adjustRightInd w:val="0"/>
              <w:jc w:val="both"/>
              <w:rPr>
                <w:rFonts w:ascii="Arial" w:hAnsi="Arial" w:cs="Arial"/>
                <w:szCs w:val="22"/>
              </w:rPr>
            </w:pPr>
            <w:r w:rsidRPr="008E313A">
              <w:rPr>
                <w:rFonts w:ascii="Arial" w:hAnsi="Arial" w:cs="Arial"/>
                <w:szCs w:val="22"/>
              </w:rPr>
              <w:t>(ix) Is in litigation with any Government in India</w:t>
            </w:r>
            <w:r w:rsidR="007F149F" w:rsidRPr="008E313A">
              <w:rPr>
                <w:rFonts w:ascii="Arial" w:hAnsi="Arial" w:cs="Arial"/>
                <w:szCs w:val="22"/>
              </w:rPr>
              <w:t>, department</w:t>
            </w:r>
          </w:p>
        </w:tc>
      </w:tr>
      <w:tr w:rsidR="00881713" w:rsidRPr="008E313A" w:rsidTr="008B415C">
        <w:tc>
          <w:tcPr>
            <w:tcW w:w="1908" w:type="dxa"/>
          </w:tcPr>
          <w:p w:rsidR="00421D32" w:rsidRPr="008E313A" w:rsidRDefault="00421D32" w:rsidP="00E93BE7">
            <w:pPr>
              <w:autoSpaceDE w:val="0"/>
              <w:autoSpaceDN w:val="0"/>
              <w:adjustRightInd w:val="0"/>
              <w:jc w:val="both"/>
              <w:rPr>
                <w:rFonts w:ascii="Arial" w:hAnsi="Arial" w:cs="Arial"/>
                <w:b/>
                <w:bCs/>
                <w:szCs w:val="22"/>
              </w:rPr>
            </w:pPr>
          </w:p>
          <w:p w:rsidR="00881713" w:rsidRPr="008E313A" w:rsidRDefault="00881713" w:rsidP="00E93BE7">
            <w:pPr>
              <w:autoSpaceDE w:val="0"/>
              <w:autoSpaceDN w:val="0"/>
              <w:adjustRightInd w:val="0"/>
              <w:spacing w:after="0"/>
              <w:jc w:val="both"/>
              <w:rPr>
                <w:rFonts w:ascii="Arial" w:hAnsi="Arial" w:cs="Arial"/>
                <w:b/>
                <w:bCs/>
                <w:szCs w:val="22"/>
              </w:rPr>
            </w:pPr>
            <w:r w:rsidRPr="008E313A">
              <w:rPr>
                <w:rFonts w:ascii="Arial" w:hAnsi="Arial" w:cs="Arial"/>
                <w:b/>
                <w:bCs/>
                <w:szCs w:val="22"/>
              </w:rPr>
              <w:t>7. Award of</w:t>
            </w:r>
          </w:p>
          <w:p w:rsidR="00881713" w:rsidRPr="008E313A" w:rsidRDefault="00881713" w:rsidP="00E93BE7">
            <w:pPr>
              <w:autoSpaceDE w:val="0"/>
              <w:autoSpaceDN w:val="0"/>
              <w:adjustRightInd w:val="0"/>
              <w:spacing w:after="0"/>
              <w:jc w:val="both"/>
              <w:rPr>
                <w:rFonts w:ascii="Arial" w:hAnsi="Arial" w:cs="Arial"/>
                <w:b/>
                <w:bCs/>
                <w:szCs w:val="22"/>
              </w:rPr>
            </w:pPr>
            <w:r w:rsidRPr="008E313A">
              <w:rPr>
                <w:rFonts w:ascii="Arial" w:hAnsi="Arial" w:cs="Arial"/>
                <w:b/>
                <w:bCs/>
                <w:szCs w:val="22"/>
              </w:rPr>
              <w:t>Contract</w:t>
            </w:r>
          </w:p>
        </w:tc>
        <w:tc>
          <w:tcPr>
            <w:tcW w:w="8190" w:type="dxa"/>
          </w:tcPr>
          <w:p w:rsidR="00421D32" w:rsidRPr="008E313A" w:rsidRDefault="00421D32" w:rsidP="00E93BE7">
            <w:pPr>
              <w:autoSpaceDE w:val="0"/>
              <w:autoSpaceDN w:val="0"/>
              <w:adjustRightInd w:val="0"/>
              <w:jc w:val="both"/>
              <w:rPr>
                <w:rFonts w:ascii="Arial" w:hAnsi="Arial" w:cs="Arial"/>
                <w:color w:val="000000" w:themeColor="text1"/>
                <w:szCs w:val="22"/>
              </w:rPr>
            </w:pPr>
          </w:p>
          <w:p w:rsidR="00881713" w:rsidRPr="008E313A" w:rsidRDefault="00881713" w:rsidP="00E93BE7">
            <w:pPr>
              <w:autoSpaceDE w:val="0"/>
              <w:autoSpaceDN w:val="0"/>
              <w:adjustRightInd w:val="0"/>
              <w:jc w:val="both"/>
              <w:rPr>
                <w:rFonts w:ascii="Arial" w:hAnsi="Arial" w:cs="Arial"/>
                <w:szCs w:val="22"/>
              </w:rPr>
            </w:pPr>
            <w:r w:rsidRPr="008E313A">
              <w:rPr>
                <w:rFonts w:ascii="Arial" w:hAnsi="Arial" w:cs="Arial"/>
                <w:color w:val="000000" w:themeColor="text1"/>
                <w:szCs w:val="22"/>
              </w:rPr>
              <w:t xml:space="preserve">7.1 The winning Bidder for </w:t>
            </w:r>
            <w:r w:rsidRPr="003B320E">
              <w:rPr>
                <w:rFonts w:ascii="Arial" w:hAnsi="Arial" w:cs="Arial"/>
                <w:color w:val="000000" w:themeColor="text1"/>
                <w:szCs w:val="22"/>
              </w:rPr>
              <w:t>Schedule</w:t>
            </w:r>
            <w:r w:rsidR="00304A7D">
              <w:rPr>
                <w:rFonts w:ascii="Arial" w:hAnsi="Arial" w:cs="Arial"/>
                <w:color w:val="000000" w:themeColor="text1"/>
                <w:szCs w:val="22"/>
              </w:rPr>
              <w:t>s 1 to 4</w:t>
            </w:r>
            <w:r w:rsidR="00A3319B" w:rsidRPr="003B320E">
              <w:rPr>
                <w:rFonts w:ascii="Arial" w:hAnsi="Arial" w:cs="Arial"/>
                <w:color w:val="000000" w:themeColor="text1"/>
                <w:szCs w:val="22"/>
              </w:rPr>
              <w:t xml:space="preserve"> </w:t>
            </w:r>
            <w:r w:rsidR="0024501F" w:rsidRPr="003B320E">
              <w:rPr>
                <w:rFonts w:ascii="Arial" w:hAnsi="Arial" w:cs="Arial"/>
                <w:color w:val="000000" w:themeColor="text1"/>
                <w:szCs w:val="22"/>
              </w:rPr>
              <w:t>put together</w:t>
            </w:r>
            <w:r w:rsidRPr="008E313A">
              <w:rPr>
                <w:rFonts w:ascii="Arial" w:hAnsi="Arial" w:cs="Arial"/>
                <w:color w:val="000000" w:themeColor="text1"/>
                <w:szCs w:val="22"/>
              </w:rPr>
              <w:t xml:space="preserve"> shall submit a </w:t>
            </w:r>
            <w:r w:rsidRPr="008E313A">
              <w:rPr>
                <w:rFonts w:ascii="Arial" w:hAnsi="Arial" w:cs="Arial"/>
                <w:color w:val="7030A0"/>
                <w:szCs w:val="22"/>
              </w:rPr>
              <w:t>d</w:t>
            </w:r>
            <w:r w:rsidRPr="008E313A">
              <w:rPr>
                <w:rFonts w:ascii="Arial" w:hAnsi="Arial" w:cs="Arial"/>
                <w:szCs w:val="22"/>
              </w:rPr>
              <w:t>etailed</w:t>
            </w:r>
            <w:r w:rsidR="0024501F" w:rsidRPr="008E313A">
              <w:rPr>
                <w:rFonts w:ascii="Arial" w:hAnsi="Arial" w:cs="Arial"/>
                <w:szCs w:val="22"/>
              </w:rPr>
              <w:t xml:space="preserve"> </w:t>
            </w:r>
            <w:r w:rsidRPr="008E313A">
              <w:rPr>
                <w:rFonts w:ascii="Arial" w:hAnsi="Arial" w:cs="Arial"/>
                <w:szCs w:val="22"/>
              </w:rPr>
              <w:t>Work Plan detailing out the number of kits to be deployed</w:t>
            </w:r>
            <w:r w:rsidR="003B320E">
              <w:rPr>
                <w:rFonts w:ascii="Arial" w:hAnsi="Arial" w:cs="Arial"/>
                <w:szCs w:val="22"/>
              </w:rPr>
              <w:t xml:space="preserve"> </w:t>
            </w:r>
            <w:r w:rsidRPr="008E313A">
              <w:rPr>
                <w:rFonts w:ascii="Arial" w:hAnsi="Arial" w:cs="Arial"/>
                <w:szCs w:val="22"/>
              </w:rPr>
              <w:t>and area to be covered in each week/ month and the</w:t>
            </w:r>
            <w:r w:rsidR="007F149F" w:rsidRPr="008E313A">
              <w:rPr>
                <w:rFonts w:ascii="Arial" w:hAnsi="Arial" w:cs="Arial"/>
                <w:szCs w:val="22"/>
              </w:rPr>
              <w:t xml:space="preserve"> </w:t>
            </w:r>
            <w:r w:rsidRPr="008E313A">
              <w:rPr>
                <w:rFonts w:ascii="Arial" w:hAnsi="Arial" w:cs="Arial"/>
                <w:szCs w:val="22"/>
              </w:rPr>
              <w:t>timelines for covering the enrolment work in the</w:t>
            </w:r>
            <w:r w:rsidR="007F149F" w:rsidRPr="008E313A">
              <w:rPr>
                <w:rFonts w:ascii="Arial" w:hAnsi="Arial" w:cs="Arial"/>
                <w:szCs w:val="22"/>
              </w:rPr>
              <w:t xml:space="preserve"> </w:t>
            </w:r>
            <w:r w:rsidRPr="008E313A">
              <w:rPr>
                <w:rFonts w:ascii="Arial" w:hAnsi="Arial" w:cs="Arial"/>
                <w:szCs w:val="22"/>
              </w:rPr>
              <w:t>geographical area. The Work Plan should be in</w:t>
            </w:r>
            <w:r w:rsidR="003B320E">
              <w:rPr>
                <w:rFonts w:ascii="Arial" w:hAnsi="Arial" w:cs="Arial"/>
                <w:szCs w:val="22"/>
              </w:rPr>
              <w:t xml:space="preserve"> </w:t>
            </w:r>
            <w:r w:rsidRPr="008E313A">
              <w:rPr>
                <w:rFonts w:ascii="Arial" w:hAnsi="Arial" w:cs="Arial"/>
                <w:szCs w:val="22"/>
              </w:rPr>
              <w:t>line with the</w:t>
            </w:r>
          </w:p>
          <w:p w:rsidR="00304A7D" w:rsidRDefault="00881713" w:rsidP="00E93BE7">
            <w:pPr>
              <w:autoSpaceDE w:val="0"/>
              <w:autoSpaceDN w:val="0"/>
              <w:adjustRightInd w:val="0"/>
              <w:jc w:val="both"/>
              <w:rPr>
                <w:rFonts w:ascii="Arial" w:hAnsi="Arial" w:cs="Arial"/>
                <w:szCs w:val="22"/>
              </w:rPr>
            </w:pPr>
            <w:r w:rsidRPr="008E313A">
              <w:rPr>
                <w:rFonts w:ascii="Arial" w:hAnsi="Arial" w:cs="Arial"/>
                <w:szCs w:val="22"/>
              </w:rPr>
              <w:t>RFQ in terms of deployment of stationary and mobile</w:t>
            </w:r>
            <w:r w:rsidR="007F149F" w:rsidRPr="008E313A">
              <w:rPr>
                <w:rFonts w:ascii="Arial" w:hAnsi="Arial" w:cs="Arial"/>
                <w:szCs w:val="22"/>
              </w:rPr>
              <w:t xml:space="preserve"> </w:t>
            </w:r>
            <w:r w:rsidRPr="008E313A">
              <w:rPr>
                <w:rFonts w:ascii="Arial" w:hAnsi="Arial" w:cs="Arial"/>
                <w:szCs w:val="22"/>
              </w:rPr>
              <w:t>enrolment stations. The Purchaser shall evaluate the same</w:t>
            </w:r>
            <w:r w:rsidR="007F149F" w:rsidRPr="008E313A">
              <w:rPr>
                <w:rFonts w:ascii="Arial" w:hAnsi="Arial" w:cs="Arial"/>
                <w:szCs w:val="22"/>
              </w:rPr>
              <w:t xml:space="preserve"> </w:t>
            </w:r>
            <w:r w:rsidRPr="008E313A">
              <w:rPr>
                <w:rFonts w:ascii="Arial" w:hAnsi="Arial" w:cs="Arial"/>
                <w:szCs w:val="22"/>
              </w:rPr>
              <w:t>and make necessary modifications which shall be mutually</w:t>
            </w:r>
            <w:r w:rsidR="007F149F" w:rsidRPr="008E313A">
              <w:rPr>
                <w:rFonts w:ascii="Arial" w:hAnsi="Arial" w:cs="Arial"/>
                <w:szCs w:val="22"/>
              </w:rPr>
              <w:t xml:space="preserve"> </w:t>
            </w:r>
            <w:r w:rsidRPr="008E313A">
              <w:rPr>
                <w:rFonts w:ascii="Arial" w:hAnsi="Arial" w:cs="Arial"/>
                <w:szCs w:val="22"/>
              </w:rPr>
              <w:t>agreed by both parties before issuance of Letter of Intent</w:t>
            </w:r>
          </w:p>
          <w:p w:rsidR="00881713" w:rsidRPr="008E313A" w:rsidRDefault="00881713" w:rsidP="00E93BE7">
            <w:pPr>
              <w:autoSpaceDE w:val="0"/>
              <w:autoSpaceDN w:val="0"/>
              <w:adjustRightInd w:val="0"/>
              <w:jc w:val="both"/>
              <w:rPr>
                <w:rFonts w:ascii="Arial" w:hAnsi="Arial" w:cs="Arial"/>
                <w:szCs w:val="22"/>
              </w:rPr>
            </w:pPr>
            <w:r w:rsidRPr="008E313A">
              <w:rPr>
                <w:rFonts w:ascii="Arial" w:hAnsi="Arial" w:cs="Arial"/>
                <w:szCs w:val="22"/>
              </w:rPr>
              <w:t>7.2 The Purchaser shall issue a Letter of Intent to the selected</w:t>
            </w:r>
            <w:r w:rsidR="007F149F" w:rsidRPr="008E313A">
              <w:rPr>
                <w:rFonts w:ascii="Arial" w:hAnsi="Arial" w:cs="Arial"/>
                <w:szCs w:val="22"/>
              </w:rPr>
              <w:t xml:space="preserve"> </w:t>
            </w:r>
            <w:r w:rsidRPr="008E313A">
              <w:rPr>
                <w:rFonts w:ascii="Arial" w:hAnsi="Arial" w:cs="Arial"/>
                <w:szCs w:val="22"/>
              </w:rPr>
              <w:t>Bidder after mutual acceptance of the Work Plan</w:t>
            </w:r>
            <w:r w:rsidR="00624E30" w:rsidRPr="008E313A">
              <w:rPr>
                <w:rFonts w:ascii="Arial" w:hAnsi="Arial" w:cs="Arial"/>
                <w:szCs w:val="22"/>
              </w:rPr>
              <w:t>.</w:t>
            </w:r>
          </w:p>
          <w:p w:rsidR="00881713" w:rsidRPr="008E313A" w:rsidRDefault="00DF515C" w:rsidP="00E93BE7">
            <w:pPr>
              <w:autoSpaceDE w:val="0"/>
              <w:autoSpaceDN w:val="0"/>
              <w:adjustRightInd w:val="0"/>
              <w:jc w:val="both"/>
              <w:rPr>
                <w:rFonts w:ascii="Arial" w:hAnsi="Arial" w:cs="Arial"/>
                <w:szCs w:val="22"/>
              </w:rPr>
            </w:pPr>
            <w:r>
              <w:rPr>
                <w:rFonts w:ascii="Arial" w:hAnsi="Arial" w:cs="Arial"/>
                <w:szCs w:val="22"/>
              </w:rPr>
              <w:t>7.3</w:t>
            </w:r>
            <w:r w:rsidR="00881713" w:rsidRPr="008E313A">
              <w:rPr>
                <w:rFonts w:ascii="Arial" w:hAnsi="Arial" w:cs="Arial"/>
                <w:szCs w:val="22"/>
              </w:rPr>
              <w:t xml:space="preserve"> The </w:t>
            </w:r>
            <w:r>
              <w:rPr>
                <w:rFonts w:ascii="Arial" w:hAnsi="Arial" w:cs="Arial"/>
                <w:szCs w:val="22"/>
              </w:rPr>
              <w:t xml:space="preserve">successful /winning </w:t>
            </w:r>
            <w:r w:rsidR="00881713" w:rsidRPr="008E313A">
              <w:rPr>
                <w:rFonts w:ascii="Arial" w:hAnsi="Arial" w:cs="Arial"/>
                <w:szCs w:val="22"/>
              </w:rPr>
              <w:t xml:space="preserve">Bidders </w:t>
            </w:r>
            <w:r>
              <w:rPr>
                <w:rFonts w:ascii="Arial" w:hAnsi="Arial" w:cs="Arial"/>
                <w:szCs w:val="22"/>
              </w:rPr>
              <w:t>successful /winning will</w:t>
            </w:r>
            <w:r w:rsidR="00881713" w:rsidRPr="008E313A">
              <w:rPr>
                <w:rFonts w:ascii="Arial" w:hAnsi="Arial" w:cs="Arial"/>
                <w:szCs w:val="22"/>
              </w:rPr>
              <w:t xml:space="preserve"> sign the contract as per the standard form of</w:t>
            </w:r>
            <w:r w:rsidR="007F149F" w:rsidRPr="008E313A">
              <w:rPr>
                <w:rFonts w:ascii="Arial" w:hAnsi="Arial" w:cs="Arial"/>
                <w:szCs w:val="22"/>
              </w:rPr>
              <w:t xml:space="preserve"> </w:t>
            </w:r>
            <w:r w:rsidR="00881713" w:rsidRPr="008E313A">
              <w:rPr>
                <w:rFonts w:ascii="Arial" w:hAnsi="Arial" w:cs="Arial"/>
                <w:szCs w:val="22"/>
              </w:rPr>
              <w:t>contract in Annexure VIII within 7 days of issuance of the</w:t>
            </w:r>
            <w:r w:rsidR="007F149F" w:rsidRPr="008E313A">
              <w:rPr>
                <w:rFonts w:ascii="Arial" w:hAnsi="Arial" w:cs="Arial"/>
                <w:szCs w:val="22"/>
              </w:rPr>
              <w:t xml:space="preserve"> </w:t>
            </w:r>
            <w:r w:rsidR="00881713" w:rsidRPr="008E313A">
              <w:rPr>
                <w:rFonts w:ascii="Arial" w:hAnsi="Arial" w:cs="Arial"/>
                <w:szCs w:val="22"/>
              </w:rPr>
              <w:t>letter of intent.</w:t>
            </w:r>
          </w:p>
          <w:p w:rsidR="00421D32" w:rsidRPr="008E313A" w:rsidRDefault="00754821" w:rsidP="00304A7D">
            <w:pPr>
              <w:autoSpaceDE w:val="0"/>
              <w:autoSpaceDN w:val="0"/>
              <w:adjustRightInd w:val="0"/>
              <w:jc w:val="both"/>
              <w:rPr>
                <w:rFonts w:ascii="Arial" w:hAnsi="Arial" w:cs="Arial"/>
                <w:szCs w:val="22"/>
              </w:rPr>
            </w:pPr>
            <w:r>
              <w:rPr>
                <w:rFonts w:ascii="Arial" w:hAnsi="Arial" w:cs="Arial"/>
                <w:szCs w:val="22"/>
              </w:rPr>
              <w:t>7.4</w:t>
            </w:r>
            <w:r w:rsidR="00881713" w:rsidRPr="008E313A">
              <w:rPr>
                <w:rFonts w:ascii="Arial" w:hAnsi="Arial" w:cs="Arial"/>
                <w:szCs w:val="22"/>
              </w:rPr>
              <w:t xml:space="preserve"> The </w:t>
            </w:r>
            <w:r>
              <w:rPr>
                <w:rFonts w:ascii="Arial" w:hAnsi="Arial" w:cs="Arial"/>
                <w:szCs w:val="22"/>
              </w:rPr>
              <w:t xml:space="preserve">successful/winning </w:t>
            </w:r>
            <w:r w:rsidR="00881713" w:rsidRPr="008E313A">
              <w:rPr>
                <w:rFonts w:ascii="Arial" w:hAnsi="Arial" w:cs="Arial"/>
                <w:szCs w:val="22"/>
              </w:rPr>
              <w:t>Bidder is expected to commence the assignment on the</w:t>
            </w:r>
            <w:r w:rsidR="007F149F" w:rsidRPr="008E313A">
              <w:rPr>
                <w:rFonts w:ascii="Arial" w:hAnsi="Arial" w:cs="Arial"/>
                <w:szCs w:val="22"/>
              </w:rPr>
              <w:t xml:space="preserve"> </w:t>
            </w:r>
            <w:r w:rsidR="00881713" w:rsidRPr="008E313A">
              <w:rPr>
                <w:rFonts w:ascii="Arial" w:hAnsi="Arial" w:cs="Arial"/>
                <w:szCs w:val="22"/>
              </w:rPr>
              <w:t>date and at the location specified in the Data Sheet</w:t>
            </w:r>
            <w:r w:rsidR="00304A7D">
              <w:rPr>
                <w:rFonts w:ascii="Arial" w:hAnsi="Arial" w:cs="Arial"/>
                <w:szCs w:val="22"/>
              </w:rPr>
              <w:t xml:space="preserve"> (Para 2.4) </w:t>
            </w:r>
            <w:r w:rsidR="00881713" w:rsidRPr="008E313A">
              <w:rPr>
                <w:rFonts w:ascii="Arial" w:hAnsi="Arial" w:cs="Arial"/>
                <w:szCs w:val="22"/>
              </w:rPr>
              <w:t xml:space="preserve"> In</w:t>
            </w:r>
            <w:r w:rsidR="007F149F" w:rsidRPr="008E313A">
              <w:rPr>
                <w:rFonts w:ascii="Arial" w:hAnsi="Arial" w:cs="Arial"/>
                <w:szCs w:val="22"/>
              </w:rPr>
              <w:t xml:space="preserve"> </w:t>
            </w:r>
            <w:r w:rsidR="00881713" w:rsidRPr="008E313A">
              <w:rPr>
                <w:rFonts w:ascii="Arial" w:hAnsi="Arial" w:cs="Arial"/>
                <w:szCs w:val="22"/>
              </w:rPr>
              <w:t>case the winning Bidder fails to start the enrolment work</w:t>
            </w:r>
            <w:r w:rsidR="007F149F" w:rsidRPr="008E313A">
              <w:rPr>
                <w:rFonts w:ascii="Arial" w:hAnsi="Arial" w:cs="Arial"/>
                <w:szCs w:val="22"/>
              </w:rPr>
              <w:t xml:space="preserve"> </w:t>
            </w:r>
            <w:r w:rsidR="00881713" w:rsidRPr="008E313A">
              <w:rPr>
                <w:rFonts w:ascii="Arial" w:hAnsi="Arial" w:cs="Arial"/>
                <w:szCs w:val="22"/>
              </w:rPr>
              <w:t>within 30 days of issue of Letter of Award of Work/ Letter</w:t>
            </w:r>
            <w:r w:rsidR="007F149F" w:rsidRPr="008E313A">
              <w:rPr>
                <w:rFonts w:ascii="Arial" w:hAnsi="Arial" w:cs="Arial"/>
                <w:szCs w:val="22"/>
              </w:rPr>
              <w:t xml:space="preserve"> </w:t>
            </w:r>
            <w:r w:rsidR="00881713" w:rsidRPr="008E313A">
              <w:rPr>
                <w:rFonts w:ascii="Arial" w:hAnsi="Arial" w:cs="Arial"/>
                <w:szCs w:val="22"/>
              </w:rPr>
              <w:t>of Intent, then the Purchaser may cancel the award of work</w:t>
            </w:r>
            <w:r w:rsidR="007F149F" w:rsidRPr="008E313A">
              <w:rPr>
                <w:rFonts w:ascii="Arial" w:hAnsi="Arial" w:cs="Arial"/>
                <w:szCs w:val="22"/>
              </w:rPr>
              <w:t xml:space="preserve"> </w:t>
            </w:r>
            <w:r w:rsidR="00881713" w:rsidRPr="008E313A">
              <w:rPr>
                <w:rFonts w:ascii="Arial" w:hAnsi="Arial" w:cs="Arial"/>
                <w:szCs w:val="22"/>
              </w:rPr>
              <w:t>to the lowest bidd</w:t>
            </w:r>
            <w:r w:rsidR="0077285C" w:rsidRPr="008E313A">
              <w:rPr>
                <w:rFonts w:ascii="Arial" w:hAnsi="Arial" w:cs="Arial"/>
                <w:szCs w:val="22"/>
              </w:rPr>
              <w:t xml:space="preserve">er and negotiate with the L2 </w:t>
            </w:r>
            <w:r w:rsidR="00881713" w:rsidRPr="008E313A">
              <w:rPr>
                <w:rFonts w:ascii="Arial" w:hAnsi="Arial" w:cs="Arial"/>
                <w:szCs w:val="22"/>
              </w:rPr>
              <w:t xml:space="preserve"> bidder</w:t>
            </w:r>
            <w:r w:rsidR="007F149F" w:rsidRPr="008E313A">
              <w:rPr>
                <w:rFonts w:ascii="Arial" w:hAnsi="Arial" w:cs="Arial"/>
                <w:szCs w:val="22"/>
              </w:rPr>
              <w:t xml:space="preserve"> </w:t>
            </w:r>
            <w:r w:rsidR="0077285C" w:rsidRPr="008E313A">
              <w:rPr>
                <w:rFonts w:ascii="Arial" w:hAnsi="Arial" w:cs="Arial"/>
                <w:szCs w:val="22"/>
              </w:rPr>
              <w:t xml:space="preserve">of all the schedules </w:t>
            </w:r>
            <w:r w:rsidR="0077285C" w:rsidRPr="00304A7D">
              <w:rPr>
                <w:rFonts w:ascii="Arial" w:hAnsi="Arial" w:cs="Arial"/>
                <w:szCs w:val="22"/>
                <w:highlight w:val="yellow"/>
              </w:rPr>
              <w:t>put together</w:t>
            </w:r>
            <w:r w:rsidR="0077285C" w:rsidRPr="008E313A">
              <w:rPr>
                <w:rFonts w:ascii="Arial" w:hAnsi="Arial" w:cs="Arial"/>
                <w:szCs w:val="22"/>
              </w:rPr>
              <w:t>.</w:t>
            </w:r>
          </w:p>
        </w:tc>
      </w:tr>
    </w:tbl>
    <w:p w:rsidR="00601179" w:rsidRPr="008E313A" w:rsidRDefault="00601179" w:rsidP="00E93BE7">
      <w:pPr>
        <w:autoSpaceDE w:val="0"/>
        <w:autoSpaceDN w:val="0"/>
        <w:adjustRightInd w:val="0"/>
        <w:spacing w:after="0" w:line="240" w:lineRule="auto"/>
        <w:jc w:val="both"/>
        <w:rPr>
          <w:rFonts w:ascii="Arial" w:hAnsi="Arial" w:cs="Arial"/>
          <w:b/>
          <w:bCs/>
          <w:color w:val="000000"/>
          <w:szCs w:val="22"/>
        </w:rPr>
      </w:pPr>
    </w:p>
    <w:p w:rsidR="0073675F" w:rsidRPr="008E313A" w:rsidRDefault="0073675F" w:rsidP="00E93BE7">
      <w:pPr>
        <w:autoSpaceDE w:val="0"/>
        <w:autoSpaceDN w:val="0"/>
        <w:adjustRightInd w:val="0"/>
        <w:spacing w:after="0" w:line="240" w:lineRule="auto"/>
        <w:jc w:val="both"/>
        <w:rPr>
          <w:rFonts w:ascii="Arial" w:hAnsi="Arial" w:cs="Arial"/>
          <w:b/>
          <w:bCs/>
          <w:color w:val="000000"/>
          <w:szCs w:val="22"/>
        </w:rPr>
      </w:pPr>
    </w:p>
    <w:p w:rsidR="00132BC7" w:rsidRDefault="00536DF0" w:rsidP="00505129">
      <w:pPr>
        <w:autoSpaceDE w:val="0"/>
        <w:autoSpaceDN w:val="0"/>
        <w:adjustRightInd w:val="0"/>
        <w:spacing w:after="0" w:line="240" w:lineRule="auto"/>
        <w:rPr>
          <w:rFonts w:ascii="Arial" w:hAnsi="Arial" w:cs="Arial"/>
          <w:b/>
          <w:bCs/>
          <w:color w:val="000000"/>
          <w:szCs w:val="22"/>
        </w:rPr>
      </w:pPr>
      <w:r>
        <w:rPr>
          <w:rFonts w:ascii="Arial" w:hAnsi="Arial" w:cs="Arial"/>
          <w:b/>
          <w:bCs/>
          <w:color w:val="000000"/>
          <w:szCs w:val="22"/>
        </w:rPr>
        <w:tab/>
      </w:r>
      <w:r>
        <w:rPr>
          <w:rFonts w:ascii="Arial" w:hAnsi="Arial" w:cs="Arial"/>
          <w:b/>
          <w:bCs/>
          <w:color w:val="000000"/>
          <w:szCs w:val="22"/>
        </w:rPr>
        <w:tab/>
      </w: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B238AE" w:rsidRDefault="00B238AE" w:rsidP="00505129">
      <w:pPr>
        <w:autoSpaceDE w:val="0"/>
        <w:autoSpaceDN w:val="0"/>
        <w:adjustRightInd w:val="0"/>
        <w:spacing w:after="0" w:line="240" w:lineRule="auto"/>
        <w:rPr>
          <w:rFonts w:ascii="Arial" w:hAnsi="Arial" w:cs="Arial"/>
          <w:b/>
          <w:bCs/>
          <w:color w:val="000000"/>
          <w:szCs w:val="22"/>
        </w:rPr>
      </w:pPr>
    </w:p>
    <w:p w:rsidR="00B238AE" w:rsidRDefault="00B238AE" w:rsidP="00505129">
      <w:pPr>
        <w:autoSpaceDE w:val="0"/>
        <w:autoSpaceDN w:val="0"/>
        <w:adjustRightInd w:val="0"/>
        <w:spacing w:after="0" w:line="240" w:lineRule="auto"/>
        <w:rPr>
          <w:rFonts w:ascii="Arial" w:hAnsi="Arial" w:cs="Arial"/>
          <w:b/>
          <w:bCs/>
          <w:color w:val="000000"/>
          <w:szCs w:val="22"/>
        </w:rPr>
      </w:pPr>
    </w:p>
    <w:p w:rsidR="00B238AE" w:rsidRDefault="00B238AE" w:rsidP="00505129">
      <w:pPr>
        <w:autoSpaceDE w:val="0"/>
        <w:autoSpaceDN w:val="0"/>
        <w:adjustRightInd w:val="0"/>
        <w:spacing w:after="0" w:line="240" w:lineRule="auto"/>
        <w:rPr>
          <w:rFonts w:ascii="Arial" w:hAnsi="Arial" w:cs="Arial"/>
          <w:b/>
          <w:bCs/>
          <w:color w:val="000000"/>
          <w:szCs w:val="22"/>
        </w:rPr>
      </w:pPr>
    </w:p>
    <w:p w:rsidR="00B238AE" w:rsidRDefault="00B238AE" w:rsidP="00505129">
      <w:pPr>
        <w:autoSpaceDE w:val="0"/>
        <w:autoSpaceDN w:val="0"/>
        <w:adjustRightInd w:val="0"/>
        <w:spacing w:after="0" w:line="240" w:lineRule="auto"/>
        <w:rPr>
          <w:rFonts w:ascii="Arial" w:hAnsi="Arial" w:cs="Arial"/>
          <w:b/>
          <w:bCs/>
          <w:color w:val="000000"/>
          <w:szCs w:val="22"/>
        </w:rPr>
      </w:pPr>
    </w:p>
    <w:p w:rsidR="00B238AE" w:rsidRDefault="00B238AE" w:rsidP="00505129">
      <w:pPr>
        <w:autoSpaceDE w:val="0"/>
        <w:autoSpaceDN w:val="0"/>
        <w:adjustRightInd w:val="0"/>
        <w:spacing w:after="0" w:line="240" w:lineRule="auto"/>
        <w:rPr>
          <w:rFonts w:ascii="Arial" w:hAnsi="Arial" w:cs="Arial"/>
          <w:b/>
          <w:bCs/>
          <w:color w:val="000000"/>
          <w:szCs w:val="22"/>
        </w:rPr>
      </w:pPr>
    </w:p>
    <w:p w:rsidR="00B238AE" w:rsidRDefault="00B238AE" w:rsidP="00505129">
      <w:pPr>
        <w:autoSpaceDE w:val="0"/>
        <w:autoSpaceDN w:val="0"/>
        <w:adjustRightInd w:val="0"/>
        <w:spacing w:after="0" w:line="240" w:lineRule="auto"/>
        <w:rPr>
          <w:rFonts w:ascii="Arial" w:hAnsi="Arial" w:cs="Arial"/>
          <w:b/>
          <w:bCs/>
          <w:color w:val="000000"/>
          <w:szCs w:val="22"/>
        </w:rPr>
      </w:pPr>
    </w:p>
    <w:p w:rsidR="00B238AE" w:rsidRDefault="00B238AE" w:rsidP="00505129">
      <w:pPr>
        <w:autoSpaceDE w:val="0"/>
        <w:autoSpaceDN w:val="0"/>
        <w:adjustRightInd w:val="0"/>
        <w:spacing w:after="0" w:line="240" w:lineRule="auto"/>
        <w:rPr>
          <w:rFonts w:ascii="Arial" w:hAnsi="Arial" w:cs="Arial"/>
          <w:b/>
          <w:bCs/>
          <w:color w:val="000000"/>
          <w:szCs w:val="22"/>
        </w:rPr>
      </w:pPr>
    </w:p>
    <w:p w:rsidR="00B238AE" w:rsidRDefault="00B238AE" w:rsidP="00505129">
      <w:pPr>
        <w:autoSpaceDE w:val="0"/>
        <w:autoSpaceDN w:val="0"/>
        <w:adjustRightInd w:val="0"/>
        <w:spacing w:after="0" w:line="240" w:lineRule="auto"/>
        <w:rPr>
          <w:rFonts w:ascii="Arial" w:hAnsi="Arial" w:cs="Arial"/>
          <w:b/>
          <w:bCs/>
          <w:color w:val="000000"/>
          <w:szCs w:val="22"/>
        </w:rPr>
      </w:pPr>
    </w:p>
    <w:p w:rsidR="00B238AE" w:rsidRDefault="00B238AE" w:rsidP="00505129">
      <w:pPr>
        <w:autoSpaceDE w:val="0"/>
        <w:autoSpaceDN w:val="0"/>
        <w:adjustRightInd w:val="0"/>
        <w:spacing w:after="0" w:line="240" w:lineRule="auto"/>
        <w:rPr>
          <w:rFonts w:ascii="Arial" w:hAnsi="Arial" w:cs="Arial"/>
          <w:b/>
          <w:bCs/>
          <w:color w:val="000000"/>
          <w:szCs w:val="22"/>
        </w:rPr>
      </w:pPr>
    </w:p>
    <w:p w:rsidR="00B238AE" w:rsidRDefault="00B238AE"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132BC7" w:rsidRDefault="00132BC7" w:rsidP="00505129">
      <w:pPr>
        <w:autoSpaceDE w:val="0"/>
        <w:autoSpaceDN w:val="0"/>
        <w:adjustRightInd w:val="0"/>
        <w:spacing w:after="0" w:line="240" w:lineRule="auto"/>
        <w:rPr>
          <w:rFonts w:ascii="Arial" w:hAnsi="Arial" w:cs="Arial"/>
          <w:b/>
          <w:bCs/>
          <w:color w:val="000000"/>
          <w:szCs w:val="22"/>
        </w:rPr>
      </w:pPr>
    </w:p>
    <w:p w:rsidR="00505129" w:rsidRPr="008E313A" w:rsidRDefault="00D20E97" w:rsidP="00505129">
      <w:pPr>
        <w:autoSpaceDE w:val="0"/>
        <w:autoSpaceDN w:val="0"/>
        <w:adjustRightInd w:val="0"/>
        <w:spacing w:after="0" w:line="240" w:lineRule="auto"/>
        <w:rPr>
          <w:rFonts w:ascii="Arial" w:hAnsi="Arial" w:cs="Arial"/>
          <w:b/>
          <w:bCs/>
          <w:color w:val="000000"/>
          <w:szCs w:val="22"/>
        </w:rPr>
      </w:pPr>
      <w:r>
        <w:rPr>
          <w:rFonts w:ascii="Arial" w:hAnsi="Arial" w:cs="Arial"/>
          <w:b/>
          <w:bCs/>
          <w:color w:val="000000"/>
          <w:szCs w:val="22"/>
        </w:rPr>
        <w:t xml:space="preserve">2.4 </w:t>
      </w:r>
      <w:r w:rsidR="00505129" w:rsidRPr="008E313A">
        <w:rPr>
          <w:rFonts w:ascii="Arial" w:hAnsi="Arial" w:cs="Arial"/>
          <w:b/>
          <w:bCs/>
          <w:color w:val="000000"/>
          <w:szCs w:val="22"/>
        </w:rPr>
        <w:t>INSTRUCTION TO BIDDERS – DATA SHEET</w:t>
      </w:r>
    </w:p>
    <w:p w:rsidR="007F149F" w:rsidRPr="008E313A" w:rsidRDefault="007F149F" w:rsidP="00505129">
      <w:pPr>
        <w:autoSpaceDE w:val="0"/>
        <w:autoSpaceDN w:val="0"/>
        <w:adjustRightInd w:val="0"/>
        <w:spacing w:after="0" w:line="240" w:lineRule="auto"/>
        <w:rPr>
          <w:rFonts w:ascii="Arial" w:hAnsi="Arial" w:cs="Arial"/>
          <w:b/>
          <w:bCs/>
          <w:color w:val="000000"/>
          <w:szCs w:val="22"/>
        </w:rPr>
      </w:pPr>
    </w:p>
    <w:p w:rsidR="00E3644E" w:rsidRPr="008E313A" w:rsidRDefault="00505129" w:rsidP="007F149F">
      <w:pPr>
        <w:autoSpaceDE w:val="0"/>
        <w:autoSpaceDN w:val="0"/>
        <w:adjustRightInd w:val="0"/>
        <w:spacing w:after="0" w:line="240" w:lineRule="auto"/>
        <w:jc w:val="both"/>
        <w:rPr>
          <w:rFonts w:ascii="Arial" w:hAnsi="Arial" w:cs="Arial"/>
          <w:b/>
          <w:bCs/>
          <w:color w:val="000000"/>
          <w:szCs w:val="22"/>
        </w:rPr>
      </w:pPr>
      <w:r w:rsidRPr="008E313A">
        <w:rPr>
          <w:rFonts w:ascii="Arial" w:hAnsi="Arial" w:cs="Arial"/>
          <w:b/>
          <w:bCs/>
          <w:iCs/>
          <w:color w:val="000000"/>
          <w:szCs w:val="22"/>
        </w:rPr>
        <w:t xml:space="preserve">PART </w:t>
      </w:r>
      <w:r w:rsidR="00162D10" w:rsidRPr="008E313A">
        <w:rPr>
          <w:rFonts w:ascii="Arial" w:hAnsi="Arial" w:cs="Arial"/>
          <w:b/>
          <w:bCs/>
          <w:iCs/>
          <w:color w:val="000000"/>
          <w:szCs w:val="22"/>
        </w:rPr>
        <w:t>II:</w:t>
      </w:r>
      <w:r w:rsidR="007F149F" w:rsidRPr="008E313A">
        <w:rPr>
          <w:rFonts w:ascii="Arial" w:hAnsi="Arial" w:cs="Arial"/>
          <w:b/>
          <w:bCs/>
          <w:iCs/>
          <w:color w:val="000000"/>
          <w:szCs w:val="22"/>
        </w:rPr>
        <w:t xml:space="preserve"> Data Sheet</w:t>
      </w:r>
      <w:r w:rsidR="00A13EE1" w:rsidRPr="008E313A">
        <w:rPr>
          <w:rFonts w:ascii="Arial" w:hAnsi="Arial" w:cs="Arial"/>
          <w:b/>
          <w:bCs/>
          <w:i/>
          <w:iCs/>
          <w:color w:val="000000"/>
          <w:szCs w:val="22"/>
        </w:rPr>
        <w:tab/>
        <w:t xml:space="preserve">       </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8439"/>
      </w:tblGrid>
      <w:tr w:rsidR="00E3644E" w:rsidRPr="008E313A" w:rsidTr="001E1316">
        <w:tc>
          <w:tcPr>
            <w:tcW w:w="1458" w:type="dxa"/>
          </w:tcPr>
          <w:p w:rsidR="00E3644E" w:rsidRPr="008E313A" w:rsidRDefault="00E3644E" w:rsidP="008F781B">
            <w:pPr>
              <w:autoSpaceDE w:val="0"/>
              <w:autoSpaceDN w:val="0"/>
              <w:adjustRightInd w:val="0"/>
              <w:spacing w:after="0"/>
              <w:rPr>
                <w:rFonts w:ascii="Arial" w:hAnsi="Arial" w:cs="Arial"/>
                <w:b/>
                <w:bCs/>
                <w:szCs w:val="22"/>
              </w:rPr>
            </w:pPr>
            <w:r w:rsidRPr="008E313A">
              <w:rPr>
                <w:rFonts w:ascii="Arial" w:hAnsi="Arial" w:cs="Arial"/>
                <w:b/>
                <w:bCs/>
                <w:szCs w:val="22"/>
              </w:rPr>
              <w:t>Paragraph</w:t>
            </w:r>
          </w:p>
          <w:p w:rsidR="00E3644E" w:rsidRPr="008E313A" w:rsidRDefault="00E3644E" w:rsidP="008F781B">
            <w:pPr>
              <w:autoSpaceDE w:val="0"/>
              <w:autoSpaceDN w:val="0"/>
              <w:adjustRightInd w:val="0"/>
              <w:spacing w:after="0"/>
              <w:rPr>
                <w:rFonts w:ascii="Arial" w:hAnsi="Arial" w:cs="Arial"/>
                <w:b/>
                <w:bCs/>
                <w:color w:val="000000"/>
                <w:szCs w:val="22"/>
              </w:rPr>
            </w:pPr>
            <w:r w:rsidRPr="008E313A">
              <w:rPr>
                <w:rFonts w:ascii="Arial" w:hAnsi="Arial" w:cs="Arial"/>
                <w:b/>
                <w:bCs/>
                <w:szCs w:val="22"/>
              </w:rPr>
              <w:t>Reference</w:t>
            </w:r>
          </w:p>
        </w:tc>
        <w:tc>
          <w:tcPr>
            <w:tcW w:w="8439" w:type="dxa"/>
          </w:tcPr>
          <w:p w:rsidR="00E3644E" w:rsidRPr="008E313A" w:rsidRDefault="00D12301" w:rsidP="00D12301">
            <w:pPr>
              <w:tabs>
                <w:tab w:val="left" w:pos="2535"/>
              </w:tabs>
              <w:autoSpaceDE w:val="0"/>
              <w:autoSpaceDN w:val="0"/>
              <w:adjustRightInd w:val="0"/>
              <w:rPr>
                <w:rFonts w:ascii="Arial" w:hAnsi="Arial" w:cs="Arial"/>
                <w:b/>
                <w:bCs/>
                <w:color w:val="000000"/>
                <w:szCs w:val="22"/>
              </w:rPr>
            </w:pPr>
            <w:r w:rsidRPr="008E313A">
              <w:rPr>
                <w:rFonts w:ascii="Arial" w:hAnsi="Arial" w:cs="Arial"/>
                <w:b/>
                <w:bCs/>
                <w:color w:val="000000"/>
                <w:szCs w:val="22"/>
              </w:rPr>
              <w:tab/>
              <w:t>Details</w:t>
            </w:r>
          </w:p>
        </w:tc>
      </w:tr>
      <w:tr w:rsidR="000214C4" w:rsidRPr="008E313A" w:rsidTr="001E1316">
        <w:tc>
          <w:tcPr>
            <w:tcW w:w="1458" w:type="dxa"/>
          </w:tcPr>
          <w:p w:rsidR="000214C4" w:rsidRPr="00886A6C" w:rsidRDefault="000214C4" w:rsidP="008F781B">
            <w:pPr>
              <w:autoSpaceDE w:val="0"/>
              <w:autoSpaceDN w:val="0"/>
              <w:adjustRightInd w:val="0"/>
              <w:spacing w:after="0"/>
              <w:rPr>
                <w:rFonts w:ascii="Arial" w:hAnsi="Arial" w:cs="Arial"/>
                <w:szCs w:val="22"/>
                <w:highlight w:val="yellow"/>
              </w:rPr>
            </w:pPr>
            <w:r w:rsidRPr="00886A6C">
              <w:rPr>
                <w:rFonts w:ascii="Arial" w:hAnsi="Arial" w:cs="Arial"/>
                <w:szCs w:val="22"/>
                <w:highlight w:val="yellow"/>
              </w:rPr>
              <w:t>1.2</w:t>
            </w:r>
          </w:p>
        </w:tc>
        <w:tc>
          <w:tcPr>
            <w:tcW w:w="8439" w:type="dxa"/>
          </w:tcPr>
          <w:p w:rsidR="000214C4" w:rsidRPr="00886A6C" w:rsidRDefault="000214C4" w:rsidP="00E93BE7">
            <w:pPr>
              <w:tabs>
                <w:tab w:val="left" w:pos="2535"/>
              </w:tabs>
              <w:autoSpaceDE w:val="0"/>
              <w:autoSpaceDN w:val="0"/>
              <w:adjustRightInd w:val="0"/>
              <w:jc w:val="both"/>
              <w:rPr>
                <w:rFonts w:ascii="Arial" w:hAnsi="Arial" w:cs="Arial"/>
                <w:color w:val="000000"/>
                <w:szCs w:val="22"/>
                <w:highlight w:val="yellow"/>
              </w:rPr>
            </w:pPr>
            <w:r w:rsidRPr="00886A6C">
              <w:rPr>
                <w:rFonts w:ascii="Arial" w:hAnsi="Arial" w:cs="Arial"/>
                <w:color w:val="000000"/>
                <w:szCs w:val="22"/>
                <w:highlight w:val="yellow"/>
              </w:rPr>
              <w:t>Eligibility Criteria for the Vendors/Bidders.</w:t>
            </w:r>
          </w:p>
          <w:p w:rsidR="008F702A" w:rsidRDefault="000214C4" w:rsidP="008F702A">
            <w:pPr>
              <w:autoSpaceDE w:val="0"/>
              <w:autoSpaceDN w:val="0"/>
              <w:adjustRightInd w:val="0"/>
              <w:spacing w:after="0" w:line="240" w:lineRule="auto"/>
              <w:jc w:val="both"/>
              <w:rPr>
                <w:rFonts w:ascii="Arial" w:hAnsi="Arial" w:cs="Arial"/>
                <w:bCs/>
                <w:color w:val="000000" w:themeColor="text1"/>
                <w:szCs w:val="22"/>
              </w:rPr>
            </w:pPr>
            <w:r w:rsidRPr="00886A6C">
              <w:rPr>
                <w:rFonts w:ascii="Arial" w:hAnsi="Arial" w:cs="Arial"/>
                <w:color w:val="000000"/>
                <w:szCs w:val="22"/>
                <w:highlight w:val="yellow"/>
              </w:rPr>
              <w:t>Vendors/ bidders who satisfy the following prescribed conditions only shall be eligible to submit the bid and participate in this tender process</w:t>
            </w:r>
            <w:r w:rsidRPr="000214C4">
              <w:rPr>
                <w:rFonts w:ascii="Arial" w:hAnsi="Arial" w:cs="Arial"/>
                <w:color w:val="000000"/>
                <w:szCs w:val="22"/>
              </w:rPr>
              <w:t xml:space="preserve">  </w:t>
            </w:r>
            <w:r w:rsidR="009B74B1">
              <w:rPr>
                <w:rFonts w:ascii="Arial" w:hAnsi="Arial" w:cs="Arial"/>
                <w:color w:val="000000"/>
                <w:szCs w:val="22"/>
              </w:rPr>
              <w:t xml:space="preserve">vendors/bidders shall be </w:t>
            </w:r>
            <w:r w:rsidRPr="000214C4">
              <w:rPr>
                <w:rFonts w:ascii="Arial" w:hAnsi="Arial" w:cs="Arial"/>
                <w:color w:val="000000"/>
                <w:szCs w:val="22"/>
              </w:rPr>
              <w:t xml:space="preserve"> </w:t>
            </w:r>
            <w:r w:rsidR="008F702A">
              <w:rPr>
                <w:rFonts w:ascii="Arial" w:hAnsi="Arial" w:cs="Arial"/>
                <w:bCs/>
                <w:color w:val="000000" w:themeColor="text1"/>
                <w:szCs w:val="22"/>
              </w:rPr>
              <w:t xml:space="preserve">Consultants or Software solution providers or complete end to end solution providers, hereinafter called ‘Bidder’ </w:t>
            </w:r>
            <w:r w:rsidR="008F702A" w:rsidRPr="0040574F">
              <w:rPr>
                <w:rFonts w:ascii="Arial" w:hAnsi="Arial" w:cs="Arial"/>
                <w:bCs/>
                <w:color w:val="000000" w:themeColor="text1"/>
                <w:szCs w:val="22"/>
                <w:highlight w:val="yellow"/>
              </w:rPr>
              <w:t>who</w:t>
            </w:r>
            <w:r w:rsidR="008F702A">
              <w:rPr>
                <w:rFonts w:ascii="Arial" w:hAnsi="Arial" w:cs="Arial"/>
                <w:bCs/>
                <w:color w:val="000000" w:themeColor="text1"/>
                <w:szCs w:val="22"/>
              </w:rPr>
              <w:t xml:space="preserve"> fulfills the following criteria.</w:t>
            </w:r>
          </w:p>
          <w:p w:rsidR="008F702A" w:rsidRDefault="008F702A" w:rsidP="008F702A">
            <w:pPr>
              <w:autoSpaceDE w:val="0"/>
              <w:autoSpaceDN w:val="0"/>
              <w:adjustRightInd w:val="0"/>
              <w:spacing w:after="0" w:line="240" w:lineRule="auto"/>
              <w:jc w:val="both"/>
              <w:rPr>
                <w:rFonts w:ascii="Arial" w:hAnsi="Arial" w:cs="Arial"/>
                <w:bCs/>
                <w:color w:val="000000" w:themeColor="text1"/>
                <w:szCs w:val="22"/>
              </w:rPr>
            </w:pPr>
            <w:r>
              <w:rPr>
                <w:rFonts w:ascii="Arial" w:hAnsi="Arial" w:cs="Arial"/>
                <w:bCs/>
                <w:color w:val="000000" w:themeColor="text1"/>
                <w:szCs w:val="22"/>
              </w:rPr>
              <w:t xml:space="preserve">  </w:t>
            </w:r>
          </w:p>
          <w:p w:rsidR="008F702A" w:rsidRDefault="008F702A" w:rsidP="008F702A">
            <w:pPr>
              <w:autoSpaceDE w:val="0"/>
              <w:autoSpaceDN w:val="0"/>
              <w:adjustRightInd w:val="0"/>
              <w:spacing w:after="0" w:line="240" w:lineRule="auto"/>
              <w:jc w:val="both"/>
              <w:rPr>
                <w:rFonts w:ascii="Arial" w:hAnsi="Arial" w:cs="Arial"/>
                <w:bCs/>
                <w:color w:val="000000" w:themeColor="text1"/>
                <w:szCs w:val="22"/>
                <w:highlight w:val="yellow"/>
              </w:rPr>
            </w:pPr>
            <w:r>
              <w:rPr>
                <w:rFonts w:ascii="Arial" w:hAnsi="Arial" w:cs="Arial"/>
                <w:bCs/>
                <w:color w:val="000000" w:themeColor="text1"/>
                <w:szCs w:val="22"/>
              </w:rPr>
              <w:t xml:space="preserve">(i) </w:t>
            </w:r>
            <w:r w:rsidRPr="0040574F">
              <w:rPr>
                <w:rFonts w:ascii="Arial" w:hAnsi="Arial" w:cs="Arial"/>
                <w:bCs/>
                <w:color w:val="000000" w:themeColor="text1"/>
                <w:szCs w:val="22"/>
                <w:highlight w:val="yellow"/>
              </w:rPr>
              <w:t xml:space="preserve">an annual turnover of </w:t>
            </w:r>
            <w:r w:rsidRPr="0040574F">
              <w:rPr>
                <w:rFonts w:ascii="Rupee Foradian" w:hAnsi="Rupee Foradian" w:cs="Arial"/>
                <w:bCs/>
                <w:color w:val="000000" w:themeColor="text1"/>
                <w:szCs w:val="22"/>
                <w:highlight w:val="yellow"/>
              </w:rPr>
              <w:t>`</w:t>
            </w:r>
            <w:r w:rsidRPr="0040574F">
              <w:rPr>
                <w:rFonts w:ascii="Arial" w:hAnsi="Arial" w:cs="Arial"/>
                <w:bCs/>
                <w:color w:val="000000" w:themeColor="text1"/>
                <w:szCs w:val="22"/>
                <w:highlight w:val="yellow"/>
              </w:rPr>
              <w:t xml:space="preserve"> 125 Crore, </w:t>
            </w:r>
          </w:p>
          <w:p w:rsidR="008F702A" w:rsidRDefault="008F702A" w:rsidP="008F702A">
            <w:pPr>
              <w:autoSpaceDE w:val="0"/>
              <w:autoSpaceDN w:val="0"/>
              <w:adjustRightInd w:val="0"/>
              <w:spacing w:after="0" w:line="240" w:lineRule="auto"/>
              <w:jc w:val="both"/>
              <w:rPr>
                <w:rFonts w:ascii="Arial" w:hAnsi="Arial" w:cs="Arial"/>
                <w:bCs/>
                <w:color w:val="000000" w:themeColor="text1"/>
                <w:szCs w:val="22"/>
                <w:highlight w:val="yellow"/>
              </w:rPr>
            </w:pPr>
            <w:r>
              <w:rPr>
                <w:rFonts w:ascii="Arial" w:hAnsi="Arial" w:cs="Arial"/>
                <w:bCs/>
                <w:color w:val="000000" w:themeColor="text1"/>
                <w:szCs w:val="22"/>
                <w:highlight w:val="yellow"/>
              </w:rPr>
              <w:t xml:space="preserve">(ii) a turnover of </w:t>
            </w:r>
            <w:r w:rsidRPr="0040574F">
              <w:rPr>
                <w:rFonts w:ascii="Rupee Foradian" w:hAnsi="Rupee Foradian" w:cs="Arial"/>
                <w:bCs/>
                <w:color w:val="000000" w:themeColor="text1"/>
                <w:szCs w:val="22"/>
                <w:highlight w:val="yellow"/>
              </w:rPr>
              <w:t>`</w:t>
            </w:r>
            <w:r w:rsidRPr="0040574F">
              <w:rPr>
                <w:rFonts w:ascii="Arial" w:hAnsi="Arial" w:cs="Arial"/>
                <w:bCs/>
                <w:color w:val="000000" w:themeColor="text1"/>
                <w:szCs w:val="22"/>
                <w:highlight w:val="yellow"/>
              </w:rPr>
              <w:t xml:space="preserve"> 15 Crore annually from consultancy/ software development services and </w:t>
            </w:r>
          </w:p>
          <w:p w:rsidR="008F702A" w:rsidRDefault="008F702A" w:rsidP="008F702A">
            <w:pPr>
              <w:autoSpaceDE w:val="0"/>
              <w:autoSpaceDN w:val="0"/>
              <w:adjustRightInd w:val="0"/>
              <w:spacing w:after="0" w:line="240" w:lineRule="auto"/>
              <w:jc w:val="both"/>
              <w:rPr>
                <w:rFonts w:ascii="Arial" w:hAnsi="Arial" w:cs="Arial"/>
                <w:bCs/>
                <w:color w:val="000000" w:themeColor="text1"/>
                <w:szCs w:val="22"/>
                <w:highlight w:val="yellow"/>
              </w:rPr>
            </w:pPr>
            <w:r>
              <w:rPr>
                <w:rFonts w:ascii="Arial" w:hAnsi="Arial" w:cs="Arial"/>
                <w:bCs/>
                <w:color w:val="000000" w:themeColor="text1"/>
                <w:szCs w:val="22"/>
                <w:highlight w:val="yellow"/>
              </w:rPr>
              <w:t>(iii)</w:t>
            </w:r>
            <w:r w:rsidRPr="0040574F">
              <w:rPr>
                <w:rFonts w:ascii="Arial" w:hAnsi="Arial" w:cs="Arial"/>
                <w:bCs/>
                <w:color w:val="000000" w:themeColor="text1"/>
                <w:szCs w:val="22"/>
                <w:highlight w:val="yellow"/>
              </w:rPr>
              <w:t xml:space="preserve">has atleast 25 software projects in the last one year and </w:t>
            </w:r>
          </w:p>
          <w:p w:rsidR="008F702A" w:rsidRDefault="008F702A" w:rsidP="008F702A">
            <w:pPr>
              <w:autoSpaceDE w:val="0"/>
              <w:autoSpaceDN w:val="0"/>
              <w:adjustRightInd w:val="0"/>
              <w:spacing w:after="0" w:line="240" w:lineRule="auto"/>
              <w:jc w:val="both"/>
              <w:rPr>
                <w:rFonts w:ascii="Arial" w:hAnsi="Arial" w:cs="Arial"/>
                <w:bCs/>
                <w:color w:val="000000" w:themeColor="text1"/>
                <w:szCs w:val="22"/>
              </w:rPr>
            </w:pPr>
            <w:r>
              <w:rPr>
                <w:rFonts w:ascii="Arial" w:hAnsi="Arial" w:cs="Arial"/>
                <w:bCs/>
                <w:color w:val="000000" w:themeColor="text1"/>
                <w:szCs w:val="22"/>
                <w:highlight w:val="yellow"/>
              </w:rPr>
              <w:t>(iv)</w:t>
            </w:r>
            <w:r w:rsidRPr="0040574F">
              <w:rPr>
                <w:rFonts w:ascii="Arial" w:hAnsi="Arial" w:cs="Arial"/>
                <w:bCs/>
                <w:color w:val="000000" w:themeColor="text1"/>
                <w:szCs w:val="22"/>
                <w:highlight w:val="yellow"/>
              </w:rPr>
              <w:t xml:space="preserve">carried out atleast </w:t>
            </w:r>
            <w:r w:rsidRPr="0040574F">
              <w:rPr>
                <w:rFonts w:ascii="Arial" w:hAnsi="Arial" w:cs="Arial"/>
                <w:bCs/>
                <w:color w:val="000000" w:themeColor="text1"/>
                <w:szCs w:val="22"/>
                <w:highlight w:val="yellow"/>
              </w:rPr>
              <w:tab/>
            </w:r>
            <w:r>
              <w:rPr>
                <w:rFonts w:ascii="Arial" w:hAnsi="Arial" w:cs="Arial"/>
                <w:bCs/>
                <w:color w:val="000000" w:themeColor="text1"/>
                <w:szCs w:val="22"/>
                <w:highlight w:val="yellow"/>
              </w:rPr>
              <w:t xml:space="preserve">10 </w:t>
            </w:r>
            <w:r w:rsidRPr="0040574F">
              <w:rPr>
                <w:rFonts w:ascii="Arial" w:hAnsi="Arial" w:cs="Arial"/>
                <w:bCs/>
                <w:color w:val="000000" w:themeColor="text1"/>
                <w:szCs w:val="22"/>
                <w:highlight w:val="yellow"/>
              </w:rPr>
              <w:t xml:space="preserve">government projects. </w:t>
            </w:r>
          </w:p>
          <w:p w:rsidR="008F702A" w:rsidRDefault="008F702A" w:rsidP="008F702A">
            <w:pPr>
              <w:autoSpaceDE w:val="0"/>
              <w:autoSpaceDN w:val="0"/>
              <w:adjustRightInd w:val="0"/>
              <w:spacing w:after="0" w:line="240" w:lineRule="auto"/>
              <w:jc w:val="both"/>
              <w:rPr>
                <w:rFonts w:ascii="Arial" w:hAnsi="Arial" w:cs="Arial"/>
                <w:bCs/>
                <w:color w:val="000000" w:themeColor="text1"/>
                <w:szCs w:val="22"/>
              </w:rPr>
            </w:pPr>
          </w:p>
          <w:p w:rsidR="000214C4" w:rsidRPr="000214C4" w:rsidRDefault="008F702A" w:rsidP="00162708">
            <w:pPr>
              <w:autoSpaceDE w:val="0"/>
              <w:autoSpaceDN w:val="0"/>
              <w:adjustRightInd w:val="0"/>
              <w:spacing w:after="0" w:line="240" w:lineRule="auto"/>
              <w:jc w:val="both"/>
              <w:rPr>
                <w:rFonts w:ascii="Arial" w:hAnsi="Arial" w:cs="Arial"/>
                <w:color w:val="000000"/>
                <w:szCs w:val="22"/>
              </w:rPr>
            </w:pPr>
            <w:r>
              <w:rPr>
                <w:rFonts w:ascii="Arial" w:hAnsi="Arial" w:cs="Arial"/>
                <w:bCs/>
                <w:color w:val="000000" w:themeColor="text1"/>
                <w:szCs w:val="22"/>
              </w:rPr>
              <w:t>Bidders who are</w:t>
            </w:r>
            <w:r w:rsidRPr="00F966F0">
              <w:rPr>
                <w:rFonts w:ascii="Arial" w:hAnsi="Arial" w:cs="Arial"/>
                <w:color w:val="000000"/>
                <w:szCs w:val="22"/>
              </w:rPr>
              <w:t xml:space="preserve"> </w:t>
            </w:r>
            <w:r w:rsidRPr="008E313A">
              <w:rPr>
                <w:rFonts w:ascii="Arial" w:hAnsi="Arial" w:cs="Arial"/>
                <w:color w:val="000000"/>
                <w:szCs w:val="22"/>
              </w:rPr>
              <w:t>empanelled by UIDAI</w:t>
            </w:r>
            <w:r>
              <w:rPr>
                <w:rFonts w:ascii="Arial" w:hAnsi="Arial" w:cs="Arial"/>
                <w:color w:val="000000"/>
                <w:szCs w:val="22"/>
              </w:rPr>
              <w:t xml:space="preserve"> </w:t>
            </w:r>
            <w:r w:rsidRPr="0040574F">
              <w:rPr>
                <w:rFonts w:ascii="Arial" w:hAnsi="Arial" w:cs="Arial"/>
                <w:color w:val="000000"/>
                <w:szCs w:val="22"/>
                <w:highlight w:val="yellow"/>
              </w:rPr>
              <w:t>is preferable.</w:t>
            </w:r>
            <w:r>
              <w:rPr>
                <w:rFonts w:ascii="Arial" w:hAnsi="Arial" w:cs="Arial"/>
                <w:color w:val="000000"/>
                <w:szCs w:val="22"/>
              </w:rPr>
              <w:t xml:space="preserve"> In case the bidder is not empanelled as an enrollment agency, they may </w:t>
            </w:r>
            <w:r>
              <w:rPr>
                <w:rFonts w:ascii="Arial" w:hAnsi="Arial" w:cs="Arial"/>
                <w:bCs/>
                <w:color w:val="000000" w:themeColor="text1"/>
                <w:szCs w:val="22"/>
              </w:rPr>
              <w:t>avail the services of enrollment agencies</w:t>
            </w:r>
            <w:r>
              <w:rPr>
                <w:rFonts w:ascii="Arial" w:hAnsi="Arial" w:cs="Arial"/>
                <w:color w:val="000000"/>
                <w:szCs w:val="22"/>
              </w:rPr>
              <w:t xml:space="preserve"> </w:t>
            </w:r>
            <w:r w:rsidRPr="009D40CE">
              <w:rPr>
                <w:rFonts w:ascii="Arial" w:hAnsi="Arial" w:cs="Arial"/>
                <w:color w:val="000000"/>
                <w:szCs w:val="22"/>
              </w:rPr>
              <w:t xml:space="preserve">in </w:t>
            </w:r>
            <w:r>
              <w:rPr>
                <w:rFonts w:ascii="Arial" w:hAnsi="Arial" w:cs="Arial"/>
                <w:color w:val="000000"/>
                <w:szCs w:val="22"/>
                <w:highlight w:val="yellow"/>
              </w:rPr>
              <w:t>F</w:t>
            </w:r>
            <w:r>
              <w:rPr>
                <w:rFonts w:ascii="Arial" w:hAnsi="Arial" w:cs="Arial"/>
                <w:color w:val="000000"/>
                <w:szCs w:val="22"/>
              </w:rPr>
              <w:t>4-</w:t>
            </w:r>
            <w:r>
              <w:rPr>
                <w:rFonts w:ascii="Arial" w:hAnsi="Arial" w:cs="Arial"/>
                <w:color w:val="000000"/>
                <w:szCs w:val="22"/>
                <w:highlight w:val="yellow"/>
              </w:rPr>
              <w:t>T</w:t>
            </w:r>
            <w:r>
              <w:rPr>
                <w:rFonts w:ascii="Arial" w:hAnsi="Arial" w:cs="Arial"/>
                <w:color w:val="000000"/>
                <w:szCs w:val="22"/>
              </w:rPr>
              <w:t xml:space="preserve">3 and F4-T2 </w:t>
            </w:r>
            <w:r w:rsidRPr="009D40CE">
              <w:rPr>
                <w:rFonts w:ascii="Arial" w:hAnsi="Arial" w:cs="Arial"/>
                <w:color w:val="000000"/>
                <w:szCs w:val="22"/>
              </w:rPr>
              <w:t>category</w:t>
            </w:r>
            <w:r>
              <w:rPr>
                <w:rFonts w:ascii="Arial" w:hAnsi="Arial" w:cs="Arial"/>
                <w:color w:val="000000"/>
                <w:szCs w:val="22"/>
              </w:rPr>
              <w:t xml:space="preserve"> (empanelled by UIDAI) for the purpose of enrolment. </w:t>
            </w:r>
          </w:p>
        </w:tc>
      </w:tr>
      <w:tr w:rsidR="00E3644E" w:rsidRPr="008E313A" w:rsidTr="001E1316">
        <w:tc>
          <w:tcPr>
            <w:tcW w:w="1458" w:type="dxa"/>
          </w:tcPr>
          <w:p w:rsidR="007F149F" w:rsidRPr="003B320E" w:rsidRDefault="007F149F" w:rsidP="00505129">
            <w:pPr>
              <w:autoSpaceDE w:val="0"/>
              <w:autoSpaceDN w:val="0"/>
              <w:adjustRightInd w:val="0"/>
              <w:rPr>
                <w:rFonts w:ascii="Arial" w:hAnsi="Arial" w:cs="Arial"/>
                <w:szCs w:val="22"/>
              </w:rPr>
            </w:pPr>
          </w:p>
          <w:p w:rsidR="00E3644E" w:rsidRPr="003B320E" w:rsidRDefault="00E3644E" w:rsidP="00505129">
            <w:pPr>
              <w:autoSpaceDE w:val="0"/>
              <w:autoSpaceDN w:val="0"/>
              <w:adjustRightInd w:val="0"/>
              <w:rPr>
                <w:rFonts w:ascii="Arial" w:hAnsi="Arial" w:cs="Arial"/>
                <w:color w:val="000000"/>
                <w:szCs w:val="22"/>
              </w:rPr>
            </w:pPr>
            <w:r w:rsidRPr="003B320E">
              <w:rPr>
                <w:rFonts w:ascii="Arial" w:hAnsi="Arial" w:cs="Arial"/>
                <w:szCs w:val="22"/>
              </w:rPr>
              <w:t>1.</w:t>
            </w:r>
            <w:r w:rsidR="00FD2DA3" w:rsidRPr="00FD2DA3">
              <w:rPr>
                <w:rFonts w:ascii="Arial" w:hAnsi="Arial" w:cs="Arial"/>
                <w:szCs w:val="22"/>
                <w:highlight w:val="yellow"/>
              </w:rPr>
              <w:t>4</w:t>
            </w:r>
          </w:p>
        </w:tc>
        <w:tc>
          <w:tcPr>
            <w:tcW w:w="8439" w:type="dxa"/>
          </w:tcPr>
          <w:p w:rsidR="00E3644E" w:rsidRPr="003B320E" w:rsidRDefault="00E3644E" w:rsidP="00E93BE7">
            <w:pPr>
              <w:autoSpaceDE w:val="0"/>
              <w:autoSpaceDN w:val="0"/>
              <w:adjustRightInd w:val="0"/>
              <w:spacing w:after="0"/>
              <w:jc w:val="both"/>
              <w:rPr>
                <w:rFonts w:ascii="Arial" w:hAnsi="Arial" w:cs="Arial"/>
                <w:color w:val="000000" w:themeColor="text1"/>
                <w:szCs w:val="22"/>
              </w:rPr>
            </w:pPr>
            <w:r w:rsidRPr="003B320E">
              <w:rPr>
                <w:rFonts w:ascii="Arial" w:hAnsi="Arial" w:cs="Arial"/>
                <w:color w:val="000000" w:themeColor="text1"/>
                <w:szCs w:val="22"/>
              </w:rPr>
              <w:t>Name and Details of Purchaser:</w:t>
            </w:r>
          </w:p>
          <w:p w:rsidR="00842F1C" w:rsidRPr="003B320E" w:rsidRDefault="007D40C4" w:rsidP="00E93BE7">
            <w:pPr>
              <w:autoSpaceDE w:val="0"/>
              <w:autoSpaceDN w:val="0"/>
              <w:adjustRightInd w:val="0"/>
              <w:spacing w:after="0"/>
              <w:jc w:val="both"/>
              <w:rPr>
                <w:rFonts w:ascii="Arial" w:hAnsi="Arial" w:cs="Arial"/>
                <w:color w:val="000000" w:themeColor="text1"/>
                <w:szCs w:val="22"/>
              </w:rPr>
            </w:pPr>
            <w:r>
              <w:rPr>
                <w:rFonts w:ascii="Arial" w:hAnsi="Arial" w:cs="Arial"/>
                <w:color w:val="000000" w:themeColor="text1"/>
                <w:szCs w:val="22"/>
              </w:rPr>
              <w:t>Directorate General of Shipp</w:t>
            </w:r>
            <w:r w:rsidR="00842F1C" w:rsidRPr="003B320E">
              <w:rPr>
                <w:rFonts w:ascii="Arial" w:hAnsi="Arial" w:cs="Arial"/>
                <w:color w:val="000000" w:themeColor="text1"/>
                <w:szCs w:val="22"/>
              </w:rPr>
              <w:t>ing,</w:t>
            </w:r>
          </w:p>
          <w:p w:rsidR="00842F1C" w:rsidRPr="003B320E" w:rsidRDefault="00842F1C" w:rsidP="00E93BE7">
            <w:pPr>
              <w:autoSpaceDE w:val="0"/>
              <w:autoSpaceDN w:val="0"/>
              <w:adjustRightInd w:val="0"/>
              <w:spacing w:after="0"/>
              <w:jc w:val="both"/>
              <w:rPr>
                <w:rFonts w:ascii="Arial" w:hAnsi="Arial" w:cs="Arial"/>
                <w:color w:val="000000" w:themeColor="text1"/>
                <w:szCs w:val="22"/>
              </w:rPr>
            </w:pPr>
            <w:r w:rsidRPr="003B320E">
              <w:rPr>
                <w:rFonts w:ascii="Arial" w:hAnsi="Arial" w:cs="Arial"/>
                <w:color w:val="000000" w:themeColor="text1"/>
                <w:szCs w:val="22"/>
              </w:rPr>
              <w:t xml:space="preserve"> Jahaz Bhavan, </w:t>
            </w:r>
          </w:p>
          <w:p w:rsidR="00842F1C" w:rsidRPr="003B320E" w:rsidRDefault="00842F1C" w:rsidP="00E93BE7">
            <w:pPr>
              <w:autoSpaceDE w:val="0"/>
              <w:autoSpaceDN w:val="0"/>
              <w:adjustRightInd w:val="0"/>
              <w:spacing w:after="0"/>
              <w:jc w:val="both"/>
              <w:rPr>
                <w:rFonts w:ascii="Arial" w:hAnsi="Arial" w:cs="Arial"/>
                <w:color w:val="000000" w:themeColor="text1"/>
                <w:szCs w:val="22"/>
              </w:rPr>
            </w:pPr>
            <w:r w:rsidRPr="003B320E">
              <w:rPr>
                <w:rFonts w:ascii="Arial" w:hAnsi="Arial" w:cs="Arial"/>
                <w:color w:val="000000" w:themeColor="text1"/>
                <w:szCs w:val="22"/>
              </w:rPr>
              <w:t xml:space="preserve">Walchand Hirachand Marg, Ballard Estate, </w:t>
            </w:r>
          </w:p>
          <w:p w:rsidR="00842F1C" w:rsidRPr="003B320E" w:rsidRDefault="00842F1C" w:rsidP="00E93BE7">
            <w:pPr>
              <w:autoSpaceDE w:val="0"/>
              <w:autoSpaceDN w:val="0"/>
              <w:adjustRightInd w:val="0"/>
              <w:spacing w:after="0"/>
              <w:jc w:val="both"/>
              <w:rPr>
                <w:rFonts w:ascii="Arial" w:hAnsi="Arial" w:cs="Arial"/>
                <w:color w:val="000000" w:themeColor="text1"/>
                <w:szCs w:val="22"/>
              </w:rPr>
            </w:pPr>
            <w:r w:rsidRPr="003B320E">
              <w:rPr>
                <w:rFonts w:ascii="Arial" w:hAnsi="Arial" w:cs="Arial"/>
                <w:color w:val="000000" w:themeColor="text1"/>
                <w:szCs w:val="22"/>
              </w:rPr>
              <w:t>Mumbai – 400001, Maharashtra</w:t>
            </w:r>
          </w:p>
          <w:p w:rsidR="00E3644E" w:rsidRPr="003B320E" w:rsidRDefault="00E3644E" w:rsidP="00E93BE7">
            <w:pPr>
              <w:autoSpaceDE w:val="0"/>
              <w:autoSpaceDN w:val="0"/>
              <w:adjustRightInd w:val="0"/>
              <w:spacing w:after="0"/>
              <w:jc w:val="both"/>
              <w:rPr>
                <w:rFonts w:ascii="Arial" w:hAnsi="Arial" w:cs="Arial"/>
                <w:color w:val="000000" w:themeColor="text1"/>
                <w:szCs w:val="22"/>
              </w:rPr>
            </w:pPr>
            <w:r w:rsidRPr="003B320E">
              <w:rPr>
                <w:rFonts w:ascii="Arial" w:hAnsi="Arial" w:cs="Arial"/>
                <w:color w:val="000000" w:themeColor="text1"/>
                <w:szCs w:val="22"/>
              </w:rPr>
              <w:t>Method of selection:</w:t>
            </w:r>
          </w:p>
          <w:p w:rsidR="006D28FB" w:rsidRPr="008E313A" w:rsidRDefault="00E3644E" w:rsidP="00E93BE7">
            <w:pPr>
              <w:autoSpaceDE w:val="0"/>
              <w:autoSpaceDN w:val="0"/>
              <w:adjustRightInd w:val="0"/>
              <w:spacing w:after="0"/>
              <w:jc w:val="both"/>
              <w:rPr>
                <w:rFonts w:ascii="Arial" w:hAnsi="Arial" w:cs="Arial"/>
                <w:b/>
                <w:bCs/>
                <w:color w:val="000000"/>
                <w:szCs w:val="22"/>
              </w:rPr>
            </w:pPr>
            <w:r w:rsidRPr="003B320E">
              <w:rPr>
                <w:rFonts w:ascii="Arial" w:hAnsi="Arial" w:cs="Arial"/>
                <w:color w:val="000000" w:themeColor="text1"/>
                <w:szCs w:val="22"/>
              </w:rPr>
              <w:t>Refer to Part I, “STANDARD”, Section 5</w:t>
            </w:r>
          </w:p>
        </w:tc>
      </w:tr>
      <w:tr w:rsidR="00E3644E" w:rsidRPr="003B320E" w:rsidTr="001E1316">
        <w:tc>
          <w:tcPr>
            <w:tcW w:w="1458" w:type="dxa"/>
          </w:tcPr>
          <w:p w:rsidR="00E3644E" w:rsidRPr="003B320E" w:rsidRDefault="007A2A28" w:rsidP="00505129">
            <w:pPr>
              <w:autoSpaceDE w:val="0"/>
              <w:autoSpaceDN w:val="0"/>
              <w:adjustRightInd w:val="0"/>
              <w:rPr>
                <w:rFonts w:ascii="Arial" w:hAnsi="Arial" w:cs="Arial"/>
                <w:color w:val="000000" w:themeColor="text1"/>
                <w:szCs w:val="22"/>
              </w:rPr>
            </w:pPr>
            <w:r w:rsidRPr="003B320E">
              <w:rPr>
                <w:rFonts w:ascii="Arial" w:hAnsi="Arial" w:cs="Arial"/>
                <w:color w:val="000000" w:themeColor="text1"/>
                <w:szCs w:val="22"/>
              </w:rPr>
              <w:t>1.</w:t>
            </w:r>
            <w:r w:rsidR="00FD2DA3" w:rsidRPr="00FD2DA3">
              <w:rPr>
                <w:rFonts w:ascii="Arial" w:hAnsi="Arial" w:cs="Arial"/>
                <w:color w:val="000000" w:themeColor="text1"/>
                <w:szCs w:val="22"/>
                <w:highlight w:val="yellow"/>
              </w:rPr>
              <w:t>5</w:t>
            </w:r>
          </w:p>
        </w:tc>
        <w:tc>
          <w:tcPr>
            <w:tcW w:w="8439" w:type="dxa"/>
          </w:tcPr>
          <w:p w:rsidR="006D28FB" w:rsidRPr="003B320E" w:rsidRDefault="007A2A28" w:rsidP="00A70ED0">
            <w:pPr>
              <w:autoSpaceDE w:val="0"/>
              <w:autoSpaceDN w:val="0"/>
              <w:adjustRightInd w:val="0"/>
              <w:jc w:val="both"/>
              <w:rPr>
                <w:rFonts w:ascii="Arial" w:hAnsi="Arial" w:cs="Arial"/>
                <w:color w:val="000000" w:themeColor="text1"/>
                <w:szCs w:val="22"/>
              </w:rPr>
            </w:pPr>
            <w:r w:rsidRPr="003B320E">
              <w:rPr>
                <w:rFonts w:ascii="Arial" w:hAnsi="Arial" w:cs="Arial"/>
                <w:color w:val="000000" w:themeColor="text1"/>
                <w:szCs w:val="22"/>
              </w:rPr>
              <w:t xml:space="preserve">Name of the assignment: Selection of </w:t>
            </w:r>
            <w:r w:rsidR="00447096">
              <w:rPr>
                <w:rFonts w:ascii="Arial" w:hAnsi="Arial" w:cs="Arial"/>
                <w:bCs/>
                <w:color w:val="000000" w:themeColor="text1"/>
                <w:szCs w:val="22"/>
              </w:rPr>
              <w:t>Consultants or Software solution providers or complete end to end solution providers</w:t>
            </w:r>
            <w:r w:rsidR="00AE47EB">
              <w:rPr>
                <w:rFonts w:ascii="Arial" w:hAnsi="Arial" w:cs="Arial"/>
                <w:bCs/>
                <w:color w:val="000000" w:themeColor="text1"/>
                <w:szCs w:val="22"/>
              </w:rPr>
              <w:t xml:space="preserve"> </w:t>
            </w:r>
            <w:r w:rsidR="00AE47EB" w:rsidRPr="00FD2DA3">
              <w:rPr>
                <w:rFonts w:ascii="Arial" w:hAnsi="Arial" w:cs="Arial"/>
                <w:bCs/>
                <w:color w:val="000000" w:themeColor="text1"/>
                <w:szCs w:val="22"/>
                <w:highlight w:val="yellow"/>
              </w:rPr>
              <w:t>as per eligibility criteria</w:t>
            </w:r>
            <w:r w:rsidR="00FD2DA3" w:rsidRPr="00FD2DA3">
              <w:rPr>
                <w:rFonts w:ascii="Arial" w:hAnsi="Arial" w:cs="Arial"/>
                <w:bCs/>
                <w:color w:val="000000" w:themeColor="text1"/>
                <w:szCs w:val="22"/>
                <w:highlight w:val="yellow"/>
              </w:rPr>
              <w:t xml:space="preserve"> at para 1.2</w:t>
            </w:r>
            <w:r w:rsidR="00447096" w:rsidRPr="00F966F0">
              <w:rPr>
                <w:rFonts w:ascii="Arial" w:hAnsi="Arial" w:cs="Arial"/>
                <w:color w:val="000000"/>
                <w:szCs w:val="22"/>
              </w:rPr>
              <w:t xml:space="preserve"> </w:t>
            </w:r>
            <w:r w:rsidR="00447096">
              <w:rPr>
                <w:rFonts w:ascii="Arial" w:hAnsi="Arial" w:cs="Arial"/>
                <w:color w:val="000000"/>
                <w:szCs w:val="22"/>
              </w:rPr>
              <w:t>on a turnkey basis</w:t>
            </w:r>
            <w:r w:rsidR="00F249F2">
              <w:rPr>
                <w:rFonts w:ascii="Arial" w:hAnsi="Arial" w:cs="Arial"/>
                <w:color w:val="000000" w:themeColor="text1"/>
                <w:szCs w:val="22"/>
              </w:rPr>
              <w:t xml:space="preserve"> for UID &amp; SID e</w:t>
            </w:r>
            <w:r w:rsidRPr="003B320E">
              <w:rPr>
                <w:rFonts w:ascii="Arial" w:hAnsi="Arial" w:cs="Arial"/>
                <w:color w:val="000000" w:themeColor="text1"/>
                <w:szCs w:val="22"/>
              </w:rPr>
              <w:t>n</w:t>
            </w:r>
            <w:r w:rsidR="00656616" w:rsidRPr="003B320E">
              <w:rPr>
                <w:rFonts w:ascii="Arial" w:hAnsi="Arial" w:cs="Arial"/>
                <w:color w:val="000000" w:themeColor="text1"/>
                <w:szCs w:val="22"/>
              </w:rPr>
              <w:t>rolment for Directorate General of Shipping</w:t>
            </w:r>
            <w:r w:rsidR="00FB738B">
              <w:rPr>
                <w:rFonts w:ascii="Arial" w:hAnsi="Arial" w:cs="Arial"/>
                <w:color w:val="000000" w:themeColor="text1"/>
                <w:szCs w:val="22"/>
              </w:rPr>
              <w:t>.</w:t>
            </w:r>
          </w:p>
        </w:tc>
      </w:tr>
      <w:tr w:rsidR="00E3644E" w:rsidRPr="003B320E" w:rsidTr="001E1316">
        <w:tc>
          <w:tcPr>
            <w:tcW w:w="1458" w:type="dxa"/>
          </w:tcPr>
          <w:p w:rsidR="00E3644E" w:rsidRPr="003B320E" w:rsidRDefault="009C5B98" w:rsidP="00505129">
            <w:pPr>
              <w:autoSpaceDE w:val="0"/>
              <w:autoSpaceDN w:val="0"/>
              <w:adjustRightInd w:val="0"/>
              <w:rPr>
                <w:rFonts w:ascii="Arial" w:hAnsi="Arial" w:cs="Arial"/>
                <w:color w:val="000000" w:themeColor="text1"/>
                <w:szCs w:val="22"/>
              </w:rPr>
            </w:pPr>
            <w:r>
              <w:rPr>
                <w:rFonts w:ascii="Arial" w:hAnsi="Arial" w:cs="Arial"/>
                <w:color w:val="000000" w:themeColor="text1"/>
                <w:szCs w:val="22"/>
              </w:rPr>
              <w:t>1.</w:t>
            </w:r>
            <w:r w:rsidRPr="009C5B98">
              <w:rPr>
                <w:rFonts w:ascii="Arial" w:hAnsi="Arial" w:cs="Arial"/>
                <w:color w:val="000000" w:themeColor="text1"/>
                <w:szCs w:val="22"/>
                <w:highlight w:val="yellow"/>
              </w:rPr>
              <w:t>6</w:t>
            </w:r>
          </w:p>
          <w:p w:rsidR="00842F1C" w:rsidRPr="003B320E" w:rsidRDefault="00842F1C" w:rsidP="00505129">
            <w:pPr>
              <w:autoSpaceDE w:val="0"/>
              <w:autoSpaceDN w:val="0"/>
              <w:adjustRightInd w:val="0"/>
              <w:rPr>
                <w:rFonts w:ascii="Arial" w:hAnsi="Arial" w:cs="Arial"/>
                <w:color w:val="000000" w:themeColor="text1"/>
                <w:szCs w:val="22"/>
              </w:rPr>
            </w:pPr>
          </w:p>
        </w:tc>
        <w:tc>
          <w:tcPr>
            <w:tcW w:w="8439" w:type="dxa"/>
          </w:tcPr>
          <w:p w:rsidR="007F149F" w:rsidRPr="003B320E" w:rsidRDefault="007A2A28" w:rsidP="007F149F">
            <w:pPr>
              <w:autoSpaceDE w:val="0"/>
              <w:autoSpaceDN w:val="0"/>
              <w:adjustRightInd w:val="0"/>
              <w:rPr>
                <w:rFonts w:ascii="Arial" w:hAnsi="Arial" w:cs="Arial"/>
                <w:color w:val="000000" w:themeColor="text1"/>
                <w:szCs w:val="22"/>
              </w:rPr>
            </w:pPr>
            <w:r w:rsidRPr="003B320E">
              <w:rPr>
                <w:rFonts w:ascii="Arial" w:hAnsi="Arial" w:cs="Arial"/>
                <w:color w:val="000000" w:themeColor="text1"/>
                <w:szCs w:val="22"/>
              </w:rPr>
              <w:t>The Bid submission address is:</w:t>
            </w:r>
          </w:p>
          <w:p w:rsidR="00E63389" w:rsidRPr="003B320E" w:rsidRDefault="00615047" w:rsidP="00EA58C4">
            <w:pPr>
              <w:autoSpaceDE w:val="0"/>
              <w:autoSpaceDN w:val="0"/>
              <w:adjustRightInd w:val="0"/>
              <w:jc w:val="both"/>
              <w:rPr>
                <w:rFonts w:ascii="Arial" w:hAnsi="Arial" w:cs="Arial"/>
                <w:color w:val="000000" w:themeColor="text1"/>
                <w:szCs w:val="22"/>
              </w:rPr>
            </w:pPr>
            <w:r w:rsidRPr="003B320E">
              <w:rPr>
                <w:rFonts w:ascii="Arial" w:hAnsi="Arial" w:cs="Arial"/>
                <w:color w:val="000000" w:themeColor="text1"/>
                <w:szCs w:val="22"/>
              </w:rPr>
              <w:t xml:space="preserve">Tenders are to be submitted in two covers  separately in  sealed envelopes, one  containing ‘Technical Bid/Offer’ for </w:t>
            </w:r>
            <w:r>
              <w:rPr>
                <w:rFonts w:ascii="Arial" w:hAnsi="Arial" w:cs="Arial"/>
                <w:color w:val="000000" w:themeColor="text1"/>
                <w:szCs w:val="22"/>
              </w:rPr>
              <w:t xml:space="preserve">developing the software, </w:t>
            </w:r>
            <w:r w:rsidRPr="003B320E">
              <w:rPr>
                <w:rFonts w:ascii="Arial" w:hAnsi="Arial" w:cs="Arial"/>
                <w:color w:val="000000" w:themeColor="text1"/>
                <w:szCs w:val="22"/>
              </w:rPr>
              <w:t>the collection of details  and other related works for SID (Cover No. 1) and ‘Financial</w:t>
            </w:r>
            <w:r w:rsidR="00754821">
              <w:rPr>
                <w:rFonts w:ascii="Arial" w:hAnsi="Arial" w:cs="Arial"/>
                <w:color w:val="000000" w:themeColor="text1"/>
                <w:szCs w:val="22"/>
              </w:rPr>
              <w:t xml:space="preserve"> Bid</w:t>
            </w:r>
            <w:r w:rsidRPr="003B320E">
              <w:rPr>
                <w:rFonts w:ascii="Arial" w:hAnsi="Arial" w:cs="Arial"/>
                <w:color w:val="000000" w:themeColor="text1"/>
                <w:szCs w:val="22"/>
              </w:rPr>
              <w:t xml:space="preserve">’ (Cover No.2) duly superscribed as “ Cover 2 – </w:t>
            </w:r>
            <w:r w:rsidR="00450972" w:rsidRPr="003B320E">
              <w:rPr>
                <w:rFonts w:ascii="Arial" w:hAnsi="Arial" w:cs="Arial"/>
                <w:color w:val="000000" w:themeColor="text1"/>
                <w:szCs w:val="22"/>
              </w:rPr>
              <w:t>Financial</w:t>
            </w:r>
            <w:r w:rsidR="00450972">
              <w:rPr>
                <w:rFonts w:ascii="Arial" w:hAnsi="Arial" w:cs="Arial"/>
                <w:color w:val="000000" w:themeColor="text1"/>
                <w:szCs w:val="22"/>
              </w:rPr>
              <w:t xml:space="preserve"> Bid</w:t>
            </w:r>
            <w:r w:rsidRPr="003B320E">
              <w:rPr>
                <w:rFonts w:ascii="Arial" w:hAnsi="Arial" w:cs="Arial"/>
                <w:color w:val="000000" w:themeColor="text1"/>
                <w:szCs w:val="22"/>
              </w:rPr>
              <w:t xml:space="preserve">” which will contain the financial bid for UID and SID </w:t>
            </w:r>
            <w:r w:rsidR="00682771">
              <w:rPr>
                <w:rFonts w:ascii="Arial" w:hAnsi="Arial" w:cs="Arial"/>
                <w:color w:val="000000" w:themeColor="text1"/>
                <w:szCs w:val="22"/>
              </w:rPr>
              <w:t xml:space="preserve">separately as per requirements </w:t>
            </w:r>
            <w:r w:rsidRPr="003B320E">
              <w:rPr>
                <w:rFonts w:ascii="Arial" w:hAnsi="Arial" w:cs="Arial"/>
                <w:color w:val="000000" w:themeColor="text1"/>
                <w:szCs w:val="22"/>
              </w:rPr>
              <w:t>respectively.   Both these covers shall be submitted in a large cover duly sealed and superscribed as “Tender for selection of enrolment agency for UID and SID enrolment”.</w:t>
            </w:r>
            <w:r w:rsidR="00682771">
              <w:rPr>
                <w:rFonts w:ascii="Arial" w:hAnsi="Arial" w:cs="Arial"/>
                <w:color w:val="000000" w:themeColor="text1"/>
                <w:szCs w:val="22"/>
              </w:rPr>
              <w:t xml:space="preserve"> </w:t>
            </w:r>
            <w:r w:rsidR="00D154C1" w:rsidRPr="003B320E">
              <w:rPr>
                <w:rFonts w:ascii="Arial" w:hAnsi="Arial" w:cs="Arial"/>
                <w:color w:val="000000" w:themeColor="text1"/>
                <w:szCs w:val="22"/>
              </w:rPr>
              <w:t>along with EMD &amp; Tender Fee in the following address.</w:t>
            </w:r>
          </w:p>
          <w:p w:rsidR="00D67F0F" w:rsidRPr="003B320E" w:rsidRDefault="00D67F0F" w:rsidP="000D1F6F">
            <w:pPr>
              <w:autoSpaceDE w:val="0"/>
              <w:autoSpaceDN w:val="0"/>
              <w:adjustRightInd w:val="0"/>
              <w:spacing w:after="0"/>
              <w:jc w:val="both"/>
              <w:rPr>
                <w:rFonts w:ascii="Arial" w:hAnsi="Arial" w:cs="Arial"/>
                <w:color w:val="000000" w:themeColor="text1"/>
                <w:szCs w:val="22"/>
              </w:rPr>
            </w:pPr>
            <w:r w:rsidRPr="003B320E">
              <w:rPr>
                <w:rFonts w:ascii="Arial" w:hAnsi="Arial" w:cs="Arial"/>
                <w:color w:val="000000" w:themeColor="text1"/>
                <w:szCs w:val="22"/>
              </w:rPr>
              <w:t>Directorate General of Shipping,</w:t>
            </w:r>
          </w:p>
          <w:p w:rsidR="00D154C1" w:rsidRPr="003B320E" w:rsidRDefault="00D154C1" w:rsidP="000D1F6F">
            <w:pPr>
              <w:autoSpaceDE w:val="0"/>
              <w:autoSpaceDN w:val="0"/>
              <w:adjustRightInd w:val="0"/>
              <w:spacing w:after="0"/>
              <w:jc w:val="both"/>
              <w:rPr>
                <w:rFonts w:ascii="Arial" w:hAnsi="Arial" w:cs="Arial"/>
                <w:color w:val="000000" w:themeColor="text1"/>
                <w:szCs w:val="22"/>
              </w:rPr>
            </w:pPr>
            <w:r w:rsidRPr="003B320E">
              <w:rPr>
                <w:rFonts w:ascii="Arial" w:hAnsi="Arial" w:cs="Arial"/>
                <w:color w:val="000000" w:themeColor="text1"/>
                <w:szCs w:val="22"/>
              </w:rPr>
              <w:t xml:space="preserve">Jahaz Bhavan, </w:t>
            </w:r>
          </w:p>
          <w:p w:rsidR="00D154C1" w:rsidRPr="003B320E" w:rsidRDefault="00D154C1" w:rsidP="000D1F6F">
            <w:pPr>
              <w:autoSpaceDE w:val="0"/>
              <w:autoSpaceDN w:val="0"/>
              <w:adjustRightInd w:val="0"/>
              <w:spacing w:after="0"/>
              <w:rPr>
                <w:rFonts w:ascii="Arial" w:hAnsi="Arial" w:cs="Arial"/>
                <w:color w:val="000000" w:themeColor="text1"/>
                <w:szCs w:val="22"/>
              </w:rPr>
            </w:pPr>
            <w:r w:rsidRPr="003B320E">
              <w:rPr>
                <w:rFonts w:ascii="Arial" w:hAnsi="Arial" w:cs="Arial"/>
                <w:color w:val="000000" w:themeColor="text1"/>
                <w:szCs w:val="22"/>
              </w:rPr>
              <w:lastRenderedPageBreak/>
              <w:t xml:space="preserve">Walchand Hirachand Marg, Ballard Estate, </w:t>
            </w:r>
          </w:p>
          <w:p w:rsidR="00A804A9" w:rsidRPr="003B320E" w:rsidRDefault="00D154C1" w:rsidP="007941DA">
            <w:pPr>
              <w:autoSpaceDE w:val="0"/>
              <w:autoSpaceDN w:val="0"/>
              <w:adjustRightInd w:val="0"/>
              <w:spacing w:after="0"/>
              <w:rPr>
                <w:rFonts w:ascii="Arial" w:hAnsi="Arial" w:cs="Arial"/>
                <w:color w:val="000000" w:themeColor="text1"/>
                <w:szCs w:val="22"/>
              </w:rPr>
            </w:pPr>
            <w:r w:rsidRPr="003B320E">
              <w:rPr>
                <w:rFonts w:ascii="Arial" w:hAnsi="Arial" w:cs="Arial"/>
                <w:color w:val="000000" w:themeColor="text1"/>
                <w:szCs w:val="22"/>
              </w:rPr>
              <w:t>Mumbai – 400001, Maharashtra</w:t>
            </w:r>
          </w:p>
        </w:tc>
      </w:tr>
      <w:tr w:rsidR="00E3644E" w:rsidRPr="003B320E" w:rsidTr="001E1316">
        <w:tc>
          <w:tcPr>
            <w:tcW w:w="1458" w:type="dxa"/>
          </w:tcPr>
          <w:p w:rsidR="00D12301" w:rsidRPr="003B320E" w:rsidRDefault="00D12301" w:rsidP="007C67E0">
            <w:pPr>
              <w:autoSpaceDE w:val="0"/>
              <w:autoSpaceDN w:val="0"/>
              <w:adjustRightInd w:val="0"/>
              <w:spacing w:after="0"/>
              <w:rPr>
                <w:rFonts w:ascii="Arial" w:hAnsi="Arial" w:cs="Arial"/>
                <w:color w:val="000000" w:themeColor="text1"/>
                <w:szCs w:val="22"/>
              </w:rPr>
            </w:pPr>
          </w:p>
          <w:p w:rsidR="00E3644E" w:rsidRPr="003B320E" w:rsidRDefault="007A2A28" w:rsidP="007C67E0">
            <w:pPr>
              <w:autoSpaceDE w:val="0"/>
              <w:autoSpaceDN w:val="0"/>
              <w:adjustRightInd w:val="0"/>
              <w:spacing w:after="0"/>
              <w:rPr>
                <w:rFonts w:ascii="Arial" w:hAnsi="Arial" w:cs="Arial"/>
                <w:color w:val="000000" w:themeColor="text1"/>
                <w:szCs w:val="22"/>
              </w:rPr>
            </w:pPr>
            <w:r w:rsidRPr="003B320E">
              <w:rPr>
                <w:rFonts w:ascii="Arial" w:hAnsi="Arial" w:cs="Arial"/>
                <w:color w:val="000000" w:themeColor="text1"/>
                <w:szCs w:val="22"/>
              </w:rPr>
              <w:t>1.</w:t>
            </w:r>
            <w:r w:rsidR="009C5B98" w:rsidRPr="009C5B98">
              <w:rPr>
                <w:rFonts w:ascii="Arial" w:hAnsi="Arial" w:cs="Arial"/>
                <w:color w:val="000000" w:themeColor="text1"/>
                <w:szCs w:val="22"/>
                <w:highlight w:val="yellow"/>
              </w:rPr>
              <w:t>10</w:t>
            </w:r>
          </w:p>
        </w:tc>
        <w:tc>
          <w:tcPr>
            <w:tcW w:w="8439" w:type="dxa"/>
          </w:tcPr>
          <w:p w:rsidR="007C67E0" w:rsidRDefault="007C67E0" w:rsidP="007C67E0">
            <w:pPr>
              <w:autoSpaceDE w:val="0"/>
              <w:autoSpaceDN w:val="0"/>
              <w:adjustRightInd w:val="0"/>
              <w:spacing w:after="0"/>
              <w:rPr>
                <w:rFonts w:ascii="Arial" w:hAnsi="Arial" w:cs="Arial"/>
                <w:color w:val="000000" w:themeColor="text1"/>
                <w:szCs w:val="22"/>
              </w:rPr>
            </w:pPr>
          </w:p>
          <w:p w:rsidR="00D12301" w:rsidRPr="003B320E" w:rsidRDefault="007A2A28" w:rsidP="007C67E0">
            <w:pPr>
              <w:autoSpaceDE w:val="0"/>
              <w:autoSpaceDN w:val="0"/>
              <w:adjustRightInd w:val="0"/>
              <w:spacing w:after="0"/>
              <w:rPr>
                <w:rFonts w:ascii="Arial" w:hAnsi="Arial" w:cs="Arial"/>
                <w:color w:val="000000" w:themeColor="text1"/>
                <w:szCs w:val="22"/>
              </w:rPr>
            </w:pPr>
            <w:r w:rsidRPr="003B320E">
              <w:rPr>
                <w:rFonts w:ascii="Arial" w:hAnsi="Arial" w:cs="Arial"/>
                <w:color w:val="000000" w:themeColor="text1"/>
                <w:szCs w:val="22"/>
              </w:rPr>
              <w:t>Bids must remain valid for 90 days after the submission date.</w:t>
            </w:r>
          </w:p>
        </w:tc>
      </w:tr>
      <w:tr w:rsidR="00E3644E" w:rsidRPr="003B320E" w:rsidTr="00B238AE">
        <w:trPr>
          <w:trHeight w:val="1475"/>
        </w:trPr>
        <w:tc>
          <w:tcPr>
            <w:tcW w:w="1458" w:type="dxa"/>
          </w:tcPr>
          <w:p w:rsidR="00D12301" w:rsidRPr="003B320E" w:rsidRDefault="00D12301" w:rsidP="007C67E0">
            <w:pPr>
              <w:autoSpaceDE w:val="0"/>
              <w:autoSpaceDN w:val="0"/>
              <w:adjustRightInd w:val="0"/>
              <w:spacing w:after="0"/>
              <w:rPr>
                <w:rFonts w:ascii="Arial" w:hAnsi="Arial" w:cs="Arial"/>
                <w:color w:val="000000" w:themeColor="text1"/>
                <w:szCs w:val="22"/>
              </w:rPr>
            </w:pPr>
          </w:p>
          <w:p w:rsidR="00E3644E" w:rsidRPr="003B320E" w:rsidRDefault="007A2A28" w:rsidP="00505129">
            <w:pPr>
              <w:autoSpaceDE w:val="0"/>
              <w:autoSpaceDN w:val="0"/>
              <w:adjustRightInd w:val="0"/>
              <w:rPr>
                <w:rFonts w:ascii="Arial" w:hAnsi="Arial" w:cs="Arial"/>
                <w:color w:val="000000" w:themeColor="text1"/>
                <w:szCs w:val="22"/>
              </w:rPr>
            </w:pPr>
            <w:r w:rsidRPr="003B320E">
              <w:rPr>
                <w:rFonts w:ascii="Arial" w:hAnsi="Arial" w:cs="Arial"/>
                <w:color w:val="000000" w:themeColor="text1"/>
                <w:szCs w:val="22"/>
              </w:rPr>
              <w:t>1.</w:t>
            </w:r>
            <w:r w:rsidRPr="009C5B98">
              <w:rPr>
                <w:rFonts w:ascii="Arial" w:hAnsi="Arial" w:cs="Arial"/>
                <w:color w:val="000000" w:themeColor="text1"/>
                <w:szCs w:val="22"/>
                <w:highlight w:val="yellow"/>
              </w:rPr>
              <w:t>1</w:t>
            </w:r>
            <w:r w:rsidR="009C5B98" w:rsidRPr="009C5B98">
              <w:rPr>
                <w:rFonts w:ascii="Arial" w:hAnsi="Arial" w:cs="Arial"/>
                <w:color w:val="000000" w:themeColor="text1"/>
                <w:szCs w:val="22"/>
                <w:highlight w:val="yellow"/>
              </w:rPr>
              <w:t>2</w:t>
            </w:r>
          </w:p>
        </w:tc>
        <w:tc>
          <w:tcPr>
            <w:tcW w:w="8439" w:type="dxa"/>
          </w:tcPr>
          <w:p w:rsidR="007A2A28" w:rsidRPr="003B320E" w:rsidRDefault="007A2A28" w:rsidP="00B238AE">
            <w:pPr>
              <w:autoSpaceDE w:val="0"/>
              <w:autoSpaceDN w:val="0"/>
              <w:adjustRightInd w:val="0"/>
              <w:spacing w:line="240" w:lineRule="auto"/>
              <w:jc w:val="both"/>
              <w:rPr>
                <w:rFonts w:ascii="Arial" w:hAnsi="Arial" w:cs="Arial"/>
                <w:iCs/>
                <w:color w:val="000000" w:themeColor="text1"/>
                <w:szCs w:val="22"/>
              </w:rPr>
            </w:pPr>
            <w:r w:rsidRPr="003B320E">
              <w:rPr>
                <w:rFonts w:ascii="Arial" w:hAnsi="Arial" w:cs="Arial"/>
                <w:color w:val="000000" w:themeColor="text1"/>
                <w:szCs w:val="22"/>
              </w:rPr>
              <w:t xml:space="preserve">The estimated tenure of contract: </w:t>
            </w:r>
            <w:r w:rsidR="00983EA5" w:rsidRPr="003B320E">
              <w:rPr>
                <w:rFonts w:ascii="Arial" w:hAnsi="Arial" w:cs="Arial"/>
                <w:iCs/>
                <w:color w:val="000000" w:themeColor="text1"/>
                <w:szCs w:val="22"/>
              </w:rPr>
              <w:t xml:space="preserve">24 </w:t>
            </w:r>
            <w:r w:rsidRPr="003B320E">
              <w:rPr>
                <w:rFonts w:ascii="Arial" w:hAnsi="Arial" w:cs="Arial"/>
                <w:iCs/>
                <w:color w:val="000000" w:themeColor="text1"/>
                <w:szCs w:val="22"/>
              </w:rPr>
              <w:t>months, which can be extended by the</w:t>
            </w:r>
          </w:p>
          <w:p w:rsidR="00D12301" w:rsidRPr="003B320E" w:rsidRDefault="007A2A28" w:rsidP="00B238AE">
            <w:pPr>
              <w:autoSpaceDE w:val="0"/>
              <w:autoSpaceDN w:val="0"/>
              <w:adjustRightInd w:val="0"/>
              <w:spacing w:line="240" w:lineRule="auto"/>
              <w:jc w:val="both"/>
              <w:rPr>
                <w:rFonts w:ascii="Arial" w:hAnsi="Arial" w:cs="Arial"/>
                <w:strike/>
                <w:color w:val="000000" w:themeColor="text1"/>
                <w:szCs w:val="22"/>
              </w:rPr>
            </w:pPr>
            <w:r w:rsidRPr="003B320E">
              <w:rPr>
                <w:rFonts w:ascii="Arial" w:hAnsi="Arial" w:cs="Arial"/>
                <w:iCs/>
                <w:color w:val="000000" w:themeColor="text1"/>
                <w:szCs w:val="22"/>
              </w:rPr>
              <w:t>Purcha</w:t>
            </w:r>
            <w:r w:rsidR="00A65D8B" w:rsidRPr="003B320E">
              <w:rPr>
                <w:rFonts w:ascii="Arial" w:hAnsi="Arial" w:cs="Arial"/>
                <w:iCs/>
                <w:color w:val="000000" w:themeColor="text1"/>
                <w:szCs w:val="22"/>
              </w:rPr>
              <w:t>ser</w:t>
            </w:r>
            <w:r w:rsidR="00754821">
              <w:rPr>
                <w:rFonts w:ascii="Arial" w:hAnsi="Arial" w:cs="Arial"/>
                <w:iCs/>
                <w:color w:val="000000" w:themeColor="text1"/>
                <w:szCs w:val="22"/>
              </w:rPr>
              <w:t>,</w:t>
            </w:r>
            <w:r w:rsidR="00A65D8B" w:rsidRPr="003B320E">
              <w:rPr>
                <w:rFonts w:ascii="Arial" w:hAnsi="Arial" w:cs="Arial"/>
                <w:iCs/>
                <w:color w:val="000000" w:themeColor="text1"/>
                <w:szCs w:val="22"/>
              </w:rPr>
              <w:t xml:space="preserve"> if needed</w:t>
            </w:r>
            <w:r w:rsidR="00754821">
              <w:rPr>
                <w:rFonts w:ascii="Arial" w:hAnsi="Arial" w:cs="Arial"/>
                <w:iCs/>
                <w:color w:val="000000" w:themeColor="text1"/>
                <w:szCs w:val="22"/>
              </w:rPr>
              <w:t>,</w:t>
            </w:r>
            <w:r w:rsidR="00A65D8B" w:rsidRPr="003B320E">
              <w:rPr>
                <w:rFonts w:ascii="Arial" w:hAnsi="Arial" w:cs="Arial"/>
                <w:iCs/>
                <w:color w:val="000000" w:themeColor="text1"/>
                <w:szCs w:val="22"/>
              </w:rPr>
              <w:t xml:space="preserve"> based on the same</w:t>
            </w:r>
            <w:r w:rsidRPr="003B320E">
              <w:rPr>
                <w:rFonts w:ascii="Arial" w:hAnsi="Arial" w:cs="Arial"/>
                <w:iCs/>
                <w:color w:val="000000" w:themeColor="text1"/>
                <w:szCs w:val="22"/>
              </w:rPr>
              <w:t xml:space="preserve"> terms and conditions</w:t>
            </w:r>
            <w:r w:rsidR="002B17A4" w:rsidRPr="003B320E">
              <w:rPr>
                <w:rFonts w:ascii="Arial" w:hAnsi="Arial" w:cs="Arial"/>
                <w:iCs/>
                <w:color w:val="000000" w:themeColor="text1"/>
                <w:szCs w:val="22"/>
              </w:rPr>
              <w:t>.</w:t>
            </w:r>
            <w:r w:rsidR="006F6642" w:rsidRPr="003B320E">
              <w:rPr>
                <w:rFonts w:ascii="Arial" w:hAnsi="Arial" w:cs="Arial"/>
                <w:iCs/>
                <w:color w:val="000000" w:themeColor="text1"/>
                <w:szCs w:val="22"/>
              </w:rPr>
              <w:t xml:space="preserve"> </w:t>
            </w:r>
            <w:r w:rsidR="002B17A4" w:rsidRPr="003B320E">
              <w:rPr>
                <w:rFonts w:ascii="Arial" w:hAnsi="Arial" w:cs="Arial"/>
                <w:iCs/>
                <w:color w:val="000000" w:themeColor="text1"/>
                <w:szCs w:val="22"/>
              </w:rPr>
              <w:t>W</w:t>
            </w:r>
            <w:r w:rsidR="006F6642" w:rsidRPr="003B320E">
              <w:rPr>
                <w:rFonts w:ascii="Arial" w:hAnsi="Arial" w:cs="Arial"/>
                <w:iCs/>
                <w:color w:val="000000" w:themeColor="text1"/>
                <w:szCs w:val="22"/>
              </w:rPr>
              <w:t>ithdrawal of an awarded contract can be possible only on</w:t>
            </w:r>
            <w:r w:rsidR="002B17A4" w:rsidRPr="003B320E">
              <w:rPr>
                <w:rFonts w:ascii="Arial" w:hAnsi="Arial" w:cs="Arial"/>
                <w:iCs/>
                <w:color w:val="000000" w:themeColor="text1"/>
                <w:szCs w:val="22"/>
              </w:rPr>
              <w:t xml:space="preserve"> a minimum notice of 6 months f</w:t>
            </w:r>
            <w:r w:rsidR="006F6642" w:rsidRPr="003B320E">
              <w:rPr>
                <w:rFonts w:ascii="Arial" w:hAnsi="Arial" w:cs="Arial"/>
                <w:iCs/>
                <w:color w:val="000000" w:themeColor="text1"/>
                <w:szCs w:val="22"/>
              </w:rPr>
              <w:t>r</w:t>
            </w:r>
            <w:r w:rsidR="002B17A4" w:rsidRPr="003B320E">
              <w:rPr>
                <w:rFonts w:ascii="Arial" w:hAnsi="Arial" w:cs="Arial"/>
                <w:iCs/>
                <w:color w:val="000000" w:themeColor="text1"/>
                <w:szCs w:val="22"/>
              </w:rPr>
              <w:t>o</w:t>
            </w:r>
            <w:r w:rsidR="006F6642" w:rsidRPr="003B320E">
              <w:rPr>
                <w:rFonts w:ascii="Arial" w:hAnsi="Arial" w:cs="Arial"/>
                <w:iCs/>
                <w:color w:val="000000" w:themeColor="text1"/>
                <w:szCs w:val="22"/>
              </w:rPr>
              <w:t xml:space="preserve">m the enrollment agency. </w:t>
            </w:r>
          </w:p>
        </w:tc>
      </w:tr>
      <w:tr w:rsidR="007A2A28" w:rsidRPr="003B320E" w:rsidTr="001E1316">
        <w:trPr>
          <w:trHeight w:val="3716"/>
        </w:trPr>
        <w:tc>
          <w:tcPr>
            <w:tcW w:w="1458" w:type="dxa"/>
          </w:tcPr>
          <w:p w:rsidR="007A2A28" w:rsidRPr="003B320E" w:rsidRDefault="007A2A28" w:rsidP="00505129">
            <w:pPr>
              <w:autoSpaceDE w:val="0"/>
              <w:autoSpaceDN w:val="0"/>
              <w:adjustRightInd w:val="0"/>
              <w:rPr>
                <w:rFonts w:ascii="Arial" w:hAnsi="Arial" w:cs="Arial"/>
                <w:color w:val="000000" w:themeColor="text1"/>
                <w:szCs w:val="22"/>
              </w:rPr>
            </w:pPr>
            <w:r w:rsidRPr="003B320E">
              <w:rPr>
                <w:rFonts w:ascii="Arial" w:hAnsi="Arial" w:cs="Arial"/>
                <w:color w:val="000000" w:themeColor="text1"/>
                <w:szCs w:val="22"/>
              </w:rPr>
              <w:t>2.1</w:t>
            </w:r>
          </w:p>
        </w:tc>
        <w:tc>
          <w:tcPr>
            <w:tcW w:w="8439" w:type="dxa"/>
          </w:tcPr>
          <w:p w:rsidR="00126157" w:rsidRDefault="00D5384D" w:rsidP="007A2A28">
            <w:pPr>
              <w:autoSpaceDE w:val="0"/>
              <w:autoSpaceDN w:val="0"/>
              <w:adjustRightInd w:val="0"/>
              <w:rPr>
                <w:rFonts w:ascii="Arial" w:hAnsi="Arial" w:cs="Arial"/>
                <w:color w:val="000000" w:themeColor="text1"/>
                <w:szCs w:val="22"/>
              </w:rPr>
            </w:pPr>
            <w:r w:rsidRPr="00471BCD">
              <w:rPr>
                <w:rFonts w:ascii="Arial" w:hAnsi="Arial" w:cs="Arial"/>
                <w:color w:val="000000" w:themeColor="text1"/>
                <w:szCs w:val="22"/>
              </w:rPr>
              <w:t xml:space="preserve">Any pre bid clarification required by the </w:t>
            </w:r>
            <w:r w:rsidR="00754821">
              <w:rPr>
                <w:rFonts w:ascii="Arial" w:hAnsi="Arial" w:cs="Arial"/>
                <w:color w:val="000000" w:themeColor="text1"/>
                <w:szCs w:val="22"/>
              </w:rPr>
              <w:t>bidder</w:t>
            </w:r>
            <w:r w:rsidRPr="00471BCD">
              <w:rPr>
                <w:rFonts w:ascii="Arial" w:hAnsi="Arial" w:cs="Arial"/>
                <w:color w:val="000000" w:themeColor="text1"/>
                <w:szCs w:val="22"/>
              </w:rPr>
              <w:t xml:space="preserve"> may be obtained by submitting a written request.  </w:t>
            </w:r>
          </w:p>
          <w:p w:rsidR="00471BCD" w:rsidRPr="00471BCD" w:rsidRDefault="00471BCD" w:rsidP="00983EA5">
            <w:pPr>
              <w:autoSpaceDE w:val="0"/>
              <w:autoSpaceDN w:val="0"/>
              <w:adjustRightInd w:val="0"/>
              <w:rPr>
                <w:rFonts w:ascii="Arial" w:hAnsi="Arial" w:cs="Arial"/>
                <w:color w:val="000000" w:themeColor="text1"/>
                <w:szCs w:val="22"/>
              </w:rPr>
            </w:pPr>
            <w:r w:rsidRPr="00471BCD">
              <w:rPr>
                <w:rFonts w:ascii="Arial" w:hAnsi="Arial" w:cs="Arial"/>
              </w:rPr>
              <w:t>The queries must be submitted in the following format  only to be considered for clarification:</w:t>
            </w:r>
          </w:p>
          <w:tbl>
            <w:tblPr>
              <w:tblW w:w="8388" w:type="dxa"/>
              <w:tblLayout w:type="fixed"/>
              <w:tblLook w:val="04A0"/>
            </w:tblPr>
            <w:tblGrid>
              <w:gridCol w:w="877"/>
              <w:gridCol w:w="1890"/>
              <w:gridCol w:w="1890"/>
              <w:gridCol w:w="2053"/>
              <w:gridCol w:w="1678"/>
            </w:tblGrid>
            <w:tr w:rsidR="00471BCD" w:rsidTr="000D1F6F">
              <w:tc>
                <w:tcPr>
                  <w:tcW w:w="877"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r>
                    <w:rPr>
                      <w:rFonts w:ascii="Arial" w:hAnsi="Arial" w:cs="Arial"/>
                      <w:color w:val="000000" w:themeColor="text1"/>
                      <w:szCs w:val="22"/>
                    </w:rPr>
                    <w:t>Sr. No</w:t>
                  </w:r>
                </w:p>
              </w:tc>
              <w:tc>
                <w:tcPr>
                  <w:tcW w:w="1890"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r>
                    <w:rPr>
                      <w:rFonts w:ascii="Arial" w:hAnsi="Arial" w:cs="Arial"/>
                      <w:color w:val="000000" w:themeColor="text1"/>
                      <w:szCs w:val="22"/>
                    </w:rPr>
                    <w:t xml:space="preserve">Section No. </w:t>
                  </w:r>
                </w:p>
              </w:tc>
              <w:tc>
                <w:tcPr>
                  <w:tcW w:w="1890" w:type="dxa"/>
                  <w:tcBorders>
                    <w:top w:val="single" w:sz="4" w:space="0" w:color="auto"/>
                    <w:left w:val="single" w:sz="4" w:space="0" w:color="auto"/>
                    <w:bottom w:val="single" w:sz="4" w:space="0" w:color="auto"/>
                    <w:right w:val="single" w:sz="4" w:space="0" w:color="auto"/>
                  </w:tcBorders>
                </w:tcPr>
                <w:p w:rsidR="00471BCD" w:rsidRDefault="00126157" w:rsidP="00983EA5">
                  <w:pPr>
                    <w:autoSpaceDE w:val="0"/>
                    <w:autoSpaceDN w:val="0"/>
                    <w:adjustRightInd w:val="0"/>
                    <w:rPr>
                      <w:rFonts w:ascii="Arial" w:hAnsi="Arial" w:cs="Arial"/>
                      <w:color w:val="000000" w:themeColor="text1"/>
                      <w:szCs w:val="22"/>
                    </w:rPr>
                  </w:pPr>
                  <w:r>
                    <w:rPr>
                      <w:rFonts w:ascii="Arial" w:hAnsi="Arial" w:cs="Arial"/>
                      <w:color w:val="000000" w:themeColor="text1"/>
                      <w:szCs w:val="22"/>
                    </w:rPr>
                    <w:t>Clause No.</w:t>
                  </w:r>
                </w:p>
              </w:tc>
              <w:tc>
                <w:tcPr>
                  <w:tcW w:w="2053" w:type="dxa"/>
                  <w:tcBorders>
                    <w:top w:val="single" w:sz="4" w:space="0" w:color="auto"/>
                    <w:left w:val="single" w:sz="4" w:space="0" w:color="auto"/>
                    <w:bottom w:val="single" w:sz="4" w:space="0" w:color="auto"/>
                    <w:right w:val="single" w:sz="4" w:space="0" w:color="auto"/>
                  </w:tcBorders>
                </w:tcPr>
                <w:p w:rsidR="00471BCD" w:rsidRDefault="00126157" w:rsidP="00983EA5">
                  <w:pPr>
                    <w:autoSpaceDE w:val="0"/>
                    <w:autoSpaceDN w:val="0"/>
                    <w:adjustRightInd w:val="0"/>
                    <w:rPr>
                      <w:rFonts w:ascii="Arial" w:hAnsi="Arial" w:cs="Arial"/>
                      <w:color w:val="000000" w:themeColor="text1"/>
                      <w:szCs w:val="22"/>
                    </w:rPr>
                  </w:pPr>
                  <w:r>
                    <w:rPr>
                      <w:rFonts w:ascii="Arial" w:hAnsi="Arial" w:cs="Arial"/>
                      <w:color w:val="000000" w:themeColor="text1"/>
                      <w:szCs w:val="22"/>
                    </w:rPr>
                    <w:t>Reference/Subject</w:t>
                  </w:r>
                </w:p>
              </w:tc>
              <w:tc>
                <w:tcPr>
                  <w:tcW w:w="1678" w:type="dxa"/>
                  <w:tcBorders>
                    <w:top w:val="single" w:sz="4" w:space="0" w:color="auto"/>
                    <w:left w:val="single" w:sz="4" w:space="0" w:color="auto"/>
                    <w:bottom w:val="single" w:sz="4" w:space="0" w:color="auto"/>
                    <w:right w:val="single" w:sz="4" w:space="0" w:color="auto"/>
                  </w:tcBorders>
                </w:tcPr>
                <w:p w:rsidR="00471BCD" w:rsidRDefault="00126157" w:rsidP="000D1F6F">
                  <w:pPr>
                    <w:autoSpaceDE w:val="0"/>
                    <w:autoSpaceDN w:val="0"/>
                    <w:adjustRightInd w:val="0"/>
                    <w:spacing w:after="0"/>
                    <w:rPr>
                      <w:rFonts w:ascii="Arial" w:hAnsi="Arial" w:cs="Arial"/>
                      <w:color w:val="000000" w:themeColor="text1"/>
                      <w:szCs w:val="22"/>
                    </w:rPr>
                  </w:pPr>
                  <w:r>
                    <w:rPr>
                      <w:rFonts w:ascii="Arial" w:hAnsi="Arial" w:cs="Arial"/>
                      <w:color w:val="000000" w:themeColor="text1"/>
                      <w:szCs w:val="22"/>
                    </w:rPr>
                    <w:t xml:space="preserve">Clarification </w:t>
                  </w:r>
                </w:p>
                <w:p w:rsidR="00126157" w:rsidRDefault="00126157" w:rsidP="000D1F6F">
                  <w:pPr>
                    <w:autoSpaceDE w:val="0"/>
                    <w:autoSpaceDN w:val="0"/>
                    <w:adjustRightInd w:val="0"/>
                    <w:spacing w:after="0"/>
                    <w:rPr>
                      <w:rFonts w:ascii="Arial" w:hAnsi="Arial" w:cs="Arial"/>
                      <w:color w:val="000000" w:themeColor="text1"/>
                      <w:szCs w:val="22"/>
                    </w:rPr>
                  </w:pPr>
                  <w:r>
                    <w:rPr>
                      <w:rFonts w:ascii="Arial" w:hAnsi="Arial" w:cs="Arial"/>
                      <w:color w:val="000000" w:themeColor="text1"/>
                      <w:szCs w:val="22"/>
                    </w:rPr>
                    <w:t>Sought</w:t>
                  </w:r>
                </w:p>
              </w:tc>
            </w:tr>
            <w:tr w:rsidR="00471BCD" w:rsidTr="000D1F6F">
              <w:tc>
                <w:tcPr>
                  <w:tcW w:w="877"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p>
              </w:tc>
              <w:tc>
                <w:tcPr>
                  <w:tcW w:w="1890"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p>
              </w:tc>
              <w:tc>
                <w:tcPr>
                  <w:tcW w:w="1890"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p>
              </w:tc>
              <w:tc>
                <w:tcPr>
                  <w:tcW w:w="2053"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p>
              </w:tc>
              <w:tc>
                <w:tcPr>
                  <w:tcW w:w="1678"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p>
              </w:tc>
            </w:tr>
            <w:tr w:rsidR="00471BCD" w:rsidTr="000D1F6F">
              <w:tc>
                <w:tcPr>
                  <w:tcW w:w="877"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p>
              </w:tc>
              <w:tc>
                <w:tcPr>
                  <w:tcW w:w="1890"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p>
              </w:tc>
              <w:tc>
                <w:tcPr>
                  <w:tcW w:w="1890"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p>
              </w:tc>
              <w:tc>
                <w:tcPr>
                  <w:tcW w:w="2053"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p>
              </w:tc>
              <w:tc>
                <w:tcPr>
                  <w:tcW w:w="1678" w:type="dxa"/>
                  <w:tcBorders>
                    <w:top w:val="single" w:sz="4" w:space="0" w:color="auto"/>
                    <w:left w:val="single" w:sz="4" w:space="0" w:color="auto"/>
                    <w:bottom w:val="single" w:sz="4" w:space="0" w:color="auto"/>
                    <w:right w:val="single" w:sz="4" w:space="0" w:color="auto"/>
                  </w:tcBorders>
                </w:tcPr>
                <w:p w:rsidR="00471BCD" w:rsidRDefault="00471BCD" w:rsidP="00983EA5">
                  <w:pPr>
                    <w:autoSpaceDE w:val="0"/>
                    <w:autoSpaceDN w:val="0"/>
                    <w:adjustRightInd w:val="0"/>
                    <w:rPr>
                      <w:rFonts w:ascii="Arial" w:hAnsi="Arial" w:cs="Arial"/>
                      <w:color w:val="000000" w:themeColor="text1"/>
                      <w:szCs w:val="22"/>
                    </w:rPr>
                  </w:pPr>
                </w:p>
              </w:tc>
            </w:tr>
            <w:tr w:rsidR="00471BCD" w:rsidTr="000D1F6F">
              <w:tc>
                <w:tcPr>
                  <w:tcW w:w="877" w:type="dxa"/>
                  <w:tcBorders>
                    <w:top w:val="single" w:sz="4" w:space="0" w:color="auto"/>
                  </w:tcBorders>
                </w:tcPr>
                <w:p w:rsidR="00471BCD" w:rsidRDefault="00471BCD" w:rsidP="009C5B98">
                  <w:pPr>
                    <w:autoSpaceDE w:val="0"/>
                    <w:autoSpaceDN w:val="0"/>
                    <w:adjustRightInd w:val="0"/>
                    <w:spacing w:after="0" w:line="240" w:lineRule="auto"/>
                    <w:rPr>
                      <w:rFonts w:ascii="Arial" w:hAnsi="Arial" w:cs="Arial"/>
                      <w:color w:val="000000" w:themeColor="text1"/>
                      <w:szCs w:val="22"/>
                    </w:rPr>
                  </w:pPr>
                </w:p>
              </w:tc>
              <w:tc>
                <w:tcPr>
                  <w:tcW w:w="1890" w:type="dxa"/>
                  <w:tcBorders>
                    <w:top w:val="single" w:sz="4" w:space="0" w:color="auto"/>
                  </w:tcBorders>
                </w:tcPr>
                <w:p w:rsidR="00471BCD" w:rsidRDefault="00471BCD" w:rsidP="009C5B98">
                  <w:pPr>
                    <w:autoSpaceDE w:val="0"/>
                    <w:autoSpaceDN w:val="0"/>
                    <w:adjustRightInd w:val="0"/>
                    <w:spacing w:after="0" w:line="240" w:lineRule="auto"/>
                    <w:rPr>
                      <w:rFonts w:ascii="Arial" w:hAnsi="Arial" w:cs="Arial"/>
                      <w:color w:val="000000" w:themeColor="text1"/>
                      <w:szCs w:val="22"/>
                    </w:rPr>
                  </w:pPr>
                </w:p>
              </w:tc>
              <w:tc>
                <w:tcPr>
                  <w:tcW w:w="1890" w:type="dxa"/>
                  <w:tcBorders>
                    <w:top w:val="single" w:sz="4" w:space="0" w:color="auto"/>
                  </w:tcBorders>
                </w:tcPr>
                <w:p w:rsidR="00471BCD" w:rsidRDefault="00471BCD" w:rsidP="009C5B98">
                  <w:pPr>
                    <w:autoSpaceDE w:val="0"/>
                    <w:autoSpaceDN w:val="0"/>
                    <w:adjustRightInd w:val="0"/>
                    <w:spacing w:after="0" w:line="240" w:lineRule="auto"/>
                    <w:rPr>
                      <w:rFonts w:ascii="Arial" w:hAnsi="Arial" w:cs="Arial"/>
                      <w:color w:val="000000" w:themeColor="text1"/>
                      <w:szCs w:val="22"/>
                    </w:rPr>
                  </w:pPr>
                </w:p>
              </w:tc>
              <w:tc>
                <w:tcPr>
                  <w:tcW w:w="2053" w:type="dxa"/>
                  <w:tcBorders>
                    <w:top w:val="single" w:sz="4" w:space="0" w:color="auto"/>
                  </w:tcBorders>
                </w:tcPr>
                <w:p w:rsidR="00471BCD" w:rsidRDefault="00471BCD" w:rsidP="009C5B98">
                  <w:pPr>
                    <w:autoSpaceDE w:val="0"/>
                    <w:autoSpaceDN w:val="0"/>
                    <w:adjustRightInd w:val="0"/>
                    <w:spacing w:after="0" w:line="240" w:lineRule="auto"/>
                    <w:rPr>
                      <w:rFonts w:ascii="Arial" w:hAnsi="Arial" w:cs="Arial"/>
                      <w:color w:val="000000" w:themeColor="text1"/>
                      <w:szCs w:val="22"/>
                    </w:rPr>
                  </w:pPr>
                </w:p>
              </w:tc>
              <w:tc>
                <w:tcPr>
                  <w:tcW w:w="1678" w:type="dxa"/>
                  <w:tcBorders>
                    <w:top w:val="single" w:sz="4" w:space="0" w:color="auto"/>
                  </w:tcBorders>
                </w:tcPr>
                <w:p w:rsidR="00471BCD" w:rsidRDefault="00471BCD" w:rsidP="009C5B98">
                  <w:pPr>
                    <w:autoSpaceDE w:val="0"/>
                    <w:autoSpaceDN w:val="0"/>
                    <w:adjustRightInd w:val="0"/>
                    <w:spacing w:after="0" w:line="240" w:lineRule="auto"/>
                    <w:rPr>
                      <w:rFonts w:ascii="Arial" w:hAnsi="Arial" w:cs="Arial"/>
                      <w:color w:val="000000" w:themeColor="text1"/>
                      <w:szCs w:val="22"/>
                    </w:rPr>
                  </w:pPr>
                </w:p>
              </w:tc>
            </w:tr>
          </w:tbl>
          <w:p w:rsidR="00126157" w:rsidRDefault="00126157" w:rsidP="009C5B98">
            <w:pPr>
              <w:autoSpaceDE w:val="0"/>
              <w:autoSpaceDN w:val="0"/>
              <w:adjustRightInd w:val="0"/>
              <w:spacing w:after="0"/>
              <w:rPr>
                <w:rFonts w:ascii="Arial" w:hAnsi="Arial" w:cs="Arial"/>
                <w:color w:val="000000" w:themeColor="text1"/>
                <w:szCs w:val="22"/>
              </w:rPr>
            </w:pPr>
            <w:r>
              <w:rPr>
                <w:rFonts w:ascii="Arial" w:hAnsi="Arial" w:cs="Arial"/>
                <w:color w:val="000000" w:themeColor="text1"/>
                <w:szCs w:val="22"/>
              </w:rPr>
              <w:t>The queries not adhering to the above mentioned format shall not be responded.</w:t>
            </w:r>
          </w:p>
          <w:p w:rsidR="00126157" w:rsidRDefault="00126157" w:rsidP="00983EA5">
            <w:pPr>
              <w:autoSpaceDE w:val="0"/>
              <w:autoSpaceDN w:val="0"/>
              <w:adjustRightInd w:val="0"/>
              <w:rPr>
                <w:rFonts w:ascii="Arial" w:hAnsi="Arial" w:cs="Arial"/>
                <w:color w:val="000000" w:themeColor="text1"/>
                <w:szCs w:val="22"/>
              </w:rPr>
            </w:pPr>
            <w:r>
              <w:rPr>
                <w:rFonts w:ascii="Arial" w:hAnsi="Arial" w:cs="Arial"/>
                <w:color w:val="000000" w:themeColor="text1"/>
                <w:szCs w:val="22"/>
              </w:rPr>
              <w:t xml:space="preserve">Clarification may be requested not later than </w:t>
            </w:r>
            <w:r w:rsidR="00C5442D">
              <w:rPr>
                <w:rFonts w:ascii="Arial" w:hAnsi="Arial" w:cs="Arial"/>
                <w:color w:val="000000" w:themeColor="text1"/>
                <w:szCs w:val="22"/>
              </w:rPr>
              <w:t>27</w:t>
            </w:r>
            <w:r w:rsidR="008323D7">
              <w:rPr>
                <w:rFonts w:ascii="Arial" w:hAnsi="Arial" w:cs="Arial"/>
                <w:color w:val="000000" w:themeColor="text1"/>
                <w:szCs w:val="22"/>
              </w:rPr>
              <w:t>.0</w:t>
            </w:r>
            <w:r w:rsidR="00C5442D">
              <w:rPr>
                <w:rFonts w:ascii="Arial" w:hAnsi="Arial" w:cs="Arial"/>
                <w:color w:val="000000" w:themeColor="text1"/>
                <w:szCs w:val="22"/>
              </w:rPr>
              <w:t>8</w:t>
            </w:r>
            <w:r w:rsidR="00685BCC">
              <w:rPr>
                <w:rFonts w:ascii="Arial" w:hAnsi="Arial" w:cs="Arial"/>
                <w:color w:val="000000" w:themeColor="text1"/>
                <w:szCs w:val="22"/>
              </w:rPr>
              <w:t>.13.</w:t>
            </w:r>
          </w:p>
          <w:p w:rsidR="00224AB7" w:rsidRDefault="00126157" w:rsidP="00126157">
            <w:pPr>
              <w:autoSpaceDE w:val="0"/>
              <w:autoSpaceDN w:val="0"/>
              <w:adjustRightInd w:val="0"/>
              <w:rPr>
                <w:rFonts w:ascii="Arial" w:hAnsi="Arial" w:cs="Arial"/>
                <w:color w:val="000000" w:themeColor="text1"/>
                <w:szCs w:val="22"/>
              </w:rPr>
            </w:pPr>
            <w:r>
              <w:rPr>
                <w:rFonts w:ascii="Arial" w:hAnsi="Arial" w:cs="Arial"/>
                <w:color w:val="000000" w:themeColor="text1"/>
                <w:szCs w:val="22"/>
              </w:rPr>
              <w:t xml:space="preserve"> The pre-bid conference will be held in the conference room of Directorate General of Shipping,</w:t>
            </w:r>
            <w:r w:rsidRPr="003B320E">
              <w:rPr>
                <w:rFonts w:ascii="Arial" w:hAnsi="Arial" w:cs="Arial"/>
                <w:color w:val="000000" w:themeColor="text1"/>
                <w:szCs w:val="22"/>
              </w:rPr>
              <w:t xml:space="preserve"> Jahaz Bhavan, Walchand Hirachand Marg, </w:t>
            </w:r>
            <w:r>
              <w:rPr>
                <w:rFonts w:ascii="Arial" w:hAnsi="Arial" w:cs="Arial"/>
                <w:color w:val="000000" w:themeColor="text1"/>
                <w:szCs w:val="22"/>
              </w:rPr>
              <w:t xml:space="preserve">Ballard Estate, Mumbai – 400001. on </w:t>
            </w:r>
            <w:r w:rsidR="00C5442D">
              <w:rPr>
                <w:rFonts w:ascii="Arial" w:hAnsi="Arial" w:cs="Arial"/>
                <w:color w:val="000000" w:themeColor="text1"/>
                <w:szCs w:val="22"/>
              </w:rPr>
              <w:t>04.09</w:t>
            </w:r>
            <w:r w:rsidR="00FD33F7">
              <w:rPr>
                <w:rFonts w:ascii="Arial" w:hAnsi="Arial" w:cs="Arial"/>
                <w:color w:val="000000" w:themeColor="text1"/>
                <w:szCs w:val="22"/>
              </w:rPr>
              <w:t>.</w:t>
            </w:r>
            <w:r>
              <w:rPr>
                <w:rFonts w:ascii="Arial" w:hAnsi="Arial" w:cs="Arial"/>
                <w:color w:val="000000" w:themeColor="text1"/>
                <w:szCs w:val="22"/>
              </w:rPr>
              <w:t xml:space="preserve">2013 at 15.00 hrs.  </w:t>
            </w:r>
          </w:p>
          <w:p w:rsidR="00224AB7" w:rsidRPr="00471BCD" w:rsidRDefault="00224AB7" w:rsidP="00224AB7">
            <w:pPr>
              <w:autoSpaceDE w:val="0"/>
              <w:autoSpaceDN w:val="0"/>
              <w:adjustRightInd w:val="0"/>
              <w:rPr>
                <w:rFonts w:ascii="Arial" w:hAnsi="Arial" w:cs="Arial"/>
                <w:color w:val="000000" w:themeColor="text1"/>
                <w:szCs w:val="22"/>
              </w:rPr>
            </w:pPr>
            <w:r w:rsidRPr="00471BCD">
              <w:rPr>
                <w:rFonts w:ascii="Arial" w:hAnsi="Arial" w:cs="Arial"/>
                <w:color w:val="000000" w:themeColor="text1"/>
                <w:szCs w:val="22"/>
              </w:rPr>
              <w:t>The address for requesting clarifications is:</w:t>
            </w:r>
          </w:p>
          <w:p w:rsidR="00450972" w:rsidRPr="00471BCD" w:rsidRDefault="00224AB7" w:rsidP="00C5442D">
            <w:pPr>
              <w:autoSpaceDE w:val="0"/>
              <w:autoSpaceDN w:val="0"/>
              <w:adjustRightInd w:val="0"/>
              <w:rPr>
                <w:rFonts w:ascii="Arial" w:hAnsi="Arial" w:cs="Arial"/>
                <w:color w:val="000000" w:themeColor="text1"/>
                <w:szCs w:val="22"/>
              </w:rPr>
            </w:pPr>
            <w:r w:rsidRPr="00471BCD">
              <w:rPr>
                <w:rFonts w:ascii="Arial" w:hAnsi="Arial" w:cs="Arial"/>
                <w:color w:val="000000" w:themeColor="text1"/>
                <w:szCs w:val="22"/>
              </w:rPr>
              <w:t xml:space="preserve">Email: </w:t>
            </w:r>
            <w:hyperlink r:id="rId11" w:history="1">
              <w:r w:rsidR="00450972" w:rsidRPr="00BD43D5">
                <w:rPr>
                  <w:rStyle w:val="Hyperlink"/>
                  <w:rFonts w:ascii="Arial" w:hAnsi="Arial" w:cs="Arial"/>
                  <w:szCs w:val="22"/>
                </w:rPr>
                <w:t>ajay@dgshipping.com</w:t>
              </w:r>
            </w:hyperlink>
          </w:p>
        </w:tc>
      </w:tr>
      <w:tr w:rsidR="007A2A86" w:rsidRPr="003B320E" w:rsidTr="001E1316">
        <w:tc>
          <w:tcPr>
            <w:tcW w:w="1458" w:type="dxa"/>
          </w:tcPr>
          <w:p w:rsidR="00D12301" w:rsidRPr="003B320E" w:rsidRDefault="00D12301" w:rsidP="00505129">
            <w:pPr>
              <w:autoSpaceDE w:val="0"/>
              <w:autoSpaceDN w:val="0"/>
              <w:adjustRightInd w:val="0"/>
              <w:rPr>
                <w:rFonts w:ascii="Arial" w:hAnsi="Arial" w:cs="Arial"/>
                <w:color w:val="000000" w:themeColor="text1"/>
                <w:szCs w:val="22"/>
              </w:rPr>
            </w:pPr>
          </w:p>
          <w:p w:rsidR="007A2A86" w:rsidRPr="003B320E" w:rsidRDefault="007A2A86" w:rsidP="00505129">
            <w:pPr>
              <w:autoSpaceDE w:val="0"/>
              <w:autoSpaceDN w:val="0"/>
              <w:adjustRightInd w:val="0"/>
              <w:rPr>
                <w:rFonts w:ascii="Arial" w:hAnsi="Arial" w:cs="Arial"/>
                <w:color w:val="000000" w:themeColor="text1"/>
                <w:szCs w:val="22"/>
              </w:rPr>
            </w:pPr>
            <w:r w:rsidRPr="003B320E">
              <w:rPr>
                <w:rFonts w:ascii="Arial" w:hAnsi="Arial" w:cs="Arial"/>
                <w:color w:val="000000" w:themeColor="text1"/>
                <w:szCs w:val="22"/>
              </w:rPr>
              <w:t>3.2</w:t>
            </w:r>
          </w:p>
        </w:tc>
        <w:tc>
          <w:tcPr>
            <w:tcW w:w="8439" w:type="dxa"/>
          </w:tcPr>
          <w:p w:rsidR="007A2A86" w:rsidRPr="003B320E" w:rsidRDefault="007A2A86" w:rsidP="00B238AE">
            <w:pPr>
              <w:autoSpaceDE w:val="0"/>
              <w:autoSpaceDN w:val="0"/>
              <w:adjustRightInd w:val="0"/>
              <w:spacing w:line="240" w:lineRule="auto"/>
              <w:rPr>
                <w:rFonts w:ascii="Arial" w:hAnsi="Arial" w:cs="Arial"/>
                <w:color w:val="000000" w:themeColor="text1"/>
                <w:szCs w:val="22"/>
              </w:rPr>
            </w:pPr>
            <w:r w:rsidRPr="003B320E">
              <w:rPr>
                <w:rFonts w:ascii="Arial" w:hAnsi="Arial" w:cs="Arial"/>
                <w:color w:val="000000" w:themeColor="text1"/>
                <w:szCs w:val="22"/>
              </w:rPr>
              <w:t>The Schedules and corresponding Geographical areas and Target Population are as given below:</w:t>
            </w:r>
          </w:p>
          <w:p w:rsidR="00D12301" w:rsidRPr="003B320E" w:rsidRDefault="007A2A86" w:rsidP="00B238AE">
            <w:pPr>
              <w:autoSpaceDE w:val="0"/>
              <w:autoSpaceDN w:val="0"/>
              <w:adjustRightInd w:val="0"/>
              <w:spacing w:line="240" w:lineRule="auto"/>
              <w:rPr>
                <w:rFonts w:ascii="Arial" w:hAnsi="Arial" w:cs="Arial"/>
                <w:color w:val="000000" w:themeColor="text1"/>
                <w:szCs w:val="22"/>
              </w:rPr>
            </w:pPr>
            <w:r w:rsidRPr="003B320E">
              <w:rPr>
                <w:rFonts w:ascii="Arial" w:hAnsi="Arial" w:cs="Arial"/>
                <w:color w:val="000000" w:themeColor="text1"/>
                <w:szCs w:val="22"/>
              </w:rPr>
              <w:t>Refer to Annexure V</w:t>
            </w:r>
          </w:p>
        </w:tc>
      </w:tr>
      <w:tr w:rsidR="007A2A86" w:rsidRPr="003B320E" w:rsidTr="00BA6596">
        <w:trPr>
          <w:trHeight w:val="1574"/>
        </w:trPr>
        <w:tc>
          <w:tcPr>
            <w:tcW w:w="1458" w:type="dxa"/>
          </w:tcPr>
          <w:p w:rsidR="00D12301" w:rsidRPr="003B320E" w:rsidRDefault="00D12301" w:rsidP="00505129">
            <w:pPr>
              <w:autoSpaceDE w:val="0"/>
              <w:autoSpaceDN w:val="0"/>
              <w:adjustRightInd w:val="0"/>
              <w:rPr>
                <w:rFonts w:ascii="Arial" w:hAnsi="Arial" w:cs="Arial"/>
                <w:color w:val="000000" w:themeColor="text1"/>
                <w:szCs w:val="22"/>
              </w:rPr>
            </w:pPr>
          </w:p>
          <w:p w:rsidR="007A2A86" w:rsidRPr="003B320E" w:rsidRDefault="007A2A86" w:rsidP="00505129">
            <w:pPr>
              <w:autoSpaceDE w:val="0"/>
              <w:autoSpaceDN w:val="0"/>
              <w:adjustRightInd w:val="0"/>
              <w:rPr>
                <w:rFonts w:ascii="Arial" w:hAnsi="Arial" w:cs="Arial"/>
                <w:color w:val="000000" w:themeColor="text1"/>
                <w:szCs w:val="22"/>
              </w:rPr>
            </w:pPr>
            <w:r w:rsidRPr="003B320E">
              <w:rPr>
                <w:rFonts w:ascii="Arial" w:hAnsi="Arial" w:cs="Arial"/>
                <w:color w:val="000000" w:themeColor="text1"/>
                <w:szCs w:val="22"/>
              </w:rPr>
              <w:t>3.4</w:t>
            </w:r>
          </w:p>
        </w:tc>
        <w:tc>
          <w:tcPr>
            <w:tcW w:w="8439" w:type="dxa"/>
          </w:tcPr>
          <w:p w:rsidR="00700F44" w:rsidRDefault="007A2A86" w:rsidP="00B238AE">
            <w:pPr>
              <w:autoSpaceDE w:val="0"/>
              <w:autoSpaceDN w:val="0"/>
              <w:adjustRightInd w:val="0"/>
              <w:spacing w:line="240" w:lineRule="auto"/>
              <w:jc w:val="both"/>
              <w:rPr>
                <w:rFonts w:ascii="Arial" w:hAnsi="Arial" w:cs="Arial"/>
                <w:strike/>
                <w:color w:val="000000" w:themeColor="text1"/>
                <w:szCs w:val="22"/>
              </w:rPr>
            </w:pPr>
            <w:r w:rsidRPr="003B320E">
              <w:rPr>
                <w:rFonts w:ascii="Arial" w:hAnsi="Arial" w:cs="Arial"/>
                <w:color w:val="000000" w:themeColor="text1"/>
                <w:szCs w:val="22"/>
              </w:rPr>
              <w:t>Eligibility for Submission of Bids for the different Schedules</w:t>
            </w:r>
            <w:r w:rsidR="00835D10">
              <w:rPr>
                <w:rFonts w:ascii="Arial" w:hAnsi="Arial" w:cs="Arial"/>
                <w:color w:val="000000" w:themeColor="text1"/>
                <w:szCs w:val="22"/>
              </w:rPr>
              <w:t>:</w:t>
            </w:r>
            <w:r w:rsidR="00D12301" w:rsidRPr="003B320E">
              <w:rPr>
                <w:rFonts w:ascii="Arial" w:hAnsi="Arial" w:cs="Arial"/>
                <w:color w:val="000000" w:themeColor="text1"/>
                <w:szCs w:val="22"/>
              </w:rPr>
              <w:t xml:space="preserve"> </w:t>
            </w:r>
            <w:r w:rsidRPr="003B320E">
              <w:rPr>
                <w:rFonts w:ascii="Arial" w:hAnsi="Arial" w:cs="Arial"/>
                <w:color w:val="000000" w:themeColor="text1"/>
                <w:szCs w:val="22"/>
              </w:rPr>
              <w:t>For all schedules, bidders</w:t>
            </w:r>
            <w:r w:rsidR="00C02D64">
              <w:rPr>
                <w:rFonts w:ascii="Arial" w:hAnsi="Arial" w:cs="Arial"/>
                <w:color w:val="000000" w:themeColor="text1"/>
                <w:szCs w:val="22"/>
              </w:rPr>
              <w:t xml:space="preserve"> shall appoint enrollment agencies </w:t>
            </w:r>
            <w:r w:rsidRPr="003B320E">
              <w:rPr>
                <w:rFonts w:ascii="Arial" w:hAnsi="Arial" w:cs="Arial"/>
                <w:color w:val="000000" w:themeColor="text1"/>
                <w:szCs w:val="22"/>
              </w:rPr>
              <w:t>who have been empanelled by UIDAI</w:t>
            </w:r>
            <w:r w:rsidR="00835D10">
              <w:rPr>
                <w:rFonts w:ascii="Arial" w:hAnsi="Arial" w:cs="Arial"/>
                <w:color w:val="000000" w:themeColor="text1"/>
                <w:szCs w:val="22"/>
              </w:rPr>
              <w:t xml:space="preserve">  with the following</w:t>
            </w:r>
            <w:r w:rsidR="007941DA">
              <w:rPr>
                <w:rFonts w:ascii="Arial" w:hAnsi="Arial" w:cs="Arial"/>
                <w:color w:val="000000" w:themeColor="text1"/>
                <w:szCs w:val="22"/>
              </w:rPr>
              <w:t xml:space="preserve">  </w:t>
            </w:r>
            <w:r w:rsidR="00C02D64">
              <w:rPr>
                <w:rFonts w:ascii="Arial" w:hAnsi="Arial" w:cs="Arial"/>
                <w:color w:val="000000" w:themeColor="text1"/>
                <w:szCs w:val="22"/>
              </w:rPr>
              <w:t>e</w:t>
            </w:r>
            <w:r w:rsidR="00700F44">
              <w:rPr>
                <w:rFonts w:ascii="Arial" w:hAnsi="Arial" w:cs="Arial"/>
                <w:color w:val="000000" w:themeColor="text1"/>
                <w:szCs w:val="22"/>
              </w:rPr>
              <w:t xml:space="preserve">ligibility </w:t>
            </w:r>
            <w:r w:rsidR="00C02D64" w:rsidRPr="00C02D64">
              <w:rPr>
                <w:rFonts w:ascii="Arial" w:hAnsi="Arial" w:cs="Arial"/>
                <w:color w:val="000000" w:themeColor="text1"/>
                <w:szCs w:val="22"/>
                <w:highlight w:val="yellow"/>
              </w:rPr>
              <w:t>criteria of UIDAI</w:t>
            </w:r>
            <w:r w:rsidR="00C02D64">
              <w:rPr>
                <w:rFonts w:ascii="Arial" w:hAnsi="Arial" w:cs="Arial"/>
                <w:strike/>
                <w:color w:val="000000" w:themeColor="text1"/>
                <w:szCs w:val="22"/>
              </w:rPr>
              <w:t xml:space="preserve"> </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3150"/>
              <w:gridCol w:w="2430"/>
            </w:tblGrid>
            <w:tr w:rsidR="00700F44" w:rsidTr="000D1F6F">
              <w:tc>
                <w:tcPr>
                  <w:tcW w:w="1350" w:type="dxa"/>
                </w:tcPr>
                <w:p w:rsidR="00700F44" w:rsidRDefault="00700F44" w:rsidP="00B238AE">
                  <w:pPr>
                    <w:autoSpaceDE w:val="0"/>
                    <w:autoSpaceDN w:val="0"/>
                    <w:adjustRightInd w:val="0"/>
                    <w:spacing w:line="240" w:lineRule="auto"/>
                    <w:jc w:val="both"/>
                    <w:rPr>
                      <w:rFonts w:ascii="Arial" w:hAnsi="Arial" w:cs="Arial"/>
                      <w:color w:val="000000" w:themeColor="text1"/>
                      <w:szCs w:val="22"/>
                    </w:rPr>
                  </w:pPr>
                  <w:r>
                    <w:rPr>
                      <w:rFonts w:ascii="Arial" w:hAnsi="Arial" w:cs="Arial"/>
                      <w:color w:val="000000" w:themeColor="text1"/>
                      <w:szCs w:val="22"/>
                    </w:rPr>
                    <w:t>Region</w:t>
                  </w:r>
                </w:p>
              </w:tc>
              <w:tc>
                <w:tcPr>
                  <w:tcW w:w="3150" w:type="dxa"/>
                </w:tcPr>
                <w:p w:rsidR="00700F44" w:rsidRDefault="00700F44" w:rsidP="00B238AE">
                  <w:pPr>
                    <w:autoSpaceDE w:val="0"/>
                    <w:autoSpaceDN w:val="0"/>
                    <w:adjustRightInd w:val="0"/>
                    <w:spacing w:line="240" w:lineRule="auto"/>
                    <w:jc w:val="both"/>
                    <w:rPr>
                      <w:rFonts w:ascii="Arial" w:hAnsi="Arial" w:cs="Arial"/>
                      <w:color w:val="000000" w:themeColor="text1"/>
                      <w:szCs w:val="22"/>
                    </w:rPr>
                  </w:pPr>
                  <w:r>
                    <w:rPr>
                      <w:rFonts w:ascii="Arial" w:hAnsi="Arial" w:cs="Arial"/>
                      <w:color w:val="000000" w:themeColor="text1"/>
                      <w:szCs w:val="22"/>
                    </w:rPr>
                    <w:t xml:space="preserve">Minimum Technical level requirement  </w:t>
                  </w:r>
                </w:p>
              </w:tc>
              <w:tc>
                <w:tcPr>
                  <w:tcW w:w="2430" w:type="dxa"/>
                </w:tcPr>
                <w:p w:rsidR="00700F44" w:rsidRDefault="00700F44" w:rsidP="00B238AE">
                  <w:pPr>
                    <w:autoSpaceDE w:val="0"/>
                    <w:autoSpaceDN w:val="0"/>
                    <w:adjustRightInd w:val="0"/>
                    <w:spacing w:line="240" w:lineRule="auto"/>
                    <w:jc w:val="both"/>
                    <w:rPr>
                      <w:rFonts w:ascii="Arial" w:hAnsi="Arial" w:cs="Arial"/>
                      <w:color w:val="000000" w:themeColor="text1"/>
                      <w:szCs w:val="22"/>
                    </w:rPr>
                  </w:pPr>
                  <w:r>
                    <w:rPr>
                      <w:rFonts w:ascii="Arial" w:hAnsi="Arial" w:cs="Arial"/>
                      <w:color w:val="000000" w:themeColor="text1"/>
                      <w:szCs w:val="22"/>
                    </w:rPr>
                    <w:t xml:space="preserve">Minimum Financial level requirement </w:t>
                  </w:r>
                </w:p>
              </w:tc>
            </w:tr>
            <w:tr w:rsidR="00700F44" w:rsidTr="000D1F6F">
              <w:tc>
                <w:tcPr>
                  <w:tcW w:w="1350" w:type="dxa"/>
                </w:tcPr>
                <w:p w:rsidR="00700F44" w:rsidRDefault="00700F44" w:rsidP="00B238AE">
                  <w:pPr>
                    <w:autoSpaceDE w:val="0"/>
                    <w:autoSpaceDN w:val="0"/>
                    <w:adjustRightInd w:val="0"/>
                    <w:spacing w:line="240" w:lineRule="auto"/>
                    <w:jc w:val="both"/>
                    <w:rPr>
                      <w:rFonts w:ascii="Arial" w:hAnsi="Arial" w:cs="Arial"/>
                      <w:color w:val="000000" w:themeColor="text1"/>
                      <w:szCs w:val="22"/>
                    </w:rPr>
                  </w:pPr>
                  <w:r>
                    <w:rPr>
                      <w:rFonts w:ascii="Arial" w:hAnsi="Arial" w:cs="Arial"/>
                      <w:color w:val="000000" w:themeColor="text1"/>
                      <w:szCs w:val="22"/>
                    </w:rPr>
                    <w:t>All</w:t>
                  </w:r>
                </w:p>
              </w:tc>
              <w:tc>
                <w:tcPr>
                  <w:tcW w:w="3150" w:type="dxa"/>
                </w:tcPr>
                <w:p w:rsidR="00700F44" w:rsidRDefault="00700F44" w:rsidP="00B238AE">
                  <w:pPr>
                    <w:autoSpaceDE w:val="0"/>
                    <w:autoSpaceDN w:val="0"/>
                    <w:adjustRightInd w:val="0"/>
                    <w:spacing w:line="240" w:lineRule="auto"/>
                    <w:jc w:val="both"/>
                    <w:rPr>
                      <w:rFonts w:ascii="Arial" w:hAnsi="Arial" w:cs="Arial"/>
                      <w:color w:val="000000" w:themeColor="text1"/>
                      <w:szCs w:val="22"/>
                    </w:rPr>
                  </w:pPr>
                  <w:r>
                    <w:rPr>
                      <w:rFonts w:ascii="Arial" w:hAnsi="Arial" w:cs="Arial"/>
                      <w:color w:val="000000" w:themeColor="text1"/>
                      <w:szCs w:val="22"/>
                    </w:rPr>
                    <w:t>T2 or T3</w:t>
                  </w:r>
                </w:p>
              </w:tc>
              <w:tc>
                <w:tcPr>
                  <w:tcW w:w="2430" w:type="dxa"/>
                </w:tcPr>
                <w:p w:rsidR="00700F44" w:rsidRDefault="00700F44" w:rsidP="00B238AE">
                  <w:pPr>
                    <w:autoSpaceDE w:val="0"/>
                    <w:autoSpaceDN w:val="0"/>
                    <w:adjustRightInd w:val="0"/>
                    <w:spacing w:line="240" w:lineRule="auto"/>
                    <w:jc w:val="both"/>
                    <w:rPr>
                      <w:rFonts w:ascii="Arial" w:hAnsi="Arial" w:cs="Arial"/>
                      <w:color w:val="000000" w:themeColor="text1"/>
                      <w:szCs w:val="22"/>
                    </w:rPr>
                  </w:pPr>
                  <w:r>
                    <w:rPr>
                      <w:rFonts w:ascii="Arial" w:hAnsi="Arial" w:cs="Arial"/>
                      <w:color w:val="000000" w:themeColor="text1"/>
                      <w:szCs w:val="22"/>
                    </w:rPr>
                    <w:t>F4</w:t>
                  </w:r>
                </w:p>
              </w:tc>
            </w:tr>
            <w:tr w:rsidR="00A97044" w:rsidTr="000D1F6F">
              <w:tc>
                <w:tcPr>
                  <w:tcW w:w="1350" w:type="dxa"/>
                </w:tcPr>
                <w:p w:rsidR="00A97044" w:rsidRDefault="00A97044" w:rsidP="00B238AE">
                  <w:pPr>
                    <w:autoSpaceDE w:val="0"/>
                    <w:autoSpaceDN w:val="0"/>
                    <w:adjustRightInd w:val="0"/>
                    <w:spacing w:line="240" w:lineRule="auto"/>
                    <w:jc w:val="both"/>
                    <w:rPr>
                      <w:rFonts w:ascii="Arial" w:hAnsi="Arial" w:cs="Arial"/>
                      <w:color w:val="000000" w:themeColor="text1"/>
                      <w:szCs w:val="22"/>
                    </w:rPr>
                  </w:pPr>
                </w:p>
              </w:tc>
              <w:tc>
                <w:tcPr>
                  <w:tcW w:w="3150" w:type="dxa"/>
                </w:tcPr>
                <w:p w:rsidR="00A97044" w:rsidRDefault="00A97044" w:rsidP="00B238AE">
                  <w:pPr>
                    <w:autoSpaceDE w:val="0"/>
                    <w:autoSpaceDN w:val="0"/>
                    <w:adjustRightInd w:val="0"/>
                    <w:spacing w:line="240" w:lineRule="auto"/>
                    <w:jc w:val="both"/>
                    <w:rPr>
                      <w:rFonts w:ascii="Arial" w:hAnsi="Arial" w:cs="Arial"/>
                      <w:color w:val="000000" w:themeColor="text1"/>
                      <w:szCs w:val="22"/>
                    </w:rPr>
                  </w:pPr>
                </w:p>
              </w:tc>
              <w:tc>
                <w:tcPr>
                  <w:tcW w:w="2430" w:type="dxa"/>
                </w:tcPr>
                <w:p w:rsidR="00A97044" w:rsidRDefault="00A97044" w:rsidP="00B238AE">
                  <w:pPr>
                    <w:autoSpaceDE w:val="0"/>
                    <w:autoSpaceDN w:val="0"/>
                    <w:adjustRightInd w:val="0"/>
                    <w:spacing w:line="240" w:lineRule="auto"/>
                    <w:jc w:val="both"/>
                    <w:rPr>
                      <w:rFonts w:ascii="Arial" w:hAnsi="Arial" w:cs="Arial"/>
                      <w:color w:val="000000" w:themeColor="text1"/>
                      <w:szCs w:val="22"/>
                    </w:rPr>
                  </w:pPr>
                </w:p>
              </w:tc>
            </w:tr>
          </w:tbl>
          <w:p w:rsidR="007941DA" w:rsidRDefault="00FE5678" w:rsidP="00B238AE">
            <w:pPr>
              <w:autoSpaceDE w:val="0"/>
              <w:autoSpaceDN w:val="0"/>
              <w:adjustRightInd w:val="0"/>
              <w:spacing w:line="240" w:lineRule="auto"/>
              <w:jc w:val="both"/>
              <w:rPr>
                <w:rFonts w:ascii="Arial" w:hAnsi="Arial" w:cs="Arial"/>
                <w:color w:val="000000" w:themeColor="text1"/>
                <w:szCs w:val="22"/>
              </w:rPr>
            </w:pPr>
            <w:r w:rsidRPr="003B320E">
              <w:rPr>
                <w:rFonts w:ascii="Arial" w:hAnsi="Arial" w:cs="Arial"/>
                <w:color w:val="000000" w:themeColor="text1"/>
                <w:szCs w:val="22"/>
              </w:rPr>
              <w:t xml:space="preserve"> </w:t>
            </w:r>
          </w:p>
          <w:p w:rsidR="007A2A86" w:rsidRPr="003B320E" w:rsidRDefault="00FE5678" w:rsidP="00B238AE">
            <w:pPr>
              <w:autoSpaceDE w:val="0"/>
              <w:autoSpaceDN w:val="0"/>
              <w:adjustRightInd w:val="0"/>
              <w:spacing w:line="240" w:lineRule="auto"/>
              <w:jc w:val="both"/>
              <w:rPr>
                <w:rFonts w:ascii="Arial" w:hAnsi="Arial" w:cs="Arial"/>
                <w:color w:val="000000" w:themeColor="text1"/>
                <w:szCs w:val="22"/>
              </w:rPr>
            </w:pPr>
            <w:r w:rsidRPr="003B320E">
              <w:rPr>
                <w:rFonts w:ascii="Arial" w:hAnsi="Arial" w:cs="Arial"/>
                <w:color w:val="000000" w:themeColor="text1"/>
                <w:szCs w:val="22"/>
              </w:rPr>
              <w:t xml:space="preserve">Those companies/ entity </w:t>
            </w:r>
            <w:r w:rsidR="00C94B30" w:rsidRPr="003B320E">
              <w:rPr>
                <w:rFonts w:ascii="Arial" w:hAnsi="Arial" w:cs="Arial"/>
                <w:color w:val="000000" w:themeColor="text1"/>
                <w:szCs w:val="22"/>
              </w:rPr>
              <w:t>debarred by</w:t>
            </w:r>
            <w:r w:rsidR="002B17A4" w:rsidRPr="003B320E">
              <w:rPr>
                <w:rFonts w:ascii="Arial" w:hAnsi="Arial" w:cs="Arial"/>
                <w:color w:val="000000" w:themeColor="text1"/>
                <w:szCs w:val="22"/>
              </w:rPr>
              <w:t xml:space="preserve"> </w:t>
            </w:r>
            <w:r w:rsidRPr="003B320E">
              <w:rPr>
                <w:rFonts w:ascii="Arial" w:hAnsi="Arial" w:cs="Arial"/>
                <w:color w:val="000000" w:themeColor="text1"/>
                <w:szCs w:val="22"/>
              </w:rPr>
              <w:t xml:space="preserve">UIDAI are not eligible to apply/ participate in </w:t>
            </w:r>
            <w:r w:rsidRPr="003B320E">
              <w:rPr>
                <w:rFonts w:ascii="Arial" w:hAnsi="Arial" w:cs="Arial"/>
                <w:color w:val="000000" w:themeColor="text1"/>
                <w:szCs w:val="22"/>
              </w:rPr>
              <w:lastRenderedPageBreak/>
              <w:t xml:space="preserve">this tender process.  </w:t>
            </w:r>
          </w:p>
          <w:p w:rsidR="00D72FA6" w:rsidRPr="003B320E" w:rsidRDefault="00D72FA6" w:rsidP="00B238AE">
            <w:pPr>
              <w:autoSpaceDE w:val="0"/>
              <w:autoSpaceDN w:val="0"/>
              <w:adjustRightInd w:val="0"/>
              <w:spacing w:line="240" w:lineRule="auto"/>
              <w:jc w:val="both"/>
              <w:rPr>
                <w:rFonts w:ascii="Arial" w:hAnsi="Arial" w:cs="Arial"/>
                <w:color w:val="000000" w:themeColor="text1"/>
                <w:szCs w:val="22"/>
              </w:rPr>
            </w:pPr>
            <w:r w:rsidRPr="003B320E">
              <w:rPr>
                <w:rFonts w:ascii="Arial" w:hAnsi="Arial" w:cs="Arial"/>
                <w:color w:val="000000" w:themeColor="text1"/>
                <w:szCs w:val="22"/>
              </w:rPr>
              <w:t>Bidders are required to submit Fin</w:t>
            </w:r>
            <w:r w:rsidR="00A65D8B" w:rsidRPr="003B320E">
              <w:rPr>
                <w:rFonts w:ascii="Arial" w:hAnsi="Arial" w:cs="Arial"/>
                <w:color w:val="000000" w:themeColor="text1"/>
                <w:szCs w:val="22"/>
              </w:rPr>
              <w:t>ancial Bi</w:t>
            </w:r>
            <w:r w:rsidR="00835D10">
              <w:rPr>
                <w:rFonts w:ascii="Arial" w:hAnsi="Arial" w:cs="Arial"/>
                <w:color w:val="000000" w:themeColor="text1"/>
                <w:szCs w:val="22"/>
              </w:rPr>
              <w:t>ds for schedules 1 to 4</w:t>
            </w:r>
            <w:r w:rsidR="00A65D8B" w:rsidRPr="003B320E">
              <w:rPr>
                <w:rFonts w:ascii="Arial" w:hAnsi="Arial" w:cs="Arial"/>
                <w:color w:val="000000" w:themeColor="text1"/>
                <w:szCs w:val="22"/>
              </w:rPr>
              <w:t xml:space="preserve"> </w:t>
            </w:r>
            <w:r w:rsidRPr="003B320E">
              <w:rPr>
                <w:rFonts w:ascii="Arial" w:hAnsi="Arial" w:cs="Arial"/>
                <w:color w:val="000000" w:themeColor="text1"/>
                <w:szCs w:val="22"/>
              </w:rPr>
              <w:t xml:space="preserve">compulsorily </w:t>
            </w:r>
          </w:p>
          <w:p w:rsidR="00A97044" w:rsidRPr="003B320E" w:rsidRDefault="007A2A86" w:rsidP="00B238AE">
            <w:pPr>
              <w:autoSpaceDE w:val="0"/>
              <w:autoSpaceDN w:val="0"/>
              <w:adjustRightInd w:val="0"/>
              <w:spacing w:line="240" w:lineRule="auto"/>
              <w:jc w:val="both"/>
              <w:rPr>
                <w:rFonts w:ascii="Arial" w:hAnsi="Arial" w:cs="Arial"/>
                <w:color w:val="000000" w:themeColor="text1"/>
                <w:szCs w:val="22"/>
              </w:rPr>
            </w:pPr>
            <w:r w:rsidRPr="003B320E">
              <w:rPr>
                <w:rFonts w:ascii="Arial" w:hAnsi="Arial" w:cs="Arial"/>
                <w:color w:val="000000" w:themeColor="text1"/>
                <w:szCs w:val="22"/>
              </w:rPr>
              <w:t>The Bidd</w:t>
            </w:r>
            <w:r w:rsidR="001A70F0">
              <w:rPr>
                <w:rFonts w:ascii="Arial" w:hAnsi="Arial" w:cs="Arial"/>
                <w:color w:val="000000" w:themeColor="text1"/>
                <w:szCs w:val="22"/>
              </w:rPr>
              <w:t xml:space="preserve">ers shall submit a copy of the </w:t>
            </w:r>
            <w:r w:rsidRPr="003B320E">
              <w:rPr>
                <w:rFonts w:ascii="Arial" w:hAnsi="Arial" w:cs="Arial"/>
                <w:color w:val="000000" w:themeColor="text1"/>
                <w:szCs w:val="22"/>
              </w:rPr>
              <w:t>Letter of Empanelment along with the</w:t>
            </w:r>
            <w:r w:rsidR="00D12301" w:rsidRPr="003B320E">
              <w:rPr>
                <w:rFonts w:ascii="Arial" w:hAnsi="Arial" w:cs="Arial"/>
                <w:color w:val="000000" w:themeColor="text1"/>
                <w:szCs w:val="22"/>
              </w:rPr>
              <w:t xml:space="preserve"> </w:t>
            </w:r>
            <w:r w:rsidRPr="003B320E">
              <w:rPr>
                <w:rFonts w:ascii="Arial" w:hAnsi="Arial" w:cs="Arial"/>
                <w:color w:val="000000" w:themeColor="text1"/>
                <w:szCs w:val="22"/>
              </w:rPr>
              <w:t>Financial Bid.</w:t>
            </w:r>
          </w:p>
        </w:tc>
      </w:tr>
      <w:tr w:rsidR="007A2A86" w:rsidRPr="003B320E" w:rsidTr="001E1316">
        <w:tc>
          <w:tcPr>
            <w:tcW w:w="1458" w:type="dxa"/>
          </w:tcPr>
          <w:p w:rsidR="00D12301" w:rsidRPr="003B320E" w:rsidRDefault="00D12301" w:rsidP="00505129">
            <w:pPr>
              <w:autoSpaceDE w:val="0"/>
              <w:autoSpaceDN w:val="0"/>
              <w:adjustRightInd w:val="0"/>
              <w:rPr>
                <w:rFonts w:ascii="Arial" w:hAnsi="Arial" w:cs="Arial"/>
                <w:color w:val="000000" w:themeColor="text1"/>
                <w:szCs w:val="22"/>
              </w:rPr>
            </w:pPr>
          </w:p>
          <w:p w:rsidR="007A2A86" w:rsidRDefault="007A2A86" w:rsidP="00754821">
            <w:pPr>
              <w:autoSpaceDE w:val="0"/>
              <w:autoSpaceDN w:val="0"/>
              <w:adjustRightInd w:val="0"/>
              <w:rPr>
                <w:rFonts w:ascii="Arial" w:hAnsi="Arial" w:cs="Arial"/>
                <w:color w:val="000000" w:themeColor="text1"/>
                <w:szCs w:val="22"/>
              </w:rPr>
            </w:pPr>
            <w:r w:rsidRPr="003B320E">
              <w:rPr>
                <w:rFonts w:ascii="Arial" w:hAnsi="Arial" w:cs="Arial"/>
                <w:color w:val="000000" w:themeColor="text1"/>
                <w:szCs w:val="22"/>
              </w:rPr>
              <w:t>4.</w:t>
            </w:r>
            <w:r w:rsidR="00754821">
              <w:rPr>
                <w:rFonts w:ascii="Arial" w:hAnsi="Arial" w:cs="Arial"/>
                <w:color w:val="000000" w:themeColor="text1"/>
                <w:szCs w:val="22"/>
              </w:rPr>
              <w:t>1</w:t>
            </w:r>
          </w:p>
          <w:p w:rsidR="00754821" w:rsidRDefault="00754821" w:rsidP="00754821">
            <w:pPr>
              <w:autoSpaceDE w:val="0"/>
              <w:autoSpaceDN w:val="0"/>
              <w:adjustRightInd w:val="0"/>
              <w:rPr>
                <w:rFonts w:ascii="Arial" w:hAnsi="Arial" w:cs="Arial"/>
                <w:color w:val="000000" w:themeColor="text1"/>
                <w:szCs w:val="22"/>
              </w:rPr>
            </w:pPr>
            <w:r>
              <w:rPr>
                <w:rFonts w:ascii="Arial" w:hAnsi="Arial" w:cs="Arial"/>
                <w:color w:val="000000" w:themeColor="text1"/>
                <w:szCs w:val="22"/>
              </w:rPr>
              <w:t>&amp;</w:t>
            </w:r>
          </w:p>
          <w:p w:rsidR="00754821" w:rsidRPr="003B320E" w:rsidRDefault="00754821" w:rsidP="00754821">
            <w:pPr>
              <w:autoSpaceDE w:val="0"/>
              <w:autoSpaceDN w:val="0"/>
              <w:adjustRightInd w:val="0"/>
              <w:rPr>
                <w:rFonts w:ascii="Arial" w:hAnsi="Arial" w:cs="Arial"/>
                <w:color w:val="000000" w:themeColor="text1"/>
                <w:szCs w:val="22"/>
              </w:rPr>
            </w:pPr>
            <w:r>
              <w:rPr>
                <w:rFonts w:ascii="Arial" w:hAnsi="Arial" w:cs="Arial"/>
                <w:color w:val="000000" w:themeColor="text1"/>
                <w:szCs w:val="22"/>
              </w:rPr>
              <w:t>4.2</w:t>
            </w:r>
          </w:p>
        </w:tc>
        <w:tc>
          <w:tcPr>
            <w:tcW w:w="8439" w:type="dxa"/>
          </w:tcPr>
          <w:p w:rsidR="00D12301" w:rsidRPr="003B320E" w:rsidRDefault="007A2A86" w:rsidP="00BA6596">
            <w:pPr>
              <w:autoSpaceDE w:val="0"/>
              <w:autoSpaceDN w:val="0"/>
              <w:adjustRightInd w:val="0"/>
              <w:spacing w:line="240" w:lineRule="auto"/>
              <w:rPr>
                <w:rFonts w:ascii="Arial" w:hAnsi="Arial" w:cs="Arial"/>
                <w:color w:val="000000" w:themeColor="text1"/>
                <w:szCs w:val="22"/>
              </w:rPr>
            </w:pPr>
            <w:r w:rsidRPr="003B320E">
              <w:rPr>
                <w:rFonts w:ascii="Arial" w:hAnsi="Arial" w:cs="Arial"/>
                <w:color w:val="000000" w:themeColor="text1"/>
                <w:szCs w:val="22"/>
              </w:rPr>
              <w:t>Bidder must submit the following:</w:t>
            </w:r>
          </w:p>
          <w:p w:rsidR="00D12301" w:rsidRPr="003B320E" w:rsidRDefault="00FC5EDA" w:rsidP="00BA6596">
            <w:pPr>
              <w:autoSpaceDE w:val="0"/>
              <w:autoSpaceDN w:val="0"/>
              <w:adjustRightInd w:val="0"/>
              <w:spacing w:after="0" w:line="240" w:lineRule="auto"/>
              <w:jc w:val="both"/>
              <w:rPr>
                <w:rFonts w:ascii="Arial" w:hAnsi="Arial" w:cs="Arial"/>
                <w:color w:val="000000" w:themeColor="text1"/>
                <w:szCs w:val="22"/>
              </w:rPr>
            </w:pPr>
            <w:r w:rsidRPr="00FC5EDA">
              <w:rPr>
                <w:rFonts w:ascii="Arial" w:hAnsi="Arial" w:cs="Arial"/>
                <w:color w:val="000000" w:themeColor="text1"/>
                <w:szCs w:val="22"/>
              </w:rPr>
              <w:t>Tenders are to be submitted in two covers  separately in  sealed envelopes, one  containing ‘Technical Bid/Offer’ for developing the software, the collection of details  and other related works for SID (Cover No. 1) and ‘Financial’ (Cover No.2) duly superscribed as “ Cover 2 – Financial” which will contain the financial bid for UID and SID</w:t>
            </w:r>
            <w:r w:rsidR="00FF7D61">
              <w:rPr>
                <w:rFonts w:ascii="Arial" w:hAnsi="Arial" w:cs="Arial"/>
                <w:color w:val="000000" w:themeColor="text1"/>
                <w:szCs w:val="22"/>
              </w:rPr>
              <w:t xml:space="preserve"> separately as per requirements,</w:t>
            </w:r>
            <w:r w:rsidRPr="00FC5EDA">
              <w:rPr>
                <w:rFonts w:ascii="Arial" w:hAnsi="Arial" w:cs="Arial"/>
                <w:color w:val="000000" w:themeColor="text1"/>
                <w:szCs w:val="22"/>
              </w:rPr>
              <w:t xml:space="preserve"> respectively.   Both these covers shall be submitted in a large cover duly sealed and superscribed as “Tender for selection of enrolment agency for UID and SID enrolment”.</w:t>
            </w:r>
            <w:r w:rsidR="002F555D" w:rsidRPr="008E313A">
              <w:rPr>
                <w:rFonts w:ascii="Arial" w:hAnsi="Arial" w:cs="Arial"/>
                <w:color w:val="000000"/>
                <w:szCs w:val="22"/>
              </w:rPr>
              <w:t xml:space="preserve"> Bidders are required to quote compulsorily for part I &amp; part II </w:t>
            </w:r>
            <w:r w:rsidR="002F555D">
              <w:rPr>
                <w:rFonts w:ascii="Arial" w:hAnsi="Arial" w:cs="Arial"/>
                <w:color w:val="000000"/>
                <w:szCs w:val="22"/>
              </w:rPr>
              <w:t>of each schedule separately.</w:t>
            </w:r>
            <w:r w:rsidR="002F555D" w:rsidRPr="008E313A">
              <w:rPr>
                <w:rFonts w:ascii="Arial" w:hAnsi="Arial" w:cs="Arial"/>
                <w:color w:val="000000"/>
                <w:szCs w:val="22"/>
              </w:rPr>
              <w:t xml:space="preserve"> </w:t>
            </w:r>
          </w:p>
        </w:tc>
      </w:tr>
      <w:tr w:rsidR="007A2A86" w:rsidRPr="003B320E" w:rsidTr="001E1316">
        <w:tc>
          <w:tcPr>
            <w:tcW w:w="1458" w:type="dxa"/>
          </w:tcPr>
          <w:p w:rsidR="007A2A86" w:rsidRPr="003B320E" w:rsidRDefault="007A2A86" w:rsidP="007C67E0">
            <w:pPr>
              <w:autoSpaceDE w:val="0"/>
              <w:autoSpaceDN w:val="0"/>
              <w:adjustRightInd w:val="0"/>
              <w:spacing w:line="240" w:lineRule="auto"/>
              <w:rPr>
                <w:rFonts w:ascii="Arial" w:hAnsi="Arial" w:cs="Arial"/>
                <w:color w:val="000000" w:themeColor="text1"/>
                <w:szCs w:val="22"/>
              </w:rPr>
            </w:pPr>
          </w:p>
        </w:tc>
        <w:tc>
          <w:tcPr>
            <w:tcW w:w="8439" w:type="dxa"/>
          </w:tcPr>
          <w:p w:rsidR="00D12301" w:rsidRDefault="0060023A" w:rsidP="00932156">
            <w:pPr>
              <w:autoSpaceDE w:val="0"/>
              <w:autoSpaceDN w:val="0"/>
              <w:adjustRightInd w:val="0"/>
              <w:spacing w:line="240" w:lineRule="auto"/>
              <w:rPr>
                <w:rFonts w:ascii="Arial" w:hAnsi="Arial" w:cs="Arial"/>
                <w:color w:val="000000" w:themeColor="text1"/>
                <w:szCs w:val="22"/>
              </w:rPr>
            </w:pPr>
            <w:r>
              <w:rPr>
                <w:rFonts w:ascii="Arial" w:hAnsi="Arial" w:cs="Arial"/>
                <w:color w:val="000000" w:themeColor="text1"/>
                <w:szCs w:val="22"/>
              </w:rPr>
              <w:t>Pre Bid Conference</w:t>
            </w:r>
            <w:r w:rsidR="007A2A86" w:rsidRPr="003B320E">
              <w:rPr>
                <w:rFonts w:ascii="Arial" w:hAnsi="Arial" w:cs="Arial"/>
                <w:color w:val="000000" w:themeColor="text1"/>
                <w:szCs w:val="22"/>
              </w:rPr>
              <w:t>:</w:t>
            </w:r>
            <w:r w:rsidR="00D12301" w:rsidRPr="003B320E">
              <w:rPr>
                <w:rFonts w:ascii="Arial" w:hAnsi="Arial" w:cs="Arial"/>
                <w:color w:val="000000" w:themeColor="text1"/>
                <w:szCs w:val="22"/>
              </w:rPr>
              <w:t xml:space="preserve">  </w:t>
            </w:r>
          </w:p>
          <w:p w:rsidR="00700F44" w:rsidRDefault="0060023A" w:rsidP="00932156">
            <w:pPr>
              <w:autoSpaceDE w:val="0"/>
              <w:autoSpaceDN w:val="0"/>
              <w:adjustRightInd w:val="0"/>
              <w:spacing w:line="240" w:lineRule="auto"/>
              <w:rPr>
                <w:rFonts w:ascii="Arial" w:hAnsi="Arial" w:cs="Arial"/>
                <w:color w:val="000000" w:themeColor="text1"/>
                <w:szCs w:val="22"/>
              </w:rPr>
            </w:pPr>
            <w:r>
              <w:rPr>
                <w:rFonts w:ascii="Arial" w:hAnsi="Arial" w:cs="Arial"/>
                <w:color w:val="000000" w:themeColor="text1"/>
                <w:szCs w:val="22"/>
              </w:rPr>
              <w:t>The pre-bid conference will be held in the conference room of</w:t>
            </w:r>
          </w:p>
          <w:p w:rsidR="00700F44" w:rsidRDefault="0060023A" w:rsidP="00932156">
            <w:pPr>
              <w:autoSpaceDE w:val="0"/>
              <w:autoSpaceDN w:val="0"/>
              <w:adjustRightInd w:val="0"/>
              <w:spacing w:after="0" w:line="240" w:lineRule="auto"/>
              <w:rPr>
                <w:rFonts w:ascii="Arial" w:hAnsi="Arial" w:cs="Arial"/>
                <w:color w:val="000000" w:themeColor="text1"/>
                <w:szCs w:val="22"/>
              </w:rPr>
            </w:pPr>
            <w:r>
              <w:rPr>
                <w:rFonts w:ascii="Arial" w:hAnsi="Arial" w:cs="Arial"/>
                <w:color w:val="000000" w:themeColor="text1"/>
                <w:szCs w:val="22"/>
              </w:rPr>
              <w:t>Directorate General of Shipping,</w:t>
            </w:r>
          </w:p>
          <w:p w:rsidR="00700F44" w:rsidRDefault="0060023A" w:rsidP="00932156">
            <w:pPr>
              <w:autoSpaceDE w:val="0"/>
              <w:autoSpaceDN w:val="0"/>
              <w:adjustRightInd w:val="0"/>
              <w:spacing w:after="0" w:line="240" w:lineRule="auto"/>
              <w:rPr>
                <w:rFonts w:ascii="Arial" w:hAnsi="Arial" w:cs="Arial"/>
                <w:color w:val="000000" w:themeColor="text1"/>
                <w:szCs w:val="22"/>
              </w:rPr>
            </w:pPr>
            <w:r w:rsidRPr="003B320E">
              <w:rPr>
                <w:rFonts w:ascii="Arial" w:hAnsi="Arial" w:cs="Arial"/>
                <w:color w:val="000000" w:themeColor="text1"/>
                <w:szCs w:val="22"/>
              </w:rPr>
              <w:t xml:space="preserve"> Jahaz Bhavan, Walchand Hirachand Marg,</w:t>
            </w:r>
          </w:p>
          <w:p w:rsidR="00700F44" w:rsidRDefault="0060023A" w:rsidP="00932156">
            <w:pPr>
              <w:autoSpaceDE w:val="0"/>
              <w:autoSpaceDN w:val="0"/>
              <w:adjustRightInd w:val="0"/>
              <w:spacing w:after="0" w:line="240" w:lineRule="auto"/>
              <w:rPr>
                <w:rFonts w:ascii="Arial" w:hAnsi="Arial" w:cs="Arial"/>
                <w:color w:val="000000" w:themeColor="text1"/>
                <w:szCs w:val="22"/>
              </w:rPr>
            </w:pPr>
            <w:r w:rsidRPr="003B320E">
              <w:rPr>
                <w:rFonts w:ascii="Arial" w:hAnsi="Arial" w:cs="Arial"/>
                <w:color w:val="000000" w:themeColor="text1"/>
                <w:szCs w:val="22"/>
              </w:rPr>
              <w:t xml:space="preserve"> </w:t>
            </w:r>
            <w:r>
              <w:rPr>
                <w:rFonts w:ascii="Arial" w:hAnsi="Arial" w:cs="Arial"/>
                <w:color w:val="000000" w:themeColor="text1"/>
                <w:szCs w:val="22"/>
              </w:rPr>
              <w:t xml:space="preserve">Ballard Estate, Mumbai – 400001. </w:t>
            </w:r>
          </w:p>
          <w:p w:rsidR="00932156" w:rsidRPr="003B320E" w:rsidRDefault="0060023A" w:rsidP="00932156">
            <w:pPr>
              <w:autoSpaceDE w:val="0"/>
              <w:autoSpaceDN w:val="0"/>
              <w:adjustRightInd w:val="0"/>
              <w:spacing w:after="0" w:line="240" w:lineRule="auto"/>
              <w:rPr>
                <w:rFonts w:ascii="Arial" w:hAnsi="Arial" w:cs="Arial"/>
                <w:color w:val="000000" w:themeColor="text1"/>
                <w:szCs w:val="22"/>
              </w:rPr>
            </w:pPr>
            <w:r>
              <w:rPr>
                <w:rFonts w:ascii="Arial" w:hAnsi="Arial" w:cs="Arial"/>
                <w:color w:val="000000" w:themeColor="text1"/>
                <w:szCs w:val="22"/>
              </w:rPr>
              <w:t xml:space="preserve">on </w:t>
            </w:r>
            <w:r w:rsidR="00AA7842">
              <w:rPr>
                <w:rFonts w:ascii="Arial" w:hAnsi="Arial" w:cs="Arial"/>
                <w:color w:val="000000" w:themeColor="text1"/>
                <w:szCs w:val="22"/>
              </w:rPr>
              <w:t>04.09</w:t>
            </w:r>
            <w:r w:rsidR="00DC4C85">
              <w:rPr>
                <w:rFonts w:ascii="Arial" w:hAnsi="Arial" w:cs="Arial"/>
                <w:color w:val="000000" w:themeColor="text1"/>
                <w:szCs w:val="22"/>
              </w:rPr>
              <w:t>.</w:t>
            </w:r>
            <w:r>
              <w:rPr>
                <w:rFonts w:ascii="Arial" w:hAnsi="Arial" w:cs="Arial"/>
                <w:color w:val="000000" w:themeColor="text1"/>
                <w:szCs w:val="22"/>
              </w:rPr>
              <w:t xml:space="preserve">2013 at 15.00 hrs.  </w:t>
            </w:r>
          </w:p>
        </w:tc>
      </w:tr>
      <w:tr w:rsidR="007A2A86" w:rsidRPr="003B320E" w:rsidTr="001E1316">
        <w:tc>
          <w:tcPr>
            <w:tcW w:w="1458" w:type="dxa"/>
          </w:tcPr>
          <w:p w:rsidR="00D12301" w:rsidRPr="003B320E" w:rsidRDefault="00D12301" w:rsidP="00505129">
            <w:pPr>
              <w:autoSpaceDE w:val="0"/>
              <w:autoSpaceDN w:val="0"/>
              <w:adjustRightInd w:val="0"/>
              <w:rPr>
                <w:rFonts w:ascii="Arial" w:hAnsi="Arial" w:cs="Arial"/>
                <w:color w:val="000000" w:themeColor="text1"/>
                <w:szCs w:val="22"/>
              </w:rPr>
            </w:pPr>
          </w:p>
          <w:p w:rsidR="007A2A86" w:rsidRPr="003B320E" w:rsidRDefault="007A2A86" w:rsidP="00505129">
            <w:pPr>
              <w:autoSpaceDE w:val="0"/>
              <w:autoSpaceDN w:val="0"/>
              <w:adjustRightInd w:val="0"/>
              <w:rPr>
                <w:rFonts w:ascii="Arial" w:hAnsi="Arial" w:cs="Arial"/>
                <w:color w:val="000000" w:themeColor="text1"/>
                <w:szCs w:val="22"/>
              </w:rPr>
            </w:pPr>
            <w:r w:rsidRPr="003B320E">
              <w:rPr>
                <w:rFonts w:ascii="Arial" w:hAnsi="Arial" w:cs="Arial"/>
                <w:color w:val="000000" w:themeColor="text1"/>
                <w:szCs w:val="22"/>
              </w:rPr>
              <w:t>5.1</w:t>
            </w:r>
          </w:p>
        </w:tc>
        <w:tc>
          <w:tcPr>
            <w:tcW w:w="8439" w:type="dxa"/>
          </w:tcPr>
          <w:p w:rsidR="007A2A86" w:rsidRPr="003B320E" w:rsidRDefault="007A2A86" w:rsidP="00BA6596">
            <w:pPr>
              <w:autoSpaceDE w:val="0"/>
              <w:autoSpaceDN w:val="0"/>
              <w:adjustRightInd w:val="0"/>
              <w:spacing w:after="0" w:line="240" w:lineRule="auto"/>
              <w:rPr>
                <w:rFonts w:ascii="Arial" w:hAnsi="Arial" w:cs="Arial"/>
                <w:color w:val="000000" w:themeColor="text1"/>
                <w:szCs w:val="22"/>
              </w:rPr>
            </w:pPr>
            <w:r w:rsidRPr="003B320E">
              <w:rPr>
                <w:rFonts w:ascii="Arial" w:hAnsi="Arial" w:cs="Arial"/>
                <w:color w:val="000000" w:themeColor="text1"/>
                <w:szCs w:val="22"/>
              </w:rPr>
              <w:t>The Bid Opening Date and Time is:</w:t>
            </w:r>
          </w:p>
          <w:p w:rsidR="00BA6596" w:rsidRDefault="00BA6596" w:rsidP="00BA6596">
            <w:pPr>
              <w:autoSpaceDE w:val="0"/>
              <w:autoSpaceDN w:val="0"/>
              <w:adjustRightInd w:val="0"/>
              <w:spacing w:after="0" w:line="240" w:lineRule="auto"/>
              <w:rPr>
                <w:rFonts w:ascii="Arial" w:hAnsi="Arial" w:cs="Arial"/>
                <w:color w:val="000000" w:themeColor="text1"/>
                <w:szCs w:val="22"/>
              </w:rPr>
            </w:pPr>
          </w:p>
          <w:p w:rsidR="00983EA5" w:rsidRPr="003B320E" w:rsidRDefault="009F5646" w:rsidP="00BA6596">
            <w:pPr>
              <w:autoSpaceDE w:val="0"/>
              <w:autoSpaceDN w:val="0"/>
              <w:adjustRightInd w:val="0"/>
              <w:spacing w:after="0" w:line="240" w:lineRule="auto"/>
              <w:rPr>
                <w:rFonts w:ascii="Arial" w:hAnsi="Arial" w:cs="Arial"/>
                <w:color w:val="000000" w:themeColor="text1"/>
                <w:szCs w:val="22"/>
              </w:rPr>
            </w:pPr>
            <w:r>
              <w:rPr>
                <w:rFonts w:ascii="Arial" w:hAnsi="Arial" w:cs="Arial"/>
                <w:color w:val="000000" w:themeColor="text1"/>
                <w:szCs w:val="22"/>
              </w:rPr>
              <w:t xml:space="preserve">Date: </w:t>
            </w:r>
            <w:r w:rsidR="00181B9D">
              <w:rPr>
                <w:rFonts w:ascii="Arial" w:hAnsi="Arial" w:cs="Arial"/>
                <w:color w:val="000000" w:themeColor="text1"/>
                <w:szCs w:val="22"/>
              </w:rPr>
              <w:t>20.09</w:t>
            </w:r>
            <w:r w:rsidR="002347D8">
              <w:rPr>
                <w:rFonts w:ascii="Arial" w:hAnsi="Arial" w:cs="Arial"/>
                <w:color w:val="000000" w:themeColor="text1"/>
                <w:szCs w:val="22"/>
              </w:rPr>
              <w:t>.</w:t>
            </w:r>
            <w:r w:rsidR="00A65D8B" w:rsidRPr="003B320E">
              <w:rPr>
                <w:rFonts w:ascii="Arial" w:hAnsi="Arial" w:cs="Arial"/>
                <w:color w:val="000000" w:themeColor="text1"/>
                <w:szCs w:val="22"/>
              </w:rPr>
              <w:t>13</w:t>
            </w:r>
          </w:p>
          <w:p w:rsidR="00D12301" w:rsidRPr="003B320E" w:rsidRDefault="00983EA5" w:rsidP="00BA6596">
            <w:pPr>
              <w:autoSpaceDE w:val="0"/>
              <w:autoSpaceDN w:val="0"/>
              <w:adjustRightInd w:val="0"/>
              <w:spacing w:after="0" w:line="240" w:lineRule="auto"/>
              <w:rPr>
                <w:rFonts w:ascii="Arial" w:hAnsi="Arial" w:cs="Arial"/>
                <w:color w:val="000000" w:themeColor="text1"/>
                <w:szCs w:val="22"/>
              </w:rPr>
            </w:pPr>
            <w:r w:rsidRPr="003B320E">
              <w:rPr>
                <w:rFonts w:ascii="Arial" w:hAnsi="Arial" w:cs="Arial"/>
                <w:color w:val="000000" w:themeColor="text1"/>
                <w:szCs w:val="22"/>
              </w:rPr>
              <w:t>Time: 3</w:t>
            </w:r>
            <w:r w:rsidR="007A2A86" w:rsidRPr="003B320E">
              <w:rPr>
                <w:rFonts w:ascii="Arial" w:hAnsi="Arial" w:cs="Arial"/>
                <w:color w:val="000000" w:themeColor="text1"/>
                <w:szCs w:val="22"/>
              </w:rPr>
              <w:t>.00 PM IST</w:t>
            </w:r>
          </w:p>
        </w:tc>
      </w:tr>
      <w:tr w:rsidR="006A229B" w:rsidRPr="003B320E" w:rsidTr="001E1316">
        <w:tc>
          <w:tcPr>
            <w:tcW w:w="1458" w:type="dxa"/>
          </w:tcPr>
          <w:p w:rsidR="00D12301" w:rsidRPr="003B320E" w:rsidRDefault="00D12301" w:rsidP="00505129">
            <w:pPr>
              <w:autoSpaceDE w:val="0"/>
              <w:autoSpaceDN w:val="0"/>
              <w:adjustRightInd w:val="0"/>
              <w:rPr>
                <w:rFonts w:ascii="Arial" w:hAnsi="Arial" w:cs="Arial"/>
                <w:color w:val="000000" w:themeColor="text1"/>
                <w:szCs w:val="22"/>
              </w:rPr>
            </w:pPr>
          </w:p>
          <w:p w:rsidR="006A229B" w:rsidRPr="003B320E" w:rsidRDefault="006A229B" w:rsidP="00505129">
            <w:pPr>
              <w:autoSpaceDE w:val="0"/>
              <w:autoSpaceDN w:val="0"/>
              <w:adjustRightInd w:val="0"/>
              <w:rPr>
                <w:rFonts w:ascii="Arial" w:hAnsi="Arial" w:cs="Arial"/>
                <w:color w:val="000000" w:themeColor="text1"/>
                <w:szCs w:val="22"/>
              </w:rPr>
            </w:pPr>
            <w:r w:rsidRPr="003B320E">
              <w:rPr>
                <w:rFonts w:ascii="Arial" w:hAnsi="Arial" w:cs="Arial"/>
                <w:color w:val="000000" w:themeColor="text1"/>
                <w:szCs w:val="22"/>
              </w:rPr>
              <w:t>6.1</w:t>
            </w:r>
          </w:p>
        </w:tc>
        <w:tc>
          <w:tcPr>
            <w:tcW w:w="8439" w:type="dxa"/>
          </w:tcPr>
          <w:p w:rsidR="006A229B" w:rsidRPr="003B320E" w:rsidRDefault="006A229B" w:rsidP="00BA6596">
            <w:pPr>
              <w:autoSpaceDE w:val="0"/>
              <w:autoSpaceDN w:val="0"/>
              <w:adjustRightInd w:val="0"/>
              <w:spacing w:line="240" w:lineRule="auto"/>
              <w:rPr>
                <w:rFonts w:ascii="Arial" w:hAnsi="Arial" w:cs="Arial"/>
                <w:color w:val="000000" w:themeColor="text1"/>
                <w:szCs w:val="22"/>
              </w:rPr>
            </w:pPr>
            <w:r w:rsidRPr="003B320E">
              <w:rPr>
                <w:rFonts w:ascii="Arial" w:hAnsi="Arial" w:cs="Arial"/>
                <w:color w:val="000000" w:themeColor="text1"/>
                <w:szCs w:val="22"/>
              </w:rPr>
              <w:t>Expected date and address for contract negotiations</w:t>
            </w:r>
            <w:r w:rsidR="00983EA5" w:rsidRPr="003B320E">
              <w:rPr>
                <w:rFonts w:ascii="Arial" w:hAnsi="Arial" w:cs="Arial"/>
                <w:color w:val="000000" w:themeColor="text1"/>
                <w:szCs w:val="22"/>
              </w:rPr>
              <w:t xml:space="preserve"> if required</w:t>
            </w:r>
            <w:r w:rsidRPr="003B320E">
              <w:rPr>
                <w:rFonts w:ascii="Arial" w:hAnsi="Arial" w:cs="Arial"/>
                <w:color w:val="000000" w:themeColor="text1"/>
                <w:szCs w:val="22"/>
              </w:rPr>
              <w:t>:</w:t>
            </w:r>
          </w:p>
          <w:p w:rsidR="006A229B" w:rsidRPr="003B320E" w:rsidRDefault="006A229B" w:rsidP="00BA6596">
            <w:pPr>
              <w:autoSpaceDE w:val="0"/>
              <w:autoSpaceDN w:val="0"/>
              <w:adjustRightInd w:val="0"/>
              <w:spacing w:line="240" w:lineRule="auto"/>
              <w:rPr>
                <w:rFonts w:ascii="Arial" w:hAnsi="Arial" w:cs="Arial"/>
                <w:color w:val="000000" w:themeColor="text1"/>
                <w:szCs w:val="22"/>
                <w:u w:val="single"/>
              </w:rPr>
            </w:pPr>
            <w:r w:rsidRPr="003B320E">
              <w:rPr>
                <w:rFonts w:ascii="Arial" w:hAnsi="Arial" w:cs="Arial"/>
                <w:color w:val="000000" w:themeColor="text1"/>
                <w:szCs w:val="22"/>
                <w:u w:val="single"/>
              </w:rPr>
              <w:t>Date:</w:t>
            </w:r>
          </w:p>
          <w:p w:rsidR="00DB7D4E" w:rsidRPr="003B320E" w:rsidRDefault="00AE52F5" w:rsidP="00BA6596">
            <w:pPr>
              <w:autoSpaceDE w:val="0"/>
              <w:autoSpaceDN w:val="0"/>
              <w:adjustRightInd w:val="0"/>
              <w:spacing w:line="240" w:lineRule="auto"/>
              <w:rPr>
                <w:rFonts w:ascii="Arial" w:hAnsi="Arial" w:cs="Arial"/>
                <w:color w:val="000000" w:themeColor="text1"/>
                <w:szCs w:val="22"/>
              </w:rPr>
            </w:pPr>
            <w:r>
              <w:rPr>
                <w:rFonts w:ascii="Arial" w:hAnsi="Arial" w:cs="Arial"/>
                <w:color w:val="000000" w:themeColor="text1"/>
                <w:szCs w:val="22"/>
              </w:rPr>
              <w:t>08.10</w:t>
            </w:r>
            <w:r w:rsidR="0044735D">
              <w:rPr>
                <w:rFonts w:ascii="Arial" w:hAnsi="Arial" w:cs="Arial"/>
                <w:color w:val="000000" w:themeColor="text1"/>
                <w:szCs w:val="22"/>
              </w:rPr>
              <w:t>.</w:t>
            </w:r>
            <w:r w:rsidR="00D36C7B">
              <w:rPr>
                <w:rFonts w:ascii="Arial" w:hAnsi="Arial" w:cs="Arial"/>
                <w:color w:val="000000" w:themeColor="text1"/>
                <w:szCs w:val="22"/>
              </w:rPr>
              <w:t>2013</w:t>
            </w:r>
          </w:p>
          <w:p w:rsidR="006A229B" w:rsidRPr="003B320E" w:rsidRDefault="006A229B" w:rsidP="00BA6596">
            <w:pPr>
              <w:autoSpaceDE w:val="0"/>
              <w:autoSpaceDN w:val="0"/>
              <w:adjustRightInd w:val="0"/>
              <w:spacing w:line="240" w:lineRule="auto"/>
              <w:rPr>
                <w:rFonts w:ascii="Arial" w:hAnsi="Arial" w:cs="Arial"/>
                <w:color w:val="000000" w:themeColor="text1"/>
                <w:szCs w:val="22"/>
                <w:u w:val="single"/>
              </w:rPr>
            </w:pPr>
            <w:r w:rsidRPr="003B320E">
              <w:rPr>
                <w:rFonts w:ascii="Arial" w:hAnsi="Arial" w:cs="Arial"/>
                <w:color w:val="000000" w:themeColor="text1"/>
                <w:szCs w:val="22"/>
                <w:u w:val="single"/>
              </w:rPr>
              <w:t>Location:</w:t>
            </w:r>
          </w:p>
          <w:p w:rsidR="00983EA5" w:rsidRPr="003B320E" w:rsidRDefault="00983EA5" w:rsidP="00BA6596">
            <w:pPr>
              <w:autoSpaceDE w:val="0"/>
              <w:autoSpaceDN w:val="0"/>
              <w:adjustRightInd w:val="0"/>
              <w:spacing w:after="0" w:line="240" w:lineRule="auto"/>
              <w:rPr>
                <w:rFonts w:ascii="Arial" w:hAnsi="Arial" w:cs="Arial"/>
                <w:color w:val="000000" w:themeColor="text1"/>
                <w:szCs w:val="22"/>
              </w:rPr>
            </w:pPr>
            <w:r w:rsidRPr="003B320E">
              <w:rPr>
                <w:rFonts w:ascii="Arial" w:hAnsi="Arial" w:cs="Arial"/>
                <w:color w:val="000000" w:themeColor="text1"/>
                <w:szCs w:val="22"/>
              </w:rPr>
              <w:t xml:space="preserve">Directorate General of </w:t>
            </w:r>
            <w:r w:rsidR="0044735D">
              <w:rPr>
                <w:rFonts w:ascii="Arial" w:hAnsi="Arial" w:cs="Arial"/>
                <w:color w:val="000000" w:themeColor="text1"/>
                <w:szCs w:val="22"/>
              </w:rPr>
              <w:t>Shipp</w:t>
            </w:r>
            <w:r w:rsidRPr="003B320E">
              <w:rPr>
                <w:rFonts w:ascii="Arial" w:hAnsi="Arial" w:cs="Arial"/>
                <w:color w:val="000000" w:themeColor="text1"/>
                <w:szCs w:val="22"/>
              </w:rPr>
              <w:t>ing,</w:t>
            </w:r>
          </w:p>
          <w:p w:rsidR="00983EA5" w:rsidRPr="003B320E" w:rsidRDefault="006247DC" w:rsidP="00BA6596">
            <w:pPr>
              <w:autoSpaceDE w:val="0"/>
              <w:autoSpaceDN w:val="0"/>
              <w:adjustRightInd w:val="0"/>
              <w:spacing w:after="0" w:line="240" w:lineRule="auto"/>
              <w:rPr>
                <w:rFonts w:ascii="Arial" w:hAnsi="Arial" w:cs="Arial"/>
                <w:color w:val="000000" w:themeColor="text1"/>
                <w:szCs w:val="22"/>
              </w:rPr>
            </w:pPr>
            <w:r w:rsidRPr="003B320E">
              <w:rPr>
                <w:rFonts w:ascii="Arial" w:hAnsi="Arial" w:cs="Arial"/>
                <w:color w:val="000000" w:themeColor="text1"/>
                <w:szCs w:val="22"/>
              </w:rPr>
              <w:t>6</w:t>
            </w:r>
            <w:r w:rsidRPr="003B320E">
              <w:rPr>
                <w:rFonts w:ascii="Arial" w:hAnsi="Arial" w:cs="Arial"/>
                <w:color w:val="000000" w:themeColor="text1"/>
                <w:szCs w:val="22"/>
                <w:vertAlign w:val="superscript"/>
              </w:rPr>
              <w:t>th</w:t>
            </w:r>
            <w:r w:rsidR="00271E94">
              <w:rPr>
                <w:rFonts w:ascii="Arial" w:hAnsi="Arial" w:cs="Arial"/>
                <w:color w:val="000000" w:themeColor="text1"/>
                <w:szCs w:val="22"/>
              </w:rPr>
              <w:t xml:space="preserve"> </w:t>
            </w:r>
            <w:r w:rsidRPr="003B320E">
              <w:rPr>
                <w:rFonts w:ascii="Arial" w:hAnsi="Arial" w:cs="Arial"/>
                <w:color w:val="000000" w:themeColor="text1"/>
                <w:szCs w:val="22"/>
              </w:rPr>
              <w:t>Floor.</w:t>
            </w:r>
            <w:r>
              <w:rPr>
                <w:rFonts w:ascii="Arial" w:hAnsi="Arial" w:cs="Arial"/>
                <w:color w:val="000000" w:themeColor="text1"/>
                <w:szCs w:val="22"/>
              </w:rPr>
              <w:t xml:space="preserve"> </w:t>
            </w:r>
            <w:r w:rsidR="00983EA5" w:rsidRPr="003B320E">
              <w:rPr>
                <w:rFonts w:ascii="Arial" w:hAnsi="Arial" w:cs="Arial"/>
                <w:color w:val="000000" w:themeColor="text1"/>
                <w:szCs w:val="22"/>
              </w:rPr>
              <w:t xml:space="preserve">Jahaz Bhavan, </w:t>
            </w:r>
          </w:p>
          <w:p w:rsidR="00983EA5" w:rsidRPr="003B320E" w:rsidRDefault="00983EA5" w:rsidP="00BA6596">
            <w:pPr>
              <w:autoSpaceDE w:val="0"/>
              <w:autoSpaceDN w:val="0"/>
              <w:adjustRightInd w:val="0"/>
              <w:spacing w:after="0" w:line="240" w:lineRule="auto"/>
              <w:rPr>
                <w:rFonts w:ascii="Arial" w:hAnsi="Arial" w:cs="Arial"/>
                <w:color w:val="000000" w:themeColor="text1"/>
                <w:szCs w:val="22"/>
              </w:rPr>
            </w:pPr>
            <w:r w:rsidRPr="003B320E">
              <w:rPr>
                <w:rFonts w:ascii="Arial" w:hAnsi="Arial" w:cs="Arial"/>
                <w:color w:val="000000" w:themeColor="text1"/>
                <w:szCs w:val="22"/>
              </w:rPr>
              <w:t xml:space="preserve">Walchand Hirachand Marg, Ballard Estate, </w:t>
            </w:r>
          </w:p>
          <w:p w:rsidR="00983EA5" w:rsidRPr="003B320E" w:rsidRDefault="00983EA5" w:rsidP="00BA6596">
            <w:pPr>
              <w:autoSpaceDE w:val="0"/>
              <w:autoSpaceDN w:val="0"/>
              <w:adjustRightInd w:val="0"/>
              <w:spacing w:after="0" w:line="240" w:lineRule="auto"/>
              <w:rPr>
                <w:rFonts w:ascii="Arial" w:hAnsi="Arial" w:cs="Arial"/>
                <w:color w:val="000000" w:themeColor="text1"/>
                <w:szCs w:val="22"/>
              </w:rPr>
            </w:pPr>
            <w:r w:rsidRPr="003B320E">
              <w:rPr>
                <w:rFonts w:ascii="Arial" w:hAnsi="Arial" w:cs="Arial"/>
                <w:color w:val="000000" w:themeColor="text1"/>
                <w:szCs w:val="22"/>
              </w:rPr>
              <w:t>Mumbai – 400001, Maharashtra</w:t>
            </w:r>
          </w:p>
          <w:p w:rsidR="00906C39" w:rsidRPr="003B320E" w:rsidRDefault="00906C39" w:rsidP="00BA6596">
            <w:pPr>
              <w:autoSpaceDE w:val="0"/>
              <w:autoSpaceDN w:val="0"/>
              <w:adjustRightInd w:val="0"/>
              <w:spacing w:after="0" w:line="240" w:lineRule="auto"/>
              <w:rPr>
                <w:rFonts w:ascii="Arial" w:hAnsi="Arial" w:cs="Arial"/>
                <w:color w:val="000000" w:themeColor="text1"/>
                <w:szCs w:val="22"/>
              </w:rPr>
            </w:pPr>
          </w:p>
        </w:tc>
      </w:tr>
      <w:tr w:rsidR="00C2175E" w:rsidRPr="003B320E" w:rsidTr="001E1316">
        <w:tc>
          <w:tcPr>
            <w:tcW w:w="1458" w:type="dxa"/>
          </w:tcPr>
          <w:p w:rsidR="00C2175E" w:rsidRPr="003B320E" w:rsidRDefault="00C2175E" w:rsidP="00505129">
            <w:pPr>
              <w:autoSpaceDE w:val="0"/>
              <w:autoSpaceDN w:val="0"/>
              <w:adjustRightInd w:val="0"/>
              <w:rPr>
                <w:rFonts w:ascii="Arial" w:hAnsi="Arial" w:cs="Arial"/>
                <w:color w:val="000000" w:themeColor="text1"/>
                <w:szCs w:val="22"/>
              </w:rPr>
            </w:pPr>
            <w:r w:rsidRPr="003B320E">
              <w:rPr>
                <w:rFonts w:ascii="Arial" w:hAnsi="Arial" w:cs="Arial"/>
                <w:color w:val="000000" w:themeColor="text1"/>
                <w:szCs w:val="22"/>
              </w:rPr>
              <w:t>7.3</w:t>
            </w:r>
          </w:p>
        </w:tc>
        <w:tc>
          <w:tcPr>
            <w:tcW w:w="8439" w:type="dxa"/>
          </w:tcPr>
          <w:p w:rsidR="00C2175E" w:rsidRPr="003B320E" w:rsidRDefault="00C2175E" w:rsidP="00BA6596">
            <w:pPr>
              <w:autoSpaceDE w:val="0"/>
              <w:autoSpaceDN w:val="0"/>
              <w:adjustRightInd w:val="0"/>
              <w:spacing w:line="240" w:lineRule="auto"/>
              <w:rPr>
                <w:rFonts w:ascii="Arial" w:hAnsi="Arial" w:cs="Arial"/>
                <w:color w:val="000000" w:themeColor="text1"/>
                <w:szCs w:val="22"/>
              </w:rPr>
            </w:pPr>
            <w:r w:rsidRPr="003B320E">
              <w:rPr>
                <w:rFonts w:ascii="Arial" w:hAnsi="Arial" w:cs="Arial"/>
                <w:color w:val="000000" w:themeColor="text1"/>
                <w:szCs w:val="22"/>
              </w:rPr>
              <w:t>Expected date for commencement of services</w:t>
            </w:r>
          </w:p>
          <w:p w:rsidR="00C2175E" w:rsidRPr="003B320E" w:rsidRDefault="00E02B7A" w:rsidP="00BA6596">
            <w:pPr>
              <w:autoSpaceDE w:val="0"/>
              <w:autoSpaceDN w:val="0"/>
              <w:adjustRightInd w:val="0"/>
              <w:spacing w:line="240" w:lineRule="auto"/>
              <w:rPr>
                <w:rFonts w:ascii="Arial" w:hAnsi="Arial" w:cs="Arial"/>
                <w:color w:val="000000" w:themeColor="text1"/>
                <w:szCs w:val="22"/>
              </w:rPr>
            </w:pPr>
            <w:r>
              <w:rPr>
                <w:rFonts w:ascii="Arial" w:hAnsi="Arial" w:cs="Arial"/>
                <w:color w:val="000000" w:themeColor="text1"/>
                <w:szCs w:val="22"/>
              </w:rPr>
              <w:t>01.01</w:t>
            </w:r>
            <w:r w:rsidR="002F6850">
              <w:rPr>
                <w:rFonts w:ascii="Arial" w:hAnsi="Arial" w:cs="Arial"/>
                <w:color w:val="000000" w:themeColor="text1"/>
                <w:szCs w:val="22"/>
              </w:rPr>
              <w:t>.</w:t>
            </w:r>
            <w:r w:rsidR="00E3016D">
              <w:rPr>
                <w:rFonts w:ascii="Arial" w:hAnsi="Arial" w:cs="Arial"/>
                <w:color w:val="000000" w:themeColor="text1"/>
                <w:szCs w:val="22"/>
              </w:rPr>
              <w:t>20</w:t>
            </w:r>
            <w:r w:rsidR="00C2175E" w:rsidRPr="003B320E">
              <w:rPr>
                <w:rFonts w:ascii="Arial" w:hAnsi="Arial" w:cs="Arial"/>
                <w:color w:val="000000" w:themeColor="text1"/>
                <w:szCs w:val="22"/>
              </w:rPr>
              <w:t>1</w:t>
            </w:r>
            <w:r>
              <w:rPr>
                <w:rFonts w:ascii="Arial" w:hAnsi="Arial" w:cs="Arial"/>
                <w:color w:val="000000" w:themeColor="text1"/>
                <w:szCs w:val="22"/>
              </w:rPr>
              <w:t>4</w:t>
            </w:r>
          </w:p>
        </w:tc>
      </w:tr>
    </w:tbl>
    <w:p w:rsidR="00BA6596" w:rsidRDefault="00BA6596" w:rsidP="006317FF">
      <w:pPr>
        <w:ind w:left="-360"/>
        <w:rPr>
          <w:rFonts w:ascii="Arial" w:hAnsi="Arial" w:cs="Arial"/>
          <w:b/>
          <w:bCs/>
          <w:szCs w:val="22"/>
          <w:highlight w:val="yellow"/>
        </w:rPr>
      </w:pPr>
    </w:p>
    <w:p w:rsidR="007941DA" w:rsidRDefault="007941DA" w:rsidP="006317FF">
      <w:pPr>
        <w:ind w:left="-360"/>
        <w:rPr>
          <w:rFonts w:ascii="Arial" w:hAnsi="Arial" w:cs="Arial"/>
          <w:b/>
          <w:bCs/>
          <w:szCs w:val="22"/>
          <w:highlight w:val="yellow"/>
        </w:rPr>
      </w:pPr>
    </w:p>
    <w:p w:rsidR="007941DA" w:rsidRDefault="007941DA" w:rsidP="006317FF">
      <w:pPr>
        <w:ind w:left="-360"/>
        <w:rPr>
          <w:rFonts w:ascii="Arial" w:hAnsi="Arial" w:cs="Arial"/>
          <w:b/>
          <w:bCs/>
          <w:szCs w:val="22"/>
          <w:highlight w:val="yellow"/>
        </w:rPr>
      </w:pPr>
    </w:p>
    <w:p w:rsidR="007941DA" w:rsidRDefault="007941DA" w:rsidP="006317FF">
      <w:pPr>
        <w:ind w:left="-360"/>
        <w:rPr>
          <w:rFonts w:ascii="Arial" w:hAnsi="Arial" w:cs="Arial"/>
          <w:b/>
          <w:bCs/>
          <w:szCs w:val="22"/>
          <w:highlight w:val="yellow"/>
        </w:rPr>
      </w:pPr>
    </w:p>
    <w:p w:rsidR="007941DA" w:rsidRDefault="007941DA" w:rsidP="006317FF">
      <w:pPr>
        <w:ind w:left="-360"/>
        <w:rPr>
          <w:rFonts w:ascii="Arial" w:hAnsi="Arial" w:cs="Arial"/>
          <w:b/>
          <w:bCs/>
          <w:szCs w:val="22"/>
          <w:highlight w:val="yellow"/>
        </w:rPr>
      </w:pPr>
    </w:p>
    <w:p w:rsidR="00D17B55" w:rsidRPr="00D17B55" w:rsidRDefault="00D17B55" w:rsidP="006317FF">
      <w:pPr>
        <w:ind w:left="-360"/>
        <w:rPr>
          <w:rFonts w:ascii="Arial" w:hAnsi="Arial" w:cs="Arial"/>
          <w:b/>
          <w:bCs/>
          <w:szCs w:val="22"/>
        </w:rPr>
      </w:pPr>
      <w:r w:rsidRPr="00D17B55">
        <w:rPr>
          <w:rFonts w:ascii="Arial" w:hAnsi="Arial" w:cs="Arial"/>
          <w:b/>
          <w:bCs/>
          <w:szCs w:val="22"/>
        </w:rPr>
        <w:lastRenderedPageBreak/>
        <w:t>3. SCOPE OF WORK</w:t>
      </w:r>
      <w:r>
        <w:rPr>
          <w:rFonts w:ascii="Arial" w:hAnsi="Arial" w:cs="Arial"/>
          <w:b/>
          <w:bCs/>
          <w:szCs w:val="22"/>
        </w:rPr>
        <w:t xml:space="preserve">: </w:t>
      </w:r>
    </w:p>
    <w:p w:rsidR="006317FF" w:rsidRPr="00D17B55" w:rsidRDefault="006317FF" w:rsidP="006317FF">
      <w:pPr>
        <w:ind w:left="-360"/>
        <w:rPr>
          <w:rFonts w:ascii="Arial" w:hAnsi="Arial" w:cs="Arial"/>
          <w:b/>
          <w:bCs/>
          <w:color w:val="4BACC6" w:themeColor="accent5"/>
          <w:szCs w:val="22"/>
        </w:rPr>
      </w:pPr>
      <w:r w:rsidRPr="00D17B55">
        <w:rPr>
          <w:rFonts w:ascii="Arial" w:hAnsi="Arial" w:cs="Arial"/>
          <w:b/>
          <w:bCs/>
          <w:szCs w:val="22"/>
        </w:rPr>
        <w:t xml:space="preserve">3.1. </w:t>
      </w:r>
      <w:r w:rsidR="00DA4253">
        <w:rPr>
          <w:rFonts w:ascii="Arial" w:hAnsi="Arial" w:cs="Arial"/>
          <w:b/>
          <w:bCs/>
          <w:szCs w:val="22"/>
        </w:rPr>
        <w:t>S</w:t>
      </w:r>
      <w:r w:rsidR="00D17B55" w:rsidRPr="00D17B55">
        <w:rPr>
          <w:rFonts w:ascii="Arial" w:hAnsi="Arial" w:cs="Arial"/>
          <w:b/>
          <w:bCs/>
          <w:szCs w:val="22"/>
        </w:rPr>
        <w:t xml:space="preserve">cope of work for </w:t>
      </w:r>
      <w:r w:rsidR="00D17B55" w:rsidRPr="00D17B55">
        <w:rPr>
          <w:rFonts w:ascii="Arial" w:hAnsi="Arial" w:cs="Arial"/>
          <w:b/>
          <w:bCs/>
          <w:color w:val="000000"/>
          <w:szCs w:val="22"/>
        </w:rPr>
        <w:t xml:space="preserve">Development of software for KYR+ details and integration with UID </w:t>
      </w:r>
      <w:r w:rsidR="00D17B55">
        <w:rPr>
          <w:rFonts w:ascii="Arial" w:hAnsi="Arial" w:cs="Arial"/>
          <w:b/>
          <w:bCs/>
          <w:color w:val="000000"/>
          <w:szCs w:val="22"/>
        </w:rPr>
        <w:tab/>
      </w:r>
      <w:r w:rsidR="00D17B55">
        <w:rPr>
          <w:rFonts w:ascii="Arial" w:hAnsi="Arial" w:cs="Arial"/>
          <w:b/>
          <w:bCs/>
          <w:color w:val="000000"/>
          <w:szCs w:val="22"/>
        </w:rPr>
        <w:tab/>
        <w:t xml:space="preserve">  </w:t>
      </w:r>
      <w:r w:rsidR="00D17B55" w:rsidRPr="00D17B55">
        <w:rPr>
          <w:rFonts w:ascii="Arial" w:hAnsi="Arial" w:cs="Arial"/>
          <w:b/>
          <w:bCs/>
          <w:color w:val="000000"/>
          <w:szCs w:val="22"/>
        </w:rPr>
        <w:t>database</w:t>
      </w:r>
      <w:r w:rsidRPr="00D17B55">
        <w:rPr>
          <w:rFonts w:ascii="Arial" w:hAnsi="Arial" w:cs="Arial"/>
          <w:b/>
          <w:bCs/>
          <w:color w:val="4BACC6" w:themeColor="accent5"/>
          <w:szCs w:val="22"/>
        </w:rPr>
        <w:t xml:space="preserve"> </w:t>
      </w:r>
      <w:r w:rsidR="00D17B55" w:rsidRPr="00D17B55">
        <w:rPr>
          <w:rFonts w:ascii="Arial" w:hAnsi="Arial" w:cs="Arial"/>
          <w:b/>
          <w:bCs/>
          <w:color w:val="4BACC6" w:themeColor="accent5"/>
          <w:szCs w:val="22"/>
        </w:rPr>
        <w:t xml:space="preserve"> </w:t>
      </w:r>
    </w:p>
    <w:p w:rsidR="006317FF" w:rsidRPr="005428CD" w:rsidRDefault="006317FF" w:rsidP="006317FF">
      <w:pPr>
        <w:spacing w:after="0" w:line="360" w:lineRule="auto"/>
        <w:rPr>
          <w:rFonts w:ascii="Arial" w:hAnsi="Arial" w:cs="Arial"/>
        </w:rPr>
      </w:pPr>
      <w:r>
        <w:rPr>
          <w:rFonts w:ascii="Arial" w:hAnsi="Arial" w:cs="Arial"/>
        </w:rPr>
        <w:t xml:space="preserve">3.1.1. </w:t>
      </w:r>
      <w:r w:rsidRPr="005428CD">
        <w:rPr>
          <w:rFonts w:ascii="Arial" w:hAnsi="Arial" w:cs="Arial"/>
        </w:rPr>
        <w:t>Project Description</w:t>
      </w:r>
    </w:p>
    <w:p w:rsidR="006317FF" w:rsidRPr="005428CD" w:rsidRDefault="006317FF" w:rsidP="006317FF">
      <w:pPr>
        <w:spacing w:line="360" w:lineRule="auto"/>
        <w:rPr>
          <w:rFonts w:ascii="Arial" w:hAnsi="Arial" w:cs="Arial"/>
        </w:rPr>
      </w:pPr>
      <w:r>
        <w:rPr>
          <w:rFonts w:ascii="Arial" w:hAnsi="Arial" w:cs="Arial"/>
        </w:rPr>
        <w:t xml:space="preserve">3.1.2. </w:t>
      </w:r>
      <w:r w:rsidRPr="005428CD">
        <w:rPr>
          <w:rFonts w:ascii="Arial" w:hAnsi="Arial" w:cs="Arial"/>
        </w:rPr>
        <w:t>Background</w:t>
      </w:r>
    </w:p>
    <w:p w:rsidR="006317FF" w:rsidRDefault="006317FF" w:rsidP="006317FF">
      <w:pPr>
        <w:spacing w:line="360" w:lineRule="auto"/>
        <w:jc w:val="both"/>
        <w:rPr>
          <w:rFonts w:ascii="Arial" w:hAnsi="Arial" w:cs="Arial"/>
        </w:rPr>
      </w:pPr>
      <w:r>
        <w:rPr>
          <w:rFonts w:ascii="Arial" w:hAnsi="Arial" w:cs="Arial"/>
        </w:rPr>
        <w:t xml:space="preserve">3.1.2.1. </w:t>
      </w:r>
      <w:r w:rsidRPr="005428CD">
        <w:rPr>
          <w:rFonts w:ascii="Arial" w:hAnsi="Arial" w:cs="Arial"/>
        </w:rPr>
        <w:t>The Directorate General of Shipping (to be referred to as DGS hereinafter), India deals with implementation of Shipping policy and legislation  so as to ensure the safety of life and ships at sea, prevention of marine pollution, promotion of maritime education and training in co-ordination with the International Maritime Organization. Regulation of employment and welfare of seamen, and also carried out by the DGS.</w:t>
      </w:r>
    </w:p>
    <w:p w:rsidR="006317FF" w:rsidRPr="004E3966" w:rsidRDefault="006317FF" w:rsidP="006317FF">
      <w:pPr>
        <w:spacing w:line="360" w:lineRule="auto"/>
        <w:jc w:val="both"/>
        <w:rPr>
          <w:rFonts w:ascii="Arial" w:hAnsi="Arial" w:cs="Arial"/>
        </w:rPr>
      </w:pPr>
      <w:r>
        <w:rPr>
          <w:rFonts w:ascii="Arial" w:hAnsi="Arial" w:cs="Arial"/>
        </w:rPr>
        <w:t>3.1.2.2.</w:t>
      </w:r>
      <w:r>
        <w:rPr>
          <w:rFonts w:ascii="Arial" w:hAnsi="Arial" w:cs="Arial"/>
        </w:rPr>
        <w:tab/>
      </w:r>
      <w:r w:rsidRPr="004E3966">
        <w:rPr>
          <w:rFonts w:ascii="Arial" w:hAnsi="Arial" w:cs="Arial"/>
        </w:rPr>
        <w:t xml:space="preserve">Seafarers are unique among the industrialized workers as they essentially live at the place of their work and spend on an average 9 months in a year at sea. The maritime profession is vital to world commerce and trade as 90% of the volume of world trade is carried by sea. India happens to be an important seafarer supplying nation. Since they are traveling all over the world as a part of their work, a robust system of identification to the seafarers is essential. </w:t>
      </w:r>
    </w:p>
    <w:p w:rsidR="006317FF" w:rsidRPr="004E3966" w:rsidRDefault="006317FF" w:rsidP="006317FF">
      <w:pPr>
        <w:spacing w:line="360" w:lineRule="auto"/>
        <w:jc w:val="both"/>
        <w:rPr>
          <w:rFonts w:ascii="Arial" w:hAnsi="Arial" w:cs="Arial"/>
        </w:rPr>
      </w:pPr>
      <w:r>
        <w:rPr>
          <w:rFonts w:ascii="Arial" w:hAnsi="Arial" w:cs="Arial"/>
        </w:rPr>
        <w:t>3.1.2.3.</w:t>
      </w:r>
      <w:r w:rsidRPr="004E3966">
        <w:rPr>
          <w:rFonts w:ascii="Arial" w:hAnsi="Arial" w:cs="Arial"/>
        </w:rPr>
        <w:tab/>
        <w:t xml:space="preserve">The terrorist attack on 11.09.2011, at World Trade Centre, New York changed the scenario of the </w:t>
      </w:r>
      <w:r>
        <w:rPr>
          <w:rFonts w:ascii="Arial" w:hAnsi="Arial" w:cs="Arial"/>
        </w:rPr>
        <w:t>security system worldwide. In t</w:t>
      </w:r>
      <w:r w:rsidRPr="004E3966">
        <w:rPr>
          <w:rFonts w:ascii="Arial" w:hAnsi="Arial" w:cs="Arial"/>
        </w:rPr>
        <w:t>his era of heightened security, there was a clear need for updating identification the document by incorporating the modern technique to deter fraud &amp; forgery and to ensure a speedy and reliable verification of Identity, as well as uniformity in the way the necessary details are</w:t>
      </w:r>
      <w:r>
        <w:rPr>
          <w:rFonts w:ascii="Arial" w:hAnsi="Arial" w:cs="Arial"/>
        </w:rPr>
        <w:t xml:space="preserve"> to be </w:t>
      </w:r>
      <w:r w:rsidRPr="004E3966">
        <w:rPr>
          <w:rFonts w:ascii="Arial" w:hAnsi="Arial" w:cs="Arial"/>
        </w:rPr>
        <w:t>provide</w:t>
      </w:r>
      <w:r>
        <w:rPr>
          <w:rFonts w:ascii="Arial" w:hAnsi="Arial" w:cs="Arial"/>
        </w:rPr>
        <w:t>d</w:t>
      </w:r>
      <w:r w:rsidRPr="004E3966">
        <w:rPr>
          <w:rFonts w:ascii="Arial" w:hAnsi="Arial" w:cs="Arial"/>
        </w:rPr>
        <w:t xml:space="preserve">. The ILO was urged to bring about a more rigorous identity regime for seafarers with the aim of developing an effective protection mechanism against terrorism, while at the same time ensuring the </w:t>
      </w:r>
      <w:r>
        <w:rPr>
          <w:rFonts w:ascii="Arial" w:hAnsi="Arial" w:cs="Arial"/>
        </w:rPr>
        <w:t xml:space="preserve">rights &amp; freedoms of the </w:t>
      </w:r>
      <w:r w:rsidRPr="004E3966">
        <w:rPr>
          <w:rFonts w:ascii="Arial" w:hAnsi="Arial" w:cs="Arial"/>
        </w:rPr>
        <w:t>1.2 million maritime workers.</w:t>
      </w:r>
    </w:p>
    <w:p w:rsidR="006317FF" w:rsidRPr="004E3966" w:rsidRDefault="006317FF" w:rsidP="006317FF">
      <w:pPr>
        <w:spacing w:line="360" w:lineRule="auto"/>
        <w:jc w:val="both"/>
        <w:rPr>
          <w:rFonts w:ascii="Arial" w:hAnsi="Arial" w:cs="Arial"/>
        </w:rPr>
      </w:pPr>
      <w:r>
        <w:rPr>
          <w:rFonts w:ascii="Arial" w:hAnsi="Arial" w:cs="Arial"/>
        </w:rPr>
        <w:t>3.1.2.4.</w:t>
      </w:r>
      <w:r w:rsidRPr="004E3966">
        <w:rPr>
          <w:rFonts w:ascii="Arial" w:hAnsi="Arial" w:cs="Arial"/>
        </w:rPr>
        <w:tab/>
        <w:t>After due deliberations, the Seafarers Identity Documents Convention, 2003 (Revised) was adopted by the International Labour Conference in June, 2003. The Convention provides for a</w:t>
      </w:r>
      <w:r>
        <w:rPr>
          <w:rFonts w:ascii="Arial" w:hAnsi="Arial" w:cs="Arial"/>
        </w:rPr>
        <w:t>n</w:t>
      </w:r>
      <w:r w:rsidRPr="004E3966">
        <w:rPr>
          <w:rFonts w:ascii="Arial" w:hAnsi="Arial" w:cs="Arial"/>
        </w:rPr>
        <w:t xml:space="preserve"> uniform seafarers identity document to be issued, by the said Convention ratifying countries, t</w:t>
      </w:r>
      <w:r>
        <w:rPr>
          <w:rFonts w:ascii="Arial" w:hAnsi="Arial" w:cs="Arial"/>
        </w:rPr>
        <w:t>o their respective nationals c</w:t>
      </w:r>
      <w:r w:rsidRPr="004E3966">
        <w:rPr>
          <w:rFonts w:ascii="Arial" w:hAnsi="Arial" w:cs="Arial"/>
        </w:rPr>
        <w:t>opy of the Convention is enclosed</w:t>
      </w:r>
      <w:r>
        <w:rPr>
          <w:rFonts w:ascii="Arial" w:hAnsi="Arial" w:cs="Arial"/>
        </w:rPr>
        <w:t>. (Enclosure - I</w:t>
      </w:r>
      <w:r w:rsidRPr="004E3966">
        <w:rPr>
          <w:rFonts w:ascii="Arial" w:hAnsi="Arial" w:cs="Arial"/>
        </w:rPr>
        <w:t xml:space="preserve">: </w:t>
      </w:r>
      <w:r>
        <w:rPr>
          <w:rFonts w:ascii="Arial" w:hAnsi="Arial" w:cs="Arial"/>
        </w:rPr>
        <w:t xml:space="preserve">63 </w:t>
      </w:r>
      <w:r w:rsidRPr="004E3966">
        <w:rPr>
          <w:rFonts w:ascii="Arial" w:hAnsi="Arial" w:cs="Arial"/>
        </w:rPr>
        <w:t>pages).</w:t>
      </w:r>
    </w:p>
    <w:p w:rsidR="006317FF" w:rsidRDefault="006317FF" w:rsidP="006317FF">
      <w:pPr>
        <w:spacing w:line="360" w:lineRule="auto"/>
        <w:jc w:val="both"/>
        <w:rPr>
          <w:rFonts w:ascii="Arial" w:hAnsi="Arial" w:cs="Arial"/>
        </w:rPr>
      </w:pPr>
      <w:r>
        <w:rPr>
          <w:rFonts w:ascii="Arial" w:hAnsi="Arial" w:cs="Arial"/>
        </w:rPr>
        <w:t>3.1.2.5.</w:t>
      </w:r>
      <w:r w:rsidRPr="004E3966">
        <w:rPr>
          <w:rFonts w:ascii="Arial" w:hAnsi="Arial" w:cs="Arial"/>
        </w:rPr>
        <w:tab/>
        <w:t xml:space="preserve">The significance of the said Convention lay in the balance that it achieves between the current concerns for enhancing security, facilitation of international commerce and facilitation of seafarers professional movements, as well as their basic right. </w:t>
      </w:r>
    </w:p>
    <w:p w:rsidR="006317FF" w:rsidRDefault="006317FF" w:rsidP="006317FF">
      <w:pPr>
        <w:spacing w:line="360" w:lineRule="auto"/>
        <w:ind w:left="-270" w:firstLine="90"/>
        <w:jc w:val="center"/>
        <w:rPr>
          <w:rFonts w:ascii="Arial" w:hAnsi="Arial" w:cs="Arial"/>
        </w:rPr>
      </w:pPr>
      <w:r>
        <w:rPr>
          <w:rFonts w:ascii="Arial" w:hAnsi="Arial" w:cs="Arial"/>
        </w:rPr>
        <w:lastRenderedPageBreak/>
        <w:t>3.1.2.6.</w:t>
      </w:r>
      <w:r w:rsidRPr="004E3966">
        <w:rPr>
          <w:rFonts w:ascii="Arial" w:hAnsi="Arial" w:cs="Arial"/>
        </w:rPr>
        <w:tab/>
        <w:t>Convention No. 185 con</w:t>
      </w:r>
      <w:r>
        <w:rPr>
          <w:rFonts w:ascii="Arial" w:hAnsi="Arial" w:cs="Arial"/>
        </w:rPr>
        <w:t>tains 18 Articles and 3 Annexes</w:t>
      </w:r>
      <w:r w:rsidRPr="004E3966">
        <w:rPr>
          <w:rFonts w:ascii="Arial" w:hAnsi="Arial" w:cs="Arial"/>
        </w:rPr>
        <w:t xml:space="preserve"> </w:t>
      </w:r>
      <w:r>
        <w:rPr>
          <w:rFonts w:ascii="Arial" w:hAnsi="Arial" w:cs="Arial"/>
        </w:rPr>
        <w:t xml:space="preserve">and </w:t>
      </w:r>
      <w:r w:rsidRPr="004E3966">
        <w:rPr>
          <w:rFonts w:ascii="Arial" w:hAnsi="Arial" w:cs="Arial"/>
        </w:rPr>
        <w:t>creates a “Internationally Uniform Seafarers Identity Document”.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317FF" w:rsidRDefault="006317FF" w:rsidP="006317FF">
      <w:pPr>
        <w:spacing w:line="360" w:lineRule="auto"/>
        <w:jc w:val="both"/>
      </w:pPr>
      <w:r>
        <w:rPr>
          <w:rFonts w:ascii="Arial" w:hAnsi="Arial" w:cs="Arial"/>
        </w:rPr>
        <w:t>3.1.2.7.</w:t>
      </w:r>
      <w:r w:rsidRPr="004E3966">
        <w:rPr>
          <w:rFonts w:ascii="Arial" w:hAnsi="Arial" w:cs="Arial"/>
        </w:rPr>
        <w:tab/>
        <w:t>One of the primary security objectives of the new document is to enable the immigration and other competent officials of the Member-States to easily verify with maximum certainty, that the holder of a Seafarers’ Identity Document is the person identified by that document and that he/she is a seafarers, with the help of the globally accessed data base of SID.</w:t>
      </w:r>
    </w:p>
    <w:p w:rsidR="006317FF" w:rsidRDefault="006317FF" w:rsidP="006317FF">
      <w:pPr>
        <w:spacing w:line="360" w:lineRule="auto"/>
        <w:jc w:val="both"/>
        <w:rPr>
          <w:rFonts w:ascii="Arial" w:hAnsi="Arial" w:cs="Arial"/>
        </w:rPr>
      </w:pPr>
      <w:r>
        <w:rPr>
          <w:rFonts w:ascii="Arial" w:hAnsi="Arial" w:cs="Arial"/>
        </w:rPr>
        <w:t>3.1.2.8.</w:t>
      </w:r>
      <w:r w:rsidRPr="005428CD">
        <w:rPr>
          <w:rFonts w:ascii="Arial" w:hAnsi="Arial" w:cs="Arial"/>
        </w:rPr>
        <w:tab/>
        <w:t>The DGS is the apex organization that will provide the Seafarer</w:t>
      </w:r>
      <w:r>
        <w:rPr>
          <w:rFonts w:ascii="Arial" w:hAnsi="Arial" w:cs="Arial"/>
        </w:rPr>
        <w:t xml:space="preserve"> Identity Documents (SID) to the Indian</w:t>
      </w:r>
      <w:r w:rsidRPr="005428CD">
        <w:rPr>
          <w:rFonts w:ascii="Arial" w:hAnsi="Arial" w:cs="Arial"/>
        </w:rPr>
        <w:t xml:space="preserve"> seafarers. The format &amp; standards of SID cards will follow the convention as mentioned in </w:t>
      </w:r>
      <w:r>
        <w:rPr>
          <w:rFonts w:ascii="Arial" w:hAnsi="Arial" w:cs="Arial"/>
        </w:rPr>
        <w:t xml:space="preserve">ILO Convention 203 (185). The </w:t>
      </w:r>
      <w:r w:rsidRPr="005428CD">
        <w:rPr>
          <w:rFonts w:ascii="Arial" w:hAnsi="Arial" w:cs="Arial"/>
        </w:rPr>
        <w:t>collection of</w:t>
      </w:r>
      <w:r>
        <w:rPr>
          <w:rFonts w:ascii="Arial" w:hAnsi="Arial" w:cs="Arial"/>
        </w:rPr>
        <w:t xml:space="preserve"> demometric </w:t>
      </w:r>
      <w:r w:rsidRPr="005428CD">
        <w:rPr>
          <w:rFonts w:ascii="Arial" w:hAnsi="Arial" w:cs="Arial"/>
        </w:rPr>
        <w:t>Data</w:t>
      </w:r>
      <w:r>
        <w:rPr>
          <w:rFonts w:ascii="Arial" w:hAnsi="Arial" w:cs="Arial"/>
        </w:rPr>
        <w:t xml:space="preserve"> shall be made </w:t>
      </w:r>
      <w:r w:rsidRPr="005428CD">
        <w:rPr>
          <w:rFonts w:ascii="Arial" w:hAnsi="Arial" w:cs="Arial"/>
        </w:rPr>
        <w:t xml:space="preserve">from the </w:t>
      </w:r>
      <w:r>
        <w:rPr>
          <w:rFonts w:ascii="Arial" w:hAnsi="Arial" w:cs="Arial"/>
        </w:rPr>
        <w:t>collection centers at Mumbai, Chennai &amp; Kolkata along with the collection of the data for the UID. The data thus collected shall be stored, verified and the SID issue from the data centers at Mumbai.</w:t>
      </w:r>
    </w:p>
    <w:p w:rsidR="006317FF" w:rsidRPr="005428CD" w:rsidRDefault="006317FF" w:rsidP="006317FF">
      <w:pPr>
        <w:spacing w:line="360" w:lineRule="auto"/>
        <w:jc w:val="both"/>
        <w:rPr>
          <w:rFonts w:ascii="Arial" w:hAnsi="Arial" w:cs="Arial"/>
        </w:rPr>
      </w:pPr>
      <w:r>
        <w:rPr>
          <w:rFonts w:ascii="Arial" w:hAnsi="Arial" w:cs="Arial"/>
        </w:rPr>
        <w:t xml:space="preserve">3.1.2.9. </w:t>
      </w:r>
      <w:r w:rsidRPr="005428CD">
        <w:rPr>
          <w:rFonts w:ascii="Arial" w:hAnsi="Arial" w:cs="Arial"/>
        </w:rPr>
        <w:t xml:space="preserve"> Intention of DGS</w:t>
      </w:r>
    </w:p>
    <w:p w:rsidR="006317FF" w:rsidRPr="005428CD" w:rsidRDefault="006317FF" w:rsidP="006317FF">
      <w:pPr>
        <w:spacing w:line="360" w:lineRule="auto"/>
        <w:jc w:val="both"/>
        <w:rPr>
          <w:rFonts w:ascii="Arial" w:hAnsi="Arial" w:cs="Arial"/>
        </w:rPr>
      </w:pPr>
      <w:r>
        <w:rPr>
          <w:rFonts w:ascii="Arial" w:hAnsi="Arial" w:cs="Arial"/>
        </w:rPr>
        <w:tab/>
        <w:t xml:space="preserve">It is the </w:t>
      </w:r>
      <w:r w:rsidRPr="005428CD">
        <w:rPr>
          <w:rFonts w:ascii="Arial" w:hAnsi="Arial" w:cs="Arial"/>
        </w:rPr>
        <w:t xml:space="preserve">intention of DGS that the issuance of SID  cards will done on a properly architected, robustly designed and effectively implemented computer based software., following the guidelines of  International </w:t>
      </w:r>
      <w:r>
        <w:rPr>
          <w:rFonts w:ascii="Arial" w:hAnsi="Arial" w:cs="Arial"/>
        </w:rPr>
        <w:t xml:space="preserve">Labour </w:t>
      </w:r>
      <w:r w:rsidRPr="005428CD">
        <w:rPr>
          <w:rFonts w:ascii="Arial" w:hAnsi="Arial" w:cs="Arial"/>
        </w:rPr>
        <w:t>Organization</w:t>
      </w:r>
      <w:r>
        <w:rPr>
          <w:rFonts w:ascii="Arial" w:hAnsi="Arial" w:cs="Arial"/>
        </w:rPr>
        <w:t xml:space="preserve"> (ILO).</w:t>
      </w:r>
      <w:r w:rsidRPr="005428CD">
        <w:rPr>
          <w:rFonts w:ascii="Arial" w:hAnsi="Arial" w:cs="Arial"/>
        </w:rPr>
        <w:t xml:space="preserve"> </w:t>
      </w:r>
    </w:p>
    <w:p w:rsidR="006317FF" w:rsidRPr="005428CD" w:rsidRDefault="006317FF" w:rsidP="006317FF">
      <w:pPr>
        <w:spacing w:line="360" w:lineRule="auto"/>
        <w:jc w:val="both"/>
        <w:rPr>
          <w:rFonts w:ascii="Arial" w:hAnsi="Arial" w:cs="Arial"/>
        </w:rPr>
      </w:pPr>
      <w:r>
        <w:rPr>
          <w:rFonts w:ascii="Arial" w:hAnsi="Arial" w:cs="Arial"/>
        </w:rPr>
        <w:t>3</w:t>
      </w:r>
      <w:r w:rsidRPr="005428CD">
        <w:rPr>
          <w:rFonts w:ascii="Arial" w:hAnsi="Arial" w:cs="Arial"/>
        </w:rPr>
        <w:t>.</w:t>
      </w:r>
      <w:r>
        <w:rPr>
          <w:rFonts w:ascii="Arial" w:hAnsi="Arial" w:cs="Arial"/>
        </w:rPr>
        <w:t xml:space="preserve">1.3 </w:t>
      </w:r>
      <w:r w:rsidRPr="005428CD">
        <w:rPr>
          <w:rFonts w:ascii="Arial" w:hAnsi="Arial" w:cs="Arial"/>
        </w:rPr>
        <w:t xml:space="preserve"> Project Overview</w:t>
      </w:r>
    </w:p>
    <w:p w:rsidR="006317FF" w:rsidRPr="005428CD" w:rsidRDefault="006317FF" w:rsidP="006317FF">
      <w:pPr>
        <w:spacing w:line="360" w:lineRule="auto"/>
        <w:jc w:val="both"/>
        <w:rPr>
          <w:rFonts w:ascii="Arial" w:hAnsi="Arial" w:cs="Arial"/>
        </w:rPr>
      </w:pPr>
      <w:r>
        <w:rPr>
          <w:rFonts w:ascii="Arial" w:hAnsi="Arial" w:cs="Arial"/>
        </w:rPr>
        <w:t>3.1.3.1.</w:t>
      </w:r>
      <w:r w:rsidRPr="005428CD">
        <w:rPr>
          <w:rFonts w:ascii="Arial" w:hAnsi="Arial" w:cs="Arial"/>
        </w:rPr>
        <w:tab/>
        <w:t>The vision of b</w:t>
      </w:r>
      <w:r>
        <w:rPr>
          <w:rFonts w:ascii="Arial" w:hAnsi="Arial" w:cs="Arial"/>
        </w:rPr>
        <w:t xml:space="preserve">-SID project is to deliver all </w:t>
      </w:r>
      <w:r w:rsidRPr="005428CD">
        <w:rPr>
          <w:rFonts w:ascii="Arial" w:hAnsi="Arial" w:cs="Arial"/>
        </w:rPr>
        <w:t>SID-related services to the seafarers in a timely, transparent, more accessible, reliable manner &amp; in a comfortable environment through streamlined processes. The following are the salient features of the project.</w:t>
      </w:r>
    </w:p>
    <w:p w:rsidR="006317FF" w:rsidRDefault="006317FF" w:rsidP="006317FF">
      <w:pPr>
        <w:spacing w:line="360" w:lineRule="auto"/>
        <w:jc w:val="both"/>
        <w:rPr>
          <w:rFonts w:ascii="Arial" w:hAnsi="Arial" w:cs="Arial"/>
        </w:rPr>
      </w:pPr>
      <w:r>
        <w:rPr>
          <w:rFonts w:ascii="Arial" w:hAnsi="Arial" w:cs="Arial"/>
        </w:rPr>
        <w:t>3.1.3.2.</w:t>
      </w:r>
      <w:r>
        <w:rPr>
          <w:rFonts w:ascii="Arial" w:hAnsi="Arial" w:cs="Arial"/>
        </w:rPr>
        <w:tab/>
        <w:t>DGS</w:t>
      </w:r>
      <w:r w:rsidRPr="005428CD">
        <w:rPr>
          <w:rFonts w:ascii="Arial" w:hAnsi="Arial" w:cs="Arial"/>
        </w:rPr>
        <w:t xml:space="preserve"> aim to establish a secure &amp; error-free SID issuance system </w:t>
      </w:r>
      <w:r>
        <w:rPr>
          <w:rFonts w:ascii="Arial" w:hAnsi="Arial" w:cs="Arial"/>
        </w:rPr>
        <w:t xml:space="preserve">with international standards </w:t>
      </w:r>
      <w:r w:rsidRPr="005428CD">
        <w:rPr>
          <w:rFonts w:ascii="Arial" w:hAnsi="Arial" w:cs="Arial"/>
        </w:rPr>
        <w:t>and following ILO Conventions to make it acceptable to ILO &amp;</w:t>
      </w:r>
      <w:r>
        <w:rPr>
          <w:rFonts w:ascii="Arial" w:hAnsi="Arial" w:cs="Arial"/>
        </w:rPr>
        <w:t xml:space="preserve"> all member states</w:t>
      </w:r>
      <w:r w:rsidRPr="005428CD">
        <w:rPr>
          <w:rFonts w:ascii="Arial" w:hAnsi="Arial" w:cs="Arial"/>
        </w:rPr>
        <w:t xml:space="preserve"> around the worl</w:t>
      </w:r>
      <w:r>
        <w:rPr>
          <w:rFonts w:ascii="Arial" w:hAnsi="Arial" w:cs="Arial"/>
        </w:rPr>
        <w:t xml:space="preserve">d. The key objectives of b-SID </w:t>
      </w:r>
      <w:r w:rsidRPr="005428CD">
        <w:rPr>
          <w:rFonts w:ascii="Arial" w:hAnsi="Arial" w:cs="Arial"/>
        </w:rPr>
        <w:t>Project are:</w:t>
      </w:r>
    </w:p>
    <w:p w:rsidR="006317FF" w:rsidRPr="005428CD" w:rsidRDefault="006317FF" w:rsidP="006317FF">
      <w:pPr>
        <w:numPr>
          <w:ilvl w:val="0"/>
          <w:numId w:val="20"/>
        </w:numPr>
        <w:spacing w:after="0" w:line="360" w:lineRule="auto"/>
        <w:jc w:val="both"/>
        <w:rPr>
          <w:rFonts w:ascii="Arial" w:hAnsi="Arial" w:cs="Arial"/>
        </w:rPr>
      </w:pPr>
      <w:r w:rsidRPr="005428CD">
        <w:rPr>
          <w:rFonts w:ascii="Arial" w:hAnsi="Arial" w:cs="Arial"/>
        </w:rPr>
        <w:t>To incorporate minutiae-based fingerprint biometric technology into the SID in accordance with Seafarers’ Identity Documents (SID) Convention (Revised), 2003 (No.185)</w:t>
      </w:r>
      <w:r>
        <w:rPr>
          <w:rFonts w:ascii="Arial" w:hAnsi="Arial" w:cs="Arial"/>
        </w:rPr>
        <w:t xml:space="preserve">.  The biometric data of seafarers collected for UID has to be encrypted and to be used for this purpose. </w:t>
      </w:r>
    </w:p>
    <w:p w:rsidR="006317FF" w:rsidRPr="00EF7CA8" w:rsidRDefault="006317FF" w:rsidP="006317FF">
      <w:pPr>
        <w:numPr>
          <w:ilvl w:val="0"/>
          <w:numId w:val="20"/>
        </w:numPr>
        <w:tabs>
          <w:tab w:val="left" w:pos="1080"/>
        </w:tabs>
        <w:spacing w:after="0" w:line="360" w:lineRule="auto"/>
        <w:jc w:val="both"/>
        <w:rPr>
          <w:rFonts w:ascii="Arial" w:hAnsi="Arial" w:cs="Arial"/>
        </w:rPr>
      </w:pPr>
      <w:r w:rsidRPr="00EF7CA8">
        <w:rPr>
          <w:rFonts w:ascii="Arial" w:hAnsi="Arial" w:cs="Arial"/>
        </w:rPr>
        <w:t>To help in the process of issuance of Seafarers’ Identity Documents to the seafarer as per ILO convention</w:t>
      </w:r>
      <w:r w:rsidRPr="00EF7CA8">
        <w:rPr>
          <w:rFonts w:ascii="Arial" w:hAnsi="Arial" w:cs="Arial"/>
        </w:rPr>
        <w:tab/>
      </w:r>
    </w:p>
    <w:p w:rsidR="006317FF" w:rsidRPr="003A4E84" w:rsidRDefault="006317FF" w:rsidP="006317FF">
      <w:pPr>
        <w:numPr>
          <w:ilvl w:val="0"/>
          <w:numId w:val="20"/>
        </w:numPr>
        <w:spacing w:after="0" w:line="360" w:lineRule="auto"/>
        <w:jc w:val="both"/>
        <w:rPr>
          <w:rFonts w:ascii="Arial" w:hAnsi="Arial" w:cs="Arial"/>
        </w:rPr>
      </w:pPr>
      <w:r w:rsidRPr="003A4E84">
        <w:rPr>
          <w:rFonts w:ascii="Arial" w:hAnsi="Arial" w:cs="Arial"/>
        </w:rPr>
        <w:lastRenderedPageBreak/>
        <w:t>SID system will have to be designed and architected following the e-governance standards to make it interoperable with the other eGovernance application &amp; can be accessed all over the world.</w:t>
      </w:r>
    </w:p>
    <w:p w:rsidR="006317FF" w:rsidRDefault="006317FF" w:rsidP="006317FF">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noProof/>
        </w:rPr>
        <w:drawing>
          <wp:inline distT="0" distB="0" distL="0" distR="0">
            <wp:extent cx="6305550" cy="3200400"/>
            <wp:effectExtent l="0" t="0" r="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317FF" w:rsidRDefault="006317FF" w:rsidP="006317FF">
      <w:pPr>
        <w:spacing w:after="0" w:line="360" w:lineRule="auto"/>
        <w:ind w:left="360"/>
        <w:jc w:val="both"/>
        <w:rPr>
          <w:rFonts w:ascii="Arial" w:hAnsi="Arial" w:cs="Arial"/>
          <w:b/>
          <w:bCs/>
        </w:rPr>
      </w:pPr>
    </w:p>
    <w:p w:rsidR="00AF7E36" w:rsidRDefault="00AF7E36" w:rsidP="006317FF">
      <w:pPr>
        <w:spacing w:after="0" w:line="360" w:lineRule="auto"/>
        <w:ind w:left="360"/>
        <w:jc w:val="both"/>
        <w:rPr>
          <w:rFonts w:ascii="Arial" w:hAnsi="Arial" w:cs="Arial"/>
          <w:b/>
          <w:bCs/>
        </w:rPr>
      </w:pPr>
    </w:p>
    <w:p w:rsidR="00AF7E36" w:rsidRDefault="00AF7E36" w:rsidP="006317FF">
      <w:pPr>
        <w:spacing w:after="0" w:line="360" w:lineRule="auto"/>
        <w:ind w:left="360"/>
        <w:jc w:val="both"/>
        <w:rPr>
          <w:rFonts w:ascii="Arial" w:hAnsi="Arial" w:cs="Arial"/>
          <w:b/>
          <w:bCs/>
        </w:rPr>
      </w:pPr>
    </w:p>
    <w:p w:rsidR="006317FF" w:rsidRDefault="006317FF" w:rsidP="006317FF">
      <w:pPr>
        <w:spacing w:after="0" w:line="360" w:lineRule="auto"/>
        <w:ind w:left="360"/>
        <w:jc w:val="both"/>
        <w:rPr>
          <w:rFonts w:ascii="Arial" w:hAnsi="Arial" w:cs="Arial"/>
          <w:b/>
          <w:bCs/>
        </w:rPr>
      </w:pPr>
    </w:p>
    <w:p w:rsidR="006317FF" w:rsidRDefault="006317FF" w:rsidP="006317FF">
      <w:pPr>
        <w:spacing w:after="0" w:line="360" w:lineRule="auto"/>
        <w:ind w:left="360"/>
        <w:jc w:val="both"/>
        <w:rPr>
          <w:rFonts w:ascii="Arial" w:hAnsi="Arial" w:cs="Arial"/>
          <w:b/>
          <w:bCs/>
        </w:rPr>
      </w:pPr>
      <w:r>
        <w:rPr>
          <w:rFonts w:ascii="Arial" w:hAnsi="Arial" w:cs="Arial"/>
          <w:b/>
          <w:bCs/>
        </w:rPr>
        <w:t xml:space="preserve">3.1.4 Various processes of SID issuance system </w:t>
      </w:r>
    </w:p>
    <w:p w:rsidR="006317FF" w:rsidRDefault="006317FF" w:rsidP="006317FF">
      <w:pPr>
        <w:spacing w:after="0" w:line="360" w:lineRule="auto"/>
        <w:ind w:left="360"/>
        <w:jc w:val="both"/>
        <w:rPr>
          <w:rFonts w:ascii="Arial" w:hAnsi="Arial" w:cs="Arial"/>
          <w:b/>
          <w:bCs/>
        </w:rPr>
      </w:pPr>
      <w:r>
        <w:rPr>
          <w:rFonts w:ascii="Arial" w:hAnsi="Arial" w:cs="Arial"/>
          <w:b/>
          <w:bCs/>
        </w:rPr>
        <w:t xml:space="preserve">3.1.5. Systems </w:t>
      </w:r>
    </w:p>
    <w:p w:rsidR="006317FF" w:rsidRDefault="006317FF" w:rsidP="006317FF">
      <w:pPr>
        <w:spacing w:after="0" w:line="360" w:lineRule="auto"/>
        <w:ind w:left="360"/>
        <w:jc w:val="both"/>
        <w:rPr>
          <w:rFonts w:ascii="Arial" w:hAnsi="Arial" w:cs="Arial"/>
        </w:rPr>
      </w:pPr>
      <w:r w:rsidRPr="00AF3E84">
        <w:rPr>
          <w:rFonts w:ascii="Arial" w:hAnsi="Arial" w:cs="Arial"/>
        </w:rPr>
        <w:t xml:space="preserve">The SID issuance system shall have Data Collection Centers, Data Centers &amp; Issuance Centers.  The Data Collection Centers are proposed to be located at the proposed enrollment center of UID at Mumbai, Kolkata &amp; Chennai for which Directorate General of Shipping is the registrar. The collected data shall be stored in the data center which is proposed to be located at the Shipping Master Office, at Mumbai.  Storing of the data shall be done in server or cloud computing of a Government agency. The SID will be issued from the Shipping Master Office, at Mumbai, Chennai &amp; Kolkata &amp; such data will be also stored in the data center which can be accessed worldwide. </w:t>
      </w:r>
    </w:p>
    <w:p w:rsidR="006317FF" w:rsidRDefault="006317FF" w:rsidP="006317FF">
      <w:pPr>
        <w:spacing w:after="0" w:line="360" w:lineRule="auto"/>
        <w:ind w:left="360"/>
        <w:jc w:val="both"/>
        <w:rPr>
          <w:rFonts w:ascii="Arial" w:hAnsi="Arial" w:cs="Arial"/>
        </w:rPr>
      </w:pPr>
    </w:p>
    <w:p w:rsidR="006317FF" w:rsidRDefault="006317FF" w:rsidP="006317FF">
      <w:pPr>
        <w:spacing w:after="0" w:line="360" w:lineRule="auto"/>
        <w:ind w:left="360"/>
        <w:jc w:val="both"/>
        <w:rPr>
          <w:rFonts w:ascii="Arial" w:hAnsi="Arial" w:cs="Arial"/>
        </w:rPr>
      </w:pPr>
    </w:p>
    <w:p w:rsidR="006317FF" w:rsidRDefault="006317FF" w:rsidP="006317FF">
      <w:pPr>
        <w:spacing w:after="0" w:line="360" w:lineRule="auto"/>
        <w:ind w:left="360"/>
        <w:jc w:val="both"/>
        <w:rPr>
          <w:rFonts w:ascii="Arial" w:hAnsi="Arial" w:cs="Arial"/>
        </w:rPr>
      </w:pPr>
    </w:p>
    <w:p w:rsidR="006317FF" w:rsidRDefault="0035736E" w:rsidP="006317FF">
      <w:pPr>
        <w:spacing w:after="0" w:line="360" w:lineRule="auto"/>
        <w:ind w:left="360"/>
        <w:jc w:val="both"/>
        <w:rPr>
          <w:rFonts w:ascii="Arial" w:hAnsi="Arial" w:cs="Arial"/>
          <w:b/>
          <w:bCs/>
        </w:rPr>
      </w:pPr>
      <w:r>
        <w:rPr>
          <w:rFonts w:ascii="Arial" w:hAnsi="Arial" w:cs="Arial"/>
          <w:b/>
          <w:bCs/>
          <w:noProof/>
        </w:rPr>
        <w:lastRenderedPageBreak/>
        <w:pict>
          <v:rect id="_x0000_s2043" style="position:absolute;left:0;text-align:left;margin-left:195.85pt;margin-top:-22.1pt;width:104.1pt;height:47.95pt;z-index:252510208">
            <v:textbox style="mso-next-textbox:#_x0000_s2043">
              <w:txbxContent>
                <w:p w:rsidR="00F730AF" w:rsidRPr="006C4DA4" w:rsidRDefault="00F730AF" w:rsidP="006317FF">
                  <w:pPr>
                    <w:rPr>
                      <w:rFonts w:ascii="Arial" w:hAnsi="Arial" w:cs="Arial"/>
                      <w:sz w:val="16"/>
                      <w:szCs w:val="16"/>
                    </w:rPr>
                  </w:pPr>
                  <w:r w:rsidRPr="006C4DA4">
                    <w:rPr>
                      <w:rFonts w:ascii="Arial" w:hAnsi="Arial" w:cs="Arial"/>
                      <w:sz w:val="16"/>
                      <w:szCs w:val="16"/>
                    </w:rPr>
                    <w:t>Data Collect</w:t>
                  </w:r>
                  <w:r>
                    <w:rPr>
                      <w:rFonts w:ascii="Arial" w:hAnsi="Arial" w:cs="Arial"/>
                      <w:sz w:val="16"/>
                      <w:szCs w:val="16"/>
                    </w:rPr>
                    <w:t xml:space="preserve">ion </w:t>
                  </w:r>
                  <w:r w:rsidRPr="006C4DA4">
                    <w:rPr>
                      <w:rFonts w:ascii="Arial" w:hAnsi="Arial" w:cs="Arial"/>
                      <w:sz w:val="16"/>
                      <w:szCs w:val="16"/>
                    </w:rPr>
                    <w:t xml:space="preserve">Enrollment Centre of UID at Mumbai, Chennai &amp; Kolkata. </w:t>
                  </w:r>
                </w:p>
              </w:txbxContent>
            </v:textbox>
          </v:rect>
        </w:pict>
      </w:r>
    </w:p>
    <w:p w:rsidR="006317FF" w:rsidRDefault="0035736E" w:rsidP="006317FF">
      <w:pPr>
        <w:spacing w:after="0" w:line="360" w:lineRule="auto"/>
        <w:ind w:left="360"/>
        <w:jc w:val="both"/>
        <w:rPr>
          <w:rFonts w:ascii="Arial" w:hAnsi="Arial" w:cs="Arial"/>
          <w:b/>
          <w:bCs/>
        </w:rPr>
      </w:pPr>
      <w:r>
        <w:rPr>
          <w:rFonts w:ascii="Arial" w:hAnsi="Arial" w:cs="Arial"/>
          <w:b/>
          <w:bCs/>
          <w:noProof/>
        </w:rPr>
        <w:pict>
          <v:rect id="_x0000_s2046" style="position:absolute;left:0;text-align:left;margin-left:68.65pt;margin-top:1.05pt;width:77.85pt;height:40.2pt;z-index:252513280">
            <v:textbox>
              <w:txbxContent>
                <w:p w:rsidR="00F730AF" w:rsidRPr="006C4DA4" w:rsidRDefault="00F730AF" w:rsidP="006317FF">
                  <w:pPr>
                    <w:rPr>
                      <w:rFonts w:ascii="Arial" w:hAnsi="Arial" w:cs="Arial"/>
                      <w:sz w:val="16"/>
                      <w:szCs w:val="16"/>
                    </w:rPr>
                  </w:pPr>
                  <w:r w:rsidRPr="006C4DA4">
                    <w:rPr>
                      <w:rFonts w:ascii="Arial" w:hAnsi="Arial" w:cs="Arial"/>
                      <w:sz w:val="16"/>
                      <w:szCs w:val="16"/>
                    </w:rPr>
                    <w:t xml:space="preserve">UID Database </w:t>
                  </w:r>
                  <w:r>
                    <w:rPr>
                      <w:rFonts w:ascii="Arial" w:hAnsi="Arial" w:cs="Arial"/>
                      <w:sz w:val="16"/>
                      <w:szCs w:val="16"/>
                    </w:rPr>
                    <w:t xml:space="preserve">for transfer of data collected by </w:t>
                  </w:r>
                  <w:r w:rsidRPr="006C4DA4">
                    <w:rPr>
                      <w:rFonts w:ascii="Arial" w:hAnsi="Arial" w:cs="Arial"/>
                      <w:sz w:val="16"/>
                      <w:szCs w:val="16"/>
                    </w:rPr>
                    <w:t>UID</w:t>
                  </w:r>
                </w:p>
              </w:txbxContent>
            </v:textbox>
          </v:rect>
        </w:pict>
      </w:r>
      <w:r>
        <w:rPr>
          <w:rFonts w:ascii="Arial" w:hAnsi="Arial" w:cs="Arial"/>
          <w:b/>
          <w:bCs/>
          <w:noProof/>
        </w:rPr>
        <w:pict>
          <v:rect id="_x0000_s2047" style="position:absolute;left:0;text-align:left;margin-left:394.35pt;margin-top:6.9pt;width:62.2pt;height:34.35pt;z-index:252514304">
            <v:textbox>
              <w:txbxContent>
                <w:p w:rsidR="00F730AF" w:rsidRPr="003912E4" w:rsidRDefault="00F730AF" w:rsidP="006317FF">
                  <w:pPr>
                    <w:rPr>
                      <w:rFonts w:ascii="Arial" w:hAnsi="Arial" w:cs="Arial"/>
                      <w:sz w:val="18"/>
                      <w:szCs w:val="18"/>
                    </w:rPr>
                  </w:pPr>
                  <w:r w:rsidRPr="003912E4">
                    <w:rPr>
                      <w:rFonts w:ascii="Arial" w:hAnsi="Arial" w:cs="Arial"/>
                      <w:sz w:val="18"/>
                      <w:szCs w:val="18"/>
                    </w:rPr>
                    <w:t xml:space="preserve">Worldwide Access </w:t>
                  </w:r>
                </w:p>
              </w:txbxContent>
            </v:textbox>
          </v:rect>
        </w:pict>
      </w:r>
      <w:r>
        <w:rPr>
          <w:rFonts w:ascii="Arial" w:hAnsi="Arial" w:cs="Arial"/>
          <w:b/>
          <w:bCs/>
          <w:noProof/>
        </w:rPr>
        <w:pict>
          <v:shapetype id="_x0000_t32" coordsize="21600,21600" o:spt="32" o:oned="t" path="m,l21600,21600e" filled="f">
            <v:path arrowok="t" fillok="f" o:connecttype="none"/>
            <o:lock v:ext="edit" shapetype="t"/>
          </v:shapetype>
          <v:shape id="_x0000_s149504" type="#_x0000_t32" style="position:absolute;left:0;text-align:left;margin-left:247.8pt;margin-top:6.9pt;width:.8pt;height:34.35pt;z-index:252515328" o:connectortype="straight">
            <v:stroke endarrow="block"/>
          </v:shape>
        </w:pict>
      </w:r>
    </w:p>
    <w:p w:rsidR="006317FF" w:rsidRDefault="0035736E" w:rsidP="006317FF">
      <w:pPr>
        <w:spacing w:after="0" w:line="360" w:lineRule="auto"/>
        <w:ind w:left="360"/>
        <w:jc w:val="both"/>
        <w:rPr>
          <w:rFonts w:ascii="Arial" w:hAnsi="Arial" w:cs="Arial"/>
          <w:b/>
          <w:bCs/>
        </w:rPr>
      </w:pPr>
      <w:r>
        <w:rPr>
          <w:rFonts w:ascii="Arial" w:hAnsi="Arial" w:cs="Arial"/>
          <w:b/>
          <w:bCs/>
          <w:noProof/>
        </w:rPr>
        <w:pict>
          <v:shape id="_x0000_s149507" type="#_x0000_t32" style="position:absolute;left:0;text-align:left;margin-left:146.5pt;margin-top:11.35pt;width:67.85pt;height:36pt;z-index:252518400" o:connectortype="straight">
            <v:stroke endarrow="block"/>
          </v:shape>
        </w:pict>
      </w:r>
      <w:r>
        <w:rPr>
          <w:rFonts w:ascii="Arial" w:hAnsi="Arial" w:cs="Arial"/>
          <w:b/>
          <w:bCs/>
          <w:noProof/>
        </w:rPr>
        <w:pict>
          <v:shape id="_x0000_s149508" type="#_x0000_t32" style="position:absolute;left:0;text-align:left;margin-left:291.35pt;margin-top:11.35pt;width:103pt;height:36pt;flip:y;z-index:252519424" o:connectortype="straight">
            <v:stroke endarrow="block"/>
          </v:shape>
        </w:pict>
      </w:r>
    </w:p>
    <w:p w:rsidR="006317FF" w:rsidRDefault="0035736E" w:rsidP="006317FF">
      <w:pPr>
        <w:spacing w:after="0" w:line="360" w:lineRule="auto"/>
        <w:ind w:left="360"/>
        <w:jc w:val="both"/>
        <w:rPr>
          <w:rFonts w:ascii="Arial" w:hAnsi="Arial" w:cs="Arial"/>
          <w:b/>
          <w:bCs/>
        </w:rPr>
      </w:pPr>
      <w:r>
        <w:rPr>
          <w:rFonts w:ascii="Arial" w:hAnsi="Arial" w:cs="Arial"/>
          <w:b/>
          <w:bCs/>
          <w:noProof/>
        </w:rPr>
        <w:pict>
          <v:rect id="_x0000_s2044" style="position:absolute;left:0;text-align:left;margin-left:214.35pt;margin-top:.8pt;width:77pt;height:38.5pt;z-index:252511232">
            <v:textbox style="mso-next-textbox:#_x0000_s2044">
              <w:txbxContent>
                <w:p w:rsidR="00F730AF" w:rsidRPr="006C4DA4" w:rsidRDefault="00F730AF" w:rsidP="006317FF">
                  <w:pPr>
                    <w:rPr>
                      <w:rFonts w:ascii="Arial" w:hAnsi="Arial" w:cs="Arial"/>
                      <w:sz w:val="16"/>
                      <w:szCs w:val="16"/>
                    </w:rPr>
                  </w:pPr>
                  <w:r w:rsidRPr="006C4DA4">
                    <w:rPr>
                      <w:rFonts w:ascii="Arial" w:hAnsi="Arial" w:cs="Arial"/>
                      <w:sz w:val="16"/>
                      <w:szCs w:val="16"/>
                    </w:rPr>
                    <w:t>Data Centre at Shipping Master Mumbai</w:t>
                  </w:r>
                </w:p>
              </w:txbxContent>
            </v:textbox>
          </v:rect>
        </w:pict>
      </w:r>
    </w:p>
    <w:p w:rsidR="006317FF" w:rsidRDefault="006317FF" w:rsidP="006317FF">
      <w:pPr>
        <w:spacing w:after="0" w:line="360" w:lineRule="auto"/>
        <w:ind w:left="360"/>
        <w:jc w:val="both"/>
        <w:rPr>
          <w:rFonts w:ascii="Arial" w:hAnsi="Arial" w:cs="Arial"/>
          <w:b/>
          <w:bCs/>
        </w:rPr>
      </w:pPr>
      <w:r>
        <w:rPr>
          <w:rFonts w:ascii="Arial" w:hAnsi="Arial" w:cs="Arial"/>
          <w:b/>
          <w:bCs/>
        </w:rPr>
        <w:t xml:space="preserve">                                         </w:t>
      </w:r>
    </w:p>
    <w:p w:rsidR="006317FF" w:rsidRDefault="0035736E" w:rsidP="006317FF">
      <w:pPr>
        <w:spacing w:after="0" w:line="360" w:lineRule="auto"/>
        <w:ind w:left="360"/>
        <w:jc w:val="both"/>
        <w:rPr>
          <w:rFonts w:ascii="Arial" w:hAnsi="Arial" w:cs="Arial"/>
          <w:b/>
          <w:bCs/>
        </w:rPr>
      </w:pPr>
      <w:r>
        <w:rPr>
          <w:rFonts w:ascii="Arial" w:hAnsi="Arial" w:cs="Arial"/>
          <w:b/>
          <w:bCs/>
          <w:noProof/>
        </w:rPr>
        <w:pict>
          <v:shape id="_x0000_s149505" type="#_x0000_t32" style="position:absolute;left:0;text-align:left;margin-left:247.8pt;margin-top:1.35pt;width:.8pt;height:37.65pt;z-index:252516352" o:connectortype="straight">
            <v:stroke endarrow="block"/>
          </v:shape>
        </w:pict>
      </w:r>
      <w:r>
        <w:rPr>
          <w:rFonts w:ascii="Arial" w:hAnsi="Arial" w:cs="Arial"/>
          <w:b/>
          <w:bCs/>
          <w:noProof/>
        </w:rPr>
        <w:pict>
          <v:shape id="_x0000_s149506" type="#_x0000_t32" style="position:absolute;left:0;text-align:left;margin-left:248.6pt;margin-top:1.35pt;width:.8pt;height:37.65pt;flip:x y;z-index:252517376" o:connectortype="straight">
            <v:stroke endarrow="block"/>
          </v:shape>
        </w:pict>
      </w:r>
    </w:p>
    <w:p w:rsidR="006317FF" w:rsidRDefault="006317FF" w:rsidP="006317FF">
      <w:pPr>
        <w:spacing w:after="0" w:line="360" w:lineRule="auto"/>
        <w:ind w:left="360"/>
        <w:jc w:val="both"/>
        <w:rPr>
          <w:rFonts w:ascii="Arial" w:hAnsi="Arial" w:cs="Arial"/>
          <w:b/>
          <w:bCs/>
        </w:rPr>
      </w:pPr>
    </w:p>
    <w:p w:rsidR="006317FF" w:rsidRDefault="0035736E" w:rsidP="006317FF">
      <w:pPr>
        <w:spacing w:after="0" w:line="360" w:lineRule="auto"/>
        <w:ind w:left="360"/>
        <w:jc w:val="both"/>
        <w:rPr>
          <w:rFonts w:ascii="Arial" w:hAnsi="Arial" w:cs="Arial"/>
          <w:b/>
          <w:bCs/>
        </w:rPr>
      </w:pPr>
      <w:r>
        <w:rPr>
          <w:rFonts w:ascii="Arial" w:hAnsi="Arial" w:cs="Arial"/>
          <w:b/>
          <w:bCs/>
          <w:noProof/>
        </w:rPr>
        <w:pict>
          <v:rect id="_x0000_s2045" style="position:absolute;left:0;text-align:left;margin-left:207.65pt;margin-top:1.05pt;width:83.7pt;height:47.75pt;z-index:252512256">
            <v:textbox>
              <w:txbxContent>
                <w:p w:rsidR="00F730AF" w:rsidRPr="006C4DA4" w:rsidRDefault="00F730AF" w:rsidP="006317FF">
                  <w:pPr>
                    <w:rPr>
                      <w:rFonts w:ascii="Arial" w:hAnsi="Arial" w:cs="Arial"/>
                      <w:sz w:val="16"/>
                      <w:szCs w:val="16"/>
                    </w:rPr>
                  </w:pPr>
                  <w:r w:rsidRPr="006C4DA4">
                    <w:rPr>
                      <w:rFonts w:ascii="Arial" w:hAnsi="Arial" w:cs="Arial"/>
                      <w:sz w:val="16"/>
                      <w:szCs w:val="16"/>
                    </w:rPr>
                    <w:t xml:space="preserve">Issuance Centre Shipping Master Office at Mumbai Kolkata &amp; Chennai </w:t>
                  </w:r>
                </w:p>
              </w:txbxContent>
            </v:textbox>
          </v:rect>
        </w:pict>
      </w:r>
    </w:p>
    <w:p w:rsidR="006317FF" w:rsidRDefault="006317FF" w:rsidP="006317FF">
      <w:pPr>
        <w:spacing w:after="0" w:line="360" w:lineRule="auto"/>
        <w:ind w:left="360"/>
        <w:jc w:val="both"/>
        <w:rPr>
          <w:rFonts w:ascii="Arial" w:hAnsi="Arial" w:cs="Arial"/>
          <w:b/>
          <w:bCs/>
        </w:rPr>
      </w:pPr>
      <w:r>
        <w:rPr>
          <w:rFonts w:ascii="Arial" w:hAnsi="Arial" w:cs="Arial"/>
          <w:b/>
          <w:bCs/>
        </w:rPr>
        <w:t xml:space="preserve">                             </w:t>
      </w:r>
    </w:p>
    <w:p w:rsidR="006317FF" w:rsidRDefault="006317FF" w:rsidP="006317FF">
      <w:pPr>
        <w:spacing w:after="0" w:line="360" w:lineRule="auto"/>
        <w:ind w:left="360"/>
        <w:jc w:val="both"/>
        <w:rPr>
          <w:rFonts w:ascii="Arial" w:hAnsi="Arial" w:cs="Arial"/>
          <w:b/>
          <w:bCs/>
        </w:rPr>
      </w:pPr>
    </w:p>
    <w:p w:rsidR="006317FF" w:rsidRDefault="006317FF" w:rsidP="006317FF">
      <w:pPr>
        <w:spacing w:after="0" w:line="360" w:lineRule="auto"/>
        <w:ind w:left="360"/>
        <w:jc w:val="both"/>
        <w:rPr>
          <w:rFonts w:ascii="Arial" w:hAnsi="Arial" w:cs="Arial"/>
          <w:b/>
          <w:bCs/>
        </w:rPr>
      </w:pPr>
      <w:r>
        <w:rPr>
          <w:rFonts w:ascii="Arial" w:hAnsi="Arial" w:cs="Arial"/>
          <w:b/>
          <w:bCs/>
        </w:rPr>
        <w:t xml:space="preserve">3.1.6. Processes </w:t>
      </w:r>
    </w:p>
    <w:p w:rsidR="006317FF" w:rsidRPr="00AF3E84" w:rsidRDefault="006317FF" w:rsidP="006317FF">
      <w:pPr>
        <w:spacing w:after="0" w:line="240" w:lineRule="auto"/>
        <w:ind w:left="360"/>
        <w:jc w:val="both"/>
        <w:rPr>
          <w:rFonts w:ascii="Arial" w:hAnsi="Arial" w:cs="Arial"/>
        </w:rPr>
      </w:pPr>
      <w:r>
        <w:rPr>
          <w:rFonts w:ascii="Arial" w:hAnsi="Arial" w:cs="Arial"/>
        </w:rPr>
        <w:t>3.1.6</w:t>
      </w:r>
      <w:r w:rsidRPr="00AF3E84">
        <w:rPr>
          <w:rFonts w:ascii="Arial" w:hAnsi="Arial" w:cs="Arial"/>
        </w:rPr>
        <w:t xml:space="preserve">.1. The issuance of SID to the Indian seafarers involves collection of biometric &amp; demographic data from the Indian seafarers, verifying the data submitted Issuance of SID after counterchecking by the issuance authority i.e. Shipping Master, Mumbai, Chennai &amp; Kolkata, printing and dispatch of the plastic barcoded biometric SID Card  to the Indian seafarers.  As per the ILO C185 Convention on SID, the SID Card will be having barcoded details of the two fingers biometric and minimum details of the seafarers along with the photo identity.  As some of the demographic details and the biometric details are collected in UID, it is proposed to utilize the same by transferring the details required from the UID Data base encrypting the data. The additional demographic data will have to be collected from the Indian seafarers at the three enrollment centers of UID at Mumbai, Chennai &amp; Kolkata under this package.  Such details will be collected by the enrollment agencies along with the collection of data for the UID.  Such data will be verified by the verification Officer (the Official of Directorate General of Shipping), available at the three enrollment centers of UID at Mumbai, Chennai &amp; Kolkata. These enrollment centers are propose to be established at the offices of Shipping Master in Mumbai, Chennai &amp; Kolkata.   Such verified datas of the SID along with the additional encrypted demographic and biometric data encrypted from the UID database will be transferred to the separate database (Separated server to be arranged and maintained by the enrollment agency or to be uploaded in cloud computing of a Government agency) of SID to be stored in the data center at Mumbai by the enrollment agency. All the stored data will be under the control of the Shipping Master, Mumbai. </w:t>
      </w:r>
    </w:p>
    <w:p w:rsidR="006317FF" w:rsidRPr="00AF3E84" w:rsidRDefault="006317FF" w:rsidP="006317FF">
      <w:pPr>
        <w:spacing w:after="0" w:line="240" w:lineRule="auto"/>
        <w:ind w:left="360"/>
        <w:jc w:val="both"/>
        <w:rPr>
          <w:rFonts w:ascii="Arial" w:hAnsi="Arial" w:cs="Arial"/>
        </w:rPr>
      </w:pPr>
      <w:r w:rsidRPr="00AF3E84">
        <w:rPr>
          <w:rFonts w:ascii="Arial" w:hAnsi="Arial" w:cs="Arial"/>
        </w:rPr>
        <w:t xml:space="preserve">The issuance Officer shall further verify the application and issue the SID.  The enrollment agency shall subsequently, print the SID and dispatch to the concern seafarer  by Speed Post /AD from the Shipping Master’s Offices at Mumbai, Chennai &amp; Kolkata.  The enrollment agency shall also submit for all the MIS reports to the issuance Officer concerned and the Directorate General of Shipping, Mumbai. </w:t>
      </w:r>
    </w:p>
    <w:p w:rsidR="006317FF" w:rsidRPr="00AF3E84" w:rsidRDefault="006317FF" w:rsidP="006317FF">
      <w:pPr>
        <w:spacing w:after="0" w:line="240" w:lineRule="auto"/>
        <w:ind w:left="360"/>
        <w:jc w:val="both"/>
        <w:rPr>
          <w:rFonts w:ascii="Arial" w:hAnsi="Arial" w:cs="Arial"/>
        </w:rPr>
      </w:pPr>
      <w:r w:rsidRPr="00AF3E84">
        <w:rPr>
          <w:rFonts w:ascii="Arial" w:hAnsi="Arial" w:cs="Arial"/>
        </w:rPr>
        <w:t>For this purpose the enrollment agency has to carry out the following functions in compliance with ILO convention 185 and instruction/ guidelines on this issue.</w:t>
      </w:r>
    </w:p>
    <w:p w:rsidR="006317FF" w:rsidRPr="00AF3E84" w:rsidRDefault="006317FF" w:rsidP="006317FF">
      <w:pPr>
        <w:spacing w:after="0" w:line="240" w:lineRule="auto"/>
        <w:ind w:left="360"/>
        <w:jc w:val="both"/>
        <w:rPr>
          <w:rFonts w:ascii="Arial" w:hAnsi="Arial" w:cs="Arial"/>
        </w:rPr>
      </w:pPr>
    </w:p>
    <w:p w:rsidR="006317FF" w:rsidRPr="00AF3E84" w:rsidRDefault="006317FF" w:rsidP="006317FF">
      <w:pPr>
        <w:pStyle w:val="ListParagraph"/>
        <w:numPr>
          <w:ilvl w:val="0"/>
          <w:numId w:val="34"/>
        </w:numPr>
        <w:spacing w:after="0" w:line="240" w:lineRule="auto"/>
        <w:jc w:val="both"/>
        <w:rPr>
          <w:rFonts w:ascii="Arial" w:hAnsi="Arial" w:cs="Arial"/>
        </w:rPr>
      </w:pPr>
      <w:r w:rsidRPr="00AF3E84">
        <w:rPr>
          <w:rFonts w:ascii="Arial" w:hAnsi="Arial" w:cs="Arial"/>
        </w:rPr>
        <w:t xml:space="preserve">Development of software for collecting additional demographic data and its encryption. </w:t>
      </w:r>
    </w:p>
    <w:p w:rsidR="006317FF" w:rsidRDefault="006317FF" w:rsidP="006317FF">
      <w:pPr>
        <w:pStyle w:val="ListParagraph"/>
        <w:numPr>
          <w:ilvl w:val="0"/>
          <w:numId w:val="34"/>
        </w:numPr>
        <w:spacing w:after="0" w:line="240" w:lineRule="auto"/>
        <w:jc w:val="both"/>
        <w:rPr>
          <w:rFonts w:ascii="Arial" w:hAnsi="Arial" w:cs="Arial"/>
        </w:rPr>
      </w:pPr>
      <w:r w:rsidRPr="00AF3E84">
        <w:rPr>
          <w:rFonts w:ascii="Arial" w:hAnsi="Arial" w:cs="Arial"/>
        </w:rPr>
        <w:t>Development of software for encrypting the biometric and demographic data collected for UID.</w:t>
      </w:r>
    </w:p>
    <w:p w:rsidR="006317FF" w:rsidRDefault="006317FF" w:rsidP="006317FF">
      <w:pPr>
        <w:pStyle w:val="ListParagraph"/>
        <w:spacing w:after="0" w:line="240" w:lineRule="auto"/>
        <w:ind w:left="360"/>
        <w:jc w:val="both"/>
        <w:rPr>
          <w:rFonts w:ascii="Arial" w:hAnsi="Arial" w:cs="Arial"/>
          <w:sz w:val="20"/>
        </w:rPr>
      </w:pPr>
      <w:r w:rsidRPr="00B14FD9">
        <w:rPr>
          <w:rFonts w:ascii="Arial" w:hAnsi="Arial" w:cs="Arial"/>
          <w:sz w:val="20"/>
        </w:rPr>
        <w:t xml:space="preserve">Note: </w:t>
      </w:r>
      <w:r>
        <w:rPr>
          <w:rFonts w:ascii="Arial" w:hAnsi="Arial" w:cs="Arial"/>
          <w:sz w:val="20"/>
        </w:rPr>
        <w:t xml:space="preserve">i) </w:t>
      </w:r>
      <w:r w:rsidRPr="00B14FD9">
        <w:rPr>
          <w:rFonts w:ascii="Arial" w:hAnsi="Arial" w:cs="Arial"/>
          <w:sz w:val="20"/>
        </w:rPr>
        <w:t xml:space="preserve">Software have to be prepared in open platform and rights of the software shall be with DGS. </w:t>
      </w:r>
    </w:p>
    <w:p w:rsidR="006317FF" w:rsidRPr="005C3687" w:rsidRDefault="006317FF" w:rsidP="006317FF">
      <w:pPr>
        <w:pStyle w:val="ListParagraph"/>
        <w:numPr>
          <w:ilvl w:val="0"/>
          <w:numId w:val="34"/>
        </w:numPr>
        <w:spacing w:after="0" w:line="240" w:lineRule="auto"/>
        <w:jc w:val="both"/>
        <w:rPr>
          <w:rFonts w:ascii="Arial" w:hAnsi="Arial" w:cs="Arial"/>
          <w:sz w:val="20"/>
        </w:rPr>
      </w:pPr>
      <w:r>
        <w:rPr>
          <w:rFonts w:ascii="Arial" w:hAnsi="Arial" w:cs="Arial"/>
          <w:sz w:val="20"/>
        </w:rPr>
        <w:t xml:space="preserve">The software has to be developed by a consultant or software solution provider or complete end to end solution provider empanelled with UIDAI &amp; they will also be taking up the total assignment of developing the software for SID, developing software for encrypting and </w:t>
      </w:r>
      <w:r>
        <w:rPr>
          <w:rFonts w:ascii="Arial" w:hAnsi="Arial" w:cs="Arial"/>
          <w:sz w:val="20"/>
        </w:rPr>
        <w:lastRenderedPageBreak/>
        <w:t xml:space="preserve">integrating </w:t>
      </w:r>
      <w:r w:rsidRPr="00AF3E84">
        <w:rPr>
          <w:rFonts w:ascii="Arial" w:hAnsi="Arial" w:cs="Arial"/>
        </w:rPr>
        <w:t>biometric and dem</w:t>
      </w:r>
      <w:r>
        <w:rPr>
          <w:rFonts w:ascii="Arial" w:hAnsi="Arial" w:cs="Arial"/>
        </w:rPr>
        <w:t xml:space="preserve">ographic data collected for UID, enrolment of UID details, enrolment of SID details &amp; other related works for the issuance of SID.  For this purpose, they can engage and enrolment agency empanelled with UIDAI for the enrolment purpose.  The complete assignment has to be taken on a turnkey basis.  </w:t>
      </w:r>
    </w:p>
    <w:p w:rsidR="006317FF" w:rsidRDefault="006317FF" w:rsidP="006317FF">
      <w:pPr>
        <w:pStyle w:val="ListParagraph"/>
        <w:spacing w:after="0" w:line="240" w:lineRule="auto"/>
        <w:ind w:left="360"/>
        <w:jc w:val="both"/>
        <w:rPr>
          <w:rFonts w:ascii="Arial" w:hAnsi="Arial" w:cs="Arial"/>
        </w:rPr>
      </w:pPr>
      <w:r>
        <w:rPr>
          <w:rFonts w:ascii="Arial" w:hAnsi="Arial" w:cs="Arial"/>
          <w:sz w:val="20"/>
        </w:rPr>
        <w:t xml:space="preserve">   </w:t>
      </w:r>
      <w:r>
        <w:rPr>
          <w:rFonts w:ascii="Arial" w:hAnsi="Arial" w:cs="Arial"/>
          <w:sz w:val="20"/>
        </w:rPr>
        <w:tab/>
      </w:r>
      <w:r>
        <w:rPr>
          <w:rFonts w:ascii="Arial" w:hAnsi="Arial" w:cs="Arial"/>
          <w:sz w:val="20"/>
        </w:rPr>
        <w:tab/>
        <w:t xml:space="preserve"> </w:t>
      </w:r>
    </w:p>
    <w:p w:rsidR="006317FF" w:rsidRPr="00AF3E84" w:rsidRDefault="006317FF" w:rsidP="006317FF">
      <w:pPr>
        <w:pStyle w:val="ListParagraph"/>
        <w:numPr>
          <w:ilvl w:val="0"/>
          <w:numId w:val="38"/>
        </w:numPr>
        <w:spacing w:after="0" w:line="240" w:lineRule="auto"/>
        <w:jc w:val="both"/>
        <w:rPr>
          <w:rFonts w:ascii="Arial" w:hAnsi="Arial" w:cs="Arial"/>
        </w:rPr>
      </w:pPr>
      <w:r w:rsidRPr="00AF3E84">
        <w:rPr>
          <w:rFonts w:ascii="Arial" w:hAnsi="Arial" w:cs="Arial"/>
        </w:rPr>
        <w:t>Providing all the necessary hardware if required for collection, encryption, storage of data.</w:t>
      </w:r>
    </w:p>
    <w:p w:rsidR="006317FF" w:rsidRPr="00AF3E84" w:rsidRDefault="006317FF" w:rsidP="006317FF">
      <w:pPr>
        <w:pStyle w:val="ListParagraph"/>
        <w:numPr>
          <w:ilvl w:val="0"/>
          <w:numId w:val="38"/>
        </w:numPr>
        <w:tabs>
          <w:tab w:val="left" w:pos="990"/>
        </w:tabs>
        <w:spacing w:after="0" w:line="240" w:lineRule="auto"/>
        <w:jc w:val="both"/>
        <w:rPr>
          <w:rFonts w:ascii="Arial" w:hAnsi="Arial" w:cs="Arial"/>
        </w:rPr>
      </w:pPr>
      <w:r w:rsidRPr="00AF3E84">
        <w:rPr>
          <w:rFonts w:ascii="Arial" w:hAnsi="Arial" w:cs="Arial"/>
        </w:rPr>
        <w:t xml:space="preserve">Providing server or making arrangements for storing data in cloud computing managed by Government agency. </w:t>
      </w:r>
    </w:p>
    <w:p w:rsidR="006317FF" w:rsidRPr="00AF3E84" w:rsidRDefault="006317FF" w:rsidP="006317FF">
      <w:pPr>
        <w:pStyle w:val="ListParagraph"/>
        <w:numPr>
          <w:ilvl w:val="0"/>
          <w:numId w:val="38"/>
        </w:numPr>
        <w:tabs>
          <w:tab w:val="left" w:pos="990"/>
        </w:tabs>
        <w:spacing w:after="0" w:line="240" w:lineRule="auto"/>
        <w:jc w:val="both"/>
        <w:rPr>
          <w:rFonts w:ascii="Arial" w:hAnsi="Arial" w:cs="Arial"/>
        </w:rPr>
      </w:pPr>
      <w:r w:rsidRPr="00AF3E84">
        <w:rPr>
          <w:rFonts w:ascii="Arial" w:hAnsi="Arial" w:cs="Arial"/>
        </w:rPr>
        <w:t xml:space="preserve">Maintaining the server and providing appropriate/adequate back up arrangement for data at two separate locations. </w:t>
      </w:r>
    </w:p>
    <w:p w:rsidR="006317FF" w:rsidRPr="00AF3E84" w:rsidRDefault="006317FF" w:rsidP="006317FF">
      <w:pPr>
        <w:pStyle w:val="ListParagraph"/>
        <w:numPr>
          <w:ilvl w:val="0"/>
          <w:numId w:val="38"/>
        </w:numPr>
        <w:tabs>
          <w:tab w:val="left" w:pos="990"/>
        </w:tabs>
        <w:spacing w:after="0" w:line="240" w:lineRule="auto"/>
        <w:ind w:left="990"/>
        <w:jc w:val="both"/>
        <w:rPr>
          <w:rFonts w:ascii="Arial" w:hAnsi="Arial" w:cs="Arial"/>
        </w:rPr>
      </w:pPr>
      <w:r w:rsidRPr="00AF3E84">
        <w:rPr>
          <w:rFonts w:ascii="Arial" w:hAnsi="Arial" w:cs="Arial"/>
        </w:rPr>
        <w:t>Printing of SID and dispatch of the same by speed post AD to the seafarers from the office of Shipping Master at Mumbai, Chennai &amp; Kolkata.</w:t>
      </w:r>
    </w:p>
    <w:p w:rsidR="006317FF" w:rsidRPr="00AF3E84" w:rsidRDefault="006317FF" w:rsidP="006317FF">
      <w:pPr>
        <w:pStyle w:val="ListParagraph"/>
        <w:numPr>
          <w:ilvl w:val="0"/>
          <w:numId w:val="38"/>
        </w:numPr>
        <w:tabs>
          <w:tab w:val="left" w:pos="990"/>
        </w:tabs>
        <w:spacing w:after="0" w:line="240" w:lineRule="auto"/>
        <w:ind w:left="990" w:hanging="630"/>
        <w:jc w:val="both"/>
        <w:rPr>
          <w:rFonts w:ascii="Arial" w:hAnsi="Arial" w:cs="Arial"/>
        </w:rPr>
      </w:pPr>
      <w:r w:rsidRPr="00AF3E84">
        <w:rPr>
          <w:rFonts w:ascii="Arial" w:hAnsi="Arial" w:cs="Arial"/>
        </w:rPr>
        <w:t>Any other technical works related to the software development provision of required hardware and issuance of SID as per ILO Convention 185.</w:t>
      </w:r>
    </w:p>
    <w:p w:rsidR="006317FF" w:rsidRPr="00AF3E84" w:rsidRDefault="006317FF" w:rsidP="006317FF">
      <w:pPr>
        <w:pStyle w:val="ListParagraph"/>
        <w:numPr>
          <w:ilvl w:val="0"/>
          <w:numId w:val="38"/>
        </w:numPr>
        <w:tabs>
          <w:tab w:val="left" w:pos="990"/>
        </w:tabs>
        <w:spacing w:after="0" w:line="240" w:lineRule="auto"/>
        <w:ind w:left="990" w:hanging="630"/>
        <w:jc w:val="both"/>
        <w:rPr>
          <w:rFonts w:ascii="Arial" w:hAnsi="Arial" w:cs="Arial"/>
        </w:rPr>
      </w:pPr>
      <w:r w:rsidRPr="00AF3E84">
        <w:rPr>
          <w:rFonts w:ascii="Arial" w:hAnsi="Arial" w:cs="Arial"/>
        </w:rPr>
        <w:t xml:space="preserve">Collection of SID fees as per Government of India guidelines. </w:t>
      </w:r>
    </w:p>
    <w:p w:rsidR="006317FF" w:rsidRPr="00AF3E84" w:rsidRDefault="006317FF" w:rsidP="006317FF">
      <w:pPr>
        <w:spacing w:after="0" w:line="240" w:lineRule="auto"/>
        <w:ind w:left="360"/>
        <w:jc w:val="both"/>
        <w:rPr>
          <w:rFonts w:ascii="Arial" w:hAnsi="Arial" w:cs="Arial"/>
        </w:rPr>
      </w:pPr>
    </w:p>
    <w:p w:rsidR="006317FF" w:rsidRDefault="006317FF" w:rsidP="006317FF">
      <w:pPr>
        <w:spacing w:after="0" w:line="240" w:lineRule="auto"/>
        <w:ind w:left="360"/>
        <w:jc w:val="both"/>
        <w:rPr>
          <w:rFonts w:ascii="Arial" w:hAnsi="Arial" w:cs="Arial"/>
          <w:b/>
          <w:bCs/>
        </w:rPr>
      </w:pPr>
      <w:r>
        <w:rPr>
          <w:rFonts w:ascii="Arial" w:hAnsi="Arial" w:cs="Arial"/>
          <w:b/>
          <w:bCs/>
        </w:rPr>
        <w:t xml:space="preserve">3.1.6.2. Flow Processes is given below; </w:t>
      </w:r>
    </w:p>
    <w:p w:rsidR="006317FF" w:rsidRDefault="006317FF" w:rsidP="006317FF">
      <w:pPr>
        <w:spacing w:after="0" w:line="240" w:lineRule="auto"/>
        <w:ind w:left="360"/>
        <w:jc w:val="both"/>
        <w:rPr>
          <w:rFonts w:ascii="Arial" w:hAnsi="Arial" w:cs="Arial"/>
          <w:b/>
          <w:bCs/>
        </w:rPr>
      </w:pPr>
    </w:p>
    <w:p w:rsidR="006317FF" w:rsidRDefault="0035736E" w:rsidP="006317FF">
      <w:pPr>
        <w:spacing w:after="0" w:line="240" w:lineRule="auto"/>
        <w:ind w:left="360"/>
        <w:jc w:val="both"/>
        <w:rPr>
          <w:rFonts w:ascii="Arial" w:hAnsi="Arial" w:cs="Arial"/>
          <w:b/>
          <w:bCs/>
        </w:rPr>
      </w:pPr>
      <w:r>
        <w:rPr>
          <w:rFonts w:ascii="Arial" w:hAnsi="Arial" w:cs="Arial"/>
          <w:b/>
          <w:bCs/>
          <w:noProof/>
        </w:rPr>
        <w:pict>
          <v:rect id="_x0000_s149509" style="position:absolute;left:0;text-align:left;margin-left:208.35pt;margin-top:9.7pt;width:68.25pt;height:31.5pt;z-index:252520448">
            <v:textbox style="mso-next-textbox:#_x0000_s149509">
              <w:txbxContent>
                <w:p w:rsidR="00F730AF" w:rsidRPr="00321928" w:rsidRDefault="00F730AF" w:rsidP="006317FF">
                  <w:pPr>
                    <w:rPr>
                      <w:rFonts w:ascii="Arial" w:hAnsi="Arial" w:cs="Arial"/>
                      <w:sz w:val="14"/>
                      <w:szCs w:val="14"/>
                    </w:rPr>
                  </w:pPr>
                  <w:r w:rsidRPr="00321928">
                    <w:rPr>
                      <w:rFonts w:ascii="Arial" w:hAnsi="Arial" w:cs="Arial"/>
                      <w:sz w:val="14"/>
                      <w:szCs w:val="14"/>
                    </w:rPr>
                    <w:t>Online application by seafarer</w:t>
                  </w:r>
                </w:p>
              </w:txbxContent>
            </v:textbox>
          </v:rect>
        </w:pict>
      </w:r>
    </w:p>
    <w:p w:rsidR="006317FF" w:rsidRDefault="006317FF" w:rsidP="006317FF">
      <w:pPr>
        <w:spacing w:after="0" w:line="240" w:lineRule="auto"/>
        <w:ind w:left="360"/>
        <w:jc w:val="both"/>
        <w:rPr>
          <w:rFonts w:ascii="Arial" w:hAnsi="Arial" w:cs="Arial"/>
          <w:b/>
          <w:bCs/>
        </w:rPr>
      </w:pPr>
    </w:p>
    <w:p w:rsidR="006317FF" w:rsidRDefault="006317FF" w:rsidP="006317FF">
      <w:pPr>
        <w:spacing w:after="0" w:line="240" w:lineRule="auto"/>
        <w:ind w:left="360"/>
        <w:jc w:val="both"/>
        <w:rPr>
          <w:rFonts w:ascii="Arial" w:hAnsi="Arial" w:cs="Arial"/>
          <w:b/>
          <w:bCs/>
        </w:rPr>
      </w:pPr>
    </w:p>
    <w:p w:rsidR="006317FF" w:rsidRDefault="0035736E" w:rsidP="006317FF">
      <w:pPr>
        <w:spacing w:after="0" w:line="240" w:lineRule="auto"/>
        <w:ind w:left="360"/>
        <w:jc w:val="both"/>
        <w:rPr>
          <w:rFonts w:ascii="Arial" w:hAnsi="Arial" w:cs="Arial"/>
          <w:b/>
          <w:bCs/>
        </w:rPr>
      </w:pPr>
      <w:r>
        <w:rPr>
          <w:rFonts w:ascii="Arial" w:hAnsi="Arial" w:cs="Arial"/>
          <w:b/>
          <w:bCs/>
          <w:noProof/>
        </w:rPr>
        <w:pict>
          <v:shape id="_x0000_s149517" type="#_x0000_t32" style="position:absolute;left:0;text-align:left;margin-left:242.1pt;margin-top:3.25pt;width:0;height:15pt;z-index:252528640" o:connectortype="straight">
            <v:stroke endarrow="block"/>
          </v:shape>
        </w:pict>
      </w:r>
    </w:p>
    <w:p w:rsidR="006317FF" w:rsidRDefault="0035736E" w:rsidP="006317FF">
      <w:pPr>
        <w:spacing w:after="0" w:line="240" w:lineRule="auto"/>
        <w:ind w:left="360"/>
        <w:jc w:val="both"/>
        <w:rPr>
          <w:rFonts w:ascii="Arial" w:hAnsi="Arial" w:cs="Arial"/>
          <w:b/>
          <w:bCs/>
        </w:rPr>
      </w:pPr>
      <w:r>
        <w:rPr>
          <w:rFonts w:ascii="Arial" w:hAnsi="Arial" w:cs="Arial"/>
          <w:b/>
          <w:bCs/>
          <w:noProof/>
        </w:rPr>
        <w:pict>
          <v:rect id="_x0000_s149525" style="position:absolute;left:0;text-align:left;margin-left:208.35pt;margin-top:5.6pt;width:75pt;height:19.5pt;z-index:252536832">
            <v:textbox>
              <w:txbxContent>
                <w:p w:rsidR="00F730AF" w:rsidRPr="00D04E4E" w:rsidRDefault="00F730AF" w:rsidP="006317FF">
                  <w:pPr>
                    <w:rPr>
                      <w:rFonts w:ascii="Arial" w:hAnsi="Arial" w:cs="Arial"/>
                      <w:sz w:val="16"/>
                      <w:szCs w:val="16"/>
                    </w:rPr>
                  </w:pPr>
                  <w:r w:rsidRPr="00D04E4E">
                    <w:rPr>
                      <w:rFonts w:ascii="Arial" w:hAnsi="Arial" w:cs="Arial"/>
                      <w:sz w:val="16"/>
                      <w:szCs w:val="16"/>
                    </w:rPr>
                    <w:t>Collection of fee</w:t>
                  </w:r>
                </w:p>
              </w:txbxContent>
            </v:textbox>
          </v:rect>
        </w:pict>
      </w:r>
    </w:p>
    <w:p w:rsidR="006317FF" w:rsidRDefault="006317FF" w:rsidP="006317FF">
      <w:pPr>
        <w:spacing w:after="0" w:line="240" w:lineRule="auto"/>
        <w:ind w:left="360"/>
        <w:jc w:val="both"/>
        <w:rPr>
          <w:rFonts w:ascii="Arial" w:hAnsi="Arial" w:cs="Arial"/>
          <w:b/>
          <w:bCs/>
        </w:rPr>
      </w:pPr>
    </w:p>
    <w:p w:rsidR="006317FF" w:rsidRDefault="0035736E" w:rsidP="006317FF">
      <w:pPr>
        <w:spacing w:after="0" w:line="240" w:lineRule="auto"/>
        <w:ind w:left="360"/>
        <w:jc w:val="both"/>
        <w:rPr>
          <w:rFonts w:ascii="Arial" w:hAnsi="Arial" w:cs="Arial"/>
          <w:sz w:val="16"/>
          <w:szCs w:val="16"/>
        </w:rPr>
      </w:pPr>
      <w:r>
        <w:rPr>
          <w:rFonts w:ascii="Arial" w:hAnsi="Arial" w:cs="Arial"/>
          <w:noProof/>
          <w:sz w:val="16"/>
          <w:szCs w:val="16"/>
        </w:rPr>
        <w:pict>
          <v:shape id="_x0000_s149526" type="#_x0000_t32" style="position:absolute;left:0;text-align:left;margin-left:242.1pt;margin-top:-.2pt;width:0;height:15pt;z-index:252537856" o:connectortype="straight">
            <v:stroke endarrow="block"/>
          </v:shape>
        </w:pict>
      </w:r>
    </w:p>
    <w:p w:rsidR="006317FF" w:rsidRDefault="0035736E" w:rsidP="006317FF">
      <w:pPr>
        <w:spacing w:after="0" w:line="240" w:lineRule="auto"/>
        <w:ind w:left="360"/>
        <w:jc w:val="both"/>
        <w:rPr>
          <w:rFonts w:ascii="Arial" w:hAnsi="Arial" w:cs="Arial"/>
          <w:b/>
          <w:bCs/>
        </w:rPr>
      </w:pPr>
      <w:r>
        <w:rPr>
          <w:rFonts w:ascii="Arial" w:hAnsi="Arial" w:cs="Arial"/>
          <w:b/>
          <w:bCs/>
          <w:noProof/>
        </w:rPr>
        <w:pict>
          <v:rect id="_x0000_s149513" style="position:absolute;left:0;text-align:left;margin-left:344.1pt;margin-top:5.6pt;width:1in;height:41.25pt;z-index:252524544">
            <v:textbox>
              <w:txbxContent>
                <w:p w:rsidR="00F730AF" w:rsidRPr="00321928" w:rsidRDefault="00F730AF" w:rsidP="006317FF">
                  <w:pPr>
                    <w:rPr>
                      <w:rFonts w:ascii="Arial" w:hAnsi="Arial" w:cs="Arial"/>
                      <w:sz w:val="14"/>
                      <w:szCs w:val="14"/>
                    </w:rPr>
                  </w:pPr>
                  <w:r w:rsidRPr="00321928">
                    <w:rPr>
                      <w:rFonts w:ascii="Arial" w:hAnsi="Arial" w:cs="Arial"/>
                      <w:sz w:val="14"/>
                      <w:szCs w:val="14"/>
                    </w:rPr>
                    <w:t>Collection of biometric data &amp; demographic data for UID</w:t>
                  </w:r>
                </w:p>
              </w:txbxContent>
            </v:textbox>
          </v:rect>
        </w:pict>
      </w:r>
      <w:r>
        <w:rPr>
          <w:rFonts w:ascii="Arial" w:hAnsi="Arial" w:cs="Arial"/>
          <w:b/>
          <w:bCs/>
          <w:noProof/>
        </w:rPr>
        <w:pict>
          <v:rect id="_x0000_s149510" style="position:absolute;left:0;text-align:left;margin-left:208.35pt;margin-top:5.6pt;width:75pt;height:34.5pt;z-index:252521472">
            <v:textbox style="mso-next-textbox:#_x0000_s149510">
              <w:txbxContent>
                <w:p w:rsidR="00F730AF" w:rsidRPr="00321928" w:rsidRDefault="00F730AF" w:rsidP="006317FF">
                  <w:pPr>
                    <w:rPr>
                      <w:rFonts w:ascii="Arial" w:hAnsi="Arial" w:cs="Arial"/>
                      <w:sz w:val="14"/>
                      <w:szCs w:val="14"/>
                    </w:rPr>
                  </w:pPr>
                  <w:r w:rsidRPr="00321928">
                    <w:rPr>
                      <w:rFonts w:ascii="Arial" w:hAnsi="Arial" w:cs="Arial"/>
                      <w:sz w:val="14"/>
                      <w:szCs w:val="14"/>
                    </w:rPr>
                    <w:t xml:space="preserve">Scanning of data and checking by enrollment agency </w:t>
                  </w:r>
                </w:p>
              </w:txbxContent>
            </v:textbox>
          </v:rect>
        </w:pict>
      </w:r>
    </w:p>
    <w:p w:rsidR="006317FF" w:rsidRPr="00AF3E84" w:rsidRDefault="006317FF" w:rsidP="006317FF">
      <w:pPr>
        <w:spacing w:after="0" w:line="240" w:lineRule="auto"/>
        <w:ind w:left="360"/>
        <w:jc w:val="both"/>
        <w:rPr>
          <w:rFonts w:ascii="Arial" w:hAnsi="Arial" w:cs="Arial"/>
        </w:rPr>
      </w:pPr>
      <w:r w:rsidRPr="00AF3E84">
        <w:rPr>
          <w:rFonts w:ascii="Arial" w:hAnsi="Arial" w:cs="Arial"/>
        </w:rPr>
        <w:t>Enrollment</w:t>
      </w:r>
    </w:p>
    <w:p w:rsidR="006317FF" w:rsidRPr="00AF3E84" w:rsidRDefault="0035736E" w:rsidP="006317FF">
      <w:pPr>
        <w:spacing w:after="0" w:line="240" w:lineRule="auto"/>
        <w:ind w:left="360"/>
        <w:jc w:val="both"/>
        <w:rPr>
          <w:rFonts w:ascii="Arial" w:hAnsi="Arial" w:cs="Arial"/>
        </w:rPr>
      </w:pPr>
      <w:r>
        <w:rPr>
          <w:rFonts w:ascii="Arial" w:hAnsi="Arial" w:cs="Arial"/>
          <w:noProof/>
        </w:rPr>
        <w:pict>
          <v:shape id="_x0000_s149521" type="#_x0000_t32" style="position:absolute;left:0;text-align:left;margin-left:281.85pt;margin-top:2.05pt;width:96.75pt;height:106.5pt;z-index:252532736" o:connectortype="straight">
            <v:stroke endarrow="block"/>
          </v:shape>
        </w:pict>
      </w:r>
      <w:r w:rsidR="006317FF" w:rsidRPr="00AF3E84">
        <w:rPr>
          <w:rFonts w:ascii="Arial" w:hAnsi="Arial" w:cs="Arial"/>
        </w:rPr>
        <w:t xml:space="preserve">Centre </w:t>
      </w:r>
    </w:p>
    <w:p w:rsidR="006317FF" w:rsidRDefault="0035736E" w:rsidP="006317FF">
      <w:pPr>
        <w:spacing w:after="0" w:line="240" w:lineRule="auto"/>
        <w:ind w:left="360"/>
        <w:jc w:val="both"/>
        <w:rPr>
          <w:rFonts w:ascii="Arial" w:hAnsi="Arial" w:cs="Arial"/>
          <w:b/>
          <w:bCs/>
        </w:rPr>
      </w:pPr>
      <w:r>
        <w:rPr>
          <w:rFonts w:ascii="Arial" w:hAnsi="Arial" w:cs="Arial"/>
          <w:b/>
          <w:bCs/>
          <w:noProof/>
        </w:rPr>
        <w:pict>
          <v:shape id="_x0000_s149520" type="#_x0000_t32" style="position:absolute;left:0;text-align:left;margin-left:378.6pt;margin-top:8.9pt;width:1.5pt;height:87pt;z-index:252531712" o:connectortype="straight">
            <v:stroke endarrow="block"/>
          </v:shape>
        </w:pict>
      </w:r>
      <w:r>
        <w:rPr>
          <w:rFonts w:ascii="Arial" w:hAnsi="Arial" w:cs="Arial"/>
          <w:b/>
          <w:bCs/>
          <w:noProof/>
        </w:rPr>
        <w:pict>
          <v:shape id="_x0000_s149518" type="#_x0000_t32" style="position:absolute;left:0;text-align:left;margin-left:242.1pt;margin-top:2.15pt;width:0;height:15pt;z-index:252529664" o:connectortype="straight">
            <v:stroke endarrow="block"/>
          </v:shape>
        </w:pict>
      </w:r>
    </w:p>
    <w:p w:rsidR="006317FF" w:rsidRDefault="0035736E" w:rsidP="006317FF">
      <w:pPr>
        <w:spacing w:after="0" w:line="240" w:lineRule="auto"/>
        <w:ind w:left="360"/>
        <w:jc w:val="both"/>
        <w:rPr>
          <w:rFonts w:ascii="Arial" w:hAnsi="Arial" w:cs="Arial"/>
          <w:b/>
          <w:bCs/>
        </w:rPr>
      </w:pPr>
      <w:r>
        <w:rPr>
          <w:rFonts w:ascii="Arial" w:hAnsi="Arial" w:cs="Arial"/>
          <w:b/>
          <w:bCs/>
          <w:noProof/>
        </w:rPr>
        <w:pict>
          <v:rect id="_x0000_s149511" style="position:absolute;left:0;text-align:left;margin-left:212.1pt;margin-top:4.5pt;width:64.5pt;height:24pt;z-index:252522496">
            <v:textbox style="mso-next-textbox:#_x0000_s149511">
              <w:txbxContent>
                <w:p w:rsidR="00F730AF" w:rsidRPr="00321928" w:rsidRDefault="00F730AF" w:rsidP="006317FF">
                  <w:pPr>
                    <w:rPr>
                      <w:rFonts w:ascii="Arial" w:hAnsi="Arial" w:cs="Arial"/>
                      <w:sz w:val="14"/>
                      <w:szCs w:val="14"/>
                    </w:rPr>
                  </w:pPr>
                  <w:r w:rsidRPr="00321928">
                    <w:rPr>
                      <w:rFonts w:ascii="Arial" w:hAnsi="Arial" w:cs="Arial"/>
                      <w:sz w:val="14"/>
                      <w:szCs w:val="14"/>
                    </w:rPr>
                    <w:t xml:space="preserve">Verification of data </w:t>
                  </w:r>
                </w:p>
              </w:txbxContent>
            </v:textbox>
          </v:rect>
        </w:pict>
      </w:r>
    </w:p>
    <w:p w:rsidR="006317FF" w:rsidRDefault="006317FF" w:rsidP="006317FF">
      <w:pPr>
        <w:spacing w:after="0" w:line="240" w:lineRule="auto"/>
        <w:ind w:left="360"/>
        <w:jc w:val="both"/>
        <w:rPr>
          <w:rFonts w:ascii="Arial" w:hAnsi="Arial" w:cs="Arial"/>
          <w:b/>
          <w:bCs/>
        </w:rPr>
      </w:pPr>
    </w:p>
    <w:p w:rsidR="006317FF" w:rsidRDefault="0035736E" w:rsidP="006317FF">
      <w:pPr>
        <w:spacing w:after="0" w:line="240" w:lineRule="auto"/>
        <w:ind w:left="360"/>
        <w:jc w:val="both"/>
        <w:rPr>
          <w:rFonts w:ascii="Arial" w:hAnsi="Arial" w:cs="Arial"/>
          <w:b/>
          <w:bCs/>
        </w:rPr>
      </w:pPr>
      <w:r>
        <w:rPr>
          <w:rFonts w:ascii="Arial" w:hAnsi="Arial" w:cs="Arial"/>
          <w:b/>
          <w:bCs/>
          <w:noProof/>
        </w:rPr>
        <w:pict>
          <v:shape id="_x0000_s149519" type="#_x0000_t32" style="position:absolute;left:0;text-align:left;margin-left:242.1pt;margin-top:3.2pt;width:0;height:10.5pt;z-index:252530688" o:connectortype="straight">
            <v:stroke endarrow="block"/>
          </v:shape>
        </w:pict>
      </w:r>
    </w:p>
    <w:p w:rsidR="006317FF" w:rsidRDefault="0035736E" w:rsidP="006317FF">
      <w:pPr>
        <w:spacing w:after="0" w:line="240" w:lineRule="auto"/>
        <w:ind w:left="360"/>
        <w:jc w:val="both"/>
        <w:rPr>
          <w:rFonts w:ascii="Arial" w:hAnsi="Arial" w:cs="Arial"/>
          <w:b/>
          <w:bCs/>
        </w:rPr>
      </w:pPr>
      <w:r>
        <w:rPr>
          <w:rFonts w:ascii="Arial" w:hAnsi="Arial" w:cs="Arial"/>
          <w:b/>
          <w:bCs/>
          <w:noProof/>
        </w:rPr>
        <w:pict>
          <v:rect id="_x0000_s149512" style="position:absolute;left:0;text-align:left;margin-left:212.1pt;margin-top:1.05pt;width:64.5pt;height:24.75pt;z-index:252523520">
            <v:textbox>
              <w:txbxContent>
                <w:p w:rsidR="00F730AF" w:rsidRPr="00321928" w:rsidRDefault="00F730AF" w:rsidP="006317FF">
                  <w:pPr>
                    <w:rPr>
                      <w:rFonts w:ascii="Arial" w:hAnsi="Arial" w:cs="Arial"/>
                      <w:sz w:val="14"/>
                      <w:szCs w:val="14"/>
                    </w:rPr>
                  </w:pPr>
                  <w:r w:rsidRPr="00321928">
                    <w:rPr>
                      <w:rFonts w:ascii="Arial" w:hAnsi="Arial" w:cs="Arial"/>
                      <w:sz w:val="14"/>
                      <w:szCs w:val="14"/>
                    </w:rPr>
                    <w:t>Acknowledgement of seafarer</w:t>
                  </w:r>
                </w:p>
              </w:txbxContent>
            </v:textbox>
          </v:rect>
        </w:pict>
      </w:r>
    </w:p>
    <w:p w:rsidR="006317FF" w:rsidRDefault="006317FF" w:rsidP="006317FF">
      <w:pPr>
        <w:spacing w:after="0" w:line="240" w:lineRule="auto"/>
        <w:ind w:left="360"/>
        <w:jc w:val="both"/>
        <w:rPr>
          <w:rFonts w:ascii="Arial" w:hAnsi="Arial" w:cs="Arial"/>
          <w:b/>
          <w:bCs/>
        </w:rPr>
      </w:pPr>
    </w:p>
    <w:p w:rsidR="006317FF" w:rsidRDefault="006317FF" w:rsidP="006317FF">
      <w:pPr>
        <w:spacing w:after="0" w:line="240" w:lineRule="auto"/>
        <w:ind w:left="360"/>
        <w:jc w:val="both"/>
        <w:rPr>
          <w:rFonts w:ascii="Arial" w:hAnsi="Arial" w:cs="Arial"/>
          <w:b/>
          <w:bCs/>
        </w:rPr>
      </w:pPr>
    </w:p>
    <w:p w:rsidR="006317FF" w:rsidRDefault="0035736E" w:rsidP="006317FF">
      <w:pPr>
        <w:spacing w:after="0" w:line="240" w:lineRule="auto"/>
        <w:ind w:left="360"/>
        <w:jc w:val="both"/>
        <w:rPr>
          <w:rFonts w:ascii="Arial" w:hAnsi="Arial" w:cs="Arial"/>
          <w:b/>
          <w:bCs/>
        </w:rPr>
      </w:pPr>
      <w:r>
        <w:rPr>
          <w:rFonts w:ascii="Arial" w:hAnsi="Arial" w:cs="Arial"/>
          <w:b/>
          <w:bCs/>
          <w:noProof/>
        </w:rPr>
        <w:pict>
          <v:rect id="_x0000_s149514" style="position:absolute;left:0;text-align:left;margin-left:350.85pt;margin-top:7.35pt;width:57.75pt;height:33pt;z-index:252525568">
            <v:textbox>
              <w:txbxContent>
                <w:p w:rsidR="00F730AF" w:rsidRPr="00A83792" w:rsidRDefault="00F730AF" w:rsidP="006317FF">
                  <w:pPr>
                    <w:rPr>
                      <w:rFonts w:ascii="Arial" w:hAnsi="Arial" w:cs="Arial"/>
                      <w:sz w:val="14"/>
                      <w:szCs w:val="14"/>
                    </w:rPr>
                  </w:pPr>
                  <w:r w:rsidRPr="00A83792">
                    <w:rPr>
                      <w:rFonts w:ascii="Arial" w:hAnsi="Arial" w:cs="Arial"/>
                      <w:sz w:val="14"/>
                      <w:szCs w:val="14"/>
                    </w:rPr>
                    <w:t>Transfer of data to data centre</w:t>
                  </w:r>
                </w:p>
              </w:txbxContent>
            </v:textbox>
          </v:rect>
        </w:pict>
      </w:r>
    </w:p>
    <w:p w:rsidR="006317FF" w:rsidRPr="00AF3E84" w:rsidRDefault="006317FF" w:rsidP="006317FF">
      <w:pPr>
        <w:spacing w:after="0" w:line="240" w:lineRule="auto"/>
        <w:ind w:left="360"/>
        <w:jc w:val="both"/>
        <w:rPr>
          <w:rFonts w:ascii="Arial" w:hAnsi="Arial" w:cs="Arial"/>
        </w:rPr>
      </w:pPr>
      <w:r w:rsidRPr="00AF3E84">
        <w:rPr>
          <w:rFonts w:ascii="Arial" w:hAnsi="Arial" w:cs="Arial"/>
        </w:rPr>
        <w:t>Data Centre</w:t>
      </w:r>
    </w:p>
    <w:p w:rsidR="006317FF" w:rsidRPr="00AF3E84" w:rsidRDefault="006317FF" w:rsidP="006317FF">
      <w:pPr>
        <w:spacing w:after="0" w:line="240" w:lineRule="auto"/>
        <w:ind w:left="360"/>
        <w:jc w:val="both"/>
        <w:rPr>
          <w:rFonts w:ascii="Arial" w:hAnsi="Arial" w:cs="Arial"/>
        </w:rPr>
      </w:pPr>
    </w:p>
    <w:p w:rsidR="006317FF" w:rsidRDefault="0035736E" w:rsidP="006317FF">
      <w:pPr>
        <w:spacing w:after="0" w:line="240" w:lineRule="auto"/>
        <w:ind w:left="360"/>
        <w:jc w:val="both"/>
        <w:rPr>
          <w:rFonts w:ascii="Arial" w:hAnsi="Arial" w:cs="Arial"/>
          <w:b/>
          <w:bCs/>
        </w:rPr>
      </w:pPr>
      <w:r>
        <w:rPr>
          <w:rFonts w:ascii="Arial" w:hAnsi="Arial" w:cs="Arial"/>
          <w:b/>
          <w:bCs/>
          <w:noProof/>
        </w:rPr>
        <w:pict>
          <v:shape id="_x0000_s149527" type="#_x0000_t32" style="position:absolute;left:0;text-align:left;margin-left:281.85pt;margin-top:2.4pt;width:98.25pt;height:114.5pt;flip:x;z-index:252538880" o:connectortype="straight">
            <v:stroke endarrow="block"/>
          </v:shape>
        </w:pict>
      </w:r>
      <w:r>
        <w:rPr>
          <w:rFonts w:ascii="Arial" w:hAnsi="Arial" w:cs="Arial"/>
          <w:b/>
          <w:bCs/>
          <w:noProof/>
        </w:rPr>
        <w:pict>
          <v:shape id="_x0000_s149523" type="#_x0000_t32" style="position:absolute;left:0;text-align:left;margin-left:236.85pt;margin-top:2.4pt;width:132pt;height:55.5pt;flip:x;z-index:252534784" o:connectortype="straight">
            <v:stroke endarrow="block"/>
          </v:shape>
        </w:pict>
      </w:r>
      <w:r>
        <w:rPr>
          <w:rFonts w:ascii="Arial" w:hAnsi="Arial" w:cs="Arial"/>
          <w:b/>
          <w:bCs/>
          <w:noProof/>
        </w:rPr>
        <w:pict>
          <v:shape id="_x0000_s149522" type="#_x0000_t32" style="position:absolute;left:0;text-align:left;margin-left:236.85pt;margin-top:2.4pt;width:132pt;height:55.5pt;flip:y;z-index:252533760" o:connectortype="straight">
            <v:stroke endarrow="block"/>
          </v:shape>
        </w:pict>
      </w:r>
    </w:p>
    <w:p w:rsidR="006317FF" w:rsidRDefault="006317FF" w:rsidP="006317FF">
      <w:pPr>
        <w:spacing w:after="0" w:line="240" w:lineRule="auto"/>
        <w:ind w:left="360"/>
        <w:jc w:val="both"/>
        <w:rPr>
          <w:rFonts w:ascii="Arial" w:hAnsi="Arial" w:cs="Arial"/>
          <w:b/>
          <w:bCs/>
        </w:rPr>
      </w:pPr>
    </w:p>
    <w:p w:rsidR="006317FF" w:rsidRDefault="006317FF" w:rsidP="006317FF">
      <w:pPr>
        <w:spacing w:after="0" w:line="240" w:lineRule="auto"/>
        <w:ind w:left="360"/>
        <w:jc w:val="both"/>
        <w:rPr>
          <w:rFonts w:ascii="Arial" w:hAnsi="Arial" w:cs="Arial"/>
          <w:b/>
          <w:bCs/>
        </w:rPr>
      </w:pPr>
    </w:p>
    <w:p w:rsidR="006317FF" w:rsidRPr="00AF3E84" w:rsidRDefault="0035736E" w:rsidP="006317FF">
      <w:pPr>
        <w:spacing w:after="0" w:line="240" w:lineRule="auto"/>
        <w:ind w:left="360"/>
        <w:jc w:val="both"/>
        <w:rPr>
          <w:rFonts w:ascii="Arial" w:hAnsi="Arial" w:cs="Arial"/>
        </w:rPr>
      </w:pPr>
      <w:r>
        <w:rPr>
          <w:rFonts w:ascii="Arial" w:hAnsi="Arial" w:cs="Arial"/>
          <w:noProof/>
        </w:rPr>
        <w:pict>
          <v:rect id="_x0000_s149515" style="position:absolute;left:0;text-align:left;margin-left:170.1pt;margin-top:.5pt;width:66.75pt;height:42.75pt;z-index:252526592">
            <v:textbox>
              <w:txbxContent>
                <w:p w:rsidR="00F730AF" w:rsidRPr="00A83792" w:rsidRDefault="00F730AF" w:rsidP="006317FF">
                  <w:pPr>
                    <w:rPr>
                      <w:rFonts w:ascii="Arial" w:hAnsi="Arial" w:cs="Arial"/>
                      <w:sz w:val="14"/>
                      <w:szCs w:val="14"/>
                    </w:rPr>
                  </w:pPr>
                  <w:r w:rsidRPr="00A83792">
                    <w:rPr>
                      <w:rFonts w:ascii="Arial" w:hAnsi="Arial" w:cs="Arial"/>
                      <w:sz w:val="14"/>
                      <w:szCs w:val="14"/>
                    </w:rPr>
                    <w:t>Issuance of SID after checking by issuance Office</w:t>
                  </w:r>
                </w:p>
              </w:txbxContent>
            </v:textbox>
          </v:rect>
        </w:pict>
      </w:r>
      <w:r w:rsidR="006317FF" w:rsidRPr="00AF3E84">
        <w:rPr>
          <w:rFonts w:ascii="Arial" w:hAnsi="Arial" w:cs="Arial"/>
        </w:rPr>
        <w:t>Issuance &amp;</w:t>
      </w:r>
    </w:p>
    <w:p w:rsidR="006317FF" w:rsidRPr="00AF3E84" w:rsidRDefault="006317FF" w:rsidP="006317FF">
      <w:pPr>
        <w:spacing w:after="0" w:line="240" w:lineRule="auto"/>
        <w:ind w:left="360"/>
        <w:jc w:val="both"/>
        <w:rPr>
          <w:rFonts w:ascii="Arial" w:hAnsi="Arial" w:cs="Arial"/>
        </w:rPr>
      </w:pPr>
      <w:r w:rsidRPr="00AF3E84">
        <w:rPr>
          <w:rFonts w:ascii="Arial" w:hAnsi="Arial" w:cs="Arial"/>
        </w:rPr>
        <w:t xml:space="preserve">Dispatch </w:t>
      </w:r>
    </w:p>
    <w:p w:rsidR="006317FF" w:rsidRPr="00AF3E84" w:rsidRDefault="006317FF" w:rsidP="006317FF">
      <w:pPr>
        <w:spacing w:after="0" w:line="240" w:lineRule="auto"/>
        <w:ind w:left="360"/>
        <w:jc w:val="both"/>
        <w:rPr>
          <w:rFonts w:ascii="Arial" w:hAnsi="Arial" w:cs="Arial"/>
        </w:rPr>
      </w:pPr>
      <w:r w:rsidRPr="00AF3E84">
        <w:rPr>
          <w:rFonts w:ascii="Arial" w:hAnsi="Arial" w:cs="Arial"/>
        </w:rPr>
        <w:t xml:space="preserve">Centre </w:t>
      </w:r>
    </w:p>
    <w:p w:rsidR="006317FF" w:rsidRDefault="006317FF" w:rsidP="006317FF">
      <w:pPr>
        <w:spacing w:after="0" w:line="240" w:lineRule="auto"/>
        <w:ind w:left="360"/>
        <w:jc w:val="both"/>
        <w:rPr>
          <w:rFonts w:ascii="Arial" w:hAnsi="Arial" w:cs="Arial"/>
          <w:b/>
          <w:bCs/>
        </w:rPr>
      </w:pPr>
    </w:p>
    <w:p w:rsidR="006317FF" w:rsidRDefault="006317FF" w:rsidP="006317FF">
      <w:pPr>
        <w:spacing w:after="0" w:line="240" w:lineRule="auto"/>
        <w:ind w:left="360"/>
        <w:jc w:val="both"/>
        <w:rPr>
          <w:rFonts w:ascii="Arial" w:hAnsi="Arial" w:cs="Arial"/>
          <w:b/>
          <w:bCs/>
        </w:rPr>
      </w:pPr>
    </w:p>
    <w:p w:rsidR="006317FF" w:rsidRDefault="006317FF" w:rsidP="006317FF">
      <w:pPr>
        <w:spacing w:after="0" w:line="240" w:lineRule="auto"/>
        <w:ind w:left="360"/>
        <w:jc w:val="both"/>
        <w:rPr>
          <w:rFonts w:ascii="Arial" w:hAnsi="Arial" w:cs="Arial"/>
          <w:b/>
          <w:bCs/>
        </w:rPr>
      </w:pPr>
    </w:p>
    <w:p w:rsidR="006317FF" w:rsidRDefault="0035736E" w:rsidP="006317FF">
      <w:pPr>
        <w:spacing w:after="0" w:line="240" w:lineRule="auto"/>
        <w:ind w:left="360"/>
        <w:jc w:val="both"/>
        <w:rPr>
          <w:rFonts w:ascii="Arial" w:hAnsi="Arial" w:cs="Arial"/>
          <w:b/>
          <w:bCs/>
        </w:rPr>
      </w:pPr>
      <w:r>
        <w:rPr>
          <w:rFonts w:ascii="Arial" w:hAnsi="Arial" w:cs="Arial"/>
          <w:b/>
          <w:bCs/>
          <w:noProof/>
        </w:rPr>
        <w:pict>
          <v:rect id="_x0000_s149516" style="position:absolute;left:0;text-align:left;margin-left:225.6pt;margin-top:3.1pt;width:81pt;height:32.75pt;z-index:252527616">
            <v:textbox>
              <w:txbxContent>
                <w:p w:rsidR="00F730AF" w:rsidRPr="00A83792" w:rsidRDefault="00F730AF" w:rsidP="006317FF">
                  <w:pPr>
                    <w:rPr>
                      <w:rFonts w:ascii="Arial" w:hAnsi="Arial" w:cs="Arial"/>
                      <w:sz w:val="16"/>
                      <w:szCs w:val="16"/>
                    </w:rPr>
                  </w:pPr>
                  <w:r w:rsidRPr="00A83792">
                    <w:rPr>
                      <w:rFonts w:ascii="Arial" w:hAnsi="Arial" w:cs="Arial"/>
                      <w:sz w:val="16"/>
                      <w:szCs w:val="16"/>
                    </w:rPr>
                    <w:t xml:space="preserve">Printing by enrollment agency </w:t>
                  </w:r>
                </w:p>
              </w:txbxContent>
            </v:textbox>
          </v:rect>
        </w:pict>
      </w:r>
    </w:p>
    <w:p w:rsidR="00E93BE7" w:rsidRDefault="0035736E" w:rsidP="006317FF">
      <w:pPr>
        <w:spacing w:after="0" w:line="240" w:lineRule="auto"/>
        <w:ind w:left="360"/>
        <w:jc w:val="both"/>
        <w:rPr>
          <w:rFonts w:ascii="Arial" w:hAnsi="Arial" w:cs="Arial"/>
          <w:b/>
          <w:bCs/>
        </w:rPr>
      </w:pPr>
      <w:r>
        <w:rPr>
          <w:rFonts w:ascii="Arial" w:hAnsi="Arial" w:cs="Arial"/>
          <w:b/>
          <w:bCs/>
          <w:noProof/>
        </w:rPr>
        <w:pict>
          <v:shape id="_x0000_s149524" type="#_x0000_t32" style="position:absolute;left:0;text-align:left;margin-left:306.6pt;margin-top:7.35pt;width:1in;height:.75pt;z-index:252535808" o:connectortype="straight">
            <v:stroke endarrow="block"/>
          </v:shape>
        </w:pict>
      </w:r>
      <w:r w:rsidR="006317FF">
        <w:rPr>
          <w:rFonts w:ascii="Arial" w:hAnsi="Arial" w:cs="Arial"/>
          <w:b/>
          <w:bCs/>
        </w:rPr>
        <w:t xml:space="preserve">                   </w:t>
      </w:r>
    </w:p>
    <w:p w:rsidR="006317FF" w:rsidRPr="00A83792" w:rsidRDefault="006317FF" w:rsidP="006317FF">
      <w:pPr>
        <w:spacing w:after="0" w:line="240" w:lineRule="auto"/>
        <w:ind w:left="360"/>
        <w:jc w:val="both"/>
        <w:rPr>
          <w:rFonts w:ascii="Arial" w:hAnsi="Arial" w:cs="Arial"/>
          <w:b/>
          <w:bCs/>
          <w:sz w:val="14"/>
          <w:szCs w:val="14"/>
        </w:rPr>
      </w:pPr>
      <w:r>
        <w:rPr>
          <w:rFonts w:ascii="Arial" w:hAnsi="Arial" w:cs="Arial"/>
          <w:b/>
          <w:bCs/>
        </w:rPr>
        <w:t xml:space="preserve">                                                                                                          </w:t>
      </w:r>
      <w:r w:rsidR="00515B4C">
        <w:rPr>
          <w:rFonts w:ascii="Arial" w:hAnsi="Arial" w:cs="Arial"/>
          <w:b/>
          <w:bCs/>
        </w:rPr>
        <w:t xml:space="preserve">              </w:t>
      </w:r>
      <w:r>
        <w:rPr>
          <w:rFonts w:ascii="Arial" w:hAnsi="Arial" w:cs="Arial"/>
          <w:b/>
          <w:bCs/>
        </w:rPr>
        <w:t xml:space="preserve"> </w:t>
      </w:r>
      <w:r w:rsidRPr="00A83792">
        <w:rPr>
          <w:rFonts w:ascii="Arial" w:hAnsi="Arial" w:cs="Arial"/>
          <w:b/>
          <w:bCs/>
          <w:sz w:val="14"/>
          <w:szCs w:val="14"/>
        </w:rPr>
        <w:t xml:space="preserve">Dispatch by </w:t>
      </w:r>
    </w:p>
    <w:p w:rsidR="006317FF" w:rsidRPr="00A83792" w:rsidRDefault="006317FF" w:rsidP="006317FF">
      <w:pPr>
        <w:spacing w:after="0" w:line="240" w:lineRule="auto"/>
        <w:ind w:left="360"/>
        <w:jc w:val="both"/>
        <w:rPr>
          <w:rFonts w:ascii="Arial" w:hAnsi="Arial" w:cs="Arial"/>
          <w:b/>
          <w:bCs/>
          <w:sz w:val="14"/>
          <w:szCs w:val="14"/>
        </w:rPr>
      </w:pPr>
      <w:r w:rsidRPr="00A83792">
        <w:rPr>
          <w:rFonts w:ascii="Arial" w:hAnsi="Arial" w:cs="Arial"/>
          <w:b/>
          <w:bCs/>
          <w:sz w:val="14"/>
          <w:szCs w:val="14"/>
        </w:rPr>
        <w:t xml:space="preserve">                                                                         </w:t>
      </w:r>
      <w:r>
        <w:rPr>
          <w:rFonts w:ascii="Arial" w:hAnsi="Arial" w:cs="Arial"/>
          <w:b/>
          <w:bCs/>
          <w:sz w:val="14"/>
          <w:szCs w:val="14"/>
        </w:rPr>
        <w:t xml:space="preserve">                                          </w:t>
      </w:r>
      <w:r w:rsidRPr="00A83792">
        <w:rPr>
          <w:rFonts w:ascii="Arial" w:hAnsi="Arial" w:cs="Arial"/>
          <w:b/>
          <w:bCs/>
          <w:sz w:val="14"/>
          <w:szCs w:val="14"/>
        </w:rPr>
        <w:t xml:space="preserve">                                                                         Enrollment agency </w:t>
      </w:r>
    </w:p>
    <w:p w:rsidR="006317FF" w:rsidRDefault="006317FF" w:rsidP="006317FF">
      <w:pPr>
        <w:spacing w:after="0" w:line="240" w:lineRule="auto"/>
        <w:ind w:left="360"/>
        <w:jc w:val="both"/>
        <w:rPr>
          <w:rFonts w:ascii="Arial" w:hAnsi="Arial" w:cs="Arial"/>
          <w:b/>
          <w:bCs/>
        </w:rPr>
      </w:pPr>
    </w:p>
    <w:p w:rsidR="006317FF" w:rsidRPr="00AF3E84" w:rsidRDefault="006317FF" w:rsidP="006317FF">
      <w:pPr>
        <w:spacing w:after="0" w:line="240" w:lineRule="auto"/>
        <w:ind w:left="360"/>
        <w:jc w:val="both"/>
        <w:rPr>
          <w:rFonts w:ascii="Arial" w:hAnsi="Arial" w:cs="Arial"/>
        </w:rPr>
      </w:pPr>
      <w:r>
        <w:rPr>
          <w:rFonts w:ascii="Arial" w:hAnsi="Arial" w:cs="Arial"/>
          <w:b/>
          <w:bCs/>
        </w:rPr>
        <w:lastRenderedPageBreak/>
        <w:t xml:space="preserve">3.1.6.3.   </w:t>
      </w:r>
      <w:r w:rsidRPr="00AF3E84">
        <w:rPr>
          <w:rFonts w:ascii="Arial" w:hAnsi="Arial" w:cs="Arial"/>
        </w:rPr>
        <w:t>The detailed jobs involved in the various processes at collection Center (enrollment center, data center &amp; issuance, Printing &amp; dispatch center) are indicated below;</w:t>
      </w:r>
    </w:p>
    <w:p w:rsidR="006317FF" w:rsidRPr="00AF3E84" w:rsidRDefault="006317FF" w:rsidP="006317FF">
      <w:pPr>
        <w:pStyle w:val="ListParagraph"/>
        <w:tabs>
          <w:tab w:val="left" w:pos="990"/>
        </w:tabs>
        <w:spacing w:after="0" w:line="240" w:lineRule="auto"/>
        <w:ind w:left="450" w:firstLine="630"/>
        <w:jc w:val="both"/>
        <w:rPr>
          <w:rFonts w:ascii="Arial" w:hAnsi="Arial" w:cs="Arial"/>
        </w:rPr>
      </w:pPr>
    </w:p>
    <w:p w:rsidR="006317FF" w:rsidRPr="00AF3E84" w:rsidRDefault="006317FF" w:rsidP="006317FF">
      <w:pPr>
        <w:pStyle w:val="ListParagraph"/>
        <w:tabs>
          <w:tab w:val="left" w:pos="990"/>
        </w:tabs>
        <w:spacing w:after="0" w:line="240" w:lineRule="auto"/>
        <w:ind w:left="450" w:firstLine="630"/>
        <w:jc w:val="both"/>
        <w:rPr>
          <w:rFonts w:ascii="Arial" w:hAnsi="Arial" w:cs="Arial"/>
        </w:rPr>
      </w:pPr>
      <w:r w:rsidRPr="00AF3E84">
        <w:rPr>
          <w:rFonts w:ascii="Arial" w:hAnsi="Arial" w:cs="Arial"/>
        </w:rPr>
        <w:t xml:space="preserve">When the seafarers comes to the above UID enrollment centers his biometric and demographic details  required for his UID will be first collected.  Subsequently, additional details required for SID will be collected.  </w:t>
      </w:r>
    </w:p>
    <w:p w:rsidR="006317FF" w:rsidRPr="00AF3E84" w:rsidRDefault="006317FF" w:rsidP="006317FF">
      <w:pPr>
        <w:pStyle w:val="ListParagraph"/>
        <w:tabs>
          <w:tab w:val="left" w:pos="990"/>
        </w:tabs>
        <w:spacing w:after="0" w:line="240" w:lineRule="auto"/>
        <w:ind w:left="450" w:firstLine="630"/>
        <w:jc w:val="both"/>
        <w:rPr>
          <w:rFonts w:ascii="Arial" w:hAnsi="Arial" w:cs="Arial"/>
        </w:rPr>
      </w:pPr>
    </w:p>
    <w:p w:rsidR="006317FF" w:rsidRPr="00AF3E84" w:rsidRDefault="006317FF" w:rsidP="006317FF">
      <w:pPr>
        <w:spacing w:after="0" w:line="360" w:lineRule="auto"/>
        <w:ind w:left="360"/>
        <w:jc w:val="both"/>
        <w:rPr>
          <w:rFonts w:ascii="Arial" w:hAnsi="Arial" w:cs="Arial"/>
        </w:rPr>
      </w:pPr>
      <w:r w:rsidRPr="00AF3E84">
        <w:rPr>
          <w:rFonts w:ascii="Arial" w:hAnsi="Arial" w:cs="Arial"/>
        </w:rPr>
        <w:t xml:space="preserve">The break up details of works for the collection of details for SID &amp; its issuance are as under; </w:t>
      </w:r>
    </w:p>
    <w:p w:rsidR="006317FF" w:rsidRDefault="006317FF" w:rsidP="006317FF">
      <w:pPr>
        <w:spacing w:after="0" w:line="360" w:lineRule="auto"/>
        <w:ind w:left="360"/>
        <w:jc w:val="both"/>
        <w:rPr>
          <w:rFonts w:ascii="Arial" w:hAnsi="Arial" w:cs="Arial"/>
          <w:b/>
          <w:bCs/>
        </w:rPr>
      </w:pPr>
      <w:r>
        <w:rPr>
          <w:rFonts w:ascii="Arial" w:hAnsi="Arial" w:cs="Arial"/>
          <w:b/>
          <w:bCs/>
        </w:rPr>
        <w:t>3.1.6.4. Collection Centers (Enrollment Centers at Mumbai, Chennai &amp; Kolkata)</w:t>
      </w:r>
    </w:p>
    <w:p w:rsidR="006317FF" w:rsidRDefault="006317FF" w:rsidP="006317FF">
      <w:pPr>
        <w:pStyle w:val="ListParagraph"/>
        <w:numPr>
          <w:ilvl w:val="0"/>
          <w:numId w:val="21"/>
        </w:numPr>
        <w:spacing w:after="0" w:line="360" w:lineRule="auto"/>
        <w:jc w:val="both"/>
        <w:rPr>
          <w:rFonts w:ascii="Arial" w:hAnsi="Arial" w:cs="Arial"/>
        </w:rPr>
      </w:pPr>
      <w:r>
        <w:rPr>
          <w:rFonts w:ascii="Arial" w:hAnsi="Arial" w:cs="Arial"/>
        </w:rPr>
        <w:t xml:space="preserve">The applicants </w:t>
      </w:r>
      <w:r w:rsidRPr="005428CD">
        <w:rPr>
          <w:rFonts w:ascii="Arial" w:hAnsi="Arial" w:cs="Arial"/>
        </w:rPr>
        <w:t>can</w:t>
      </w:r>
      <w:r>
        <w:rPr>
          <w:rFonts w:ascii="Arial" w:hAnsi="Arial" w:cs="Arial"/>
        </w:rPr>
        <w:t xml:space="preserve"> apply online for SID.</w:t>
      </w:r>
    </w:p>
    <w:p w:rsidR="006317FF" w:rsidRDefault="006317FF" w:rsidP="006317FF">
      <w:pPr>
        <w:pStyle w:val="ListParagraph"/>
        <w:numPr>
          <w:ilvl w:val="0"/>
          <w:numId w:val="21"/>
        </w:numPr>
        <w:spacing w:after="0" w:line="360" w:lineRule="auto"/>
        <w:jc w:val="both"/>
        <w:rPr>
          <w:rFonts w:ascii="Arial" w:hAnsi="Arial" w:cs="Arial"/>
        </w:rPr>
      </w:pPr>
      <w:r>
        <w:rPr>
          <w:rFonts w:ascii="Arial" w:hAnsi="Arial" w:cs="Arial"/>
        </w:rPr>
        <w:t>Applicant is supposed to bring all the necessary documents for scanning (if not already uploaded through SID portal) along with the filled form – To be taken from UID.</w:t>
      </w:r>
    </w:p>
    <w:p w:rsidR="006317FF" w:rsidRPr="00D04E4E" w:rsidRDefault="006317FF" w:rsidP="006317FF">
      <w:pPr>
        <w:pStyle w:val="ListParagraph"/>
        <w:numPr>
          <w:ilvl w:val="0"/>
          <w:numId w:val="21"/>
        </w:numPr>
        <w:spacing w:after="0" w:line="360" w:lineRule="auto"/>
        <w:jc w:val="both"/>
        <w:rPr>
          <w:rFonts w:ascii="Arial" w:hAnsi="Arial" w:cs="Arial"/>
        </w:rPr>
      </w:pPr>
      <w:r w:rsidRPr="00D04E4E">
        <w:rPr>
          <w:rFonts w:ascii="Arial" w:hAnsi="Arial" w:cs="Arial"/>
        </w:rPr>
        <w:t>Collection of fee.</w:t>
      </w:r>
    </w:p>
    <w:p w:rsidR="006317FF" w:rsidRDefault="006317FF" w:rsidP="006317FF">
      <w:pPr>
        <w:pStyle w:val="ListParagraph"/>
        <w:numPr>
          <w:ilvl w:val="0"/>
          <w:numId w:val="21"/>
        </w:numPr>
        <w:spacing w:after="0" w:line="360" w:lineRule="auto"/>
        <w:jc w:val="both"/>
        <w:rPr>
          <w:rFonts w:ascii="Arial" w:hAnsi="Arial" w:cs="Arial"/>
        </w:rPr>
      </w:pPr>
      <w:r>
        <w:rPr>
          <w:rFonts w:ascii="Arial" w:hAnsi="Arial" w:cs="Arial"/>
        </w:rPr>
        <w:t>Two fingerprints of applicant has be enrolled using the user interface of SID application software from the UID data base after getting permission - To be taken from UID.</w:t>
      </w:r>
    </w:p>
    <w:p w:rsidR="006317FF" w:rsidRDefault="006317FF" w:rsidP="006317FF">
      <w:pPr>
        <w:pStyle w:val="ListParagraph"/>
        <w:numPr>
          <w:ilvl w:val="0"/>
          <w:numId w:val="21"/>
        </w:numPr>
        <w:spacing w:after="0" w:line="360" w:lineRule="auto"/>
        <w:jc w:val="both"/>
        <w:rPr>
          <w:rFonts w:ascii="Arial" w:hAnsi="Arial" w:cs="Arial"/>
        </w:rPr>
      </w:pPr>
      <w:r>
        <w:rPr>
          <w:rFonts w:ascii="Arial" w:hAnsi="Arial" w:cs="Arial"/>
        </w:rPr>
        <w:t xml:space="preserve">The applicant’s photograph will be captured using webcam/Digital camera by UID shall be able to be utilized for SID after getting permission &amp; encrypting has to be carried out - To be taken from UID. </w:t>
      </w:r>
    </w:p>
    <w:p w:rsidR="006317FF" w:rsidRDefault="006317FF" w:rsidP="006317FF">
      <w:pPr>
        <w:pStyle w:val="ListParagraph"/>
        <w:numPr>
          <w:ilvl w:val="0"/>
          <w:numId w:val="21"/>
        </w:numPr>
        <w:spacing w:after="0" w:line="360" w:lineRule="auto"/>
        <w:jc w:val="both"/>
        <w:rPr>
          <w:rFonts w:ascii="Arial" w:hAnsi="Arial" w:cs="Arial"/>
        </w:rPr>
      </w:pPr>
      <w:r>
        <w:rPr>
          <w:rFonts w:ascii="Arial" w:hAnsi="Arial" w:cs="Arial"/>
        </w:rPr>
        <w:t>The enrolled fingerprint, along with the textual data such as name, age, nationality and other details are sent to the BioSDK for biometric template generation from UID data &amp; SID data. The Biometric template is then encrypted and sent to the centralized database.</w:t>
      </w:r>
    </w:p>
    <w:p w:rsidR="006317FF" w:rsidRDefault="006317FF" w:rsidP="006317FF">
      <w:pPr>
        <w:pStyle w:val="ListParagraph"/>
        <w:numPr>
          <w:ilvl w:val="0"/>
          <w:numId w:val="21"/>
        </w:numPr>
        <w:spacing w:after="0" w:line="360" w:lineRule="auto"/>
        <w:jc w:val="both"/>
        <w:rPr>
          <w:rFonts w:ascii="Arial" w:hAnsi="Arial" w:cs="Arial"/>
        </w:rPr>
      </w:pPr>
      <w:r>
        <w:rPr>
          <w:rFonts w:ascii="Arial" w:hAnsi="Arial" w:cs="Arial"/>
        </w:rPr>
        <w:t>The verifying officer at the collection centre will verify the application details and documents.</w:t>
      </w:r>
    </w:p>
    <w:p w:rsidR="006317FF" w:rsidRDefault="006317FF" w:rsidP="006317FF">
      <w:pPr>
        <w:pStyle w:val="ListParagraph"/>
        <w:numPr>
          <w:ilvl w:val="0"/>
          <w:numId w:val="21"/>
        </w:numPr>
        <w:spacing w:after="0" w:line="360" w:lineRule="auto"/>
        <w:jc w:val="both"/>
        <w:rPr>
          <w:rFonts w:ascii="Arial" w:hAnsi="Arial" w:cs="Arial"/>
        </w:rPr>
      </w:pPr>
      <w:r w:rsidRPr="00702504">
        <w:rPr>
          <w:rFonts w:ascii="Arial" w:hAnsi="Arial" w:cs="Arial"/>
        </w:rPr>
        <w:t>The data in the encrypted format is synchronized in the centralized database server at the Data Centre in Mumbai at real time.</w:t>
      </w:r>
    </w:p>
    <w:p w:rsidR="006317FF" w:rsidRDefault="006317FF" w:rsidP="006317FF">
      <w:pPr>
        <w:spacing w:after="0" w:line="360" w:lineRule="auto"/>
        <w:jc w:val="both"/>
        <w:rPr>
          <w:rFonts w:ascii="Arial" w:hAnsi="Arial" w:cs="Arial"/>
        </w:rPr>
      </w:pPr>
    </w:p>
    <w:tbl>
      <w:tblPr>
        <w:tblStyle w:val="TableGrid"/>
        <w:tblW w:w="5598" w:type="dxa"/>
        <w:tblInd w:w="720" w:type="dxa"/>
        <w:tblLook w:val="04A0"/>
      </w:tblPr>
      <w:tblGrid>
        <w:gridCol w:w="1183"/>
        <w:gridCol w:w="4415"/>
      </w:tblGrid>
      <w:tr w:rsidR="006317FF" w:rsidTr="008842BC">
        <w:trPr>
          <w:trHeight w:val="593"/>
        </w:trPr>
        <w:tc>
          <w:tcPr>
            <w:tcW w:w="1183" w:type="dxa"/>
            <w:vMerge w:val="restart"/>
            <w:textDirection w:val="btLr"/>
          </w:tcPr>
          <w:p w:rsidR="006317FF" w:rsidRDefault="006317FF" w:rsidP="008842BC">
            <w:pPr>
              <w:pStyle w:val="ListParagraph"/>
              <w:spacing w:line="360" w:lineRule="auto"/>
              <w:ind w:left="113" w:right="113"/>
              <w:jc w:val="both"/>
              <w:rPr>
                <w:rFonts w:ascii="Arial" w:hAnsi="Arial" w:cs="Arial"/>
              </w:rPr>
            </w:pPr>
          </w:p>
          <w:p w:rsidR="006317FF" w:rsidRDefault="006317FF" w:rsidP="008842BC">
            <w:pPr>
              <w:pStyle w:val="ListParagraph"/>
              <w:spacing w:line="360" w:lineRule="auto"/>
              <w:ind w:left="113" w:right="113"/>
              <w:jc w:val="both"/>
              <w:rPr>
                <w:rFonts w:ascii="Arial" w:hAnsi="Arial" w:cs="Arial"/>
              </w:rPr>
            </w:pPr>
            <w:r>
              <w:rPr>
                <w:rFonts w:ascii="Arial" w:hAnsi="Arial" w:cs="Arial"/>
              </w:rPr>
              <w:t>Collection centre</w:t>
            </w:r>
          </w:p>
        </w:tc>
        <w:tc>
          <w:tcPr>
            <w:tcW w:w="4415" w:type="dxa"/>
          </w:tcPr>
          <w:p w:rsidR="006317FF" w:rsidRDefault="006317FF" w:rsidP="008842BC">
            <w:pPr>
              <w:pStyle w:val="ListParagraph"/>
              <w:spacing w:line="360" w:lineRule="auto"/>
              <w:ind w:left="0"/>
              <w:jc w:val="both"/>
              <w:rPr>
                <w:rFonts w:ascii="Arial" w:hAnsi="Arial" w:cs="Arial"/>
              </w:rPr>
            </w:pPr>
          </w:p>
          <w:p w:rsidR="006317FF" w:rsidRDefault="006317FF" w:rsidP="008842BC">
            <w:pPr>
              <w:pStyle w:val="ListParagraph"/>
              <w:numPr>
                <w:ilvl w:val="0"/>
                <w:numId w:val="22"/>
              </w:numPr>
              <w:spacing w:line="360" w:lineRule="auto"/>
              <w:jc w:val="both"/>
              <w:rPr>
                <w:rFonts w:ascii="Arial" w:hAnsi="Arial" w:cs="Arial"/>
              </w:rPr>
            </w:pPr>
            <w:r>
              <w:rPr>
                <w:rFonts w:ascii="Arial" w:hAnsi="Arial" w:cs="Arial"/>
              </w:rPr>
              <w:t>Application Documents Scanning</w:t>
            </w:r>
          </w:p>
        </w:tc>
      </w:tr>
      <w:tr w:rsidR="006317FF" w:rsidTr="008842BC">
        <w:trPr>
          <w:trHeight w:val="629"/>
        </w:trPr>
        <w:tc>
          <w:tcPr>
            <w:tcW w:w="1183" w:type="dxa"/>
            <w:vMerge/>
          </w:tcPr>
          <w:p w:rsidR="006317FF" w:rsidRDefault="006317FF" w:rsidP="008842BC">
            <w:pPr>
              <w:pStyle w:val="ListParagraph"/>
              <w:spacing w:line="360" w:lineRule="auto"/>
              <w:ind w:left="0"/>
              <w:jc w:val="both"/>
              <w:rPr>
                <w:rFonts w:ascii="Arial" w:hAnsi="Arial" w:cs="Arial"/>
              </w:rPr>
            </w:pPr>
          </w:p>
        </w:tc>
        <w:tc>
          <w:tcPr>
            <w:tcW w:w="4415" w:type="dxa"/>
          </w:tcPr>
          <w:p w:rsidR="006317FF" w:rsidRDefault="006317FF" w:rsidP="008842BC">
            <w:pPr>
              <w:pStyle w:val="ListParagraph"/>
              <w:spacing w:line="360" w:lineRule="auto"/>
              <w:ind w:left="0"/>
              <w:jc w:val="both"/>
              <w:rPr>
                <w:rFonts w:ascii="Arial" w:hAnsi="Arial" w:cs="Arial"/>
              </w:rPr>
            </w:pPr>
          </w:p>
          <w:p w:rsidR="006317FF" w:rsidRDefault="006317FF" w:rsidP="008842BC">
            <w:pPr>
              <w:pStyle w:val="ListParagraph"/>
              <w:numPr>
                <w:ilvl w:val="0"/>
                <w:numId w:val="22"/>
              </w:numPr>
              <w:spacing w:line="360" w:lineRule="auto"/>
              <w:jc w:val="both"/>
              <w:rPr>
                <w:rFonts w:ascii="Arial" w:hAnsi="Arial" w:cs="Arial"/>
              </w:rPr>
            </w:pPr>
            <w:r>
              <w:rPr>
                <w:rFonts w:ascii="Arial" w:hAnsi="Arial" w:cs="Arial"/>
              </w:rPr>
              <w:t>Image and Biometrics (By UID)</w:t>
            </w:r>
          </w:p>
        </w:tc>
      </w:tr>
      <w:tr w:rsidR="006317FF" w:rsidTr="008842BC">
        <w:trPr>
          <w:trHeight w:val="377"/>
        </w:trPr>
        <w:tc>
          <w:tcPr>
            <w:tcW w:w="1183" w:type="dxa"/>
            <w:vMerge/>
          </w:tcPr>
          <w:p w:rsidR="006317FF" w:rsidRDefault="006317FF" w:rsidP="008842BC">
            <w:pPr>
              <w:pStyle w:val="ListParagraph"/>
              <w:spacing w:line="360" w:lineRule="auto"/>
              <w:ind w:left="0"/>
              <w:jc w:val="both"/>
              <w:rPr>
                <w:rFonts w:ascii="Arial" w:hAnsi="Arial" w:cs="Arial"/>
              </w:rPr>
            </w:pPr>
          </w:p>
        </w:tc>
        <w:tc>
          <w:tcPr>
            <w:tcW w:w="4415" w:type="dxa"/>
          </w:tcPr>
          <w:p w:rsidR="006317FF" w:rsidRDefault="006317FF" w:rsidP="008842BC">
            <w:pPr>
              <w:pStyle w:val="ListParagraph"/>
              <w:spacing w:line="360" w:lineRule="auto"/>
              <w:ind w:left="0"/>
              <w:jc w:val="both"/>
              <w:rPr>
                <w:rFonts w:ascii="Arial" w:hAnsi="Arial" w:cs="Arial"/>
              </w:rPr>
            </w:pPr>
          </w:p>
          <w:p w:rsidR="006317FF" w:rsidRDefault="006317FF" w:rsidP="008842BC">
            <w:pPr>
              <w:pStyle w:val="ListParagraph"/>
              <w:numPr>
                <w:ilvl w:val="0"/>
                <w:numId w:val="22"/>
              </w:numPr>
              <w:spacing w:line="360" w:lineRule="auto"/>
              <w:jc w:val="both"/>
              <w:rPr>
                <w:rFonts w:ascii="Arial" w:hAnsi="Arial" w:cs="Arial"/>
              </w:rPr>
            </w:pPr>
            <w:r>
              <w:rPr>
                <w:rFonts w:ascii="Arial" w:hAnsi="Arial" w:cs="Arial"/>
              </w:rPr>
              <w:t>Verification</w:t>
            </w:r>
          </w:p>
        </w:tc>
      </w:tr>
    </w:tbl>
    <w:p w:rsidR="006317FF" w:rsidRDefault="006317FF" w:rsidP="006317FF">
      <w:pPr>
        <w:rPr>
          <w:rFonts w:ascii="Arial" w:hAnsi="Arial" w:cs="Arial"/>
          <w:b/>
          <w:bCs/>
        </w:rPr>
      </w:pPr>
    </w:p>
    <w:tbl>
      <w:tblPr>
        <w:tblStyle w:val="TableGrid"/>
        <w:tblW w:w="0" w:type="auto"/>
        <w:tblInd w:w="738" w:type="dxa"/>
        <w:tblLook w:val="04A0"/>
      </w:tblPr>
      <w:tblGrid>
        <w:gridCol w:w="1002"/>
        <w:gridCol w:w="4680"/>
      </w:tblGrid>
      <w:tr w:rsidR="006317FF" w:rsidTr="008842BC">
        <w:tc>
          <w:tcPr>
            <w:tcW w:w="1002" w:type="dxa"/>
            <w:vMerge w:val="restart"/>
            <w:textDirection w:val="btLr"/>
          </w:tcPr>
          <w:p w:rsidR="006317FF" w:rsidRDefault="006317FF" w:rsidP="008842BC">
            <w:pPr>
              <w:spacing w:line="360" w:lineRule="auto"/>
              <w:ind w:left="113" w:right="113"/>
              <w:jc w:val="both"/>
              <w:rPr>
                <w:rFonts w:ascii="Arial" w:hAnsi="Arial" w:cs="Arial"/>
              </w:rPr>
            </w:pPr>
          </w:p>
          <w:p w:rsidR="006317FF" w:rsidRDefault="006317FF" w:rsidP="008842BC">
            <w:pPr>
              <w:spacing w:line="360" w:lineRule="auto"/>
              <w:ind w:left="113" w:right="113"/>
              <w:jc w:val="both"/>
              <w:rPr>
                <w:rFonts w:ascii="Arial" w:hAnsi="Arial" w:cs="Arial"/>
                <w:b/>
                <w:bCs/>
              </w:rPr>
            </w:pPr>
            <w:r w:rsidRPr="000A0754">
              <w:rPr>
                <w:rFonts w:ascii="Arial" w:hAnsi="Arial" w:cs="Arial"/>
              </w:rPr>
              <w:t>Data Centre</w:t>
            </w:r>
          </w:p>
        </w:tc>
        <w:tc>
          <w:tcPr>
            <w:tcW w:w="4680" w:type="dxa"/>
          </w:tcPr>
          <w:p w:rsidR="006317FF" w:rsidRDefault="006317FF" w:rsidP="008842BC">
            <w:pPr>
              <w:pStyle w:val="ListParagraph"/>
              <w:spacing w:line="360" w:lineRule="auto"/>
              <w:ind w:left="432"/>
              <w:jc w:val="both"/>
              <w:rPr>
                <w:rFonts w:ascii="Arial" w:hAnsi="Arial" w:cs="Arial"/>
                <w:b/>
                <w:bCs/>
              </w:rPr>
            </w:pPr>
          </w:p>
          <w:p w:rsidR="006317FF" w:rsidRPr="000A0754" w:rsidRDefault="006317FF" w:rsidP="008842BC">
            <w:pPr>
              <w:pStyle w:val="ListParagraph"/>
              <w:numPr>
                <w:ilvl w:val="0"/>
                <w:numId w:val="23"/>
              </w:numPr>
              <w:spacing w:line="360" w:lineRule="auto"/>
              <w:jc w:val="both"/>
              <w:rPr>
                <w:rFonts w:ascii="Arial" w:hAnsi="Arial" w:cs="Arial"/>
                <w:b/>
                <w:bCs/>
              </w:rPr>
            </w:pPr>
            <w:r w:rsidRPr="000A0754">
              <w:rPr>
                <w:rFonts w:ascii="Arial" w:hAnsi="Arial" w:cs="Arial"/>
              </w:rPr>
              <w:t>SID</w:t>
            </w:r>
            <w:r>
              <w:rPr>
                <w:rFonts w:ascii="Arial" w:hAnsi="Arial" w:cs="Arial"/>
                <w:b/>
                <w:bCs/>
              </w:rPr>
              <w:t xml:space="preserve"> </w:t>
            </w:r>
            <w:r>
              <w:rPr>
                <w:rFonts w:ascii="Arial" w:hAnsi="Arial" w:cs="Arial"/>
              </w:rPr>
              <w:t>Application</w:t>
            </w:r>
          </w:p>
        </w:tc>
      </w:tr>
      <w:tr w:rsidR="006317FF" w:rsidTr="008842BC">
        <w:trPr>
          <w:trHeight w:val="404"/>
        </w:trPr>
        <w:tc>
          <w:tcPr>
            <w:tcW w:w="1002" w:type="dxa"/>
            <w:vMerge/>
          </w:tcPr>
          <w:p w:rsidR="006317FF" w:rsidRDefault="006317FF" w:rsidP="008842BC">
            <w:pPr>
              <w:spacing w:line="360" w:lineRule="auto"/>
              <w:jc w:val="both"/>
              <w:rPr>
                <w:rFonts w:ascii="Arial" w:hAnsi="Arial" w:cs="Arial"/>
                <w:b/>
                <w:bCs/>
              </w:rPr>
            </w:pPr>
          </w:p>
        </w:tc>
        <w:tc>
          <w:tcPr>
            <w:tcW w:w="4680" w:type="dxa"/>
          </w:tcPr>
          <w:p w:rsidR="006317FF" w:rsidRDefault="006317FF" w:rsidP="008842BC">
            <w:pPr>
              <w:spacing w:line="360" w:lineRule="auto"/>
              <w:jc w:val="both"/>
              <w:rPr>
                <w:rFonts w:ascii="Arial" w:hAnsi="Arial" w:cs="Arial"/>
                <w:b/>
                <w:bCs/>
              </w:rPr>
            </w:pPr>
          </w:p>
          <w:p w:rsidR="006317FF" w:rsidRPr="0080274D" w:rsidRDefault="006317FF" w:rsidP="008842BC">
            <w:pPr>
              <w:pStyle w:val="ListParagraph"/>
              <w:numPr>
                <w:ilvl w:val="0"/>
                <w:numId w:val="23"/>
              </w:numPr>
              <w:spacing w:line="360" w:lineRule="auto"/>
              <w:jc w:val="both"/>
              <w:rPr>
                <w:rFonts w:ascii="Arial" w:hAnsi="Arial" w:cs="Arial"/>
                <w:b/>
                <w:bCs/>
              </w:rPr>
            </w:pPr>
            <w:r>
              <w:rPr>
                <w:rFonts w:ascii="Arial" w:hAnsi="Arial" w:cs="Arial"/>
              </w:rPr>
              <w:t>Nationwide Data Base of SID</w:t>
            </w:r>
          </w:p>
        </w:tc>
      </w:tr>
    </w:tbl>
    <w:p w:rsidR="006317FF" w:rsidRDefault="006317FF" w:rsidP="006317FF">
      <w:pPr>
        <w:rPr>
          <w:rFonts w:ascii="Arial" w:hAnsi="Arial" w:cs="Arial"/>
          <w:b/>
          <w:bCs/>
        </w:rPr>
      </w:pPr>
    </w:p>
    <w:tbl>
      <w:tblPr>
        <w:tblStyle w:val="TableGrid"/>
        <w:tblW w:w="0" w:type="auto"/>
        <w:tblInd w:w="738" w:type="dxa"/>
        <w:tblLayout w:type="fixed"/>
        <w:tblLook w:val="04A0"/>
      </w:tblPr>
      <w:tblGrid>
        <w:gridCol w:w="1440"/>
        <w:gridCol w:w="4435"/>
      </w:tblGrid>
      <w:tr w:rsidR="006317FF" w:rsidTr="008842BC">
        <w:tc>
          <w:tcPr>
            <w:tcW w:w="1440" w:type="dxa"/>
            <w:vMerge w:val="restart"/>
            <w:textDirection w:val="btLr"/>
          </w:tcPr>
          <w:p w:rsidR="006317FF" w:rsidRDefault="006317FF" w:rsidP="008842BC">
            <w:pPr>
              <w:spacing w:line="360" w:lineRule="auto"/>
              <w:ind w:left="113" w:right="113"/>
              <w:jc w:val="both"/>
              <w:rPr>
                <w:rFonts w:ascii="Arial" w:hAnsi="Arial" w:cs="Arial"/>
              </w:rPr>
            </w:pPr>
          </w:p>
          <w:p w:rsidR="006317FF" w:rsidRPr="00AF3E84" w:rsidRDefault="006317FF" w:rsidP="008842BC">
            <w:pPr>
              <w:spacing w:line="360" w:lineRule="auto"/>
              <w:ind w:left="113" w:right="113"/>
              <w:jc w:val="both"/>
              <w:rPr>
                <w:rFonts w:ascii="Arial" w:hAnsi="Arial" w:cs="Arial"/>
              </w:rPr>
            </w:pPr>
            <w:r w:rsidRPr="00AF3E84">
              <w:rPr>
                <w:rFonts w:ascii="Arial" w:hAnsi="Arial" w:cs="Arial"/>
              </w:rPr>
              <w:t>Issuance centre</w:t>
            </w:r>
            <w:r w:rsidRPr="00AF3E84">
              <w:rPr>
                <w:rFonts w:ascii="Arial" w:hAnsi="Arial" w:cs="Arial"/>
              </w:rPr>
              <w:tab/>
            </w:r>
            <w:r w:rsidRPr="00AF3E84">
              <w:rPr>
                <w:rFonts w:ascii="Arial" w:hAnsi="Arial" w:cs="Arial"/>
              </w:rPr>
              <w:tab/>
            </w:r>
            <w:r w:rsidRPr="00AF3E84">
              <w:rPr>
                <w:rFonts w:ascii="Arial" w:hAnsi="Arial" w:cs="Arial"/>
              </w:rPr>
              <w:tab/>
            </w:r>
            <w:r w:rsidRPr="00AF3E84">
              <w:rPr>
                <w:rFonts w:ascii="Arial" w:hAnsi="Arial" w:cs="Arial"/>
              </w:rPr>
              <w:tab/>
            </w:r>
            <w:r w:rsidRPr="00AF3E84">
              <w:rPr>
                <w:rFonts w:ascii="Arial" w:hAnsi="Arial" w:cs="Arial"/>
              </w:rPr>
              <w:tab/>
            </w:r>
            <w:r w:rsidRPr="00AF3E84">
              <w:rPr>
                <w:rFonts w:ascii="Arial" w:hAnsi="Arial" w:cs="Arial"/>
              </w:rPr>
              <w:tab/>
            </w:r>
          </w:p>
          <w:p w:rsidR="006317FF" w:rsidRDefault="006317FF" w:rsidP="008842BC">
            <w:pPr>
              <w:spacing w:line="360" w:lineRule="auto"/>
              <w:ind w:left="113" w:right="113"/>
              <w:jc w:val="both"/>
              <w:rPr>
                <w:rFonts w:ascii="Arial" w:hAnsi="Arial" w:cs="Arial"/>
              </w:rPr>
            </w:pPr>
            <w:r>
              <w:rPr>
                <w:rFonts w:ascii="Arial" w:hAnsi="Arial" w:cs="Arial"/>
              </w:rPr>
              <w:t>Printing &amp; Issuance Centre</w:t>
            </w:r>
          </w:p>
        </w:tc>
        <w:tc>
          <w:tcPr>
            <w:tcW w:w="4435" w:type="dxa"/>
          </w:tcPr>
          <w:p w:rsidR="006317FF" w:rsidRDefault="006317FF" w:rsidP="008842BC">
            <w:pPr>
              <w:spacing w:line="360" w:lineRule="auto"/>
              <w:jc w:val="both"/>
              <w:rPr>
                <w:rFonts w:ascii="Arial" w:hAnsi="Arial" w:cs="Arial"/>
              </w:rPr>
            </w:pPr>
            <w:r>
              <w:rPr>
                <w:rFonts w:ascii="Arial" w:hAnsi="Arial" w:cs="Arial"/>
              </w:rPr>
              <w:t xml:space="preserve">            </w:t>
            </w:r>
          </w:p>
          <w:p w:rsidR="006317FF" w:rsidRPr="00E53BA4" w:rsidRDefault="006317FF" w:rsidP="008842BC">
            <w:pPr>
              <w:pStyle w:val="ListParagraph"/>
              <w:numPr>
                <w:ilvl w:val="0"/>
                <w:numId w:val="24"/>
              </w:numPr>
              <w:spacing w:line="360" w:lineRule="auto"/>
              <w:jc w:val="both"/>
              <w:rPr>
                <w:rFonts w:ascii="Arial" w:hAnsi="Arial" w:cs="Arial"/>
              </w:rPr>
            </w:pPr>
            <w:r>
              <w:rPr>
                <w:rFonts w:ascii="Arial" w:hAnsi="Arial" w:cs="Arial"/>
              </w:rPr>
              <w:t>Issuance of SID number</w:t>
            </w:r>
          </w:p>
        </w:tc>
      </w:tr>
      <w:tr w:rsidR="006317FF" w:rsidTr="008842BC">
        <w:tc>
          <w:tcPr>
            <w:tcW w:w="1440" w:type="dxa"/>
            <w:vMerge/>
          </w:tcPr>
          <w:p w:rsidR="006317FF" w:rsidRDefault="006317FF" w:rsidP="008842BC">
            <w:pPr>
              <w:spacing w:line="360" w:lineRule="auto"/>
              <w:jc w:val="both"/>
              <w:rPr>
                <w:rFonts w:ascii="Arial" w:hAnsi="Arial" w:cs="Arial"/>
              </w:rPr>
            </w:pPr>
          </w:p>
        </w:tc>
        <w:tc>
          <w:tcPr>
            <w:tcW w:w="4435" w:type="dxa"/>
          </w:tcPr>
          <w:p w:rsidR="006317FF" w:rsidRDefault="006317FF" w:rsidP="008842BC">
            <w:pPr>
              <w:spacing w:line="360" w:lineRule="auto"/>
              <w:jc w:val="both"/>
              <w:rPr>
                <w:rFonts w:ascii="Arial" w:hAnsi="Arial" w:cs="Arial"/>
              </w:rPr>
            </w:pPr>
          </w:p>
          <w:p w:rsidR="006317FF" w:rsidRPr="00E53BA4" w:rsidRDefault="006317FF" w:rsidP="008842BC">
            <w:pPr>
              <w:pStyle w:val="ListParagraph"/>
              <w:numPr>
                <w:ilvl w:val="0"/>
                <w:numId w:val="24"/>
              </w:numPr>
              <w:spacing w:line="360" w:lineRule="auto"/>
              <w:jc w:val="both"/>
              <w:rPr>
                <w:rFonts w:ascii="Arial" w:hAnsi="Arial" w:cs="Arial"/>
              </w:rPr>
            </w:pPr>
            <w:r>
              <w:rPr>
                <w:rFonts w:ascii="Arial" w:hAnsi="Arial" w:cs="Arial"/>
              </w:rPr>
              <w:t>Printing of SID</w:t>
            </w:r>
          </w:p>
        </w:tc>
      </w:tr>
      <w:tr w:rsidR="006317FF" w:rsidTr="008842BC">
        <w:trPr>
          <w:trHeight w:val="737"/>
        </w:trPr>
        <w:tc>
          <w:tcPr>
            <w:tcW w:w="1440" w:type="dxa"/>
            <w:vMerge/>
          </w:tcPr>
          <w:p w:rsidR="006317FF" w:rsidRDefault="006317FF" w:rsidP="008842BC">
            <w:pPr>
              <w:spacing w:line="360" w:lineRule="auto"/>
              <w:jc w:val="both"/>
              <w:rPr>
                <w:rFonts w:ascii="Arial" w:hAnsi="Arial" w:cs="Arial"/>
              </w:rPr>
            </w:pPr>
          </w:p>
        </w:tc>
        <w:tc>
          <w:tcPr>
            <w:tcW w:w="4435" w:type="dxa"/>
          </w:tcPr>
          <w:p w:rsidR="006317FF" w:rsidRDefault="006317FF" w:rsidP="008842BC">
            <w:pPr>
              <w:spacing w:line="360" w:lineRule="auto"/>
              <w:jc w:val="both"/>
              <w:rPr>
                <w:rFonts w:ascii="Arial" w:hAnsi="Arial" w:cs="Arial"/>
              </w:rPr>
            </w:pPr>
          </w:p>
          <w:p w:rsidR="006317FF" w:rsidRPr="00E53BA4" w:rsidRDefault="006317FF" w:rsidP="008842BC">
            <w:pPr>
              <w:pStyle w:val="ListParagraph"/>
              <w:numPr>
                <w:ilvl w:val="0"/>
                <w:numId w:val="24"/>
              </w:numPr>
              <w:spacing w:line="360" w:lineRule="auto"/>
              <w:jc w:val="both"/>
              <w:rPr>
                <w:rFonts w:ascii="Arial" w:hAnsi="Arial" w:cs="Arial"/>
              </w:rPr>
            </w:pPr>
            <w:r>
              <w:rPr>
                <w:rFonts w:ascii="Arial" w:hAnsi="Arial" w:cs="Arial"/>
              </w:rPr>
              <w:t>Dispatch of SID</w:t>
            </w:r>
          </w:p>
        </w:tc>
      </w:tr>
    </w:tbl>
    <w:p w:rsidR="006317FF" w:rsidRDefault="006317FF" w:rsidP="006317FF">
      <w:pPr>
        <w:rPr>
          <w:rFonts w:ascii="Arial" w:hAnsi="Arial" w:cs="Arial"/>
          <w:b/>
          <w:bCs/>
        </w:rPr>
      </w:pPr>
    </w:p>
    <w:p w:rsidR="006317FF" w:rsidRPr="00BC185C" w:rsidRDefault="006317FF" w:rsidP="006317FF">
      <w:pPr>
        <w:rPr>
          <w:rFonts w:ascii="Arial" w:hAnsi="Arial" w:cs="Arial"/>
          <w:b/>
          <w:bCs/>
        </w:rPr>
      </w:pPr>
      <w:r>
        <w:rPr>
          <w:rFonts w:ascii="Arial" w:hAnsi="Arial" w:cs="Arial"/>
          <w:b/>
          <w:bCs/>
        </w:rPr>
        <w:t xml:space="preserve">3.1.6.5. </w:t>
      </w:r>
      <w:r w:rsidRPr="00BC185C">
        <w:rPr>
          <w:rFonts w:ascii="Arial" w:hAnsi="Arial" w:cs="Arial"/>
          <w:b/>
          <w:bCs/>
        </w:rPr>
        <w:t>Data Centre:</w:t>
      </w:r>
    </w:p>
    <w:p w:rsidR="006317FF" w:rsidRDefault="006317FF" w:rsidP="006317FF">
      <w:pPr>
        <w:jc w:val="both"/>
        <w:rPr>
          <w:rFonts w:ascii="Arial" w:hAnsi="Arial" w:cs="Arial"/>
        </w:rPr>
      </w:pPr>
      <w:r>
        <w:rPr>
          <w:rFonts w:ascii="Arial" w:hAnsi="Arial" w:cs="Arial"/>
        </w:rPr>
        <w:tab/>
      </w:r>
      <w:r>
        <w:rPr>
          <w:rFonts w:ascii="Arial" w:hAnsi="Arial" w:cs="Arial"/>
          <w:b/>
          <w:bCs/>
        </w:rPr>
        <w:t xml:space="preserve"> </w:t>
      </w:r>
      <w:r>
        <w:rPr>
          <w:rFonts w:ascii="Arial" w:hAnsi="Arial" w:cs="Arial"/>
        </w:rPr>
        <w:t>The proposed structure envisages the creation of a central nationwide database for SID at data centre Mumbai.  The complete SID application including portal, database, and operation control will be in Mumbai. It is proposed to have centralized approach where all SID issuing collection centers will connect to main data centre located at Mumbai.   Data Synchronization from collection centre to main data centre will be through secure communication network channel.</w:t>
      </w:r>
    </w:p>
    <w:p w:rsidR="006317FF" w:rsidRDefault="006317FF" w:rsidP="006317FF">
      <w:pPr>
        <w:jc w:val="both"/>
        <w:rPr>
          <w:rFonts w:ascii="Arial" w:hAnsi="Arial" w:cs="Arial"/>
        </w:rPr>
      </w:pPr>
      <w:r>
        <w:rPr>
          <w:rFonts w:ascii="Arial" w:hAnsi="Arial" w:cs="Arial"/>
        </w:rPr>
        <w:tab/>
        <w:t>A proper access control mechanism will be in place to access the SID application system at data centre Mumbai.</w:t>
      </w:r>
    </w:p>
    <w:p w:rsidR="006317FF" w:rsidRPr="00BC185C" w:rsidRDefault="006317FF" w:rsidP="006317FF">
      <w:pPr>
        <w:rPr>
          <w:rFonts w:ascii="Arial" w:hAnsi="Arial" w:cs="Arial"/>
        </w:rPr>
      </w:pPr>
      <w:r>
        <w:rPr>
          <w:rFonts w:ascii="Arial" w:hAnsi="Arial" w:cs="Arial"/>
          <w:b/>
          <w:bCs/>
        </w:rPr>
        <w:t xml:space="preserve">3.1.6.6. </w:t>
      </w:r>
      <w:r w:rsidRPr="00BC185C">
        <w:rPr>
          <w:rFonts w:ascii="Arial" w:hAnsi="Arial" w:cs="Arial"/>
          <w:b/>
          <w:bCs/>
        </w:rPr>
        <w:t>Issue, Printing &amp; Dispatch Centre</w:t>
      </w:r>
      <w:r>
        <w:rPr>
          <w:rFonts w:ascii="Arial" w:hAnsi="Arial" w:cs="Arial"/>
        </w:rPr>
        <w:t xml:space="preserve">: </w:t>
      </w:r>
    </w:p>
    <w:p w:rsidR="006317FF" w:rsidRDefault="006317FF" w:rsidP="006317FF">
      <w:pPr>
        <w:rPr>
          <w:rFonts w:ascii="Arial" w:hAnsi="Arial" w:cs="Arial"/>
        </w:rPr>
      </w:pPr>
      <w:r>
        <w:rPr>
          <w:rFonts w:ascii="Arial" w:hAnsi="Arial" w:cs="Arial"/>
        </w:rPr>
        <w:tab/>
        <w:t>Cards will be printed at all the 3 location i.e. Mumbai, Chennai &amp; Kolkata  and Shipping Master Offices dispatch of SID cards will take place  at all these three centers.</w:t>
      </w:r>
    </w:p>
    <w:p w:rsidR="006317FF" w:rsidRDefault="006317FF" w:rsidP="006317FF">
      <w:pPr>
        <w:rPr>
          <w:rFonts w:ascii="Arial" w:hAnsi="Arial" w:cs="Arial"/>
        </w:rPr>
      </w:pPr>
      <w:r>
        <w:rPr>
          <w:rFonts w:ascii="Arial" w:hAnsi="Arial" w:cs="Arial"/>
          <w:sz w:val="24"/>
          <w:szCs w:val="24"/>
          <w:u w:val="single"/>
        </w:rPr>
        <w:t>3</w:t>
      </w:r>
      <w:r w:rsidR="008F214B">
        <w:rPr>
          <w:rFonts w:ascii="Arial" w:hAnsi="Arial" w:cs="Arial"/>
          <w:sz w:val="24"/>
          <w:szCs w:val="24"/>
          <w:u w:val="single"/>
        </w:rPr>
        <w:t>.1</w:t>
      </w:r>
      <w:r>
        <w:rPr>
          <w:rFonts w:ascii="Arial" w:hAnsi="Arial" w:cs="Arial"/>
          <w:sz w:val="24"/>
          <w:szCs w:val="24"/>
          <w:u w:val="single"/>
        </w:rPr>
        <w:t xml:space="preserve">.7. </w:t>
      </w:r>
      <w:r w:rsidRPr="00376251">
        <w:rPr>
          <w:rFonts w:ascii="Arial" w:hAnsi="Arial" w:cs="Arial"/>
          <w:sz w:val="24"/>
          <w:szCs w:val="24"/>
          <w:u w:val="single"/>
        </w:rPr>
        <w:t>Software Requirement</w:t>
      </w:r>
      <w:r>
        <w:rPr>
          <w:rFonts w:ascii="Arial" w:hAnsi="Arial" w:cs="Arial"/>
        </w:rPr>
        <w:t>:</w:t>
      </w:r>
    </w:p>
    <w:p w:rsidR="006317FF" w:rsidRDefault="006317FF" w:rsidP="006317FF">
      <w:pPr>
        <w:rPr>
          <w:rFonts w:ascii="Arial" w:hAnsi="Arial" w:cs="Arial"/>
        </w:rPr>
      </w:pPr>
      <w:r>
        <w:rPr>
          <w:rFonts w:ascii="Arial" w:hAnsi="Arial" w:cs="Arial"/>
        </w:rPr>
        <w:tab/>
        <w:t>As indicated above for collection of kyr+ data and other related jobs for the issuance of SID the following software requirements may be required.</w:t>
      </w:r>
    </w:p>
    <w:p w:rsidR="006317FF" w:rsidRDefault="006317FF" w:rsidP="006317FF">
      <w:pPr>
        <w:pStyle w:val="ListParagraph"/>
        <w:numPr>
          <w:ilvl w:val="0"/>
          <w:numId w:val="33"/>
        </w:numPr>
        <w:rPr>
          <w:rFonts w:ascii="Arial" w:hAnsi="Arial" w:cs="Arial"/>
        </w:rPr>
      </w:pPr>
      <w:r>
        <w:rPr>
          <w:rFonts w:ascii="Arial" w:hAnsi="Arial" w:cs="Arial"/>
        </w:rPr>
        <w:t>Software for the collection of SID data from the seafarers in addition to the UID data collected from them</w:t>
      </w:r>
    </w:p>
    <w:p w:rsidR="006317FF" w:rsidRDefault="006317FF" w:rsidP="006317FF">
      <w:pPr>
        <w:pStyle w:val="ListParagraph"/>
        <w:numPr>
          <w:ilvl w:val="0"/>
          <w:numId w:val="33"/>
        </w:numPr>
        <w:rPr>
          <w:rFonts w:ascii="Arial" w:hAnsi="Arial" w:cs="Arial"/>
        </w:rPr>
      </w:pPr>
      <w:r>
        <w:rPr>
          <w:rFonts w:ascii="Arial" w:hAnsi="Arial" w:cs="Arial"/>
        </w:rPr>
        <w:t xml:space="preserve">Software for encrypting of the biometric details and other demographic data collected by the UID into the SID database for the issuance of SID to the seafarer. </w:t>
      </w:r>
    </w:p>
    <w:p w:rsidR="00AF7E36" w:rsidRDefault="00AF7E36" w:rsidP="006317FF">
      <w:pPr>
        <w:pStyle w:val="ListParagraph"/>
        <w:rPr>
          <w:rFonts w:ascii="Arial" w:hAnsi="Arial" w:cs="Arial"/>
          <w:b/>
          <w:bCs/>
          <w:u w:val="single"/>
        </w:rPr>
      </w:pPr>
    </w:p>
    <w:p w:rsidR="00AF7E36" w:rsidRDefault="00AF7E36" w:rsidP="006317FF">
      <w:pPr>
        <w:pStyle w:val="ListParagraph"/>
        <w:rPr>
          <w:rFonts w:ascii="Arial" w:hAnsi="Arial" w:cs="Arial"/>
          <w:b/>
          <w:bCs/>
          <w:u w:val="single"/>
        </w:rPr>
      </w:pPr>
    </w:p>
    <w:p w:rsidR="00E93BE7" w:rsidRDefault="00E93BE7" w:rsidP="006317FF">
      <w:pPr>
        <w:pStyle w:val="ListParagraph"/>
        <w:rPr>
          <w:rFonts w:ascii="Arial" w:hAnsi="Arial" w:cs="Arial"/>
          <w:b/>
          <w:bCs/>
          <w:u w:val="single"/>
        </w:rPr>
      </w:pPr>
    </w:p>
    <w:p w:rsidR="00E93BE7" w:rsidRDefault="00E93BE7" w:rsidP="006317FF">
      <w:pPr>
        <w:pStyle w:val="ListParagraph"/>
        <w:rPr>
          <w:rFonts w:ascii="Arial" w:hAnsi="Arial" w:cs="Arial"/>
          <w:b/>
          <w:bCs/>
          <w:u w:val="single"/>
        </w:rPr>
      </w:pPr>
    </w:p>
    <w:p w:rsidR="00AF7E36" w:rsidRDefault="00AF7E36" w:rsidP="006317FF">
      <w:pPr>
        <w:pStyle w:val="ListParagraph"/>
        <w:rPr>
          <w:rFonts w:ascii="Arial" w:hAnsi="Arial" w:cs="Arial"/>
          <w:b/>
          <w:bCs/>
          <w:u w:val="single"/>
        </w:rPr>
      </w:pPr>
    </w:p>
    <w:p w:rsidR="006317FF" w:rsidRDefault="006317FF" w:rsidP="006317FF">
      <w:pPr>
        <w:pStyle w:val="ListParagraph"/>
        <w:rPr>
          <w:rFonts w:ascii="Arial" w:hAnsi="Arial" w:cs="Arial"/>
          <w:b/>
          <w:bCs/>
          <w:u w:val="single"/>
        </w:rPr>
      </w:pPr>
      <w:r w:rsidRPr="003109D1">
        <w:rPr>
          <w:rFonts w:ascii="Arial" w:hAnsi="Arial" w:cs="Arial"/>
          <w:b/>
          <w:bCs/>
          <w:u w:val="single"/>
        </w:rPr>
        <w:lastRenderedPageBreak/>
        <w:t>Note:</w:t>
      </w:r>
    </w:p>
    <w:p w:rsidR="006317FF" w:rsidRDefault="006317FF" w:rsidP="006317FF">
      <w:pPr>
        <w:pStyle w:val="ListParagraph"/>
        <w:rPr>
          <w:rFonts w:ascii="Arial" w:hAnsi="Arial" w:cs="Arial"/>
          <w:b/>
          <w:bCs/>
          <w:u w:val="single"/>
        </w:rPr>
      </w:pPr>
    </w:p>
    <w:p w:rsidR="006317FF" w:rsidRPr="008707FE" w:rsidRDefault="006317FF" w:rsidP="006317FF">
      <w:pPr>
        <w:pStyle w:val="ListParagraph"/>
        <w:jc w:val="both"/>
        <w:rPr>
          <w:rFonts w:ascii="Arial" w:hAnsi="Arial" w:cs="Arial"/>
          <w:b/>
          <w:bCs/>
          <w:u w:val="single"/>
        </w:rPr>
      </w:pPr>
      <w:r w:rsidRPr="008707FE">
        <w:rPr>
          <w:rFonts w:ascii="Arial" w:hAnsi="Arial" w:cs="Arial"/>
        </w:rPr>
        <w:tab/>
      </w:r>
      <w:r w:rsidR="000431FE">
        <w:rPr>
          <w:rFonts w:ascii="Arial" w:hAnsi="Arial"/>
          <w:b/>
          <w:bCs/>
        </w:rPr>
        <w:t xml:space="preserve"> The incremental </w:t>
      </w:r>
      <w:r w:rsidRPr="008707FE">
        <w:rPr>
          <w:rFonts w:ascii="Arial" w:hAnsi="Arial"/>
          <w:b/>
          <w:bCs/>
        </w:rPr>
        <w:t>software required for collection of KYR+ data for SID and issuance of SID has to be developed by the enrolment agency in an open software. The IPC Right of the software shall lie with the Directorate General of Shipping and the enrolment agency shall use and maintain it during the contract period.</w:t>
      </w:r>
    </w:p>
    <w:p w:rsidR="006317FF" w:rsidRDefault="006317FF" w:rsidP="006317FF">
      <w:pPr>
        <w:pStyle w:val="ListParagraph"/>
        <w:rPr>
          <w:rFonts w:ascii="Arial" w:hAnsi="Arial" w:cs="Arial"/>
        </w:rPr>
      </w:pPr>
      <w:r>
        <w:rPr>
          <w:rFonts w:ascii="Arial" w:hAnsi="Arial" w:cs="Arial"/>
        </w:rPr>
        <w:t xml:space="preserve">    </w:t>
      </w:r>
    </w:p>
    <w:p w:rsidR="006317FF" w:rsidRPr="005A4B32" w:rsidRDefault="006317FF" w:rsidP="006317FF">
      <w:pPr>
        <w:pStyle w:val="ListParagraph"/>
        <w:rPr>
          <w:rFonts w:ascii="Arial" w:hAnsi="Arial" w:cs="Arial"/>
        </w:rPr>
      </w:pPr>
      <w:r>
        <w:rPr>
          <w:rFonts w:ascii="Arial" w:hAnsi="Arial" w:cs="Arial"/>
        </w:rPr>
        <w:t xml:space="preserve">The  SOW Scope deliverable user requirement and functional requirement of the above collection and issuance of SID to the seafarer is given below; for enabling the total requirement for the preparation of the Software. </w:t>
      </w:r>
    </w:p>
    <w:p w:rsidR="006317FF" w:rsidRPr="009A6341" w:rsidRDefault="008F214B" w:rsidP="006317FF">
      <w:pPr>
        <w:rPr>
          <w:rFonts w:ascii="Arial" w:hAnsi="Arial" w:cs="Arial"/>
          <w:b/>
          <w:bCs/>
        </w:rPr>
      </w:pPr>
      <w:r>
        <w:rPr>
          <w:rFonts w:ascii="Arial" w:hAnsi="Arial" w:cs="Arial"/>
          <w:b/>
          <w:bCs/>
        </w:rPr>
        <w:t>3.1</w:t>
      </w:r>
      <w:r w:rsidR="006317FF">
        <w:rPr>
          <w:rFonts w:ascii="Arial" w:hAnsi="Arial" w:cs="Arial"/>
          <w:b/>
          <w:bCs/>
        </w:rPr>
        <w:t xml:space="preserve">.8. </w:t>
      </w:r>
      <w:r w:rsidR="006317FF" w:rsidRPr="009A6341">
        <w:rPr>
          <w:rFonts w:ascii="Arial" w:hAnsi="Arial" w:cs="Arial"/>
          <w:b/>
          <w:bCs/>
        </w:rPr>
        <w:t xml:space="preserve">  SOW Scope, Deliverables.</w:t>
      </w:r>
    </w:p>
    <w:p w:rsidR="006317FF" w:rsidRDefault="006317FF" w:rsidP="006317FF">
      <w:pPr>
        <w:rPr>
          <w:rFonts w:ascii="Arial" w:hAnsi="Arial" w:cs="Arial"/>
          <w:b/>
          <w:bCs/>
        </w:rPr>
      </w:pPr>
      <w:r>
        <w:rPr>
          <w:rFonts w:ascii="Arial" w:hAnsi="Arial" w:cs="Arial"/>
          <w:b/>
          <w:bCs/>
        </w:rPr>
        <w:t>A</w:t>
      </w:r>
      <w:r w:rsidRPr="009A6341">
        <w:rPr>
          <w:rFonts w:ascii="Arial" w:hAnsi="Arial" w:cs="Arial"/>
          <w:b/>
          <w:bCs/>
        </w:rPr>
        <w:t>.1. Scope of this SOW:</w:t>
      </w:r>
    </w:p>
    <w:p w:rsidR="006317FF" w:rsidRDefault="006317FF" w:rsidP="006317FF">
      <w:pPr>
        <w:jc w:val="both"/>
        <w:rPr>
          <w:rFonts w:ascii="Arial" w:hAnsi="Arial" w:cs="Arial"/>
        </w:rPr>
      </w:pPr>
      <w:r>
        <w:rPr>
          <w:rFonts w:ascii="Arial" w:hAnsi="Arial" w:cs="Arial"/>
          <w:b/>
          <w:bCs/>
        </w:rPr>
        <w:tab/>
      </w:r>
      <w:r>
        <w:rPr>
          <w:rFonts w:ascii="Arial" w:hAnsi="Arial" w:cs="Arial"/>
        </w:rPr>
        <w:t xml:space="preserve">DGS has decided to develop, implement and deploy SID Issuance Application at Data center at Mumbai and 3 Collection centers at Mumbai, Chennai&amp; Kolkata.  The demographic and biometric data collected for UID will be utilized for this project also. The vendors scope of work is to develop software for capture of additional data, collection of data, shipping of data in the data centre, encrypting the data required from UID for this purpose supply of ID Cards and help in issuance of the SID Card to the seafarers as elaborated. </w:t>
      </w:r>
    </w:p>
    <w:p w:rsidR="006317FF" w:rsidRPr="0012587F" w:rsidRDefault="006317FF" w:rsidP="006317FF">
      <w:pPr>
        <w:jc w:val="both"/>
        <w:rPr>
          <w:rFonts w:ascii="Arial" w:hAnsi="Arial" w:cs="Arial"/>
          <w:b/>
          <w:bCs/>
        </w:rPr>
      </w:pPr>
      <w:r>
        <w:rPr>
          <w:rFonts w:ascii="Arial" w:hAnsi="Arial" w:cs="Arial"/>
          <w:b/>
          <w:bCs/>
        </w:rPr>
        <w:t>A</w:t>
      </w:r>
      <w:r w:rsidRPr="0012587F">
        <w:rPr>
          <w:rFonts w:ascii="Arial" w:hAnsi="Arial" w:cs="Arial"/>
          <w:b/>
          <w:bCs/>
        </w:rPr>
        <w:t>.2. Deliverables for this SOW:</w:t>
      </w:r>
    </w:p>
    <w:p w:rsidR="006317FF" w:rsidRDefault="006317FF" w:rsidP="006317FF">
      <w:pPr>
        <w:jc w:val="both"/>
        <w:rPr>
          <w:rFonts w:ascii="Arial" w:hAnsi="Arial" w:cs="Arial"/>
        </w:rPr>
      </w:pPr>
      <w:r>
        <w:rPr>
          <w:rFonts w:ascii="Arial" w:hAnsi="Arial" w:cs="Arial"/>
        </w:rPr>
        <w:tab/>
        <w:t>The various components that comprise the DGS SID Issuance System have been described in this SOW, as well as the structure of the system at large.  However, the set of deliverables for SID software development as described by the scope are provided in the Table 1 below.</w:t>
      </w:r>
    </w:p>
    <w:p w:rsidR="006317FF" w:rsidRPr="0012587F" w:rsidRDefault="006317FF" w:rsidP="006317FF">
      <w:pPr>
        <w:jc w:val="both"/>
        <w:rPr>
          <w:rFonts w:ascii="Arial" w:hAnsi="Arial" w:cs="Arial"/>
          <w:b/>
          <w:b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2587F">
        <w:rPr>
          <w:rFonts w:ascii="Arial" w:hAnsi="Arial" w:cs="Arial"/>
          <w:b/>
          <w:bCs/>
        </w:rPr>
        <w:t>Table 1: Deliverables</w:t>
      </w:r>
    </w:p>
    <w:tbl>
      <w:tblPr>
        <w:tblStyle w:val="TableGrid"/>
        <w:tblW w:w="10278" w:type="dxa"/>
        <w:tblLook w:val="04A0"/>
      </w:tblPr>
      <w:tblGrid>
        <w:gridCol w:w="2178"/>
        <w:gridCol w:w="3240"/>
        <w:gridCol w:w="3060"/>
        <w:gridCol w:w="1800"/>
      </w:tblGrid>
      <w:tr w:rsidR="006317FF" w:rsidTr="008842BC">
        <w:tc>
          <w:tcPr>
            <w:tcW w:w="2178" w:type="dxa"/>
          </w:tcPr>
          <w:p w:rsidR="006317FF" w:rsidRDefault="006317FF" w:rsidP="008842BC">
            <w:pPr>
              <w:jc w:val="center"/>
              <w:rPr>
                <w:rFonts w:ascii="Arial" w:hAnsi="Arial" w:cs="Arial"/>
              </w:rPr>
            </w:pPr>
            <w:r>
              <w:rPr>
                <w:rFonts w:ascii="Arial" w:hAnsi="Arial" w:cs="Arial"/>
              </w:rPr>
              <w:t>Project Components     Deliverables</w:t>
            </w:r>
          </w:p>
        </w:tc>
        <w:tc>
          <w:tcPr>
            <w:tcW w:w="3240" w:type="dxa"/>
          </w:tcPr>
          <w:p w:rsidR="006317FF" w:rsidRDefault="006317FF" w:rsidP="008842BC">
            <w:pPr>
              <w:rPr>
                <w:rFonts w:ascii="Arial" w:hAnsi="Arial" w:cs="Arial"/>
              </w:rPr>
            </w:pPr>
            <w:r>
              <w:rPr>
                <w:rFonts w:ascii="Arial" w:hAnsi="Arial" w:cs="Arial"/>
              </w:rPr>
              <w:t xml:space="preserve"> Form of Deliverables</w:t>
            </w:r>
          </w:p>
        </w:tc>
        <w:tc>
          <w:tcPr>
            <w:tcW w:w="3060" w:type="dxa"/>
          </w:tcPr>
          <w:p w:rsidR="006317FF" w:rsidRDefault="006317FF" w:rsidP="008842BC">
            <w:pPr>
              <w:rPr>
                <w:rFonts w:ascii="Arial" w:hAnsi="Arial" w:cs="Arial"/>
              </w:rPr>
            </w:pPr>
            <w:r>
              <w:rPr>
                <w:rFonts w:ascii="Arial" w:hAnsi="Arial" w:cs="Arial"/>
              </w:rPr>
              <w:t>Action from DGS</w:t>
            </w:r>
          </w:p>
        </w:tc>
        <w:tc>
          <w:tcPr>
            <w:tcW w:w="1800" w:type="dxa"/>
          </w:tcPr>
          <w:p w:rsidR="006317FF" w:rsidRDefault="006317FF" w:rsidP="008842BC">
            <w:pPr>
              <w:rPr>
                <w:rFonts w:ascii="Arial" w:hAnsi="Arial" w:cs="Arial"/>
              </w:rPr>
            </w:pPr>
            <w:r>
              <w:rPr>
                <w:rFonts w:ascii="Arial" w:hAnsi="Arial" w:cs="Arial"/>
              </w:rPr>
              <w:t>Responsibility</w:t>
            </w:r>
          </w:p>
        </w:tc>
      </w:tr>
      <w:tr w:rsidR="006317FF" w:rsidTr="008842BC">
        <w:tc>
          <w:tcPr>
            <w:tcW w:w="2178"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 xml:space="preserve"> Functional Requirement Specification</w:t>
            </w:r>
          </w:p>
        </w:tc>
        <w:tc>
          <w:tcPr>
            <w:tcW w:w="3240" w:type="dxa"/>
          </w:tcPr>
          <w:p w:rsidR="006317FF" w:rsidRDefault="006317FF" w:rsidP="008842BC">
            <w:pPr>
              <w:rPr>
                <w:rFonts w:ascii="Arial" w:hAnsi="Arial" w:cs="Arial"/>
              </w:rPr>
            </w:pPr>
            <w:r>
              <w:rPr>
                <w:rFonts w:ascii="Arial" w:hAnsi="Arial" w:cs="Arial"/>
              </w:rPr>
              <w:t>PDF File &amp; Printed Document</w:t>
            </w:r>
          </w:p>
        </w:tc>
        <w:tc>
          <w:tcPr>
            <w:tcW w:w="3060" w:type="dxa"/>
          </w:tcPr>
          <w:p w:rsidR="006317FF" w:rsidRDefault="006317FF" w:rsidP="008842BC">
            <w:pPr>
              <w:rPr>
                <w:rFonts w:ascii="Arial" w:hAnsi="Arial" w:cs="Arial"/>
              </w:rPr>
            </w:pPr>
            <w:r>
              <w:rPr>
                <w:rFonts w:ascii="Arial" w:hAnsi="Arial" w:cs="Arial"/>
              </w:rPr>
              <w:t>Review and Approval, SRS, Design Documents will be architected based on these approved gathered requirements from DGS.</w:t>
            </w:r>
          </w:p>
        </w:tc>
        <w:tc>
          <w:tcPr>
            <w:tcW w:w="18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 xml:space="preserve"> Vendor &amp; DGS</w:t>
            </w:r>
          </w:p>
        </w:tc>
      </w:tr>
      <w:tr w:rsidR="006317FF" w:rsidTr="008842BC">
        <w:trPr>
          <w:trHeight w:val="1286"/>
        </w:trPr>
        <w:tc>
          <w:tcPr>
            <w:tcW w:w="2178"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Software Requirements Specification</w:t>
            </w:r>
          </w:p>
        </w:tc>
        <w:tc>
          <w:tcPr>
            <w:tcW w:w="324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PDF File &amp; printed Document</w:t>
            </w:r>
          </w:p>
        </w:tc>
        <w:tc>
          <w:tcPr>
            <w:tcW w:w="3060" w:type="dxa"/>
          </w:tcPr>
          <w:p w:rsidR="006317FF" w:rsidRDefault="006317FF" w:rsidP="008842BC">
            <w:pPr>
              <w:rPr>
                <w:rFonts w:ascii="Arial" w:hAnsi="Arial" w:cs="Arial"/>
              </w:rPr>
            </w:pPr>
            <w:r>
              <w:rPr>
                <w:rFonts w:ascii="Arial" w:hAnsi="Arial" w:cs="Arial"/>
              </w:rPr>
              <w:t>Review and Approval (Work on Architecture &amp; Design can begin only after this approval)</w:t>
            </w:r>
          </w:p>
        </w:tc>
        <w:tc>
          <w:tcPr>
            <w:tcW w:w="18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 xml:space="preserve"> Vendor &amp; DGS</w:t>
            </w:r>
          </w:p>
        </w:tc>
      </w:tr>
      <w:tr w:rsidR="006317FF" w:rsidTr="008842BC">
        <w:tc>
          <w:tcPr>
            <w:tcW w:w="2178"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Software Architecture &amp; Design Document</w:t>
            </w:r>
          </w:p>
          <w:p w:rsidR="00AF7E36" w:rsidRDefault="00AF7E36" w:rsidP="008842BC">
            <w:pPr>
              <w:rPr>
                <w:rFonts w:ascii="Arial" w:hAnsi="Arial" w:cs="Arial"/>
              </w:rPr>
            </w:pPr>
          </w:p>
          <w:p w:rsidR="006317FF" w:rsidRDefault="006317FF" w:rsidP="008842BC">
            <w:pPr>
              <w:rPr>
                <w:rFonts w:ascii="Arial" w:hAnsi="Arial" w:cs="Arial"/>
              </w:rPr>
            </w:pPr>
          </w:p>
        </w:tc>
        <w:tc>
          <w:tcPr>
            <w:tcW w:w="324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PDF File &amp; Printed Document</w:t>
            </w:r>
          </w:p>
        </w:tc>
        <w:tc>
          <w:tcPr>
            <w:tcW w:w="3060" w:type="dxa"/>
          </w:tcPr>
          <w:p w:rsidR="006317FF" w:rsidRDefault="006317FF" w:rsidP="008842BC">
            <w:pPr>
              <w:rPr>
                <w:rFonts w:ascii="Arial" w:hAnsi="Arial" w:cs="Arial"/>
              </w:rPr>
            </w:pPr>
            <w:r>
              <w:rPr>
                <w:rFonts w:ascii="Arial" w:hAnsi="Arial" w:cs="Arial"/>
              </w:rPr>
              <w:t>Review and Approval (Work on Development can begin only after this approval</w:t>
            </w:r>
          </w:p>
        </w:tc>
        <w:tc>
          <w:tcPr>
            <w:tcW w:w="18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Vendor &amp; DGS</w:t>
            </w:r>
          </w:p>
        </w:tc>
      </w:tr>
      <w:tr w:rsidR="006317FF" w:rsidTr="008842BC">
        <w:tc>
          <w:tcPr>
            <w:tcW w:w="2178" w:type="dxa"/>
          </w:tcPr>
          <w:p w:rsidR="006317FF" w:rsidRDefault="006317FF" w:rsidP="008842BC">
            <w:pPr>
              <w:rPr>
                <w:rFonts w:ascii="Arial" w:hAnsi="Arial" w:cs="Arial"/>
              </w:rPr>
            </w:pPr>
            <w:r>
              <w:rPr>
                <w:rFonts w:ascii="Arial" w:hAnsi="Arial" w:cs="Arial"/>
              </w:rPr>
              <w:lastRenderedPageBreak/>
              <w:t>User Interface Mockup &amp; Prototype</w:t>
            </w:r>
          </w:p>
        </w:tc>
        <w:tc>
          <w:tcPr>
            <w:tcW w:w="3240" w:type="dxa"/>
          </w:tcPr>
          <w:p w:rsidR="006317FF" w:rsidRDefault="006317FF" w:rsidP="008842BC">
            <w:pPr>
              <w:rPr>
                <w:rFonts w:ascii="Arial" w:hAnsi="Arial" w:cs="Arial"/>
              </w:rPr>
            </w:pPr>
            <w:r>
              <w:rPr>
                <w:rFonts w:ascii="Arial" w:hAnsi="Arial" w:cs="Arial"/>
              </w:rPr>
              <w:t>Presentations, prototype of developed software and explanatory printed documents.</w:t>
            </w:r>
          </w:p>
        </w:tc>
        <w:tc>
          <w:tcPr>
            <w:tcW w:w="3060" w:type="dxa"/>
          </w:tcPr>
          <w:p w:rsidR="006317FF" w:rsidRDefault="006317FF" w:rsidP="008842BC">
            <w:pPr>
              <w:rPr>
                <w:rFonts w:ascii="Arial" w:hAnsi="Arial" w:cs="Arial"/>
              </w:rPr>
            </w:pPr>
            <w:r>
              <w:rPr>
                <w:rFonts w:ascii="Arial" w:hAnsi="Arial" w:cs="Arial"/>
              </w:rPr>
              <w:t>Review &amp; feedback.  Implementation Agency will help in the process in presenting it to Stakeholders.</w:t>
            </w:r>
          </w:p>
        </w:tc>
        <w:tc>
          <w:tcPr>
            <w:tcW w:w="1800" w:type="dxa"/>
          </w:tcPr>
          <w:p w:rsidR="006317FF" w:rsidRDefault="006317FF" w:rsidP="008842BC">
            <w:pPr>
              <w:rPr>
                <w:rFonts w:ascii="Arial" w:hAnsi="Arial" w:cs="Arial"/>
              </w:rPr>
            </w:pPr>
          </w:p>
          <w:p w:rsidR="006317FF" w:rsidRDefault="006317FF" w:rsidP="008842BC">
            <w:pPr>
              <w:rPr>
                <w:rFonts w:ascii="Arial" w:hAnsi="Arial" w:cs="Arial"/>
              </w:rPr>
            </w:pPr>
          </w:p>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Vendor</w:t>
            </w:r>
          </w:p>
          <w:p w:rsidR="0003104D" w:rsidRDefault="0003104D" w:rsidP="008842BC">
            <w:pPr>
              <w:rPr>
                <w:rFonts w:ascii="Arial" w:hAnsi="Arial" w:cs="Arial"/>
              </w:rPr>
            </w:pPr>
          </w:p>
          <w:p w:rsidR="0003104D" w:rsidRDefault="0003104D" w:rsidP="008842BC">
            <w:pPr>
              <w:rPr>
                <w:rFonts w:ascii="Arial" w:hAnsi="Arial" w:cs="Arial"/>
              </w:rPr>
            </w:pPr>
          </w:p>
        </w:tc>
      </w:tr>
      <w:tr w:rsidR="006317FF" w:rsidTr="008842BC">
        <w:tc>
          <w:tcPr>
            <w:tcW w:w="2178" w:type="dxa"/>
          </w:tcPr>
          <w:p w:rsidR="006317FF" w:rsidRDefault="006317FF" w:rsidP="008842BC">
            <w:pPr>
              <w:rPr>
                <w:rFonts w:ascii="Arial" w:hAnsi="Arial" w:cs="Arial"/>
              </w:rPr>
            </w:pPr>
            <w:r>
              <w:rPr>
                <w:rFonts w:ascii="Arial" w:hAnsi="Arial" w:cs="Arial"/>
              </w:rPr>
              <w:t>Test Plan</w:t>
            </w:r>
          </w:p>
        </w:tc>
        <w:tc>
          <w:tcPr>
            <w:tcW w:w="3240" w:type="dxa"/>
          </w:tcPr>
          <w:p w:rsidR="006317FF" w:rsidRDefault="006317FF" w:rsidP="008842BC">
            <w:pPr>
              <w:rPr>
                <w:rFonts w:ascii="Arial" w:hAnsi="Arial" w:cs="Arial"/>
              </w:rPr>
            </w:pPr>
            <w:r>
              <w:rPr>
                <w:rFonts w:ascii="Arial" w:hAnsi="Arial" w:cs="Arial"/>
              </w:rPr>
              <w:t>PDF File &amp; Printed Document</w:t>
            </w:r>
          </w:p>
        </w:tc>
        <w:tc>
          <w:tcPr>
            <w:tcW w:w="3060" w:type="dxa"/>
          </w:tcPr>
          <w:p w:rsidR="006317FF" w:rsidRDefault="006317FF" w:rsidP="008842BC">
            <w:pPr>
              <w:rPr>
                <w:rFonts w:ascii="Arial" w:hAnsi="Arial" w:cs="Arial"/>
              </w:rPr>
            </w:pPr>
            <w:r>
              <w:rPr>
                <w:rFonts w:ascii="Arial" w:hAnsi="Arial" w:cs="Arial"/>
              </w:rPr>
              <w:t>Review and Approval ( Installation will happen based on approved Test Plan)</w:t>
            </w:r>
          </w:p>
        </w:tc>
        <w:tc>
          <w:tcPr>
            <w:tcW w:w="18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Vendor &amp; DGS</w:t>
            </w:r>
          </w:p>
        </w:tc>
      </w:tr>
      <w:tr w:rsidR="006317FF" w:rsidTr="008842BC">
        <w:tc>
          <w:tcPr>
            <w:tcW w:w="2178"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System Test Plan</w:t>
            </w:r>
          </w:p>
          <w:p w:rsidR="006317FF" w:rsidRDefault="006317FF" w:rsidP="008842BC">
            <w:pPr>
              <w:rPr>
                <w:rFonts w:ascii="Arial" w:hAnsi="Arial" w:cs="Arial"/>
              </w:rPr>
            </w:pPr>
          </w:p>
        </w:tc>
        <w:tc>
          <w:tcPr>
            <w:tcW w:w="324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PDF File &amp; Printed Document</w:t>
            </w:r>
          </w:p>
          <w:p w:rsidR="006317FF" w:rsidRDefault="006317FF" w:rsidP="008842BC">
            <w:pPr>
              <w:rPr>
                <w:rFonts w:ascii="Arial" w:hAnsi="Arial" w:cs="Arial"/>
              </w:rPr>
            </w:pPr>
          </w:p>
        </w:tc>
        <w:tc>
          <w:tcPr>
            <w:tcW w:w="3060" w:type="dxa"/>
          </w:tcPr>
          <w:p w:rsidR="006317FF" w:rsidRDefault="006317FF" w:rsidP="008842BC">
            <w:pPr>
              <w:rPr>
                <w:rFonts w:ascii="Arial" w:hAnsi="Arial" w:cs="Arial"/>
              </w:rPr>
            </w:pPr>
            <w:r>
              <w:rPr>
                <w:rFonts w:ascii="Arial" w:hAnsi="Arial" w:cs="Arial"/>
              </w:rPr>
              <w:t xml:space="preserve">Review and Approval ( Installation will happen based on approved Test Plan) </w:t>
            </w:r>
          </w:p>
        </w:tc>
        <w:tc>
          <w:tcPr>
            <w:tcW w:w="18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Vendor &amp; DGS</w:t>
            </w:r>
          </w:p>
        </w:tc>
      </w:tr>
      <w:tr w:rsidR="006317FF" w:rsidTr="008842BC">
        <w:tc>
          <w:tcPr>
            <w:tcW w:w="2178"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 xml:space="preserve">UAT Plan </w:t>
            </w:r>
          </w:p>
        </w:tc>
        <w:tc>
          <w:tcPr>
            <w:tcW w:w="324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PDF File &amp; Printed Document</w:t>
            </w:r>
          </w:p>
          <w:p w:rsidR="006317FF" w:rsidRDefault="006317FF" w:rsidP="008842BC">
            <w:pPr>
              <w:rPr>
                <w:rFonts w:ascii="Arial" w:hAnsi="Arial" w:cs="Arial"/>
              </w:rPr>
            </w:pPr>
          </w:p>
        </w:tc>
        <w:tc>
          <w:tcPr>
            <w:tcW w:w="3060" w:type="dxa"/>
          </w:tcPr>
          <w:p w:rsidR="006317FF" w:rsidRDefault="006317FF" w:rsidP="008842BC">
            <w:pPr>
              <w:rPr>
                <w:rFonts w:ascii="Arial" w:hAnsi="Arial" w:cs="Arial"/>
              </w:rPr>
            </w:pPr>
            <w:r>
              <w:rPr>
                <w:rFonts w:ascii="Arial" w:hAnsi="Arial" w:cs="Arial"/>
              </w:rPr>
              <w:t>SID Issuance will happen based on acceptance of application</w:t>
            </w:r>
          </w:p>
        </w:tc>
        <w:tc>
          <w:tcPr>
            <w:tcW w:w="18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Vendor &amp; DGS</w:t>
            </w:r>
          </w:p>
        </w:tc>
      </w:tr>
      <w:tr w:rsidR="006317FF" w:rsidTr="008842BC">
        <w:tc>
          <w:tcPr>
            <w:tcW w:w="2178" w:type="dxa"/>
          </w:tcPr>
          <w:p w:rsidR="006317FF" w:rsidRDefault="006317FF" w:rsidP="008842BC">
            <w:pPr>
              <w:rPr>
                <w:rFonts w:ascii="Arial" w:hAnsi="Arial" w:cs="Arial"/>
              </w:rPr>
            </w:pPr>
          </w:p>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SID Application</w:t>
            </w:r>
          </w:p>
          <w:p w:rsidR="006317FF" w:rsidRDefault="006317FF" w:rsidP="008842BC">
            <w:pPr>
              <w:rPr>
                <w:rFonts w:ascii="Arial" w:hAnsi="Arial" w:cs="Arial"/>
              </w:rPr>
            </w:pPr>
          </w:p>
        </w:tc>
        <w:tc>
          <w:tcPr>
            <w:tcW w:w="324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SID Software</w:t>
            </w:r>
          </w:p>
        </w:tc>
        <w:tc>
          <w:tcPr>
            <w:tcW w:w="3060" w:type="dxa"/>
          </w:tcPr>
          <w:p w:rsidR="006317FF" w:rsidRDefault="006317FF" w:rsidP="008842BC">
            <w:pPr>
              <w:rPr>
                <w:rFonts w:ascii="Arial" w:hAnsi="Arial" w:cs="Arial"/>
              </w:rPr>
            </w:pPr>
            <w:r>
              <w:rPr>
                <w:rFonts w:ascii="Arial" w:hAnsi="Arial" w:cs="Arial"/>
              </w:rPr>
              <w:t xml:space="preserve">As per approved architecture, design and UAT plan software application will be provided to third party for the audit purpose. Correction of errors and bugs suggested by the Auditors will be corrected by the vendor and will be given back to audit agency for reverification. </w:t>
            </w:r>
          </w:p>
        </w:tc>
        <w:tc>
          <w:tcPr>
            <w:tcW w:w="1800" w:type="dxa"/>
          </w:tcPr>
          <w:p w:rsidR="006317FF" w:rsidRDefault="006317FF" w:rsidP="008842BC">
            <w:pPr>
              <w:rPr>
                <w:rFonts w:ascii="Arial" w:hAnsi="Arial" w:cs="Arial"/>
              </w:rPr>
            </w:pPr>
          </w:p>
          <w:p w:rsidR="006317FF" w:rsidRDefault="006317FF" w:rsidP="008842BC">
            <w:pPr>
              <w:rPr>
                <w:rFonts w:ascii="Arial" w:hAnsi="Arial" w:cs="Arial"/>
              </w:rPr>
            </w:pPr>
          </w:p>
        </w:tc>
      </w:tr>
      <w:tr w:rsidR="006317FF" w:rsidTr="008842BC">
        <w:tc>
          <w:tcPr>
            <w:tcW w:w="2178" w:type="dxa"/>
          </w:tcPr>
          <w:p w:rsidR="006317FF" w:rsidRDefault="006317FF" w:rsidP="008842BC">
            <w:pPr>
              <w:rPr>
                <w:rFonts w:ascii="Arial" w:hAnsi="Arial" w:cs="Arial"/>
              </w:rPr>
            </w:pPr>
            <w:r>
              <w:rPr>
                <w:rFonts w:ascii="Arial" w:hAnsi="Arial" w:cs="Arial"/>
              </w:rPr>
              <w:t>SID Issuance System for deployment</w:t>
            </w:r>
          </w:p>
        </w:tc>
        <w:tc>
          <w:tcPr>
            <w:tcW w:w="3240" w:type="dxa"/>
          </w:tcPr>
          <w:p w:rsidR="006317FF" w:rsidRDefault="006317FF" w:rsidP="008842BC">
            <w:pPr>
              <w:rPr>
                <w:rFonts w:ascii="Arial" w:hAnsi="Arial" w:cs="Arial"/>
              </w:rPr>
            </w:pPr>
            <w:r>
              <w:rPr>
                <w:rFonts w:ascii="Arial" w:hAnsi="Arial" w:cs="Arial"/>
              </w:rPr>
              <w:t>SID Software its Documentation and Manual</w:t>
            </w:r>
          </w:p>
        </w:tc>
        <w:tc>
          <w:tcPr>
            <w:tcW w:w="3060" w:type="dxa"/>
          </w:tcPr>
          <w:p w:rsidR="006317FF" w:rsidRDefault="006317FF" w:rsidP="008842BC">
            <w:pPr>
              <w:rPr>
                <w:rFonts w:ascii="Arial" w:hAnsi="Arial" w:cs="Arial"/>
              </w:rPr>
            </w:pPr>
            <w:r>
              <w:rPr>
                <w:rFonts w:ascii="Arial" w:hAnsi="Arial" w:cs="Arial"/>
              </w:rPr>
              <w:t>Depute core group to review and provide feedback</w:t>
            </w:r>
          </w:p>
        </w:tc>
        <w:tc>
          <w:tcPr>
            <w:tcW w:w="1800" w:type="dxa"/>
          </w:tcPr>
          <w:p w:rsidR="006317FF" w:rsidRDefault="006317FF" w:rsidP="008842BC">
            <w:pPr>
              <w:rPr>
                <w:rFonts w:ascii="Arial" w:hAnsi="Arial" w:cs="Arial"/>
              </w:rPr>
            </w:pPr>
            <w:r>
              <w:rPr>
                <w:rFonts w:ascii="Arial" w:hAnsi="Arial" w:cs="Arial"/>
              </w:rPr>
              <w:t>Vendor</w:t>
            </w:r>
          </w:p>
        </w:tc>
      </w:tr>
      <w:tr w:rsidR="006317FF" w:rsidTr="008842BC">
        <w:tc>
          <w:tcPr>
            <w:tcW w:w="2178"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 xml:space="preserve">Training Workshop for DGS and Vendors for Issuing </w:t>
            </w:r>
          </w:p>
          <w:p w:rsidR="006317FF" w:rsidRDefault="006317FF" w:rsidP="008842BC">
            <w:pPr>
              <w:rPr>
                <w:rFonts w:ascii="Arial" w:hAnsi="Arial" w:cs="Arial"/>
              </w:rPr>
            </w:pPr>
            <w:r>
              <w:rPr>
                <w:rFonts w:ascii="Arial" w:hAnsi="Arial" w:cs="Arial"/>
              </w:rPr>
              <w:t>SID Cards</w:t>
            </w:r>
          </w:p>
        </w:tc>
        <w:tc>
          <w:tcPr>
            <w:tcW w:w="3240" w:type="dxa"/>
          </w:tcPr>
          <w:p w:rsidR="006317FF" w:rsidRDefault="006317FF" w:rsidP="008842BC">
            <w:pPr>
              <w:rPr>
                <w:rFonts w:ascii="Arial" w:hAnsi="Arial" w:cs="Arial"/>
              </w:rPr>
            </w:pPr>
            <w:r>
              <w:rPr>
                <w:rFonts w:ascii="Arial" w:hAnsi="Arial" w:cs="Arial"/>
              </w:rPr>
              <w:t>Training handouts, presentations and hands-on work</w:t>
            </w:r>
          </w:p>
        </w:tc>
        <w:tc>
          <w:tcPr>
            <w:tcW w:w="3060" w:type="dxa"/>
          </w:tcPr>
          <w:p w:rsidR="006317FF" w:rsidRDefault="006317FF" w:rsidP="008842BC">
            <w:pPr>
              <w:rPr>
                <w:rFonts w:ascii="Arial" w:hAnsi="Arial" w:cs="Arial"/>
              </w:rPr>
            </w:pPr>
            <w:r>
              <w:rPr>
                <w:rFonts w:ascii="Arial" w:hAnsi="Arial" w:cs="Arial"/>
              </w:rPr>
              <w:t>Depute domain experts for training</w:t>
            </w:r>
          </w:p>
        </w:tc>
        <w:tc>
          <w:tcPr>
            <w:tcW w:w="1800" w:type="dxa"/>
          </w:tcPr>
          <w:p w:rsidR="006317FF" w:rsidRDefault="006317FF" w:rsidP="008842BC">
            <w:pPr>
              <w:rPr>
                <w:rFonts w:ascii="Arial" w:hAnsi="Arial" w:cs="Arial"/>
              </w:rPr>
            </w:pPr>
            <w:r>
              <w:rPr>
                <w:rFonts w:ascii="Arial" w:hAnsi="Arial" w:cs="Arial"/>
              </w:rPr>
              <w:t>DGS</w:t>
            </w:r>
          </w:p>
        </w:tc>
      </w:tr>
      <w:tr w:rsidR="006317FF" w:rsidTr="008842BC">
        <w:tc>
          <w:tcPr>
            <w:tcW w:w="2178" w:type="dxa"/>
          </w:tcPr>
          <w:p w:rsidR="006317FF" w:rsidRDefault="006317FF" w:rsidP="008842BC">
            <w:pPr>
              <w:rPr>
                <w:rFonts w:ascii="Arial" w:hAnsi="Arial" w:cs="Arial"/>
              </w:rPr>
            </w:pPr>
            <w:r>
              <w:rPr>
                <w:rFonts w:ascii="Arial" w:hAnsi="Arial" w:cs="Arial"/>
              </w:rPr>
              <w:t>Project Management Quality Assurance and Coordination</w:t>
            </w:r>
          </w:p>
        </w:tc>
        <w:tc>
          <w:tcPr>
            <w:tcW w:w="3240" w:type="dxa"/>
          </w:tcPr>
          <w:p w:rsidR="006317FF" w:rsidRDefault="006317FF" w:rsidP="008842BC">
            <w:pPr>
              <w:rPr>
                <w:rFonts w:ascii="Arial" w:hAnsi="Arial" w:cs="Arial"/>
              </w:rPr>
            </w:pPr>
            <w:r>
              <w:rPr>
                <w:rFonts w:ascii="Arial" w:hAnsi="Arial" w:cs="Arial"/>
              </w:rPr>
              <w:t>Periodic Progress Reports; PDF and Printed documentation</w:t>
            </w:r>
          </w:p>
        </w:tc>
        <w:tc>
          <w:tcPr>
            <w:tcW w:w="3060" w:type="dxa"/>
          </w:tcPr>
          <w:p w:rsidR="006317FF" w:rsidRDefault="006317FF" w:rsidP="008842BC">
            <w:pPr>
              <w:rPr>
                <w:rFonts w:ascii="Arial" w:hAnsi="Arial" w:cs="Arial"/>
              </w:rPr>
            </w:pPr>
            <w:r>
              <w:rPr>
                <w:rFonts w:ascii="Arial" w:hAnsi="Arial" w:cs="Arial"/>
              </w:rPr>
              <w:t>Review and feedback as necessary</w:t>
            </w:r>
          </w:p>
        </w:tc>
        <w:tc>
          <w:tcPr>
            <w:tcW w:w="1800" w:type="dxa"/>
          </w:tcPr>
          <w:p w:rsidR="006317FF" w:rsidRDefault="006317FF" w:rsidP="008842BC">
            <w:pPr>
              <w:rPr>
                <w:rFonts w:ascii="Arial" w:hAnsi="Arial" w:cs="Arial"/>
              </w:rPr>
            </w:pPr>
            <w:r>
              <w:rPr>
                <w:rFonts w:ascii="Arial" w:hAnsi="Arial" w:cs="Arial"/>
              </w:rPr>
              <w:t>Vendor &amp; DGS</w:t>
            </w:r>
          </w:p>
        </w:tc>
      </w:tr>
      <w:tr w:rsidR="006317FF" w:rsidTr="008842BC">
        <w:tc>
          <w:tcPr>
            <w:tcW w:w="2178" w:type="dxa"/>
          </w:tcPr>
          <w:p w:rsidR="006317FF" w:rsidRDefault="006317FF" w:rsidP="008842BC">
            <w:pPr>
              <w:rPr>
                <w:rFonts w:ascii="Arial" w:hAnsi="Arial" w:cs="Arial"/>
              </w:rPr>
            </w:pPr>
            <w:r>
              <w:rPr>
                <w:rFonts w:ascii="Arial" w:hAnsi="Arial" w:cs="Arial"/>
              </w:rPr>
              <w:t>Maintenance &amp; Support for developed software</w:t>
            </w:r>
          </w:p>
        </w:tc>
        <w:tc>
          <w:tcPr>
            <w:tcW w:w="3240" w:type="dxa"/>
          </w:tcPr>
          <w:p w:rsidR="006317FF" w:rsidRDefault="006317FF" w:rsidP="008842BC">
            <w:pPr>
              <w:rPr>
                <w:rFonts w:ascii="Arial" w:hAnsi="Arial" w:cs="Arial"/>
              </w:rPr>
            </w:pPr>
            <w:r>
              <w:rPr>
                <w:rFonts w:ascii="Arial" w:hAnsi="Arial" w:cs="Arial"/>
              </w:rPr>
              <w:t xml:space="preserve">AS mutually agreed upon </w:t>
            </w:r>
          </w:p>
        </w:tc>
        <w:tc>
          <w:tcPr>
            <w:tcW w:w="3060" w:type="dxa"/>
          </w:tcPr>
          <w:p w:rsidR="006317FF" w:rsidRDefault="006317FF" w:rsidP="008842BC">
            <w:pPr>
              <w:rPr>
                <w:rFonts w:ascii="Arial" w:hAnsi="Arial" w:cs="Arial"/>
              </w:rPr>
            </w:pPr>
            <w:r>
              <w:rPr>
                <w:rFonts w:ascii="Arial" w:hAnsi="Arial" w:cs="Arial"/>
              </w:rPr>
              <w:t>Vendor (Enrollment agency)  will look after any issue arises wrt software for SID and will update software as and when required</w:t>
            </w:r>
          </w:p>
        </w:tc>
        <w:tc>
          <w:tcPr>
            <w:tcW w:w="1800" w:type="dxa"/>
          </w:tcPr>
          <w:p w:rsidR="006317FF" w:rsidRDefault="006317FF" w:rsidP="008842BC">
            <w:pPr>
              <w:rPr>
                <w:rFonts w:ascii="Arial" w:hAnsi="Arial" w:cs="Arial"/>
              </w:rPr>
            </w:pPr>
            <w:r>
              <w:rPr>
                <w:rFonts w:ascii="Arial" w:hAnsi="Arial" w:cs="Arial"/>
              </w:rPr>
              <w:t>Vendor</w:t>
            </w:r>
          </w:p>
        </w:tc>
      </w:tr>
    </w:tbl>
    <w:p w:rsidR="006317FF" w:rsidRDefault="006317FF" w:rsidP="006317FF">
      <w:pPr>
        <w:jc w:val="both"/>
        <w:rPr>
          <w:rFonts w:ascii="Arial" w:hAnsi="Arial" w:cs="Arial"/>
        </w:rPr>
      </w:pPr>
    </w:p>
    <w:p w:rsidR="006317FF" w:rsidRPr="000C6313" w:rsidRDefault="006317FF" w:rsidP="006317FF">
      <w:pPr>
        <w:jc w:val="both"/>
        <w:rPr>
          <w:rFonts w:ascii="Arial" w:hAnsi="Arial" w:cs="Arial"/>
          <w:b/>
          <w:bCs/>
        </w:rPr>
      </w:pPr>
      <w:r>
        <w:rPr>
          <w:rFonts w:ascii="Arial" w:hAnsi="Arial" w:cs="Arial"/>
          <w:b/>
          <w:bCs/>
        </w:rPr>
        <w:t>A</w:t>
      </w:r>
      <w:r w:rsidRPr="000C6313">
        <w:rPr>
          <w:rFonts w:ascii="Arial" w:hAnsi="Arial" w:cs="Arial"/>
          <w:b/>
          <w:bCs/>
        </w:rPr>
        <w:t>.3. Technologies to be used:</w:t>
      </w:r>
    </w:p>
    <w:p w:rsidR="006317FF" w:rsidRDefault="006317FF" w:rsidP="006317FF">
      <w:pPr>
        <w:jc w:val="both"/>
        <w:rPr>
          <w:rFonts w:ascii="Arial" w:hAnsi="Arial" w:cs="Arial"/>
        </w:rPr>
      </w:pPr>
      <w:r>
        <w:rPr>
          <w:rFonts w:ascii="Arial" w:hAnsi="Arial" w:cs="Arial"/>
        </w:rPr>
        <w:tab/>
        <w:t xml:space="preserve">The SID Issuance System is to run out of a secured browser </w:t>
      </w:r>
      <w:r w:rsidRPr="00D04E4E">
        <w:rPr>
          <w:rFonts w:ascii="Arial" w:hAnsi="Arial" w:cs="Arial"/>
        </w:rPr>
        <w:t>(SSL 128) as</w:t>
      </w:r>
      <w:r>
        <w:rPr>
          <w:rFonts w:ascii="Arial" w:hAnsi="Arial" w:cs="Arial"/>
        </w:rPr>
        <w:t xml:space="preserve"> a rich Internet web application.  The backend systems must support robust database, secure, encrypted synchronization of the data from the collection centers to SID centralized database.</w:t>
      </w:r>
    </w:p>
    <w:p w:rsidR="006317FF" w:rsidRDefault="006317FF" w:rsidP="006317FF">
      <w:pPr>
        <w:jc w:val="both"/>
        <w:rPr>
          <w:rFonts w:ascii="Arial" w:hAnsi="Arial" w:cs="Arial"/>
        </w:rPr>
      </w:pPr>
      <w:r>
        <w:rPr>
          <w:rFonts w:ascii="Arial" w:hAnsi="Arial" w:cs="Arial"/>
        </w:rPr>
        <w:lastRenderedPageBreak/>
        <w:tab/>
      </w:r>
      <w:r w:rsidR="00AF7E36">
        <w:rPr>
          <w:rFonts w:ascii="Arial" w:hAnsi="Arial" w:cs="Arial"/>
        </w:rPr>
        <w:tab/>
      </w:r>
      <w:r>
        <w:rPr>
          <w:rFonts w:ascii="Arial" w:hAnsi="Arial" w:cs="Arial"/>
        </w:rPr>
        <w:t>Based on these preliminary stipulations, the technologies proposed to be used has to be indicated by the Vendor.</w:t>
      </w:r>
    </w:p>
    <w:p w:rsidR="006317FF" w:rsidRPr="000F55EB" w:rsidRDefault="008F214B" w:rsidP="006317FF">
      <w:pPr>
        <w:jc w:val="both"/>
        <w:rPr>
          <w:rFonts w:ascii="Arial" w:hAnsi="Arial" w:cs="Arial"/>
          <w:b/>
          <w:bCs/>
        </w:rPr>
      </w:pPr>
      <w:r>
        <w:rPr>
          <w:rFonts w:ascii="Arial" w:hAnsi="Arial" w:cs="Arial"/>
        </w:rPr>
        <w:t>3.1</w:t>
      </w:r>
      <w:r w:rsidR="006317FF">
        <w:rPr>
          <w:rFonts w:ascii="Arial" w:hAnsi="Arial" w:cs="Arial"/>
        </w:rPr>
        <w:t xml:space="preserve">.9. </w:t>
      </w:r>
      <w:r w:rsidR="006317FF" w:rsidRPr="000F55EB">
        <w:rPr>
          <w:rFonts w:ascii="Arial" w:hAnsi="Arial" w:cs="Arial"/>
          <w:b/>
          <w:bCs/>
          <w:u w:val="single"/>
        </w:rPr>
        <w:t>Functional Requirements</w:t>
      </w:r>
      <w:r w:rsidR="006317FF" w:rsidRPr="000F55EB">
        <w:rPr>
          <w:rFonts w:ascii="Arial" w:hAnsi="Arial" w:cs="Arial"/>
          <w:b/>
          <w:bCs/>
        </w:rPr>
        <w:t xml:space="preserve"> </w:t>
      </w:r>
    </w:p>
    <w:p w:rsidR="006317FF" w:rsidRDefault="006317FF" w:rsidP="006317FF">
      <w:pPr>
        <w:jc w:val="both"/>
        <w:rPr>
          <w:rFonts w:ascii="Arial" w:hAnsi="Arial" w:cs="Arial"/>
        </w:rPr>
      </w:pPr>
      <w:r>
        <w:rPr>
          <w:rFonts w:ascii="Arial" w:hAnsi="Arial" w:cs="Arial"/>
        </w:rPr>
        <w:t>The function requirement of the project is given as under.</w:t>
      </w:r>
    </w:p>
    <w:tbl>
      <w:tblPr>
        <w:tblStyle w:val="TableGrid"/>
        <w:tblW w:w="10278" w:type="dxa"/>
        <w:tblLook w:val="04A0"/>
      </w:tblPr>
      <w:tblGrid>
        <w:gridCol w:w="10278"/>
      </w:tblGrid>
      <w:tr w:rsidR="006317FF" w:rsidTr="008842BC">
        <w:tc>
          <w:tcPr>
            <w:tcW w:w="10278" w:type="dxa"/>
          </w:tcPr>
          <w:p w:rsidR="006317FF" w:rsidRPr="00D60DD9" w:rsidRDefault="006317FF" w:rsidP="008842BC">
            <w:pPr>
              <w:rPr>
                <w:rFonts w:ascii="Arial" w:hAnsi="Arial" w:cs="Arial"/>
                <w:b/>
                <w:bCs/>
              </w:rPr>
            </w:pPr>
            <w:r w:rsidRPr="00D60DD9">
              <w:rPr>
                <w:rFonts w:ascii="Arial" w:hAnsi="Arial" w:cs="Arial"/>
                <w:b/>
                <w:bCs/>
              </w:rPr>
              <w:t>Scope</w:t>
            </w:r>
          </w:p>
        </w:tc>
      </w:tr>
      <w:tr w:rsidR="006317FF" w:rsidTr="008842BC">
        <w:tc>
          <w:tcPr>
            <w:tcW w:w="10278" w:type="dxa"/>
          </w:tcPr>
          <w:p w:rsidR="00AF7E36" w:rsidRDefault="00AF7E36" w:rsidP="008842BC">
            <w:pPr>
              <w:jc w:val="both"/>
              <w:rPr>
                <w:rFonts w:ascii="Arial" w:hAnsi="Arial" w:cs="Arial"/>
              </w:rPr>
            </w:pPr>
          </w:p>
          <w:p w:rsidR="006317FF" w:rsidRDefault="006317FF" w:rsidP="008842BC">
            <w:pPr>
              <w:jc w:val="both"/>
              <w:rPr>
                <w:rFonts w:ascii="Arial" w:hAnsi="Arial" w:cs="Arial"/>
              </w:rPr>
            </w:pPr>
            <w:r>
              <w:rPr>
                <w:rFonts w:ascii="Arial" w:hAnsi="Arial" w:cs="Arial"/>
              </w:rPr>
              <w:t>Scope of this document will cover the requirements but not limited to implement the Biometric Seafarer Identity Document.  If required interactions with DGS officials may be carried out.  As per ILO Convention the India has also adopted for implementing the issuance of interoperable Biometric Seafarer Identity Document to is seafarers.  ILO specifies the Rules &amp; Regulation in the form of convention 185(2003) in order to implement Identity Document which is globally acceptable with having same recognizable feature across the boundaries.</w:t>
            </w:r>
          </w:p>
          <w:p w:rsidR="006317FF" w:rsidRDefault="006317FF" w:rsidP="008842BC">
            <w:pPr>
              <w:jc w:val="both"/>
              <w:rPr>
                <w:rFonts w:ascii="Arial" w:hAnsi="Arial" w:cs="Arial"/>
              </w:rPr>
            </w:pPr>
          </w:p>
          <w:p w:rsidR="006317FF" w:rsidRDefault="006317FF" w:rsidP="008842BC">
            <w:pPr>
              <w:jc w:val="both"/>
              <w:rPr>
                <w:rFonts w:ascii="Arial" w:hAnsi="Arial" w:cs="Arial"/>
              </w:rPr>
            </w:pPr>
            <w:r>
              <w:rPr>
                <w:rFonts w:ascii="Arial" w:hAnsi="Arial" w:cs="Arial"/>
              </w:rPr>
              <w:t xml:space="preserve"> The Functional Requirement Document a FRD will act as the basic document to bridge any understanding gaps for the requirement that need to be followed for implementing the b-SID System.  FRD will not act as software Requirement Specification Document, which has to be discussed with DGS officials.   </w:t>
            </w:r>
          </w:p>
          <w:p w:rsidR="006317FF" w:rsidRDefault="006317FF" w:rsidP="008842BC">
            <w:pPr>
              <w:jc w:val="both"/>
              <w:rPr>
                <w:rFonts w:ascii="Arial" w:hAnsi="Arial" w:cs="Arial"/>
              </w:rPr>
            </w:pPr>
            <w:r>
              <w:rPr>
                <w:rFonts w:ascii="Arial" w:hAnsi="Arial" w:cs="Arial"/>
              </w:rPr>
              <w:t xml:space="preserve"> Software being developed needs to be developed as per the ILO conventions mentioned, no special inputs can be considered while implementing the system.  Customization based on user requirements is limited in scope and as far as it should not affect the implementation as per ILO conventions.</w:t>
            </w:r>
          </w:p>
          <w:p w:rsidR="00AF7E36" w:rsidRDefault="00AF7E36" w:rsidP="008842BC">
            <w:pPr>
              <w:jc w:val="both"/>
              <w:rPr>
                <w:rFonts w:ascii="Arial" w:hAnsi="Arial" w:cs="Arial"/>
              </w:rPr>
            </w:pPr>
          </w:p>
        </w:tc>
      </w:tr>
      <w:tr w:rsidR="006317FF" w:rsidTr="008842BC">
        <w:tc>
          <w:tcPr>
            <w:tcW w:w="10278" w:type="dxa"/>
          </w:tcPr>
          <w:p w:rsidR="006317FF" w:rsidRPr="005E1191" w:rsidRDefault="006317FF" w:rsidP="008842BC">
            <w:pPr>
              <w:rPr>
                <w:rFonts w:ascii="Arial" w:hAnsi="Arial" w:cs="Arial"/>
                <w:b/>
                <w:bCs/>
              </w:rPr>
            </w:pPr>
            <w:r>
              <w:rPr>
                <w:rFonts w:ascii="Arial" w:hAnsi="Arial" w:cs="Arial"/>
                <w:b/>
                <w:bCs/>
              </w:rPr>
              <w:t>Functional Requirements</w:t>
            </w:r>
          </w:p>
        </w:tc>
      </w:tr>
      <w:tr w:rsidR="006317FF" w:rsidTr="008842BC">
        <w:tc>
          <w:tcPr>
            <w:tcW w:w="10278" w:type="dxa"/>
          </w:tcPr>
          <w:p w:rsidR="00AF7E36" w:rsidRDefault="00AF7E36" w:rsidP="008842BC">
            <w:pPr>
              <w:jc w:val="both"/>
              <w:rPr>
                <w:rFonts w:ascii="Arial" w:hAnsi="Arial" w:cs="Arial"/>
              </w:rPr>
            </w:pPr>
          </w:p>
          <w:p w:rsidR="006317FF" w:rsidRDefault="006317FF" w:rsidP="008842BC">
            <w:pPr>
              <w:jc w:val="both"/>
              <w:rPr>
                <w:rFonts w:ascii="Arial" w:hAnsi="Arial" w:cs="Arial"/>
              </w:rPr>
            </w:pPr>
            <w:r>
              <w:rPr>
                <w:rFonts w:ascii="Arial" w:hAnsi="Arial" w:cs="Arial"/>
              </w:rPr>
              <w:t>High Level Requirements are the goals that the system should accomplish.  All the requirements, their design and the subsequent test cases will be traceable from these requirements.  The details about each requirement gathered for the b-SID will fall under different categories given in tabular formats under Functional Requirement Section and high level subsystem/system understood from initial requirement gathering are:</w:t>
            </w:r>
          </w:p>
          <w:p w:rsidR="00AF7E36" w:rsidRDefault="00AF7E36" w:rsidP="008842BC">
            <w:pPr>
              <w:jc w:val="both"/>
              <w:rPr>
                <w:rFonts w:ascii="Arial" w:hAnsi="Arial" w:cs="Arial"/>
              </w:rPr>
            </w:pPr>
          </w:p>
          <w:p w:rsidR="006317FF" w:rsidRDefault="006317FF" w:rsidP="008842BC">
            <w:pPr>
              <w:pStyle w:val="ListParagraph"/>
              <w:numPr>
                <w:ilvl w:val="0"/>
                <w:numId w:val="25"/>
              </w:numPr>
              <w:jc w:val="both"/>
              <w:rPr>
                <w:rFonts w:ascii="Arial" w:hAnsi="Arial" w:cs="Arial"/>
              </w:rPr>
            </w:pPr>
            <w:r>
              <w:rPr>
                <w:rFonts w:ascii="Arial" w:hAnsi="Arial" w:cs="Arial"/>
              </w:rPr>
              <w:t>Access Control-restricted access to the b-SID System.</w:t>
            </w:r>
          </w:p>
          <w:p w:rsidR="006317FF" w:rsidRDefault="006317FF" w:rsidP="008842BC">
            <w:pPr>
              <w:pStyle w:val="ListParagraph"/>
              <w:numPr>
                <w:ilvl w:val="0"/>
                <w:numId w:val="25"/>
              </w:numPr>
              <w:jc w:val="both"/>
              <w:rPr>
                <w:rFonts w:ascii="Arial" w:hAnsi="Arial" w:cs="Arial"/>
              </w:rPr>
            </w:pPr>
            <w:r>
              <w:rPr>
                <w:rFonts w:ascii="Arial" w:hAnsi="Arial" w:cs="Arial"/>
              </w:rPr>
              <w:t>b-SID Issuance &amp; Printing</w:t>
            </w:r>
          </w:p>
          <w:p w:rsidR="006317FF" w:rsidRDefault="006317FF" w:rsidP="008842BC">
            <w:pPr>
              <w:pStyle w:val="ListParagraph"/>
              <w:numPr>
                <w:ilvl w:val="0"/>
                <w:numId w:val="25"/>
              </w:numPr>
              <w:jc w:val="both"/>
              <w:rPr>
                <w:rFonts w:ascii="Arial" w:hAnsi="Arial" w:cs="Arial"/>
              </w:rPr>
            </w:pPr>
            <w:r>
              <w:rPr>
                <w:rFonts w:ascii="Arial" w:hAnsi="Arial" w:cs="Arial"/>
              </w:rPr>
              <w:t>Access to Database for Reporting and Performing Grant to b-SID</w:t>
            </w:r>
          </w:p>
          <w:p w:rsidR="006317FF" w:rsidRDefault="006317FF" w:rsidP="008842BC">
            <w:pPr>
              <w:pStyle w:val="ListParagraph"/>
              <w:numPr>
                <w:ilvl w:val="0"/>
                <w:numId w:val="25"/>
              </w:numPr>
              <w:jc w:val="both"/>
              <w:rPr>
                <w:rFonts w:ascii="Arial" w:hAnsi="Arial" w:cs="Arial"/>
              </w:rPr>
            </w:pPr>
            <w:r>
              <w:rPr>
                <w:rFonts w:ascii="Arial" w:hAnsi="Arial" w:cs="Arial"/>
              </w:rPr>
              <w:t xml:space="preserve">Integration with CDC &amp; INDOS (Two e-moudle applications of DGS) </w:t>
            </w:r>
          </w:p>
          <w:p w:rsidR="006317FF" w:rsidRDefault="006317FF" w:rsidP="008842BC">
            <w:pPr>
              <w:jc w:val="both"/>
              <w:rPr>
                <w:rFonts w:ascii="Arial" w:hAnsi="Arial" w:cs="Arial"/>
              </w:rPr>
            </w:pPr>
            <w:r>
              <w:rPr>
                <w:rFonts w:ascii="Arial" w:hAnsi="Arial" w:cs="Arial"/>
              </w:rPr>
              <w:t xml:space="preserve">       Core Features:</w:t>
            </w:r>
          </w:p>
          <w:p w:rsidR="006317FF" w:rsidRDefault="006317FF" w:rsidP="008842BC">
            <w:pPr>
              <w:pStyle w:val="ListParagraph"/>
              <w:numPr>
                <w:ilvl w:val="0"/>
                <w:numId w:val="26"/>
              </w:numPr>
              <w:jc w:val="both"/>
              <w:rPr>
                <w:rFonts w:ascii="Arial" w:hAnsi="Arial" w:cs="Arial"/>
              </w:rPr>
            </w:pPr>
            <w:r>
              <w:rPr>
                <w:rFonts w:ascii="Arial" w:hAnsi="Arial" w:cs="Arial"/>
              </w:rPr>
              <w:t>Authorization based public access to the seafarer for filling form</w:t>
            </w:r>
          </w:p>
          <w:p w:rsidR="006317FF" w:rsidRDefault="006317FF" w:rsidP="008842BC">
            <w:pPr>
              <w:pStyle w:val="ListParagraph"/>
              <w:numPr>
                <w:ilvl w:val="0"/>
                <w:numId w:val="26"/>
              </w:numPr>
              <w:jc w:val="both"/>
              <w:rPr>
                <w:rFonts w:ascii="Arial" w:hAnsi="Arial" w:cs="Arial"/>
              </w:rPr>
            </w:pPr>
            <w:r>
              <w:rPr>
                <w:rFonts w:ascii="Arial" w:hAnsi="Arial" w:cs="Arial"/>
              </w:rPr>
              <w:t>Restricted Access to system i.e. will be provided what a particular person is authorized  for.</w:t>
            </w:r>
          </w:p>
          <w:p w:rsidR="006317FF" w:rsidRDefault="006317FF" w:rsidP="008842BC">
            <w:pPr>
              <w:pStyle w:val="ListParagraph"/>
              <w:numPr>
                <w:ilvl w:val="0"/>
                <w:numId w:val="26"/>
              </w:numPr>
              <w:jc w:val="both"/>
              <w:rPr>
                <w:rFonts w:ascii="Arial" w:hAnsi="Arial" w:cs="Arial"/>
              </w:rPr>
            </w:pPr>
            <w:r>
              <w:rPr>
                <w:rFonts w:ascii="Arial" w:hAnsi="Arial" w:cs="Arial"/>
              </w:rPr>
              <w:t>Catch duplicate issuance of b-SID</w:t>
            </w:r>
          </w:p>
          <w:p w:rsidR="006317FF" w:rsidRDefault="006317FF" w:rsidP="008842BC">
            <w:pPr>
              <w:pStyle w:val="ListParagraph"/>
              <w:numPr>
                <w:ilvl w:val="0"/>
                <w:numId w:val="26"/>
              </w:numPr>
              <w:jc w:val="both"/>
              <w:rPr>
                <w:rFonts w:ascii="Arial" w:hAnsi="Arial" w:cs="Arial"/>
              </w:rPr>
            </w:pPr>
            <w:r w:rsidRPr="009B38EF">
              <w:rPr>
                <w:rFonts w:ascii="Arial" w:hAnsi="Arial" w:cs="Arial"/>
              </w:rPr>
              <w:t>MIS for DGS</w:t>
            </w:r>
          </w:p>
          <w:p w:rsidR="00AF7E36" w:rsidRPr="005E1191" w:rsidRDefault="00AF7E36" w:rsidP="00AF7E36">
            <w:pPr>
              <w:pStyle w:val="ListParagraph"/>
              <w:ind w:left="1490"/>
              <w:jc w:val="both"/>
              <w:rPr>
                <w:rFonts w:ascii="Arial" w:hAnsi="Arial" w:cs="Arial"/>
              </w:rPr>
            </w:pPr>
          </w:p>
        </w:tc>
      </w:tr>
    </w:tbl>
    <w:p w:rsidR="00AF7E36" w:rsidRDefault="00AF7E36" w:rsidP="006317FF">
      <w:pPr>
        <w:rPr>
          <w:rFonts w:ascii="Arial" w:hAnsi="Arial" w:cs="Arial"/>
          <w:b/>
          <w:bCs/>
        </w:rPr>
      </w:pPr>
    </w:p>
    <w:p w:rsidR="00AF7E36" w:rsidRDefault="00AF7E36" w:rsidP="006317FF">
      <w:pPr>
        <w:rPr>
          <w:rFonts w:ascii="Arial" w:hAnsi="Arial" w:cs="Arial"/>
          <w:b/>
          <w:bCs/>
        </w:rPr>
      </w:pPr>
    </w:p>
    <w:p w:rsidR="00AF7E36" w:rsidRDefault="00AF7E36" w:rsidP="006317FF">
      <w:pPr>
        <w:rPr>
          <w:rFonts w:ascii="Arial" w:hAnsi="Arial" w:cs="Arial"/>
          <w:b/>
          <w:bCs/>
        </w:rPr>
      </w:pPr>
    </w:p>
    <w:p w:rsidR="00E93BE7" w:rsidRDefault="00E93BE7" w:rsidP="006317FF">
      <w:pPr>
        <w:rPr>
          <w:rFonts w:ascii="Arial" w:hAnsi="Arial" w:cs="Arial"/>
          <w:b/>
          <w:bCs/>
        </w:rPr>
      </w:pPr>
    </w:p>
    <w:p w:rsidR="00E93BE7" w:rsidRDefault="00E93BE7" w:rsidP="006317FF">
      <w:pPr>
        <w:rPr>
          <w:rFonts w:ascii="Arial" w:hAnsi="Arial" w:cs="Arial"/>
          <w:b/>
          <w:bCs/>
        </w:rPr>
      </w:pPr>
    </w:p>
    <w:p w:rsidR="006317FF" w:rsidRDefault="008F214B" w:rsidP="006317FF">
      <w:pPr>
        <w:rPr>
          <w:rFonts w:ascii="Arial" w:hAnsi="Arial" w:cs="Arial"/>
        </w:rPr>
      </w:pPr>
      <w:r>
        <w:rPr>
          <w:rFonts w:ascii="Arial" w:hAnsi="Arial" w:cs="Arial"/>
          <w:b/>
          <w:bCs/>
        </w:rPr>
        <w:lastRenderedPageBreak/>
        <w:t>3.1</w:t>
      </w:r>
      <w:r w:rsidR="006317FF">
        <w:rPr>
          <w:rFonts w:ascii="Arial" w:hAnsi="Arial" w:cs="Arial"/>
          <w:b/>
          <w:bCs/>
        </w:rPr>
        <w:t xml:space="preserve">.10. </w:t>
      </w:r>
      <w:r w:rsidR="006317FF" w:rsidRPr="00EE7546">
        <w:rPr>
          <w:rFonts w:ascii="Arial" w:hAnsi="Arial" w:cs="Arial"/>
          <w:b/>
          <w:bCs/>
        </w:rPr>
        <w:t>User Requirements</w:t>
      </w:r>
      <w:r w:rsidR="006317FF">
        <w:rPr>
          <w:rFonts w:ascii="Arial" w:hAnsi="Arial" w:cs="Arial"/>
          <w:b/>
          <w:bCs/>
        </w:rPr>
        <w:t xml:space="preserve"> &amp; the Functional Requirements stages ways are indicated below;</w:t>
      </w:r>
    </w:p>
    <w:tbl>
      <w:tblPr>
        <w:tblStyle w:val="TableGrid"/>
        <w:tblW w:w="10008" w:type="dxa"/>
        <w:tblLook w:val="04A0"/>
      </w:tblPr>
      <w:tblGrid>
        <w:gridCol w:w="10031"/>
      </w:tblGrid>
      <w:tr w:rsidR="006317FF" w:rsidTr="00EE4653">
        <w:tc>
          <w:tcPr>
            <w:tcW w:w="10008" w:type="dxa"/>
          </w:tcPr>
          <w:tbl>
            <w:tblPr>
              <w:tblStyle w:val="TableGrid"/>
              <w:tblW w:w="9805" w:type="dxa"/>
              <w:tblLook w:val="04A0"/>
            </w:tblPr>
            <w:tblGrid>
              <w:gridCol w:w="9805"/>
            </w:tblGrid>
            <w:tr w:rsidR="006317FF" w:rsidRPr="00EE7546" w:rsidTr="008842BC">
              <w:tc>
                <w:tcPr>
                  <w:tcW w:w="9805" w:type="dxa"/>
                </w:tcPr>
                <w:p w:rsidR="006317FF" w:rsidRPr="00EE7546" w:rsidRDefault="006317FF" w:rsidP="008842BC">
                  <w:pPr>
                    <w:rPr>
                      <w:rFonts w:ascii="Arial" w:hAnsi="Arial" w:cs="Arial"/>
                    </w:rPr>
                  </w:pPr>
                  <w:r>
                    <w:rPr>
                      <w:rFonts w:ascii="Arial" w:hAnsi="Arial" w:cs="Arial"/>
                    </w:rPr>
                    <w:t xml:space="preserve"> </w:t>
                  </w:r>
                  <w:r w:rsidRPr="00EE7546">
                    <w:rPr>
                      <w:rFonts w:ascii="Arial" w:hAnsi="Arial" w:cs="Arial"/>
                    </w:rPr>
                    <w:t>Users</w:t>
                  </w:r>
                </w:p>
              </w:tc>
            </w:tr>
            <w:tr w:rsidR="006317FF" w:rsidRPr="00EE7546" w:rsidTr="008842BC">
              <w:tc>
                <w:tcPr>
                  <w:tcW w:w="9805" w:type="dxa"/>
                </w:tcPr>
                <w:p w:rsidR="006317FF" w:rsidRPr="000526BB" w:rsidRDefault="006317FF" w:rsidP="008842BC">
                  <w:pPr>
                    <w:rPr>
                      <w:rFonts w:ascii="Arial" w:hAnsi="Arial" w:cs="Arial"/>
                      <w:b/>
                      <w:bCs/>
                    </w:rPr>
                  </w:pPr>
                  <w:r w:rsidRPr="000526BB">
                    <w:rPr>
                      <w:rFonts w:ascii="Arial" w:hAnsi="Arial" w:cs="Arial"/>
                      <w:b/>
                      <w:bCs/>
                    </w:rPr>
                    <w:t>Seafarer Requirements</w:t>
                  </w:r>
                </w:p>
              </w:tc>
            </w:tr>
            <w:tr w:rsidR="006317FF" w:rsidRPr="00EE7546" w:rsidTr="008842BC">
              <w:trPr>
                <w:trHeight w:val="2177"/>
              </w:trPr>
              <w:tc>
                <w:tcPr>
                  <w:tcW w:w="9805" w:type="dxa"/>
                </w:tcPr>
                <w:p w:rsidR="006317FF" w:rsidRPr="00EE7546" w:rsidRDefault="006317FF" w:rsidP="008842BC">
                  <w:pPr>
                    <w:pStyle w:val="ListParagraph"/>
                    <w:numPr>
                      <w:ilvl w:val="0"/>
                      <w:numId w:val="27"/>
                    </w:numPr>
                    <w:jc w:val="both"/>
                    <w:rPr>
                      <w:rFonts w:ascii="Arial" w:hAnsi="Arial" w:cs="Arial"/>
                    </w:rPr>
                  </w:pPr>
                  <w:r w:rsidRPr="00EE7546">
                    <w:rPr>
                      <w:rFonts w:ascii="Arial" w:hAnsi="Arial" w:cs="Arial"/>
                    </w:rPr>
                    <w:t>US1 - Registration of Seafarers to provide controlled based access</w:t>
                  </w:r>
                </w:p>
                <w:p w:rsidR="006317FF" w:rsidRPr="00EE7546" w:rsidRDefault="006317FF" w:rsidP="008842BC">
                  <w:pPr>
                    <w:pStyle w:val="ListParagraph"/>
                    <w:numPr>
                      <w:ilvl w:val="0"/>
                      <w:numId w:val="27"/>
                    </w:numPr>
                    <w:jc w:val="both"/>
                    <w:rPr>
                      <w:rFonts w:ascii="Arial" w:hAnsi="Arial" w:cs="Arial"/>
                    </w:rPr>
                  </w:pPr>
                  <w:r w:rsidRPr="00EE7546">
                    <w:rPr>
                      <w:rFonts w:ascii="Arial" w:hAnsi="Arial" w:cs="Arial"/>
                    </w:rPr>
                    <w:t>US2 – Online Form Filling</w:t>
                  </w:r>
                </w:p>
                <w:p w:rsidR="006317FF" w:rsidRPr="00EE7546" w:rsidRDefault="006317FF" w:rsidP="008842BC">
                  <w:pPr>
                    <w:pStyle w:val="ListParagraph"/>
                    <w:numPr>
                      <w:ilvl w:val="0"/>
                      <w:numId w:val="27"/>
                    </w:numPr>
                    <w:jc w:val="both"/>
                    <w:rPr>
                      <w:rFonts w:ascii="Arial" w:hAnsi="Arial" w:cs="Arial"/>
                    </w:rPr>
                  </w:pPr>
                  <w:r w:rsidRPr="00EE7546">
                    <w:rPr>
                      <w:rFonts w:ascii="Arial" w:hAnsi="Arial" w:cs="Arial"/>
                    </w:rPr>
                    <w:t>US3 -  Able to add payment details</w:t>
                  </w:r>
                </w:p>
                <w:p w:rsidR="006317FF" w:rsidRPr="00EE7546" w:rsidRDefault="006317FF" w:rsidP="008842BC">
                  <w:pPr>
                    <w:pStyle w:val="ListParagraph"/>
                    <w:numPr>
                      <w:ilvl w:val="0"/>
                      <w:numId w:val="27"/>
                    </w:numPr>
                    <w:jc w:val="both"/>
                    <w:rPr>
                      <w:rFonts w:ascii="Arial" w:hAnsi="Arial" w:cs="Arial"/>
                    </w:rPr>
                  </w:pPr>
                  <w:r w:rsidRPr="00EE7546">
                    <w:rPr>
                      <w:rFonts w:ascii="Arial" w:hAnsi="Arial" w:cs="Arial"/>
                    </w:rPr>
                    <w:t>US4 -  Print out of Filled form with reference number</w:t>
                  </w:r>
                </w:p>
                <w:p w:rsidR="006317FF" w:rsidRPr="00EE7546" w:rsidRDefault="006317FF" w:rsidP="008842BC">
                  <w:pPr>
                    <w:pStyle w:val="ListParagraph"/>
                    <w:numPr>
                      <w:ilvl w:val="0"/>
                      <w:numId w:val="27"/>
                    </w:numPr>
                    <w:jc w:val="both"/>
                    <w:rPr>
                      <w:rFonts w:ascii="Arial" w:hAnsi="Arial" w:cs="Arial"/>
                    </w:rPr>
                  </w:pPr>
                  <w:r w:rsidRPr="00EE7546">
                    <w:rPr>
                      <w:rFonts w:ascii="Arial" w:hAnsi="Arial" w:cs="Arial"/>
                    </w:rPr>
                    <w:t>US5 – Instructions to fill the form along with documents required</w:t>
                  </w:r>
                </w:p>
                <w:p w:rsidR="006317FF" w:rsidRPr="00EE7546" w:rsidRDefault="006317FF" w:rsidP="008842BC">
                  <w:pPr>
                    <w:pStyle w:val="ListParagraph"/>
                    <w:numPr>
                      <w:ilvl w:val="0"/>
                      <w:numId w:val="27"/>
                    </w:numPr>
                    <w:jc w:val="both"/>
                    <w:rPr>
                      <w:rFonts w:ascii="Arial" w:hAnsi="Arial" w:cs="Arial"/>
                    </w:rPr>
                  </w:pPr>
                  <w:r w:rsidRPr="00EE7546">
                    <w:rPr>
                      <w:rFonts w:ascii="Arial" w:hAnsi="Arial" w:cs="Arial"/>
                    </w:rPr>
                    <w:t>US6 – Able to upload all supporting documents required for b-SID</w:t>
                  </w:r>
                </w:p>
                <w:p w:rsidR="006317FF" w:rsidRPr="00EE7546" w:rsidRDefault="006317FF" w:rsidP="008842BC">
                  <w:pPr>
                    <w:pStyle w:val="ListParagraph"/>
                    <w:numPr>
                      <w:ilvl w:val="0"/>
                      <w:numId w:val="27"/>
                    </w:numPr>
                    <w:jc w:val="both"/>
                    <w:rPr>
                      <w:rFonts w:ascii="Arial" w:hAnsi="Arial" w:cs="Arial"/>
                    </w:rPr>
                  </w:pPr>
                  <w:r w:rsidRPr="00EE7546">
                    <w:rPr>
                      <w:rFonts w:ascii="Arial" w:hAnsi="Arial" w:cs="Arial"/>
                    </w:rPr>
                    <w:t>US7 – Appointment Scheduling</w:t>
                  </w:r>
                </w:p>
                <w:p w:rsidR="006317FF" w:rsidRDefault="006317FF" w:rsidP="008842BC">
                  <w:pPr>
                    <w:pStyle w:val="ListParagraph"/>
                    <w:numPr>
                      <w:ilvl w:val="0"/>
                      <w:numId w:val="27"/>
                    </w:numPr>
                    <w:jc w:val="both"/>
                    <w:rPr>
                      <w:rFonts w:ascii="Arial" w:hAnsi="Arial" w:cs="Arial"/>
                    </w:rPr>
                  </w:pPr>
                  <w:r w:rsidRPr="00EE7546">
                    <w:rPr>
                      <w:rFonts w:ascii="Arial" w:hAnsi="Arial" w:cs="Arial"/>
                    </w:rPr>
                    <w:t>US8 – Able to view the status of SID issued</w:t>
                  </w:r>
                </w:p>
                <w:p w:rsidR="006317FF" w:rsidRPr="00EE7546" w:rsidRDefault="006317FF" w:rsidP="008842BC">
                  <w:pPr>
                    <w:pStyle w:val="ListParagraph"/>
                    <w:ind w:left="1674"/>
                    <w:jc w:val="both"/>
                    <w:rPr>
                      <w:rFonts w:ascii="Arial" w:hAnsi="Arial" w:cs="Arial"/>
                    </w:rPr>
                  </w:pPr>
                </w:p>
              </w:tc>
            </w:tr>
            <w:tr w:rsidR="006317FF" w:rsidRPr="00EE7546" w:rsidTr="008842BC">
              <w:tc>
                <w:tcPr>
                  <w:tcW w:w="9805" w:type="dxa"/>
                </w:tcPr>
                <w:p w:rsidR="006317FF" w:rsidRPr="000526BB" w:rsidRDefault="006317FF" w:rsidP="008842BC">
                  <w:pPr>
                    <w:pStyle w:val="ListParagraph"/>
                    <w:ind w:left="0"/>
                    <w:rPr>
                      <w:rFonts w:ascii="Arial" w:hAnsi="Arial" w:cs="Arial"/>
                      <w:b/>
                      <w:bCs/>
                    </w:rPr>
                  </w:pPr>
                  <w:r w:rsidRPr="00EE7546">
                    <w:rPr>
                      <w:rFonts w:ascii="Arial" w:hAnsi="Arial" w:cs="Arial"/>
                    </w:rPr>
                    <w:t xml:space="preserve"> </w:t>
                  </w:r>
                  <w:r w:rsidRPr="000526BB">
                    <w:rPr>
                      <w:rFonts w:ascii="Arial" w:hAnsi="Arial" w:cs="Arial"/>
                      <w:b/>
                      <w:bCs/>
                    </w:rPr>
                    <w:t>Data Entry Operator Requirements</w:t>
                  </w:r>
                </w:p>
              </w:tc>
            </w:tr>
            <w:tr w:rsidR="006317FF" w:rsidRPr="00EE7546" w:rsidTr="008842BC">
              <w:trPr>
                <w:trHeight w:val="2429"/>
              </w:trPr>
              <w:tc>
                <w:tcPr>
                  <w:tcW w:w="9805" w:type="dxa"/>
                </w:tcPr>
                <w:p w:rsidR="006317FF" w:rsidRDefault="006317FF" w:rsidP="008842BC">
                  <w:pPr>
                    <w:rPr>
                      <w:rFonts w:ascii="Arial" w:hAnsi="Arial" w:cs="Arial"/>
                    </w:rPr>
                  </w:pPr>
                </w:p>
                <w:p w:rsidR="006317FF" w:rsidRDefault="006317FF" w:rsidP="008842BC">
                  <w:pPr>
                    <w:pStyle w:val="ListParagraph"/>
                    <w:numPr>
                      <w:ilvl w:val="0"/>
                      <w:numId w:val="28"/>
                    </w:numPr>
                    <w:jc w:val="both"/>
                    <w:rPr>
                      <w:rFonts w:ascii="Arial" w:hAnsi="Arial" w:cs="Arial"/>
                    </w:rPr>
                  </w:pPr>
                  <w:r>
                    <w:rPr>
                      <w:rFonts w:ascii="Arial" w:hAnsi="Arial" w:cs="Arial"/>
                    </w:rPr>
                    <w:t>UD1 – Controlled access to system.</w:t>
                  </w:r>
                </w:p>
                <w:p w:rsidR="006317FF" w:rsidRDefault="006317FF" w:rsidP="008842BC">
                  <w:pPr>
                    <w:pStyle w:val="ListParagraph"/>
                    <w:numPr>
                      <w:ilvl w:val="0"/>
                      <w:numId w:val="28"/>
                    </w:numPr>
                    <w:jc w:val="both"/>
                    <w:rPr>
                      <w:rFonts w:ascii="Arial" w:hAnsi="Arial" w:cs="Arial"/>
                    </w:rPr>
                  </w:pPr>
                  <w:r>
                    <w:rPr>
                      <w:rFonts w:ascii="Arial" w:hAnsi="Arial" w:cs="Arial"/>
                    </w:rPr>
                    <w:t xml:space="preserve">UD2 – Able to view filled forms based on reference numbers provided by seafarers </w:t>
                  </w:r>
                </w:p>
                <w:p w:rsidR="006317FF" w:rsidRDefault="006317FF" w:rsidP="008842BC">
                  <w:pPr>
                    <w:pStyle w:val="ListParagraph"/>
                    <w:numPr>
                      <w:ilvl w:val="0"/>
                      <w:numId w:val="28"/>
                    </w:numPr>
                    <w:jc w:val="both"/>
                    <w:rPr>
                      <w:rFonts w:ascii="Arial" w:hAnsi="Arial" w:cs="Arial"/>
                    </w:rPr>
                  </w:pPr>
                  <w:r>
                    <w:rPr>
                      <w:rFonts w:ascii="Arial" w:hAnsi="Arial" w:cs="Arial"/>
                    </w:rPr>
                    <w:t>UD3 – Edit for any modifications required in form</w:t>
                  </w:r>
                </w:p>
                <w:p w:rsidR="006317FF" w:rsidRDefault="006317FF" w:rsidP="008842BC">
                  <w:pPr>
                    <w:pStyle w:val="ListParagraph"/>
                    <w:numPr>
                      <w:ilvl w:val="0"/>
                      <w:numId w:val="28"/>
                    </w:numPr>
                    <w:jc w:val="both"/>
                    <w:rPr>
                      <w:rFonts w:ascii="Arial" w:hAnsi="Arial" w:cs="Arial"/>
                    </w:rPr>
                  </w:pPr>
                  <w:r>
                    <w:rPr>
                      <w:rFonts w:ascii="Arial" w:hAnsi="Arial" w:cs="Arial"/>
                    </w:rPr>
                    <w:t>UD4 – Scanning &amp; Uploading of attachment if done by applicant is not    proper</w:t>
                  </w:r>
                </w:p>
                <w:p w:rsidR="006317FF" w:rsidRPr="000526BB" w:rsidRDefault="006317FF" w:rsidP="008842BC">
                  <w:pPr>
                    <w:pStyle w:val="ListParagraph"/>
                    <w:numPr>
                      <w:ilvl w:val="0"/>
                      <w:numId w:val="28"/>
                    </w:numPr>
                    <w:jc w:val="both"/>
                    <w:rPr>
                      <w:rFonts w:ascii="Arial" w:hAnsi="Arial" w:cs="Arial"/>
                    </w:rPr>
                  </w:pPr>
                  <w:r>
                    <w:rPr>
                      <w:rFonts w:ascii="Arial" w:hAnsi="Arial" w:cs="Arial"/>
                    </w:rPr>
                    <w:t xml:space="preserve">UD5 – Capturing of Biometric details including Photograph (To be taken from UID)  </w:t>
                  </w:r>
                </w:p>
              </w:tc>
            </w:tr>
            <w:tr w:rsidR="006317FF" w:rsidRPr="00EE7546" w:rsidTr="008842BC">
              <w:tc>
                <w:tcPr>
                  <w:tcW w:w="9805" w:type="dxa"/>
                </w:tcPr>
                <w:p w:rsidR="006317FF" w:rsidRPr="00ED1145" w:rsidRDefault="006317FF" w:rsidP="008842BC">
                  <w:pPr>
                    <w:rPr>
                      <w:rFonts w:ascii="Arial" w:hAnsi="Arial" w:cs="Arial"/>
                      <w:b/>
                      <w:bCs/>
                    </w:rPr>
                  </w:pPr>
                  <w:r w:rsidRPr="00ED1145">
                    <w:rPr>
                      <w:rFonts w:ascii="Arial" w:hAnsi="Arial" w:cs="Arial"/>
                      <w:b/>
                      <w:bCs/>
                    </w:rPr>
                    <w:t xml:space="preserve">Granting </w:t>
                  </w:r>
                  <w:r>
                    <w:rPr>
                      <w:rFonts w:ascii="Arial" w:hAnsi="Arial" w:cs="Arial"/>
                      <w:b/>
                      <w:bCs/>
                    </w:rPr>
                    <w:t xml:space="preserve"> (Verifying )</w:t>
                  </w:r>
                  <w:r w:rsidRPr="00ED1145">
                    <w:rPr>
                      <w:rFonts w:ascii="Arial" w:hAnsi="Arial" w:cs="Arial"/>
                      <w:b/>
                      <w:bCs/>
                    </w:rPr>
                    <w:t>Officer Requirements</w:t>
                  </w:r>
                </w:p>
              </w:tc>
            </w:tr>
            <w:tr w:rsidR="006317FF" w:rsidRPr="00EE7546" w:rsidTr="008842BC">
              <w:tc>
                <w:tcPr>
                  <w:tcW w:w="9805" w:type="dxa"/>
                </w:tcPr>
                <w:p w:rsidR="006317FF" w:rsidRDefault="006317FF" w:rsidP="008842BC">
                  <w:pPr>
                    <w:pStyle w:val="ListParagraph"/>
                    <w:numPr>
                      <w:ilvl w:val="0"/>
                      <w:numId w:val="29"/>
                    </w:numPr>
                    <w:jc w:val="both"/>
                    <w:rPr>
                      <w:rFonts w:ascii="Arial" w:hAnsi="Arial" w:cs="Arial"/>
                    </w:rPr>
                  </w:pPr>
                  <w:r>
                    <w:rPr>
                      <w:rFonts w:ascii="Arial" w:hAnsi="Arial" w:cs="Arial"/>
                    </w:rPr>
                    <w:t>UV1 – Controlled Access to system</w:t>
                  </w:r>
                </w:p>
                <w:p w:rsidR="006317FF" w:rsidRDefault="006317FF" w:rsidP="008842BC">
                  <w:pPr>
                    <w:pStyle w:val="ListParagraph"/>
                    <w:numPr>
                      <w:ilvl w:val="0"/>
                      <w:numId w:val="29"/>
                    </w:numPr>
                    <w:jc w:val="both"/>
                    <w:rPr>
                      <w:rFonts w:ascii="Arial" w:hAnsi="Arial" w:cs="Arial"/>
                    </w:rPr>
                  </w:pPr>
                  <w:r>
                    <w:rPr>
                      <w:rFonts w:ascii="Arial" w:hAnsi="Arial" w:cs="Arial"/>
                    </w:rPr>
                    <w:t>UV2 – Verify Data against original based on Reference Number Provided</w:t>
                  </w:r>
                </w:p>
                <w:p w:rsidR="006317FF" w:rsidRDefault="006317FF" w:rsidP="008842BC">
                  <w:pPr>
                    <w:pStyle w:val="ListParagraph"/>
                    <w:numPr>
                      <w:ilvl w:val="0"/>
                      <w:numId w:val="29"/>
                    </w:numPr>
                    <w:jc w:val="both"/>
                    <w:rPr>
                      <w:rFonts w:ascii="Arial" w:hAnsi="Arial" w:cs="Arial"/>
                    </w:rPr>
                  </w:pPr>
                  <w:r>
                    <w:rPr>
                      <w:rFonts w:ascii="Arial" w:hAnsi="Arial" w:cs="Arial"/>
                    </w:rPr>
                    <w:t>UV3 – Edit data if any mistakes happened at Data Entry Operator level</w:t>
                  </w:r>
                </w:p>
                <w:p w:rsidR="006317FF" w:rsidRDefault="006317FF" w:rsidP="008842BC">
                  <w:pPr>
                    <w:pStyle w:val="ListParagraph"/>
                    <w:numPr>
                      <w:ilvl w:val="0"/>
                      <w:numId w:val="29"/>
                    </w:numPr>
                    <w:jc w:val="both"/>
                    <w:rPr>
                      <w:rFonts w:ascii="Arial" w:hAnsi="Arial" w:cs="Arial"/>
                    </w:rPr>
                  </w:pPr>
                  <w:r>
                    <w:rPr>
                      <w:rFonts w:ascii="Arial" w:hAnsi="Arial" w:cs="Arial"/>
                    </w:rPr>
                    <w:t>UV4 – Verify Original against attachments</w:t>
                  </w:r>
                </w:p>
                <w:p w:rsidR="006317FF" w:rsidRDefault="006317FF" w:rsidP="008842BC">
                  <w:pPr>
                    <w:pStyle w:val="ListParagraph"/>
                    <w:numPr>
                      <w:ilvl w:val="0"/>
                      <w:numId w:val="29"/>
                    </w:numPr>
                    <w:jc w:val="both"/>
                    <w:rPr>
                      <w:rFonts w:ascii="Arial" w:hAnsi="Arial" w:cs="Arial"/>
                    </w:rPr>
                  </w:pPr>
                  <w:r>
                    <w:rPr>
                      <w:rFonts w:ascii="Arial" w:hAnsi="Arial" w:cs="Arial"/>
                    </w:rPr>
                    <w:t>UV5 – Able to put remarks for applications approved</w:t>
                  </w:r>
                </w:p>
                <w:p w:rsidR="006317FF" w:rsidRPr="00EE7546" w:rsidRDefault="006317FF" w:rsidP="008842BC">
                  <w:pPr>
                    <w:pStyle w:val="ListParagraph"/>
                    <w:numPr>
                      <w:ilvl w:val="0"/>
                      <w:numId w:val="29"/>
                    </w:numPr>
                    <w:jc w:val="both"/>
                    <w:rPr>
                      <w:rFonts w:ascii="Arial" w:hAnsi="Arial" w:cs="Arial"/>
                    </w:rPr>
                  </w:pPr>
                  <w:r>
                    <w:rPr>
                      <w:rFonts w:ascii="Arial" w:hAnsi="Arial" w:cs="Arial"/>
                    </w:rPr>
                    <w:t xml:space="preserve">UV6 -  Able to capture applicant signature and saving of Application data </w:t>
                  </w:r>
                </w:p>
              </w:tc>
            </w:tr>
            <w:tr w:rsidR="006317FF" w:rsidRPr="00EE7546" w:rsidTr="008842BC">
              <w:tc>
                <w:tcPr>
                  <w:tcW w:w="9805" w:type="dxa"/>
                </w:tcPr>
                <w:p w:rsidR="006317FF" w:rsidRPr="00ED1145" w:rsidRDefault="006317FF" w:rsidP="008842BC">
                  <w:pPr>
                    <w:rPr>
                      <w:rFonts w:ascii="Arial" w:hAnsi="Arial" w:cs="Arial"/>
                      <w:b/>
                      <w:bCs/>
                    </w:rPr>
                  </w:pPr>
                  <w:r w:rsidRPr="00ED1145">
                    <w:rPr>
                      <w:rFonts w:ascii="Arial" w:hAnsi="Arial" w:cs="Arial"/>
                      <w:b/>
                      <w:bCs/>
                    </w:rPr>
                    <w:t>Issuance Officer Requirements</w:t>
                  </w:r>
                </w:p>
              </w:tc>
            </w:tr>
            <w:tr w:rsidR="006317FF" w:rsidRPr="00EE7546" w:rsidTr="008842BC">
              <w:tc>
                <w:tcPr>
                  <w:tcW w:w="9805" w:type="dxa"/>
                </w:tcPr>
                <w:p w:rsidR="006317FF" w:rsidRDefault="006317FF" w:rsidP="008842BC">
                  <w:pPr>
                    <w:pStyle w:val="ListParagraph"/>
                    <w:ind w:left="2317"/>
                    <w:rPr>
                      <w:rFonts w:ascii="Arial" w:hAnsi="Arial" w:cs="Arial"/>
                      <w:b/>
                      <w:bCs/>
                    </w:rPr>
                  </w:pPr>
                </w:p>
                <w:p w:rsidR="006317FF" w:rsidRDefault="006317FF" w:rsidP="008842BC">
                  <w:pPr>
                    <w:pStyle w:val="ListParagraph"/>
                    <w:numPr>
                      <w:ilvl w:val="0"/>
                      <w:numId w:val="30"/>
                    </w:numPr>
                    <w:jc w:val="both"/>
                    <w:rPr>
                      <w:rFonts w:ascii="Arial" w:hAnsi="Arial" w:cs="Arial"/>
                    </w:rPr>
                  </w:pPr>
                  <w:r w:rsidRPr="00ED1145">
                    <w:rPr>
                      <w:rFonts w:ascii="Arial" w:hAnsi="Arial" w:cs="Arial"/>
                    </w:rPr>
                    <w:t>UI1</w:t>
                  </w:r>
                  <w:r>
                    <w:rPr>
                      <w:rFonts w:ascii="Arial" w:hAnsi="Arial" w:cs="Arial"/>
                    </w:rPr>
                    <w:t xml:space="preserve"> – Controlled Access to system</w:t>
                  </w:r>
                </w:p>
                <w:p w:rsidR="006317FF" w:rsidRDefault="006317FF" w:rsidP="008842BC">
                  <w:pPr>
                    <w:pStyle w:val="ListParagraph"/>
                    <w:numPr>
                      <w:ilvl w:val="0"/>
                      <w:numId w:val="30"/>
                    </w:numPr>
                    <w:jc w:val="both"/>
                    <w:rPr>
                      <w:rFonts w:ascii="Arial" w:hAnsi="Arial" w:cs="Arial"/>
                    </w:rPr>
                  </w:pPr>
                  <w:r>
                    <w:rPr>
                      <w:rFonts w:ascii="Arial" w:hAnsi="Arial" w:cs="Arial"/>
                    </w:rPr>
                    <w:t>UI2 – Duplicate Issuance Check routine based on passport and other important documents for b-SID will provide suspicious case</w:t>
                  </w:r>
                </w:p>
                <w:p w:rsidR="006317FF" w:rsidRDefault="006317FF" w:rsidP="008842BC">
                  <w:pPr>
                    <w:pStyle w:val="ListParagraph"/>
                    <w:numPr>
                      <w:ilvl w:val="0"/>
                      <w:numId w:val="30"/>
                    </w:numPr>
                    <w:jc w:val="both"/>
                    <w:rPr>
                      <w:rFonts w:ascii="Arial" w:hAnsi="Arial" w:cs="Arial"/>
                    </w:rPr>
                  </w:pPr>
                  <w:r>
                    <w:rPr>
                      <w:rFonts w:ascii="Arial" w:hAnsi="Arial" w:cs="Arial"/>
                    </w:rPr>
                    <w:t>UI3 – Verify suspicious cases found</w:t>
                  </w:r>
                </w:p>
                <w:p w:rsidR="006317FF" w:rsidRDefault="006317FF" w:rsidP="008842BC">
                  <w:pPr>
                    <w:pStyle w:val="ListParagraph"/>
                    <w:numPr>
                      <w:ilvl w:val="0"/>
                      <w:numId w:val="30"/>
                    </w:numPr>
                    <w:jc w:val="both"/>
                    <w:rPr>
                      <w:rFonts w:ascii="Arial" w:hAnsi="Arial" w:cs="Arial"/>
                    </w:rPr>
                  </w:pPr>
                  <w:r>
                    <w:rPr>
                      <w:rFonts w:ascii="Arial" w:hAnsi="Arial" w:cs="Arial"/>
                    </w:rPr>
                    <w:t>UI4 – Notify Seafarer for Duplicate records and Update Database with Action Status</w:t>
                  </w:r>
                </w:p>
                <w:p w:rsidR="006317FF" w:rsidRDefault="006317FF" w:rsidP="008842BC">
                  <w:pPr>
                    <w:pStyle w:val="ListParagraph"/>
                    <w:numPr>
                      <w:ilvl w:val="0"/>
                      <w:numId w:val="30"/>
                    </w:numPr>
                    <w:jc w:val="both"/>
                    <w:rPr>
                      <w:rFonts w:ascii="Arial" w:hAnsi="Arial" w:cs="Arial"/>
                    </w:rPr>
                  </w:pPr>
                  <w:r>
                    <w:rPr>
                      <w:rFonts w:ascii="Arial" w:hAnsi="Arial" w:cs="Arial"/>
                    </w:rPr>
                    <w:t>UIG5 -  Issue SID Number for genuine applicants</w:t>
                  </w:r>
                </w:p>
                <w:p w:rsidR="006317FF" w:rsidRPr="00ED1145" w:rsidRDefault="006317FF" w:rsidP="008842BC">
                  <w:pPr>
                    <w:pStyle w:val="ListParagraph"/>
                    <w:ind w:left="1777"/>
                    <w:rPr>
                      <w:rFonts w:ascii="Arial" w:hAnsi="Arial" w:cs="Arial"/>
                    </w:rPr>
                  </w:pPr>
                </w:p>
              </w:tc>
            </w:tr>
            <w:tr w:rsidR="006317FF" w:rsidRPr="00EE7546" w:rsidTr="008842BC">
              <w:tc>
                <w:tcPr>
                  <w:tcW w:w="9805" w:type="dxa"/>
                </w:tcPr>
                <w:p w:rsidR="006317FF" w:rsidRDefault="006317FF" w:rsidP="008842BC">
                  <w:pPr>
                    <w:pStyle w:val="ListParagraph"/>
                    <w:ind w:left="0" w:firstLine="67"/>
                    <w:rPr>
                      <w:rFonts w:ascii="Arial" w:hAnsi="Arial" w:cs="Arial"/>
                      <w:b/>
                      <w:bCs/>
                    </w:rPr>
                  </w:pPr>
                  <w:r>
                    <w:rPr>
                      <w:rFonts w:ascii="Arial" w:hAnsi="Arial" w:cs="Arial"/>
                      <w:b/>
                      <w:bCs/>
                    </w:rPr>
                    <w:t>b-SID Printing Personal Requirements</w:t>
                  </w:r>
                </w:p>
              </w:tc>
            </w:tr>
            <w:tr w:rsidR="006317FF" w:rsidRPr="00EE7546" w:rsidTr="008842BC">
              <w:tc>
                <w:tcPr>
                  <w:tcW w:w="9805" w:type="dxa"/>
                </w:tcPr>
                <w:p w:rsidR="006317FF" w:rsidRDefault="006317FF" w:rsidP="008842BC">
                  <w:pPr>
                    <w:pStyle w:val="ListParagraph"/>
                    <w:ind w:left="0" w:firstLine="67"/>
                    <w:rPr>
                      <w:rFonts w:ascii="Arial" w:hAnsi="Arial" w:cs="Arial"/>
                      <w:b/>
                      <w:bCs/>
                    </w:rPr>
                  </w:pPr>
                  <w:r>
                    <w:rPr>
                      <w:rFonts w:ascii="Arial" w:hAnsi="Arial" w:cs="Arial"/>
                      <w:b/>
                      <w:bCs/>
                    </w:rPr>
                    <w:t xml:space="preserve">       </w:t>
                  </w:r>
                </w:p>
                <w:p w:rsidR="006317FF" w:rsidRPr="00B754DC" w:rsidRDefault="006317FF" w:rsidP="008842BC">
                  <w:pPr>
                    <w:pStyle w:val="ListParagraph"/>
                    <w:numPr>
                      <w:ilvl w:val="0"/>
                      <w:numId w:val="31"/>
                    </w:numPr>
                    <w:jc w:val="both"/>
                    <w:rPr>
                      <w:rFonts w:ascii="Arial" w:hAnsi="Arial" w:cs="Arial"/>
                      <w:b/>
                      <w:bCs/>
                    </w:rPr>
                  </w:pPr>
                  <w:r>
                    <w:rPr>
                      <w:rFonts w:ascii="Arial" w:hAnsi="Arial" w:cs="Arial"/>
                    </w:rPr>
                    <w:t>UP1 – Controlled Access to system</w:t>
                  </w:r>
                </w:p>
                <w:p w:rsidR="006317FF" w:rsidRPr="00B754DC" w:rsidRDefault="006317FF" w:rsidP="008842BC">
                  <w:pPr>
                    <w:pStyle w:val="ListParagraph"/>
                    <w:numPr>
                      <w:ilvl w:val="0"/>
                      <w:numId w:val="31"/>
                    </w:numPr>
                    <w:jc w:val="both"/>
                    <w:rPr>
                      <w:rFonts w:ascii="Arial" w:hAnsi="Arial" w:cs="Arial"/>
                      <w:b/>
                      <w:bCs/>
                    </w:rPr>
                  </w:pPr>
                  <w:r>
                    <w:rPr>
                      <w:rFonts w:ascii="Arial" w:hAnsi="Arial" w:cs="Arial"/>
                    </w:rPr>
                    <w:t>UP2 – Print SID for allotted SID Numbers</w:t>
                  </w:r>
                </w:p>
                <w:p w:rsidR="006317FF" w:rsidRPr="00C868C5" w:rsidRDefault="006317FF" w:rsidP="008842BC">
                  <w:pPr>
                    <w:pStyle w:val="ListParagraph"/>
                    <w:numPr>
                      <w:ilvl w:val="0"/>
                      <w:numId w:val="31"/>
                    </w:numPr>
                    <w:jc w:val="both"/>
                    <w:rPr>
                      <w:rFonts w:ascii="Arial" w:hAnsi="Arial" w:cs="Arial"/>
                      <w:b/>
                      <w:bCs/>
                    </w:rPr>
                  </w:pPr>
                  <w:r>
                    <w:rPr>
                      <w:rFonts w:ascii="Arial" w:hAnsi="Arial" w:cs="Arial"/>
                    </w:rPr>
                    <w:t xml:space="preserve">UP3 – Keep track of SID’s Printed, Discarded cards </w:t>
                  </w:r>
                </w:p>
                <w:p w:rsidR="006317FF" w:rsidRDefault="006317FF" w:rsidP="008842BC">
                  <w:pPr>
                    <w:pStyle w:val="ListParagraph"/>
                    <w:numPr>
                      <w:ilvl w:val="0"/>
                      <w:numId w:val="31"/>
                    </w:numPr>
                    <w:jc w:val="both"/>
                    <w:rPr>
                      <w:rFonts w:ascii="Arial" w:hAnsi="Arial" w:cs="Arial"/>
                      <w:b/>
                      <w:bCs/>
                    </w:rPr>
                  </w:pPr>
                  <w:r>
                    <w:rPr>
                      <w:rFonts w:ascii="Arial" w:hAnsi="Arial" w:cs="Arial"/>
                    </w:rPr>
                    <w:t>UP4 -  Dispatch details</w:t>
                  </w:r>
                </w:p>
              </w:tc>
            </w:tr>
            <w:tr w:rsidR="006317FF" w:rsidRPr="00EE7546" w:rsidTr="008842BC">
              <w:tc>
                <w:tcPr>
                  <w:tcW w:w="9805" w:type="dxa"/>
                </w:tcPr>
                <w:p w:rsidR="006317FF" w:rsidRDefault="006317FF" w:rsidP="008842BC">
                  <w:pPr>
                    <w:pStyle w:val="ListParagraph"/>
                    <w:ind w:left="0" w:firstLine="67"/>
                    <w:rPr>
                      <w:rFonts w:ascii="Arial" w:hAnsi="Arial" w:cs="Arial"/>
                      <w:b/>
                      <w:bCs/>
                    </w:rPr>
                  </w:pPr>
                  <w:r>
                    <w:rPr>
                      <w:rFonts w:ascii="Arial" w:hAnsi="Arial" w:cs="Arial"/>
                      <w:b/>
                      <w:bCs/>
                    </w:rPr>
                    <w:t>Other Applications Requirements</w:t>
                  </w:r>
                </w:p>
              </w:tc>
            </w:tr>
            <w:tr w:rsidR="006317FF" w:rsidRPr="00EE7546" w:rsidTr="008842BC">
              <w:tc>
                <w:tcPr>
                  <w:tcW w:w="9805" w:type="dxa"/>
                </w:tcPr>
                <w:p w:rsidR="004B2F7D" w:rsidRDefault="006317FF" w:rsidP="008842BC">
                  <w:pPr>
                    <w:pStyle w:val="ListParagraph"/>
                    <w:ind w:left="0" w:firstLine="67"/>
                    <w:rPr>
                      <w:rFonts w:ascii="Arial" w:hAnsi="Arial" w:cs="Arial"/>
                      <w:b/>
                      <w:bCs/>
                    </w:rPr>
                  </w:pPr>
                  <w:r>
                    <w:rPr>
                      <w:rFonts w:ascii="Arial" w:hAnsi="Arial" w:cs="Arial"/>
                      <w:b/>
                      <w:bCs/>
                    </w:rPr>
                    <w:t xml:space="preserve">                           </w:t>
                  </w:r>
                </w:p>
                <w:p w:rsidR="006317FF" w:rsidRPr="00B754DC" w:rsidRDefault="004B2F7D" w:rsidP="008842BC">
                  <w:pPr>
                    <w:pStyle w:val="ListParagraph"/>
                    <w:ind w:left="0" w:firstLine="67"/>
                    <w:rPr>
                      <w:rFonts w:ascii="Arial" w:hAnsi="Arial" w:cs="Arial"/>
                      <w:b/>
                      <w:bCs/>
                    </w:rPr>
                  </w:pPr>
                  <w:r>
                    <w:rPr>
                      <w:rFonts w:ascii="Arial" w:hAnsi="Arial" w:cs="Arial"/>
                    </w:rPr>
                    <w:t xml:space="preserve">                           </w:t>
                  </w:r>
                  <w:r w:rsidR="006317FF">
                    <w:rPr>
                      <w:rFonts w:ascii="Arial" w:hAnsi="Arial" w:cs="Arial"/>
                    </w:rPr>
                    <w:t>UAR1 – Controlled Access to system</w:t>
                  </w:r>
                </w:p>
                <w:p w:rsidR="006317FF" w:rsidRPr="004B2F7D" w:rsidRDefault="006317FF" w:rsidP="008842BC">
                  <w:pPr>
                    <w:pStyle w:val="ListParagraph"/>
                    <w:numPr>
                      <w:ilvl w:val="0"/>
                      <w:numId w:val="32"/>
                    </w:numPr>
                    <w:jc w:val="both"/>
                    <w:rPr>
                      <w:rFonts w:ascii="Arial" w:hAnsi="Arial" w:cs="Arial"/>
                      <w:b/>
                      <w:bCs/>
                    </w:rPr>
                  </w:pPr>
                  <w:r>
                    <w:rPr>
                      <w:rFonts w:ascii="Arial" w:hAnsi="Arial" w:cs="Arial"/>
                    </w:rPr>
                    <w:lastRenderedPageBreak/>
                    <w:t>UAR2 – Able to get details about particular SID as per data format specified by ILO</w:t>
                  </w:r>
                </w:p>
                <w:p w:rsidR="004B2F7D" w:rsidRPr="00B754DC" w:rsidRDefault="004B2F7D" w:rsidP="004B2F7D">
                  <w:pPr>
                    <w:pStyle w:val="ListParagraph"/>
                    <w:ind w:left="1691"/>
                    <w:jc w:val="both"/>
                    <w:rPr>
                      <w:rFonts w:ascii="Arial" w:hAnsi="Arial" w:cs="Arial"/>
                      <w:b/>
                      <w:bCs/>
                    </w:rPr>
                  </w:pPr>
                </w:p>
                <w:p w:rsidR="006317FF" w:rsidRPr="00A75322" w:rsidRDefault="006317FF" w:rsidP="008842BC">
                  <w:pPr>
                    <w:pStyle w:val="ListParagraph"/>
                    <w:numPr>
                      <w:ilvl w:val="0"/>
                      <w:numId w:val="32"/>
                    </w:numPr>
                    <w:jc w:val="both"/>
                    <w:rPr>
                      <w:rFonts w:ascii="Arial" w:hAnsi="Arial" w:cs="Arial"/>
                      <w:b/>
                      <w:bCs/>
                    </w:rPr>
                  </w:pPr>
                  <w:r>
                    <w:rPr>
                      <w:rFonts w:ascii="Arial" w:hAnsi="Arial" w:cs="Arial"/>
                    </w:rPr>
                    <w:t>UAR3 – SID System can also verify details from other systems such as</w:t>
                  </w:r>
                </w:p>
                <w:p w:rsidR="006317FF" w:rsidRPr="00B754DC" w:rsidRDefault="006317FF" w:rsidP="008842BC">
                  <w:pPr>
                    <w:pStyle w:val="ListParagraph"/>
                    <w:ind w:left="1691"/>
                    <w:jc w:val="both"/>
                    <w:rPr>
                      <w:rFonts w:ascii="Arial" w:hAnsi="Arial" w:cs="Arial"/>
                      <w:b/>
                      <w:bCs/>
                    </w:rPr>
                  </w:pPr>
                  <w:r>
                    <w:rPr>
                      <w:rFonts w:ascii="Arial" w:hAnsi="Arial" w:cs="Arial"/>
                    </w:rPr>
                    <w:t xml:space="preserve"> CDC, INDOS.</w:t>
                  </w:r>
                </w:p>
                <w:p w:rsidR="006317FF" w:rsidRDefault="006317FF" w:rsidP="008842BC">
                  <w:pPr>
                    <w:pStyle w:val="ListParagraph"/>
                    <w:ind w:left="1691"/>
                    <w:rPr>
                      <w:rFonts w:ascii="Arial" w:hAnsi="Arial" w:cs="Arial"/>
                      <w:b/>
                      <w:bCs/>
                    </w:rPr>
                  </w:pPr>
                </w:p>
              </w:tc>
            </w:tr>
            <w:tr w:rsidR="004B2F7D" w:rsidRPr="00EE7546" w:rsidTr="008842BC">
              <w:tc>
                <w:tcPr>
                  <w:tcW w:w="9805" w:type="dxa"/>
                </w:tcPr>
                <w:p w:rsidR="004B2F7D" w:rsidRDefault="004B2F7D" w:rsidP="008842BC">
                  <w:pPr>
                    <w:pStyle w:val="ListParagraph"/>
                    <w:ind w:left="0" w:firstLine="67"/>
                    <w:rPr>
                      <w:rFonts w:ascii="Arial" w:hAnsi="Arial" w:cs="Arial"/>
                      <w:b/>
                      <w:bCs/>
                    </w:rPr>
                  </w:pPr>
                </w:p>
              </w:tc>
            </w:tr>
          </w:tbl>
          <w:p w:rsidR="006317FF" w:rsidRDefault="006317FF" w:rsidP="008842BC">
            <w:pPr>
              <w:rPr>
                <w:rFonts w:ascii="Arial" w:hAnsi="Arial" w:cs="Arial"/>
              </w:rPr>
            </w:pPr>
          </w:p>
        </w:tc>
      </w:tr>
    </w:tbl>
    <w:p w:rsidR="008F214B" w:rsidRDefault="008F214B" w:rsidP="006317FF">
      <w:pPr>
        <w:autoSpaceDE w:val="0"/>
        <w:autoSpaceDN w:val="0"/>
        <w:adjustRightInd w:val="0"/>
        <w:spacing w:after="0"/>
        <w:jc w:val="both"/>
        <w:rPr>
          <w:rFonts w:ascii="Arial" w:hAnsi="Arial" w:cs="Arial"/>
          <w:color w:val="000000"/>
          <w:szCs w:val="22"/>
        </w:rPr>
      </w:pPr>
    </w:p>
    <w:tbl>
      <w:tblPr>
        <w:tblStyle w:val="TableGrid"/>
        <w:tblW w:w="0" w:type="auto"/>
        <w:tblLayout w:type="fixed"/>
        <w:tblLook w:val="04A0"/>
      </w:tblPr>
      <w:tblGrid>
        <w:gridCol w:w="9576"/>
      </w:tblGrid>
      <w:tr w:rsidR="006317FF" w:rsidTr="008842BC">
        <w:tc>
          <w:tcPr>
            <w:tcW w:w="9576" w:type="dxa"/>
          </w:tcPr>
          <w:p w:rsidR="006317FF" w:rsidRPr="00B754DC" w:rsidRDefault="008F214B" w:rsidP="008842BC">
            <w:pPr>
              <w:rPr>
                <w:rFonts w:ascii="Arial" w:hAnsi="Arial" w:cs="Arial"/>
                <w:b/>
                <w:bCs/>
              </w:rPr>
            </w:pPr>
            <w:r>
              <w:rPr>
                <w:rFonts w:ascii="Arial" w:hAnsi="Arial" w:cs="Arial"/>
                <w:b/>
                <w:bCs/>
              </w:rPr>
              <w:t>3.1</w:t>
            </w:r>
            <w:r w:rsidR="006317FF">
              <w:rPr>
                <w:rFonts w:ascii="Arial" w:hAnsi="Arial" w:cs="Arial"/>
                <w:b/>
                <w:bCs/>
              </w:rPr>
              <w:t xml:space="preserve">.11. </w:t>
            </w:r>
            <w:r w:rsidR="006317FF" w:rsidRPr="00B754DC">
              <w:rPr>
                <w:rFonts w:ascii="Arial" w:hAnsi="Arial" w:cs="Arial"/>
                <w:b/>
                <w:bCs/>
              </w:rPr>
              <w:t>Functional Requirements</w:t>
            </w:r>
          </w:p>
        </w:tc>
      </w:tr>
      <w:tr w:rsidR="006317FF" w:rsidTr="008842BC">
        <w:tc>
          <w:tcPr>
            <w:tcW w:w="9576" w:type="dxa"/>
          </w:tcPr>
          <w:p w:rsidR="006317FF" w:rsidRPr="00B754DC" w:rsidRDefault="006317FF" w:rsidP="008842BC">
            <w:pPr>
              <w:rPr>
                <w:rFonts w:ascii="Arial" w:hAnsi="Arial" w:cs="Arial"/>
                <w:b/>
                <w:bCs/>
              </w:rPr>
            </w:pPr>
            <w:r w:rsidRPr="00B754DC">
              <w:rPr>
                <w:rFonts w:ascii="Arial" w:hAnsi="Arial" w:cs="Arial"/>
                <w:b/>
                <w:bCs/>
              </w:rPr>
              <w:t>Seafarer</w:t>
            </w:r>
          </w:p>
        </w:tc>
      </w:tr>
      <w:tr w:rsidR="006317FF" w:rsidTr="008842BC">
        <w:trPr>
          <w:trHeight w:val="5201"/>
        </w:trPr>
        <w:tc>
          <w:tcPr>
            <w:tcW w:w="9576" w:type="dxa"/>
          </w:tcPr>
          <w:p w:rsidR="006317FF" w:rsidRDefault="006317FF" w:rsidP="008842BC">
            <w:pPr>
              <w:rPr>
                <w:rFonts w:ascii="Arial" w:hAnsi="Arial" w:cs="Arial"/>
              </w:rPr>
            </w:pPr>
          </w:p>
          <w:tbl>
            <w:tblPr>
              <w:tblStyle w:val="TableGrid"/>
              <w:tblW w:w="0" w:type="auto"/>
              <w:tblLayout w:type="fixed"/>
              <w:tblLook w:val="04A0"/>
            </w:tblPr>
            <w:tblGrid>
              <w:gridCol w:w="2605"/>
              <w:gridCol w:w="6740"/>
            </w:tblGrid>
            <w:tr w:rsidR="006317FF" w:rsidTr="008842BC">
              <w:trPr>
                <w:trHeight w:val="575"/>
              </w:trPr>
              <w:tc>
                <w:tcPr>
                  <w:tcW w:w="2605" w:type="dxa"/>
                </w:tcPr>
                <w:p w:rsidR="006317FF" w:rsidRPr="00AA3614" w:rsidRDefault="006317FF" w:rsidP="008842BC">
                  <w:pPr>
                    <w:rPr>
                      <w:rFonts w:ascii="Arial" w:hAnsi="Arial" w:cs="Arial"/>
                      <w:b/>
                      <w:bCs/>
                    </w:rPr>
                  </w:pPr>
                  <w:r w:rsidRPr="00AA3614">
                    <w:rPr>
                      <w:rFonts w:ascii="Arial" w:hAnsi="Arial" w:cs="Arial"/>
                      <w:b/>
                      <w:bCs/>
                    </w:rPr>
                    <w:t>Section/Requirement ID</w:t>
                  </w:r>
                </w:p>
              </w:tc>
              <w:tc>
                <w:tcPr>
                  <w:tcW w:w="6740" w:type="dxa"/>
                </w:tcPr>
                <w:p w:rsidR="006317FF" w:rsidRPr="00C76355" w:rsidRDefault="006317FF" w:rsidP="008842BC">
                  <w:pPr>
                    <w:rPr>
                      <w:rFonts w:ascii="Arial" w:hAnsi="Arial" w:cs="Arial"/>
                      <w:b/>
                      <w:bCs/>
                    </w:rPr>
                  </w:pPr>
                  <w:r w:rsidRPr="00C76355">
                    <w:rPr>
                      <w:rFonts w:ascii="Arial" w:hAnsi="Arial" w:cs="Arial"/>
                      <w:b/>
                      <w:bCs/>
                    </w:rPr>
                    <w:t>Requirement Definition</w:t>
                  </w: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FR1.0</w:t>
                  </w:r>
                </w:p>
              </w:tc>
              <w:tc>
                <w:tcPr>
                  <w:tcW w:w="6740" w:type="dxa"/>
                </w:tcPr>
                <w:p w:rsidR="006317FF" w:rsidRDefault="006317FF" w:rsidP="008842BC">
                  <w:pPr>
                    <w:rPr>
                      <w:rFonts w:ascii="Arial" w:hAnsi="Arial" w:cs="Arial"/>
                    </w:rPr>
                  </w:pPr>
                </w:p>
                <w:p w:rsidR="006317FF" w:rsidRDefault="00E93BE7" w:rsidP="008842BC">
                  <w:pPr>
                    <w:jc w:val="both"/>
                    <w:rPr>
                      <w:rFonts w:ascii="Arial" w:hAnsi="Arial" w:cs="Arial"/>
                    </w:rPr>
                  </w:pPr>
                  <w:r>
                    <w:rPr>
                      <w:rFonts w:ascii="Arial" w:hAnsi="Arial" w:cs="Arial"/>
                    </w:rPr>
                    <w:t xml:space="preserve">System </w:t>
                  </w:r>
                  <w:r w:rsidR="006317FF">
                    <w:rPr>
                      <w:rFonts w:ascii="Arial" w:hAnsi="Arial" w:cs="Arial"/>
                    </w:rPr>
                    <w:t xml:space="preserve">will Provide Registration facility to applicant before applying for SID. </w:t>
                  </w:r>
                </w:p>
                <w:p w:rsidR="006317FF" w:rsidRDefault="006317FF" w:rsidP="008842BC">
                  <w:pPr>
                    <w:rPr>
                      <w:rFonts w:ascii="Arial" w:hAnsi="Arial" w:cs="Arial"/>
                    </w:rPr>
                  </w:pP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1.1</w:t>
                  </w:r>
                </w:p>
              </w:tc>
              <w:tc>
                <w:tcPr>
                  <w:tcW w:w="674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System will provide the online application</w:t>
                  </w:r>
                </w:p>
                <w:p w:rsidR="006317FF" w:rsidRDefault="006317FF" w:rsidP="008842BC">
                  <w:pPr>
                    <w:rPr>
                      <w:rFonts w:ascii="Arial" w:hAnsi="Arial" w:cs="Arial"/>
                    </w:rPr>
                  </w:pP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1.2</w:t>
                  </w:r>
                </w:p>
              </w:tc>
              <w:tc>
                <w:tcPr>
                  <w:tcW w:w="674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System will provide 4 types of application forms based on the applicant’s category.  Category I i.e. existing INDOS and CDC holders are considered for Pilot Launch.</w:t>
                  </w: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1.3</w:t>
                  </w:r>
                </w:p>
              </w:tc>
              <w:tc>
                <w:tcPr>
                  <w:tcW w:w="674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System will provide an appointment scheduler to an applicant</w:t>
                  </w:r>
                </w:p>
                <w:p w:rsidR="006317FF" w:rsidRDefault="006317FF" w:rsidP="008842BC">
                  <w:pPr>
                    <w:rPr>
                      <w:rFonts w:ascii="Arial" w:hAnsi="Arial" w:cs="Arial"/>
                    </w:rPr>
                  </w:pP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1.4</w:t>
                  </w:r>
                </w:p>
              </w:tc>
              <w:tc>
                <w:tcPr>
                  <w:tcW w:w="674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System will provide facility to attach scanned documents.</w:t>
                  </w:r>
                </w:p>
                <w:p w:rsidR="006317FF" w:rsidRDefault="006317FF" w:rsidP="008842BC">
                  <w:pPr>
                    <w:rPr>
                      <w:rFonts w:ascii="Arial" w:hAnsi="Arial" w:cs="Arial"/>
                    </w:rPr>
                  </w:pP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1.5</w:t>
                  </w:r>
                </w:p>
              </w:tc>
              <w:tc>
                <w:tcPr>
                  <w:tcW w:w="674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System will generate the appointment date, reference number, and the filled form of applicant.</w:t>
                  </w:r>
                </w:p>
                <w:p w:rsidR="006317FF" w:rsidRDefault="006317FF" w:rsidP="008842BC">
                  <w:pPr>
                    <w:rPr>
                      <w:rFonts w:ascii="Arial" w:hAnsi="Arial" w:cs="Arial"/>
                    </w:rPr>
                  </w:pP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1.6</w:t>
                  </w:r>
                </w:p>
              </w:tc>
              <w:tc>
                <w:tcPr>
                  <w:tcW w:w="674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System will capture the payments details provided by applicant and will get printed on applicant form after completing the whole form</w:t>
                  </w:r>
                </w:p>
                <w:p w:rsidR="006317FF" w:rsidRDefault="006317FF" w:rsidP="008842BC">
                  <w:pPr>
                    <w:rPr>
                      <w:rFonts w:ascii="Arial" w:hAnsi="Arial" w:cs="Arial"/>
                    </w:rPr>
                  </w:pP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1.7</w:t>
                  </w:r>
                </w:p>
              </w:tc>
              <w:tc>
                <w:tcPr>
                  <w:tcW w:w="674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System will provide the status check for the applications.</w:t>
                  </w:r>
                </w:p>
                <w:p w:rsidR="006317FF" w:rsidRDefault="006317FF" w:rsidP="008842BC">
                  <w:pPr>
                    <w:rPr>
                      <w:rFonts w:ascii="Arial" w:hAnsi="Arial" w:cs="Arial"/>
                    </w:rPr>
                  </w:pP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1.8</w:t>
                  </w:r>
                </w:p>
              </w:tc>
              <w:tc>
                <w:tcPr>
                  <w:tcW w:w="674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System will provide SID in the following ways:</w:t>
                  </w:r>
                </w:p>
                <w:p w:rsidR="006317FF" w:rsidRDefault="006317FF" w:rsidP="008842BC">
                  <w:pPr>
                    <w:pStyle w:val="ListParagraph"/>
                    <w:numPr>
                      <w:ilvl w:val="0"/>
                      <w:numId w:val="40"/>
                    </w:numPr>
                    <w:jc w:val="both"/>
                    <w:rPr>
                      <w:rFonts w:ascii="Arial" w:hAnsi="Arial" w:cs="Arial"/>
                    </w:rPr>
                  </w:pPr>
                  <w:r>
                    <w:rPr>
                      <w:rFonts w:ascii="Arial" w:hAnsi="Arial" w:cs="Arial"/>
                    </w:rPr>
                    <w:t>Fresh SID</w:t>
                  </w:r>
                </w:p>
                <w:p w:rsidR="006317FF" w:rsidRDefault="006317FF" w:rsidP="008842BC">
                  <w:pPr>
                    <w:pStyle w:val="ListParagraph"/>
                    <w:numPr>
                      <w:ilvl w:val="0"/>
                      <w:numId w:val="40"/>
                    </w:numPr>
                    <w:jc w:val="both"/>
                    <w:rPr>
                      <w:rFonts w:ascii="Arial" w:hAnsi="Arial" w:cs="Arial"/>
                    </w:rPr>
                  </w:pPr>
                  <w:r>
                    <w:rPr>
                      <w:rFonts w:ascii="Arial" w:hAnsi="Arial" w:cs="Arial"/>
                    </w:rPr>
                    <w:t>Renew SID</w:t>
                  </w:r>
                </w:p>
                <w:p w:rsidR="006317FF" w:rsidRDefault="006317FF" w:rsidP="008842BC">
                  <w:pPr>
                    <w:pStyle w:val="ListParagraph"/>
                    <w:numPr>
                      <w:ilvl w:val="0"/>
                      <w:numId w:val="40"/>
                    </w:numPr>
                    <w:jc w:val="both"/>
                    <w:rPr>
                      <w:rFonts w:ascii="Arial" w:hAnsi="Arial" w:cs="Arial"/>
                    </w:rPr>
                  </w:pPr>
                  <w:r>
                    <w:rPr>
                      <w:rFonts w:ascii="Arial" w:hAnsi="Arial" w:cs="Arial"/>
                    </w:rPr>
                    <w:t>Re-Issuance for Lost/Stolen/Damaged</w:t>
                  </w:r>
                </w:p>
                <w:p w:rsidR="006317FF" w:rsidRPr="00BB32BB" w:rsidRDefault="006317FF" w:rsidP="008842BC">
                  <w:pPr>
                    <w:pStyle w:val="ListParagraph"/>
                    <w:rPr>
                      <w:rFonts w:ascii="Arial" w:hAnsi="Arial" w:cs="Arial"/>
                    </w:rPr>
                  </w:pP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1.9</w:t>
                  </w:r>
                </w:p>
              </w:tc>
              <w:tc>
                <w:tcPr>
                  <w:tcW w:w="674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System will issue the same SID number in case of re-issuance.</w:t>
                  </w:r>
                </w:p>
                <w:p w:rsidR="006317FF" w:rsidRDefault="006317FF" w:rsidP="008842BC">
                  <w:pPr>
                    <w:rPr>
                      <w:rFonts w:ascii="Arial" w:hAnsi="Arial" w:cs="Arial"/>
                    </w:rPr>
                  </w:pP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1.10</w:t>
                  </w:r>
                </w:p>
              </w:tc>
              <w:tc>
                <w:tcPr>
                  <w:tcW w:w="6740" w:type="dxa"/>
                </w:tcPr>
                <w:p w:rsidR="006317FF" w:rsidRDefault="006317FF" w:rsidP="008842BC">
                  <w:pPr>
                    <w:rPr>
                      <w:rFonts w:ascii="Arial" w:hAnsi="Arial" w:cs="Arial"/>
                    </w:rPr>
                  </w:pPr>
                </w:p>
                <w:p w:rsidR="006317FF" w:rsidRDefault="006317FF" w:rsidP="009D3F37">
                  <w:pPr>
                    <w:rPr>
                      <w:rFonts w:ascii="Arial" w:hAnsi="Arial" w:cs="Arial"/>
                    </w:rPr>
                  </w:pPr>
                  <w:r>
                    <w:rPr>
                      <w:rFonts w:ascii="Arial" w:hAnsi="Arial" w:cs="Arial"/>
                    </w:rPr>
                    <w:t>If there is any mistake on the SID card and the mistake is because of the system, system will issue new SID Card at free of cost</w:t>
                  </w: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1.11</w:t>
                  </w:r>
                </w:p>
              </w:tc>
              <w:tc>
                <w:tcPr>
                  <w:tcW w:w="6740" w:type="dxa"/>
                </w:tcPr>
                <w:p w:rsidR="006317FF" w:rsidRDefault="006317FF" w:rsidP="008842BC">
                  <w:pPr>
                    <w:rPr>
                      <w:rFonts w:ascii="Arial" w:hAnsi="Arial" w:cs="Arial"/>
                    </w:rPr>
                  </w:pPr>
                </w:p>
                <w:p w:rsidR="006317FF" w:rsidRDefault="006317FF" w:rsidP="00E93BE7">
                  <w:pPr>
                    <w:rPr>
                      <w:rFonts w:ascii="Arial" w:hAnsi="Arial" w:cs="Arial"/>
                    </w:rPr>
                  </w:pPr>
                  <w:r>
                    <w:rPr>
                      <w:rFonts w:ascii="Arial" w:hAnsi="Arial" w:cs="Arial"/>
                    </w:rPr>
                    <w:t>Passport is must for issuing SID.</w:t>
                  </w: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1.12</w:t>
                  </w:r>
                </w:p>
              </w:tc>
              <w:tc>
                <w:tcPr>
                  <w:tcW w:w="6740" w:type="dxa"/>
                </w:tcPr>
                <w:p w:rsidR="006317FF" w:rsidRDefault="006317FF" w:rsidP="008842BC">
                  <w:pPr>
                    <w:jc w:val="both"/>
                    <w:rPr>
                      <w:rFonts w:ascii="Arial" w:hAnsi="Arial" w:cs="Arial"/>
                    </w:rPr>
                  </w:pPr>
                  <w:r>
                    <w:rPr>
                      <w:rFonts w:ascii="Arial" w:hAnsi="Arial" w:cs="Arial"/>
                    </w:rPr>
                    <w:t>System will allow Duplication SID upto 3 times in case of stolen/damaged and lost cards</w:t>
                  </w: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1.13</w:t>
                  </w:r>
                </w:p>
              </w:tc>
              <w:tc>
                <w:tcPr>
                  <w:tcW w:w="674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If Applicant made any mistake while filling the application form, request for changes can be corrected at the level of Verifying officer sitting at collection centre.</w:t>
                  </w:r>
                </w:p>
                <w:p w:rsidR="006317FF" w:rsidRDefault="006317FF" w:rsidP="008842BC">
                  <w:pPr>
                    <w:rPr>
                      <w:rFonts w:ascii="Arial" w:hAnsi="Arial" w:cs="Arial"/>
                    </w:rPr>
                  </w:pPr>
                  <w:r>
                    <w:rPr>
                      <w:rFonts w:ascii="Arial" w:hAnsi="Arial" w:cs="Arial"/>
                    </w:rPr>
                    <w:t xml:space="preserve"> </w:t>
                  </w: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1.14</w:t>
                  </w:r>
                </w:p>
              </w:tc>
              <w:tc>
                <w:tcPr>
                  <w:tcW w:w="674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System will generate the file number once verifying officer finds applicant application in order and correct.</w:t>
                  </w:r>
                </w:p>
                <w:p w:rsidR="006317FF" w:rsidRDefault="006317FF" w:rsidP="008842BC">
                  <w:pPr>
                    <w:rPr>
                      <w:rFonts w:ascii="Arial" w:hAnsi="Arial" w:cs="Arial"/>
                    </w:rPr>
                  </w:pPr>
                  <w:r>
                    <w:rPr>
                      <w:rFonts w:ascii="Arial" w:hAnsi="Arial" w:cs="Arial"/>
                    </w:rPr>
                    <w:t xml:space="preserve"> </w:t>
                  </w: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1.15</w:t>
                  </w:r>
                </w:p>
              </w:tc>
              <w:tc>
                <w:tcPr>
                  <w:tcW w:w="6740" w:type="dxa"/>
                </w:tcPr>
                <w:p w:rsidR="006317FF" w:rsidRDefault="006317FF" w:rsidP="008842BC">
                  <w:pPr>
                    <w:rPr>
                      <w:rFonts w:ascii="Arial" w:hAnsi="Arial" w:cs="Arial"/>
                    </w:rPr>
                  </w:pPr>
                  <w:r>
                    <w:rPr>
                      <w:rFonts w:ascii="Arial" w:hAnsi="Arial" w:cs="Arial"/>
                    </w:rPr>
                    <w:t xml:space="preserve"> </w:t>
                  </w:r>
                </w:p>
                <w:p w:rsidR="006317FF" w:rsidRDefault="006317FF" w:rsidP="008842BC">
                  <w:pPr>
                    <w:rPr>
                      <w:rFonts w:ascii="Arial" w:hAnsi="Arial" w:cs="Arial"/>
                    </w:rPr>
                  </w:pPr>
                  <w:r>
                    <w:rPr>
                      <w:rFonts w:ascii="Arial" w:hAnsi="Arial" w:cs="Arial"/>
                    </w:rPr>
                    <w:t>Seafarer can retain SID card even after resigning from job.</w:t>
                  </w:r>
                </w:p>
                <w:p w:rsidR="006317FF" w:rsidRDefault="006317FF" w:rsidP="008842BC">
                  <w:pPr>
                    <w:rPr>
                      <w:rFonts w:ascii="Arial" w:hAnsi="Arial" w:cs="Arial"/>
                    </w:rPr>
                  </w:pP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1.16</w:t>
                  </w:r>
                </w:p>
              </w:tc>
              <w:tc>
                <w:tcPr>
                  <w:tcW w:w="674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 xml:space="preserve">System will retain the pending cases details.( Cases where applicants has not been granted SID) </w:t>
                  </w: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1.17</w:t>
                  </w:r>
                </w:p>
              </w:tc>
              <w:tc>
                <w:tcPr>
                  <w:tcW w:w="674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System will retain Duplicate cases detail.</w:t>
                  </w:r>
                </w:p>
              </w:tc>
            </w:tr>
            <w:tr w:rsidR="006317FF" w:rsidTr="008842BC">
              <w:tc>
                <w:tcPr>
                  <w:tcW w:w="260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1.18</w:t>
                  </w:r>
                </w:p>
              </w:tc>
              <w:tc>
                <w:tcPr>
                  <w:tcW w:w="674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 xml:space="preserve">System will retain information related to changes made w.r.t to applicant SID at various point of time. </w:t>
                  </w:r>
                </w:p>
              </w:tc>
            </w:tr>
          </w:tbl>
          <w:p w:rsidR="006317FF" w:rsidRDefault="006317FF" w:rsidP="008842BC">
            <w:pPr>
              <w:rPr>
                <w:rFonts w:ascii="Arial" w:hAnsi="Arial" w:cs="Arial"/>
              </w:rPr>
            </w:pPr>
          </w:p>
        </w:tc>
      </w:tr>
      <w:tr w:rsidR="006317FF" w:rsidTr="008842BC">
        <w:tc>
          <w:tcPr>
            <w:tcW w:w="9576" w:type="dxa"/>
          </w:tcPr>
          <w:p w:rsidR="006317FF" w:rsidRDefault="006317FF" w:rsidP="008842BC">
            <w:pPr>
              <w:rPr>
                <w:rFonts w:ascii="Arial" w:hAnsi="Arial" w:cs="Arial"/>
                <w:b/>
                <w:bCs/>
              </w:rPr>
            </w:pPr>
            <w:r w:rsidRPr="0000787B">
              <w:rPr>
                <w:rFonts w:ascii="Arial" w:hAnsi="Arial" w:cs="Arial"/>
                <w:b/>
                <w:bCs/>
              </w:rPr>
              <w:lastRenderedPageBreak/>
              <w:t xml:space="preserve"> Integration with other e</w:t>
            </w:r>
            <w:r w:rsidR="008F214B">
              <w:rPr>
                <w:rFonts w:ascii="Arial" w:hAnsi="Arial" w:cs="Arial"/>
                <w:b/>
                <w:bCs/>
              </w:rPr>
              <w:t>-</w:t>
            </w:r>
            <w:r w:rsidRPr="0000787B">
              <w:rPr>
                <w:rFonts w:ascii="Arial" w:hAnsi="Arial" w:cs="Arial"/>
                <w:b/>
                <w:bCs/>
              </w:rPr>
              <w:t>Governance Applications</w:t>
            </w:r>
          </w:p>
          <w:p w:rsidR="006317FF" w:rsidRPr="0000787B" w:rsidRDefault="006317FF" w:rsidP="008842BC">
            <w:pPr>
              <w:rPr>
                <w:rFonts w:ascii="Arial" w:hAnsi="Arial" w:cs="Arial"/>
                <w:b/>
                <w:bCs/>
              </w:rPr>
            </w:pPr>
          </w:p>
        </w:tc>
      </w:tr>
      <w:tr w:rsidR="006317FF" w:rsidTr="008842BC">
        <w:tc>
          <w:tcPr>
            <w:tcW w:w="9576" w:type="dxa"/>
          </w:tcPr>
          <w:p w:rsidR="006317FF" w:rsidRDefault="006317FF" w:rsidP="008842BC"/>
          <w:tbl>
            <w:tblPr>
              <w:tblStyle w:val="TableGrid"/>
              <w:tblW w:w="0" w:type="auto"/>
              <w:tblLayout w:type="fixed"/>
              <w:tblLook w:val="04A0"/>
            </w:tblPr>
            <w:tblGrid>
              <w:gridCol w:w="3150"/>
              <w:gridCol w:w="6200"/>
            </w:tblGrid>
            <w:tr w:rsidR="006317FF" w:rsidTr="008842BC">
              <w:tc>
                <w:tcPr>
                  <w:tcW w:w="315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Section  / Requirement ID</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Requirement Definition</w:t>
                  </w:r>
                </w:p>
              </w:tc>
            </w:tr>
            <w:tr w:rsidR="006317FF" w:rsidTr="008842BC">
              <w:tc>
                <w:tcPr>
                  <w:tcW w:w="315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 19</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System will provide web Services interface for other applications to integrate with SID System if required.</w:t>
                  </w:r>
                </w:p>
                <w:p w:rsidR="006317FF" w:rsidRDefault="006317FF" w:rsidP="008842BC">
                  <w:pPr>
                    <w:rPr>
                      <w:rFonts w:ascii="Arial" w:hAnsi="Arial" w:cs="Arial"/>
                    </w:rPr>
                  </w:pPr>
                </w:p>
              </w:tc>
            </w:tr>
            <w:tr w:rsidR="006317FF" w:rsidTr="008842BC">
              <w:tc>
                <w:tcPr>
                  <w:tcW w:w="315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1.20</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System will provide Interface from where the details about particular SID can be seen.</w:t>
                  </w:r>
                </w:p>
                <w:p w:rsidR="006317FF" w:rsidRDefault="006317FF" w:rsidP="008842BC">
                  <w:pPr>
                    <w:rPr>
                      <w:rFonts w:ascii="Arial" w:hAnsi="Arial" w:cs="Arial"/>
                    </w:rPr>
                  </w:pPr>
                </w:p>
              </w:tc>
            </w:tr>
            <w:tr w:rsidR="006317FF" w:rsidTr="008842BC">
              <w:tc>
                <w:tcPr>
                  <w:tcW w:w="315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1.21</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Integration with CDC and INDOS through Web Interface to verify applicants CDC and INDOS credentials</w:t>
                  </w:r>
                </w:p>
              </w:tc>
            </w:tr>
          </w:tbl>
          <w:p w:rsidR="006317FF" w:rsidRDefault="006317FF" w:rsidP="008842BC">
            <w:pPr>
              <w:rPr>
                <w:rFonts w:ascii="Arial" w:hAnsi="Arial" w:cs="Arial"/>
              </w:rPr>
            </w:pPr>
          </w:p>
        </w:tc>
      </w:tr>
      <w:tr w:rsidR="006317FF" w:rsidTr="008842BC">
        <w:tc>
          <w:tcPr>
            <w:tcW w:w="9576" w:type="dxa"/>
          </w:tcPr>
          <w:p w:rsidR="006317FF" w:rsidRDefault="006317FF" w:rsidP="008842BC">
            <w:pPr>
              <w:rPr>
                <w:rFonts w:ascii="Arial" w:hAnsi="Arial" w:cs="Arial"/>
                <w:b/>
                <w:bCs/>
              </w:rPr>
            </w:pPr>
            <w:r w:rsidRPr="0000787B">
              <w:rPr>
                <w:rFonts w:ascii="Arial" w:hAnsi="Arial" w:cs="Arial"/>
                <w:b/>
                <w:bCs/>
              </w:rPr>
              <w:t>Collection centre Data Entry Operator</w:t>
            </w:r>
            <w:r>
              <w:rPr>
                <w:rFonts w:ascii="Arial" w:hAnsi="Arial" w:cs="Arial"/>
                <w:b/>
                <w:bCs/>
              </w:rPr>
              <w:t xml:space="preserve"> </w:t>
            </w:r>
          </w:p>
          <w:p w:rsidR="006317FF" w:rsidRPr="0000787B" w:rsidRDefault="006317FF" w:rsidP="008842BC">
            <w:pPr>
              <w:rPr>
                <w:rFonts w:ascii="Arial" w:hAnsi="Arial" w:cs="Arial"/>
                <w:b/>
                <w:bCs/>
              </w:rPr>
            </w:pPr>
          </w:p>
        </w:tc>
      </w:tr>
      <w:tr w:rsidR="006317FF" w:rsidTr="008842BC">
        <w:tc>
          <w:tcPr>
            <w:tcW w:w="9576" w:type="dxa"/>
          </w:tcPr>
          <w:p w:rsidR="006317FF" w:rsidRDefault="006317FF" w:rsidP="008842BC">
            <w:pPr>
              <w:rPr>
                <w:rFonts w:ascii="Arial" w:hAnsi="Arial" w:cs="Arial"/>
              </w:rPr>
            </w:pPr>
          </w:p>
          <w:tbl>
            <w:tblPr>
              <w:tblStyle w:val="TableGrid"/>
              <w:tblW w:w="0" w:type="auto"/>
              <w:tblLayout w:type="fixed"/>
              <w:tblLook w:val="04A0"/>
            </w:tblPr>
            <w:tblGrid>
              <w:gridCol w:w="3145"/>
              <w:gridCol w:w="6200"/>
            </w:tblGrid>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Section/Requirement ID</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Requirement Definition</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1.22</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 xml:space="preserve">Mode of application fees shall be challan on the name of DGS </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lastRenderedPageBreak/>
                    <w:t>FR 1.23</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lastRenderedPageBreak/>
                    <w:t>Data Entry Operator should be provided strict access to system.</w:t>
                  </w:r>
                </w:p>
                <w:p w:rsidR="009D3F37" w:rsidRDefault="009D3F37" w:rsidP="008842BC">
                  <w:pPr>
                    <w:rPr>
                      <w:rFonts w:ascii="Arial" w:hAnsi="Arial" w:cs="Arial"/>
                    </w:rPr>
                  </w:pP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1.24</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 xml:space="preserve">Data Security Mechanisms will be in place for Data Entry Operator. </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1.25</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Data Entry Operator will able to retrieve application form of an applicant by an applicant based on the number provide by the applicant at Collection Centre.</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1.26</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Data Entry Operator can Scan the documents of an applicant if it is found to be inappropriate in terms of Quality, Orientation etc. while uploading from applicant end.</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1.27</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Data Entry Operator will capture the Photo and Biometric Details of an applicant. (To be taken from UID data)</w:t>
                  </w:r>
                </w:p>
                <w:p w:rsidR="006317FF" w:rsidRDefault="006317FF" w:rsidP="008842BC">
                  <w:pPr>
                    <w:rPr>
                      <w:rFonts w:ascii="Arial" w:hAnsi="Arial" w:cs="Arial"/>
                    </w:rPr>
                  </w:pPr>
                </w:p>
              </w:tc>
            </w:tr>
          </w:tbl>
          <w:p w:rsidR="006317FF" w:rsidRDefault="006317FF" w:rsidP="008842BC">
            <w:pPr>
              <w:rPr>
                <w:rFonts w:ascii="Arial" w:hAnsi="Arial" w:cs="Arial"/>
              </w:rPr>
            </w:pPr>
          </w:p>
        </w:tc>
      </w:tr>
      <w:tr w:rsidR="006317FF" w:rsidTr="008842BC">
        <w:tc>
          <w:tcPr>
            <w:tcW w:w="9576" w:type="dxa"/>
          </w:tcPr>
          <w:p w:rsidR="006317FF" w:rsidRDefault="006317FF" w:rsidP="008842BC">
            <w:pPr>
              <w:rPr>
                <w:rFonts w:ascii="Arial" w:hAnsi="Arial" w:cs="Arial"/>
                <w:b/>
                <w:bCs/>
              </w:rPr>
            </w:pPr>
            <w:r>
              <w:rPr>
                <w:rFonts w:ascii="Arial" w:hAnsi="Arial" w:cs="Arial"/>
              </w:rPr>
              <w:lastRenderedPageBreak/>
              <w:t xml:space="preserve"> </w:t>
            </w:r>
            <w:r w:rsidRPr="00434E19">
              <w:rPr>
                <w:rFonts w:ascii="Arial" w:hAnsi="Arial" w:cs="Arial"/>
                <w:b/>
                <w:bCs/>
              </w:rPr>
              <w:t>Collection Centre verifying Officer</w:t>
            </w:r>
            <w:r>
              <w:rPr>
                <w:rFonts w:ascii="Arial" w:hAnsi="Arial" w:cs="Arial"/>
                <w:b/>
                <w:bCs/>
              </w:rPr>
              <w:t xml:space="preserve"> </w:t>
            </w:r>
            <w:r w:rsidRPr="00370658">
              <w:rPr>
                <w:rFonts w:ascii="Arial" w:hAnsi="Arial" w:cs="Arial"/>
                <w:b/>
                <w:bCs/>
              </w:rPr>
              <w:t>(from vendor)</w:t>
            </w:r>
          </w:p>
          <w:p w:rsidR="006317FF" w:rsidRPr="00434E19" w:rsidRDefault="006317FF" w:rsidP="008842BC">
            <w:pPr>
              <w:rPr>
                <w:rFonts w:ascii="Arial" w:hAnsi="Arial" w:cs="Arial"/>
                <w:b/>
                <w:bCs/>
              </w:rPr>
            </w:pPr>
          </w:p>
        </w:tc>
      </w:tr>
      <w:tr w:rsidR="006317FF" w:rsidTr="00E93BE7">
        <w:trPr>
          <w:trHeight w:val="5885"/>
        </w:trPr>
        <w:tc>
          <w:tcPr>
            <w:tcW w:w="9576" w:type="dxa"/>
          </w:tcPr>
          <w:p w:rsidR="006317FF" w:rsidRDefault="006317FF" w:rsidP="008842BC">
            <w:pPr>
              <w:rPr>
                <w:rFonts w:ascii="Arial" w:hAnsi="Arial" w:cs="Arial"/>
              </w:rPr>
            </w:pPr>
          </w:p>
          <w:tbl>
            <w:tblPr>
              <w:tblStyle w:val="TableGrid"/>
              <w:tblW w:w="0" w:type="auto"/>
              <w:tblLayout w:type="fixed"/>
              <w:tblLook w:val="04A0"/>
            </w:tblPr>
            <w:tblGrid>
              <w:gridCol w:w="3145"/>
              <w:gridCol w:w="6200"/>
            </w:tblGrid>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Section  / Requirement ID</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Requirement Definition</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1.28</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Verifying Office will take applicant’s signature, verify the data filled by an applicant and other details uploaded by Data Entry Operator against the originals provided by the applicant.( to be taken from UID data)</w:t>
                  </w:r>
                </w:p>
                <w:p w:rsidR="006317FF" w:rsidRDefault="006317FF" w:rsidP="008842BC">
                  <w:pPr>
                    <w:rPr>
                      <w:rFonts w:ascii="Arial" w:hAnsi="Arial" w:cs="Arial"/>
                    </w:rPr>
                  </w:pP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1.29</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Any Mistakes done by applicant in his application form can be corrected by Verifying officer while verifying its document with originals.</w:t>
                  </w:r>
                </w:p>
                <w:p w:rsidR="006317FF" w:rsidRDefault="006317FF" w:rsidP="008842BC">
                  <w:pPr>
                    <w:rPr>
                      <w:rFonts w:ascii="Arial" w:hAnsi="Arial" w:cs="Arial"/>
                    </w:rPr>
                  </w:pPr>
                </w:p>
              </w:tc>
            </w:tr>
            <w:tr w:rsidR="006317FF" w:rsidTr="008842BC">
              <w:trPr>
                <w:trHeight w:val="278"/>
              </w:trPr>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1.30</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Verifying Officer can put his remarks before finally approving the SID application and forwarding it to issuing Officer.</w:t>
                  </w:r>
                </w:p>
                <w:p w:rsidR="006317FF" w:rsidRDefault="006317FF" w:rsidP="008842BC">
                  <w:pPr>
                    <w:rPr>
                      <w:rFonts w:ascii="Arial" w:hAnsi="Arial" w:cs="Arial"/>
                    </w:rPr>
                  </w:pPr>
                </w:p>
              </w:tc>
            </w:tr>
            <w:tr w:rsidR="006317FF" w:rsidTr="008842BC">
              <w:trPr>
                <w:trHeight w:val="1745"/>
              </w:trPr>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1.31</w:t>
                  </w:r>
                </w:p>
              </w:tc>
              <w:tc>
                <w:tcPr>
                  <w:tcW w:w="6200" w:type="dxa"/>
                </w:tcPr>
                <w:p w:rsidR="006317FF" w:rsidRDefault="006317FF" w:rsidP="008842BC">
                  <w:pPr>
                    <w:rPr>
                      <w:rFonts w:ascii="Arial" w:hAnsi="Arial" w:cs="Arial"/>
                    </w:rPr>
                  </w:pPr>
                </w:p>
                <w:p w:rsidR="006317FF" w:rsidRDefault="006317FF" w:rsidP="00E93BE7">
                  <w:pPr>
                    <w:jc w:val="both"/>
                    <w:rPr>
                      <w:rFonts w:ascii="Arial" w:hAnsi="Arial" w:cs="Arial"/>
                    </w:rPr>
                  </w:pPr>
                  <w:r>
                    <w:rPr>
                      <w:rFonts w:ascii="Arial" w:hAnsi="Arial" w:cs="Arial"/>
                    </w:rPr>
                    <w:t>If applicant’s application is rejected or his SID suspended, applicant cannot apply for SID during his whole life unless until appeal made by him gets approved.  System should log all these information for suspended/cancelled</w:t>
                  </w:r>
                  <w:r w:rsidR="00E93BE7">
                    <w:rPr>
                      <w:rFonts w:ascii="Arial" w:hAnsi="Arial" w:cs="Arial"/>
                    </w:rPr>
                    <w:t>.</w:t>
                  </w:r>
                </w:p>
              </w:tc>
            </w:tr>
          </w:tbl>
          <w:p w:rsidR="006317FF" w:rsidRDefault="006317FF" w:rsidP="008842BC">
            <w:pPr>
              <w:rPr>
                <w:rFonts w:ascii="Arial" w:hAnsi="Arial" w:cs="Arial"/>
              </w:rPr>
            </w:pPr>
          </w:p>
        </w:tc>
      </w:tr>
      <w:tr w:rsidR="006317FF" w:rsidTr="008842BC">
        <w:tc>
          <w:tcPr>
            <w:tcW w:w="9576" w:type="dxa"/>
          </w:tcPr>
          <w:p w:rsidR="006317FF" w:rsidRDefault="006317FF" w:rsidP="008842BC">
            <w:pPr>
              <w:rPr>
                <w:rFonts w:ascii="Arial" w:hAnsi="Arial" w:cs="Arial"/>
                <w:b/>
                <w:bCs/>
              </w:rPr>
            </w:pPr>
            <w:r w:rsidRPr="00434E19">
              <w:rPr>
                <w:rFonts w:ascii="Arial" w:hAnsi="Arial" w:cs="Arial"/>
                <w:b/>
                <w:bCs/>
              </w:rPr>
              <w:t xml:space="preserve"> Issuance Officer</w:t>
            </w:r>
          </w:p>
          <w:p w:rsidR="006317FF" w:rsidRPr="00434E19" w:rsidRDefault="006317FF" w:rsidP="008842BC">
            <w:pPr>
              <w:rPr>
                <w:rFonts w:ascii="Arial" w:hAnsi="Arial" w:cs="Arial"/>
                <w:b/>
                <w:bCs/>
              </w:rPr>
            </w:pPr>
          </w:p>
        </w:tc>
      </w:tr>
      <w:tr w:rsidR="006317FF" w:rsidTr="008842BC">
        <w:tc>
          <w:tcPr>
            <w:tcW w:w="9576" w:type="dxa"/>
          </w:tcPr>
          <w:p w:rsidR="006317FF" w:rsidRDefault="006317FF" w:rsidP="008842BC">
            <w:pPr>
              <w:rPr>
                <w:rFonts w:ascii="Arial" w:hAnsi="Arial" w:cs="Arial"/>
              </w:rPr>
            </w:pPr>
          </w:p>
          <w:tbl>
            <w:tblPr>
              <w:tblStyle w:val="TableGrid"/>
              <w:tblW w:w="0" w:type="auto"/>
              <w:tblLayout w:type="fixed"/>
              <w:tblLook w:val="04A0"/>
            </w:tblPr>
            <w:tblGrid>
              <w:gridCol w:w="3145"/>
              <w:gridCol w:w="6200"/>
            </w:tblGrid>
            <w:tr w:rsidR="006317FF" w:rsidTr="008842BC">
              <w:tc>
                <w:tcPr>
                  <w:tcW w:w="3145" w:type="dxa"/>
                </w:tcPr>
                <w:p w:rsidR="006317FF" w:rsidRDefault="006317FF" w:rsidP="008842BC">
                  <w:pPr>
                    <w:rPr>
                      <w:rFonts w:ascii="Arial" w:hAnsi="Arial" w:cs="Arial"/>
                    </w:rPr>
                  </w:pPr>
                  <w:r>
                    <w:rPr>
                      <w:rFonts w:ascii="Arial" w:hAnsi="Arial" w:cs="Arial"/>
                    </w:rPr>
                    <w:t>Section  / Requirement ID</w:t>
                  </w:r>
                </w:p>
              </w:tc>
              <w:tc>
                <w:tcPr>
                  <w:tcW w:w="6200" w:type="dxa"/>
                </w:tcPr>
                <w:p w:rsidR="006317FF" w:rsidRDefault="006317FF" w:rsidP="008842BC">
                  <w:pPr>
                    <w:rPr>
                      <w:rFonts w:ascii="Arial" w:hAnsi="Arial" w:cs="Arial"/>
                    </w:rPr>
                  </w:pPr>
                  <w:r>
                    <w:rPr>
                      <w:rFonts w:ascii="Arial" w:hAnsi="Arial" w:cs="Arial"/>
                    </w:rPr>
                    <w:t>Requirement Definition</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1.32</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The System will allow issuing officer to view all the applications received for SID issuance</w:t>
                  </w:r>
                </w:p>
                <w:p w:rsidR="006317FF" w:rsidRDefault="006317FF" w:rsidP="008842BC">
                  <w:pPr>
                    <w:rPr>
                      <w:rFonts w:ascii="Arial" w:hAnsi="Arial" w:cs="Arial"/>
                    </w:rPr>
                  </w:pP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1.33</w:t>
                  </w:r>
                </w:p>
              </w:tc>
              <w:tc>
                <w:tcPr>
                  <w:tcW w:w="6200" w:type="dxa"/>
                </w:tcPr>
                <w:p w:rsidR="006317FF" w:rsidRDefault="006317FF" w:rsidP="008842BC">
                  <w:pPr>
                    <w:rPr>
                      <w:rFonts w:ascii="Arial" w:hAnsi="Arial" w:cs="Arial"/>
                    </w:rPr>
                  </w:pPr>
                </w:p>
                <w:p w:rsidR="009D3F37" w:rsidRDefault="006317FF" w:rsidP="008842BC">
                  <w:pPr>
                    <w:jc w:val="both"/>
                    <w:rPr>
                      <w:rFonts w:ascii="Arial" w:hAnsi="Arial" w:cs="Arial"/>
                    </w:rPr>
                  </w:pPr>
                  <w:r>
                    <w:rPr>
                      <w:rFonts w:ascii="Arial" w:hAnsi="Arial" w:cs="Arial"/>
                    </w:rPr>
                    <w:t xml:space="preserve">The system will allow duplicate records check test at </w:t>
                  </w:r>
                </w:p>
                <w:p w:rsidR="009D3F37" w:rsidRDefault="009D3F37" w:rsidP="008842BC">
                  <w:pPr>
                    <w:jc w:val="both"/>
                    <w:rPr>
                      <w:rFonts w:ascii="Arial" w:hAnsi="Arial" w:cs="Arial"/>
                    </w:rPr>
                  </w:pPr>
                </w:p>
                <w:p w:rsidR="006317FF" w:rsidRDefault="006317FF" w:rsidP="008842BC">
                  <w:pPr>
                    <w:jc w:val="both"/>
                    <w:rPr>
                      <w:rFonts w:ascii="Arial" w:hAnsi="Arial" w:cs="Arial"/>
                    </w:rPr>
                  </w:pPr>
                  <w:r>
                    <w:rPr>
                      <w:rFonts w:ascii="Arial" w:hAnsi="Arial" w:cs="Arial"/>
                    </w:rPr>
                    <w:t>issuance Centre.</w:t>
                  </w:r>
                </w:p>
                <w:p w:rsidR="006317FF" w:rsidRDefault="006317FF" w:rsidP="008842BC">
                  <w:pPr>
                    <w:rPr>
                      <w:rFonts w:ascii="Arial" w:hAnsi="Arial" w:cs="Arial"/>
                    </w:rPr>
                  </w:pP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1.34</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The system will show the duplicate records found for the particular applicants.</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1.35</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 xml:space="preserve">The system shall allow issuing officer to put his remark for approval, on hold or rejection based on duplicate check </w:t>
                  </w:r>
                </w:p>
                <w:p w:rsidR="006317FF" w:rsidRDefault="006317FF" w:rsidP="008842BC">
                  <w:pPr>
                    <w:rPr>
                      <w:rFonts w:ascii="Arial" w:hAnsi="Arial" w:cs="Arial"/>
                    </w:rPr>
                  </w:pPr>
                  <w:r>
                    <w:rPr>
                      <w:rFonts w:ascii="Arial" w:hAnsi="Arial" w:cs="Arial"/>
                    </w:rPr>
                    <w:t xml:space="preserve"> </w:t>
                  </w:r>
                </w:p>
              </w:tc>
            </w:tr>
            <w:tr w:rsidR="006317FF" w:rsidTr="008842BC">
              <w:tc>
                <w:tcPr>
                  <w:tcW w:w="3145" w:type="dxa"/>
                </w:tcPr>
                <w:p w:rsidR="006317FF" w:rsidRDefault="006317FF" w:rsidP="008842BC">
                  <w:pPr>
                    <w:rPr>
                      <w:rFonts w:ascii="Arial" w:hAnsi="Arial" w:cs="Arial"/>
                    </w:rPr>
                  </w:pPr>
                  <w:r>
                    <w:rPr>
                      <w:rFonts w:ascii="Arial" w:hAnsi="Arial" w:cs="Arial"/>
                    </w:rPr>
                    <w:t>FR 1.36</w:t>
                  </w:r>
                </w:p>
                <w:p w:rsidR="006317FF" w:rsidRDefault="006317FF" w:rsidP="008842BC">
                  <w:pPr>
                    <w:rPr>
                      <w:rFonts w:ascii="Arial" w:hAnsi="Arial" w:cs="Arial"/>
                    </w:rPr>
                  </w:pPr>
                </w:p>
              </w:tc>
              <w:tc>
                <w:tcPr>
                  <w:tcW w:w="6200" w:type="dxa"/>
                </w:tcPr>
                <w:p w:rsidR="006317FF" w:rsidRDefault="006317FF" w:rsidP="008842BC">
                  <w:pPr>
                    <w:rPr>
                      <w:rFonts w:ascii="Arial" w:hAnsi="Arial" w:cs="Arial"/>
                    </w:rPr>
                  </w:pPr>
                  <w:r>
                    <w:rPr>
                      <w:rFonts w:ascii="Arial" w:hAnsi="Arial" w:cs="Arial"/>
                    </w:rPr>
                    <w:t>System will allow issuing officer to view details for duplicate SID cases at later stage also.</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1.37</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System will allow the issuing officer to print the receipt for SID issued and rejected.</w:t>
                  </w:r>
                </w:p>
                <w:p w:rsidR="006317FF" w:rsidRDefault="006317FF" w:rsidP="008842BC">
                  <w:pPr>
                    <w:rPr>
                      <w:rFonts w:ascii="Arial" w:hAnsi="Arial" w:cs="Arial"/>
                    </w:rPr>
                  </w:pPr>
                </w:p>
              </w:tc>
            </w:tr>
          </w:tbl>
          <w:p w:rsidR="006317FF" w:rsidRDefault="006317FF" w:rsidP="008842BC">
            <w:pPr>
              <w:rPr>
                <w:rFonts w:ascii="Arial" w:hAnsi="Arial" w:cs="Arial"/>
              </w:rPr>
            </w:pPr>
          </w:p>
        </w:tc>
      </w:tr>
      <w:tr w:rsidR="006317FF" w:rsidTr="008842BC">
        <w:tc>
          <w:tcPr>
            <w:tcW w:w="9576" w:type="dxa"/>
          </w:tcPr>
          <w:p w:rsidR="009D3F37" w:rsidRDefault="009D3F37" w:rsidP="008842BC">
            <w:pPr>
              <w:rPr>
                <w:rFonts w:ascii="Arial" w:hAnsi="Arial" w:cs="Arial"/>
              </w:rPr>
            </w:pPr>
          </w:p>
          <w:p w:rsidR="006317FF" w:rsidRPr="004E01FE" w:rsidRDefault="006317FF" w:rsidP="008842BC">
            <w:pPr>
              <w:rPr>
                <w:rFonts w:ascii="Arial" w:hAnsi="Arial" w:cs="Arial"/>
                <w:b/>
                <w:bCs/>
              </w:rPr>
            </w:pPr>
            <w:r>
              <w:rPr>
                <w:rFonts w:ascii="Arial" w:hAnsi="Arial" w:cs="Arial"/>
              </w:rPr>
              <w:t xml:space="preserve"> </w:t>
            </w:r>
            <w:r w:rsidRPr="004E01FE">
              <w:rPr>
                <w:rFonts w:ascii="Arial" w:hAnsi="Arial" w:cs="Arial"/>
                <w:b/>
                <w:bCs/>
              </w:rPr>
              <w:t xml:space="preserve">Printing &amp; Dispatch </w:t>
            </w:r>
          </w:p>
        </w:tc>
      </w:tr>
      <w:tr w:rsidR="006317FF" w:rsidTr="008842BC">
        <w:tc>
          <w:tcPr>
            <w:tcW w:w="9576" w:type="dxa"/>
          </w:tcPr>
          <w:p w:rsidR="006317FF" w:rsidRDefault="006317FF" w:rsidP="008842BC">
            <w:pPr>
              <w:rPr>
                <w:rFonts w:ascii="Arial" w:hAnsi="Arial" w:cs="Arial"/>
              </w:rPr>
            </w:pPr>
          </w:p>
          <w:tbl>
            <w:tblPr>
              <w:tblStyle w:val="TableGrid"/>
              <w:tblW w:w="0" w:type="auto"/>
              <w:tblLayout w:type="fixed"/>
              <w:tblLook w:val="04A0"/>
            </w:tblPr>
            <w:tblGrid>
              <w:gridCol w:w="3145"/>
              <w:gridCol w:w="6200"/>
            </w:tblGrid>
            <w:tr w:rsidR="006317FF" w:rsidTr="008842BC">
              <w:tc>
                <w:tcPr>
                  <w:tcW w:w="3145" w:type="dxa"/>
                </w:tcPr>
                <w:p w:rsidR="006317FF" w:rsidRDefault="006317FF" w:rsidP="008842BC">
                  <w:pPr>
                    <w:rPr>
                      <w:rFonts w:ascii="Arial" w:hAnsi="Arial" w:cs="Arial"/>
                    </w:rPr>
                  </w:pPr>
                  <w:r>
                    <w:rPr>
                      <w:rFonts w:ascii="Arial" w:hAnsi="Arial" w:cs="Arial"/>
                    </w:rPr>
                    <w:t>Section  / Requirement ID</w:t>
                  </w:r>
                </w:p>
              </w:tc>
              <w:tc>
                <w:tcPr>
                  <w:tcW w:w="6200" w:type="dxa"/>
                </w:tcPr>
                <w:p w:rsidR="006317FF" w:rsidRDefault="006317FF" w:rsidP="008842BC">
                  <w:pPr>
                    <w:rPr>
                      <w:rFonts w:ascii="Arial" w:hAnsi="Arial" w:cs="Arial"/>
                    </w:rPr>
                  </w:pPr>
                  <w:r>
                    <w:rPr>
                      <w:rFonts w:ascii="Arial" w:hAnsi="Arial" w:cs="Arial"/>
                    </w:rPr>
                    <w:t>Requirement Definition</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1.38</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The System shall allow for printing of SID Cards as per ILO Standards.</w:t>
                  </w:r>
                </w:p>
                <w:p w:rsidR="006317FF" w:rsidRDefault="006317FF" w:rsidP="008842BC">
                  <w:pPr>
                    <w:rPr>
                      <w:rFonts w:ascii="Arial" w:hAnsi="Arial" w:cs="Arial"/>
                    </w:rPr>
                  </w:pP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1.39</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System will keep track of track of SID’s printed at a particular day.</w:t>
                  </w:r>
                </w:p>
                <w:p w:rsidR="006317FF" w:rsidRDefault="006317FF" w:rsidP="008842BC">
                  <w:pPr>
                    <w:rPr>
                      <w:rFonts w:ascii="Arial" w:hAnsi="Arial" w:cs="Arial"/>
                    </w:rPr>
                  </w:pPr>
                  <w:r>
                    <w:rPr>
                      <w:rFonts w:ascii="Arial" w:hAnsi="Arial" w:cs="Arial"/>
                    </w:rPr>
                    <w:t xml:space="preserve"> </w:t>
                  </w:r>
                </w:p>
              </w:tc>
            </w:tr>
            <w:tr w:rsidR="006317FF" w:rsidTr="008842BC">
              <w:tc>
                <w:tcPr>
                  <w:tcW w:w="3145" w:type="dxa"/>
                </w:tcPr>
                <w:p w:rsidR="006317FF" w:rsidRDefault="006317FF" w:rsidP="008842BC">
                  <w:pPr>
                    <w:rPr>
                      <w:rFonts w:ascii="Arial" w:hAnsi="Arial" w:cs="Arial"/>
                    </w:rPr>
                  </w:pPr>
                  <w:r>
                    <w:rPr>
                      <w:rFonts w:ascii="Arial" w:hAnsi="Arial" w:cs="Arial"/>
                    </w:rPr>
                    <w:t xml:space="preserve"> </w:t>
                  </w:r>
                </w:p>
                <w:p w:rsidR="006317FF" w:rsidRDefault="006317FF" w:rsidP="008842BC">
                  <w:pPr>
                    <w:rPr>
                      <w:rFonts w:ascii="Arial" w:hAnsi="Arial" w:cs="Arial"/>
                    </w:rPr>
                  </w:pPr>
                  <w:r>
                    <w:rPr>
                      <w:rFonts w:ascii="Arial" w:hAnsi="Arial" w:cs="Arial"/>
                    </w:rPr>
                    <w:t>FR 1.40</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Details of SID Dispatched</w:t>
                  </w:r>
                </w:p>
              </w:tc>
            </w:tr>
          </w:tbl>
          <w:p w:rsidR="006317FF" w:rsidRDefault="006317FF" w:rsidP="008842BC">
            <w:pPr>
              <w:rPr>
                <w:rFonts w:ascii="Arial" w:hAnsi="Arial" w:cs="Arial"/>
              </w:rPr>
            </w:pPr>
          </w:p>
        </w:tc>
      </w:tr>
      <w:tr w:rsidR="006317FF" w:rsidTr="008842BC">
        <w:tc>
          <w:tcPr>
            <w:tcW w:w="9576" w:type="dxa"/>
          </w:tcPr>
          <w:p w:rsidR="006317FF" w:rsidRDefault="006317FF" w:rsidP="008842BC">
            <w:pPr>
              <w:rPr>
                <w:rFonts w:ascii="Arial" w:hAnsi="Arial" w:cs="Arial"/>
                <w:b/>
                <w:bCs/>
              </w:rPr>
            </w:pPr>
            <w:r w:rsidRPr="004E01FE">
              <w:rPr>
                <w:rFonts w:ascii="Arial" w:hAnsi="Arial" w:cs="Arial"/>
                <w:b/>
                <w:bCs/>
              </w:rPr>
              <w:t xml:space="preserve">MIS </w:t>
            </w:r>
          </w:p>
          <w:p w:rsidR="009D3F37" w:rsidRPr="004E01FE" w:rsidRDefault="009D3F37" w:rsidP="008842BC">
            <w:pPr>
              <w:rPr>
                <w:rFonts w:ascii="Arial" w:hAnsi="Arial" w:cs="Arial"/>
                <w:b/>
                <w:bCs/>
              </w:rPr>
            </w:pPr>
          </w:p>
        </w:tc>
      </w:tr>
      <w:tr w:rsidR="006317FF" w:rsidTr="008842BC">
        <w:tc>
          <w:tcPr>
            <w:tcW w:w="9576" w:type="dxa"/>
          </w:tcPr>
          <w:p w:rsidR="006317FF" w:rsidRDefault="006317FF" w:rsidP="008842BC">
            <w:pPr>
              <w:rPr>
                <w:rFonts w:ascii="Arial" w:hAnsi="Arial" w:cs="Arial"/>
              </w:rPr>
            </w:pPr>
          </w:p>
          <w:tbl>
            <w:tblPr>
              <w:tblStyle w:val="TableGrid"/>
              <w:tblW w:w="0" w:type="auto"/>
              <w:tblLayout w:type="fixed"/>
              <w:tblLook w:val="04A0"/>
            </w:tblPr>
            <w:tblGrid>
              <w:gridCol w:w="3145"/>
              <w:gridCol w:w="6200"/>
            </w:tblGrid>
            <w:tr w:rsidR="006317FF" w:rsidTr="008842BC">
              <w:trPr>
                <w:trHeight w:val="305"/>
              </w:trPr>
              <w:tc>
                <w:tcPr>
                  <w:tcW w:w="3145" w:type="dxa"/>
                </w:tcPr>
                <w:p w:rsidR="006317FF" w:rsidRDefault="006317FF" w:rsidP="008842BC">
                  <w:pPr>
                    <w:rPr>
                      <w:rFonts w:ascii="Arial" w:hAnsi="Arial" w:cs="Arial"/>
                    </w:rPr>
                  </w:pPr>
                  <w:r>
                    <w:rPr>
                      <w:rFonts w:ascii="Arial" w:hAnsi="Arial" w:cs="Arial"/>
                    </w:rPr>
                    <w:t>Section  / Requirement ID</w:t>
                  </w:r>
                </w:p>
              </w:tc>
              <w:tc>
                <w:tcPr>
                  <w:tcW w:w="6200" w:type="dxa"/>
                </w:tcPr>
                <w:p w:rsidR="006317FF" w:rsidRDefault="006317FF" w:rsidP="008842BC">
                  <w:pPr>
                    <w:rPr>
                      <w:rFonts w:ascii="Arial" w:hAnsi="Arial" w:cs="Arial"/>
                    </w:rPr>
                  </w:pPr>
                  <w:r>
                    <w:rPr>
                      <w:rFonts w:ascii="Arial" w:hAnsi="Arial" w:cs="Arial"/>
                    </w:rPr>
                    <w:t>Requirement Definition</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1.41</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The system will provide SID Issuance Report with details of seafarer center wise</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1.42</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The system will provide count of Online Requests for SID with details center wise</w:t>
                  </w:r>
                </w:p>
              </w:tc>
            </w:tr>
            <w:tr w:rsidR="006317FF" w:rsidTr="008842BC">
              <w:trPr>
                <w:trHeight w:val="332"/>
              </w:trPr>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1.43</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The system will provide Centre wise application processed count with details center wise</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1.44</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The  system will provide Count on the basis of Category with details center wise</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1.45</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The  system will provide Count on the basis of Rank with details centre wise</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1.46</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The system will provide total count for applications with details center wise</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1.47</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The system will provide count for Duplicate SID Cases with details center wise</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1.48</w:t>
                  </w:r>
                </w:p>
              </w:tc>
              <w:tc>
                <w:tcPr>
                  <w:tcW w:w="6200" w:type="dxa"/>
                </w:tcPr>
                <w:p w:rsidR="006317FF" w:rsidRDefault="006317FF" w:rsidP="008842BC">
                  <w:pPr>
                    <w:rPr>
                      <w:rFonts w:ascii="Arial" w:hAnsi="Arial" w:cs="Arial"/>
                    </w:rPr>
                  </w:pPr>
                </w:p>
                <w:p w:rsidR="006D2A84" w:rsidRDefault="006317FF" w:rsidP="008842BC">
                  <w:pPr>
                    <w:jc w:val="both"/>
                    <w:rPr>
                      <w:rFonts w:ascii="Arial" w:hAnsi="Arial" w:cs="Arial"/>
                    </w:rPr>
                  </w:pPr>
                  <w:r>
                    <w:rPr>
                      <w:rFonts w:ascii="Arial" w:hAnsi="Arial" w:cs="Arial"/>
                    </w:rPr>
                    <w:t>The system will provide list of all SIDs which are going to expire next month.</w:t>
                  </w:r>
                </w:p>
                <w:p w:rsidR="006317FF" w:rsidRDefault="006317FF" w:rsidP="008842BC">
                  <w:pPr>
                    <w:rPr>
                      <w:rFonts w:ascii="Arial" w:hAnsi="Arial" w:cs="Arial"/>
                    </w:rPr>
                  </w:pP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1.49</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The system will provide a list of month wise details of pending applications with application no. and date &amp; name, Centre wise</w:t>
                  </w:r>
                </w:p>
              </w:tc>
            </w:tr>
            <w:tr w:rsidR="006317FF" w:rsidTr="008842BC">
              <w:tc>
                <w:tcPr>
                  <w:tcW w:w="3145" w:type="dxa"/>
                </w:tcPr>
                <w:p w:rsidR="006317FF" w:rsidRDefault="006317FF" w:rsidP="008842BC">
                  <w:pPr>
                    <w:rPr>
                      <w:rFonts w:ascii="Arial" w:hAnsi="Arial" w:cs="Arial"/>
                    </w:rPr>
                  </w:pPr>
                  <w:r>
                    <w:rPr>
                      <w:rFonts w:ascii="Arial" w:hAnsi="Arial" w:cs="Arial"/>
                    </w:rPr>
                    <w:t>FR 1.50</w:t>
                  </w:r>
                </w:p>
              </w:tc>
              <w:tc>
                <w:tcPr>
                  <w:tcW w:w="6200" w:type="dxa"/>
                </w:tcPr>
                <w:p w:rsidR="006317FF" w:rsidRDefault="006317FF" w:rsidP="008842BC">
                  <w:pPr>
                    <w:rPr>
                      <w:rFonts w:ascii="Arial" w:hAnsi="Arial" w:cs="Arial"/>
                    </w:rPr>
                  </w:pPr>
                  <w:r>
                    <w:rPr>
                      <w:rFonts w:ascii="Arial" w:hAnsi="Arial" w:cs="Arial"/>
                    </w:rPr>
                    <w:t>This system will provide verified application report, centre wise</w:t>
                  </w:r>
                </w:p>
              </w:tc>
            </w:tr>
            <w:tr w:rsidR="006317FF" w:rsidTr="008842BC">
              <w:tc>
                <w:tcPr>
                  <w:tcW w:w="3145" w:type="dxa"/>
                </w:tcPr>
                <w:p w:rsidR="006317FF" w:rsidRDefault="006317FF" w:rsidP="008842BC">
                  <w:pPr>
                    <w:rPr>
                      <w:rFonts w:ascii="Arial" w:hAnsi="Arial" w:cs="Arial"/>
                    </w:rPr>
                  </w:pPr>
                  <w:r>
                    <w:rPr>
                      <w:rFonts w:ascii="Arial" w:hAnsi="Arial" w:cs="Arial"/>
                    </w:rPr>
                    <w:t>FR 1.51</w:t>
                  </w:r>
                </w:p>
              </w:tc>
              <w:tc>
                <w:tcPr>
                  <w:tcW w:w="6200" w:type="dxa"/>
                </w:tcPr>
                <w:p w:rsidR="006317FF" w:rsidRDefault="006317FF" w:rsidP="008842BC">
                  <w:pPr>
                    <w:rPr>
                      <w:rFonts w:ascii="Arial" w:hAnsi="Arial" w:cs="Arial"/>
                    </w:rPr>
                  </w:pPr>
                  <w:r>
                    <w:rPr>
                      <w:rFonts w:ascii="Arial" w:hAnsi="Arial" w:cs="Arial"/>
                    </w:rPr>
                    <w:t>This system will provide category wise SID issuance Report, Centre wise</w:t>
                  </w:r>
                </w:p>
              </w:tc>
            </w:tr>
            <w:tr w:rsidR="006317FF" w:rsidTr="008842BC">
              <w:tc>
                <w:tcPr>
                  <w:tcW w:w="3145" w:type="dxa"/>
                </w:tcPr>
                <w:p w:rsidR="006317FF" w:rsidRDefault="006317FF" w:rsidP="008842BC">
                  <w:pPr>
                    <w:rPr>
                      <w:rFonts w:ascii="Arial" w:hAnsi="Arial" w:cs="Arial"/>
                    </w:rPr>
                  </w:pPr>
                  <w:r>
                    <w:rPr>
                      <w:rFonts w:ascii="Arial" w:hAnsi="Arial" w:cs="Arial"/>
                    </w:rPr>
                    <w:t>FR 1.52</w:t>
                  </w:r>
                </w:p>
              </w:tc>
              <w:tc>
                <w:tcPr>
                  <w:tcW w:w="6200" w:type="dxa"/>
                </w:tcPr>
                <w:p w:rsidR="006317FF" w:rsidRDefault="006317FF" w:rsidP="008842BC">
                  <w:pPr>
                    <w:rPr>
                      <w:rFonts w:ascii="Arial" w:hAnsi="Arial" w:cs="Arial"/>
                    </w:rPr>
                  </w:pPr>
                  <w:r>
                    <w:rPr>
                      <w:rFonts w:ascii="Arial" w:hAnsi="Arial" w:cs="Arial"/>
                    </w:rPr>
                    <w:t>This system will provide Rank wise SID Issuance Report , Centre wise</w:t>
                  </w:r>
                </w:p>
              </w:tc>
            </w:tr>
            <w:tr w:rsidR="006317FF" w:rsidTr="008842BC">
              <w:tc>
                <w:tcPr>
                  <w:tcW w:w="3145" w:type="dxa"/>
                </w:tcPr>
                <w:p w:rsidR="006317FF" w:rsidRDefault="006317FF" w:rsidP="008842BC">
                  <w:pPr>
                    <w:rPr>
                      <w:rFonts w:ascii="Arial" w:hAnsi="Arial" w:cs="Arial"/>
                    </w:rPr>
                  </w:pPr>
                  <w:r>
                    <w:rPr>
                      <w:rFonts w:ascii="Arial" w:hAnsi="Arial" w:cs="Arial"/>
                    </w:rPr>
                    <w:t>FR 1.53</w:t>
                  </w:r>
                </w:p>
              </w:tc>
              <w:tc>
                <w:tcPr>
                  <w:tcW w:w="6200" w:type="dxa"/>
                </w:tcPr>
                <w:p w:rsidR="006317FF" w:rsidRDefault="006317FF" w:rsidP="008842BC">
                  <w:pPr>
                    <w:rPr>
                      <w:rFonts w:ascii="Arial" w:hAnsi="Arial" w:cs="Arial"/>
                    </w:rPr>
                  </w:pPr>
                  <w:r>
                    <w:rPr>
                      <w:rFonts w:ascii="Arial" w:hAnsi="Arial" w:cs="Arial"/>
                    </w:rPr>
                    <w:t>Reports should be printable on A4 size paper, Centre wise</w:t>
                  </w:r>
                </w:p>
              </w:tc>
            </w:tr>
            <w:tr w:rsidR="006317F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1.54</w:t>
                  </w:r>
                  <w:r>
                    <w:rPr>
                      <w:rFonts w:ascii="Arial" w:hAnsi="Arial" w:cs="Arial"/>
                    </w:rPr>
                    <w:br/>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Profile Printing should be possible including photograph, but without Bar code, Centre wise</w:t>
                  </w:r>
                </w:p>
              </w:tc>
            </w:tr>
          </w:tbl>
          <w:p w:rsidR="006317FF" w:rsidRDefault="006317FF" w:rsidP="008842BC">
            <w:pPr>
              <w:rPr>
                <w:rFonts w:ascii="Arial" w:hAnsi="Arial" w:cs="Arial"/>
              </w:rPr>
            </w:pPr>
          </w:p>
        </w:tc>
      </w:tr>
      <w:tr w:rsidR="006317FF" w:rsidTr="008842BC">
        <w:tc>
          <w:tcPr>
            <w:tcW w:w="9576" w:type="dxa"/>
          </w:tcPr>
          <w:p w:rsidR="006317FF" w:rsidRPr="006500EF" w:rsidRDefault="006317FF" w:rsidP="008842BC">
            <w:pPr>
              <w:rPr>
                <w:rFonts w:ascii="Arial" w:hAnsi="Arial" w:cs="Arial"/>
                <w:b/>
                <w:bCs/>
              </w:rPr>
            </w:pPr>
            <w:r>
              <w:rPr>
                <w:rFonts w:ascii="Arial" w:hAnsi="Arial" w:cs="Arial"/>
                <w:b/>
                <w:bCs/>
              </w:rPr>
              <w:lastRenderedPageBreak/>
              <w:t>Data Centre Read</w:t>
            </w:r>
            <w:r w:rsidRPr="006500EF">
              <w:rPr>
                <w:rFonts w:ascii="Arial" w:hAnsi="Arial" w:cs="Arial"/>
                <w:b/>
                <w:bCs/>
              </w:rPr>
              <w:t>iness</w:t>
            </w:r>
          </w:p>
        </w:tc>
      </w:tr>
      <w:tr w:rsidR="006317FF" w:rsidTr="008842BC">
        <w:tc>
          <w:tcPr>
            <w:tcW w:w="9576" w:type="dxa"/>
          </w:tcPr>
          <w:p w:rsidR="006317FF" w:rsidRDefault="006317FF" w:rsidP="008842BC">
            <w:pPr>
              <w:rPr>
                <w:rFonts w:ascii="Arial" w:hAnsi="Arial" w:cs="Arial"/>
                <w:b/>
                <w:bCs/>
              </w:rPr>
            </w:pPr>
          </w:p>
          <w:tbl>
            <w:tblPr>
              <w:tblStyle w:val="TableGrid"/>
              <w:tblW w:w="0" w:type="auto"/>
              <w:tblLayout w:type="fixed"/>
              <w:tblLook w:val="04A0"/>
            </w:tblPr>
            <w:tblGrid>
              <w:gridCol w:w="3145"/>
              <w:gridCol w:w="6200"/>
            </w:tblGrid>
            <w:tr w:rsidR="006317FF" w:rsidTr="008842BC">
              <w:tc>
                <w:tcPr>
                  <w:tcW w:w="3145" w:type="dxa"/>
                </w:tcPr>
                <w:p w:rsidR="006317FF" w:rsidRDefault="006317FF" w:rsidP="008842BC">
                  <w:pPr>
                    <w:rPr>
                      <w:rFonts w:ascii="Arial" w:hAnsi="Arial" w:cs="Arial"/>
                      <w:b/>
                      <w:bCs/>
                    </w:rPr>
                  </w:pPr>
                  <w:r>
                    <w:rPr>
                      <w:rFonts w:ascii="Arial" w:hAnsi="Arial" w:cs="Arial"/>
                    </w:rPr>
                    <w:t>Section  / Requirement ID</w:t>
                  </w:r>
                </w:p>
              </w:tc>
              <w:tc>
                <w:tcPr>
                  <w:tcW w:w="6200" w:type="dxa"/>
                </w:tcPr>
                <w:p w:rsidR="006317FF" w:rsidRDefault="006317FF" w:rsidP="008842BC">
                  <w:pPr>
                    <w:rPr>
                      <w:rFonts w:ascii="Arial" w:hAnsi="Arial" w:cs="Arial"/>
                      <w:b/>
                      <w:bCs/>
                    </w:rPr>
                  </w:pPr>
                  <w:r>
                    <w:rPr>
                      <w:rFonts w:ascii="Arial" w:hAnsi="Arial" w:cs="Arial"/>
                    </w:rPr>
                    <w:t>Requirement Definition</w:t>
                  </w:r>
                </w:p>
              </w:tc>
            </w:tr>
            <w:tr w:rsidR="006317FF" w:rsidTr="008842BC">
              <w:tc>
                <w:tcPr>
                  <w:tcW w:w="3145" w:type="dxa"/>
                </w:tcPr>
                <w:p w:rsidR="006317FF" w:rsidRDefault="006317FF" w:rsidP="008842BC">
                  <w:pPr>
                    <w:rPr>
                      <w:rFonts w:ascii="Arial" w:hAnsi="Arial" w:cs="Arial"/>
                    </w:rPr>
                  </w:pPr>
                </w:p>
                <w:p w:rsidR="006317FF" w:rsidRPr="006500EF" w:rsidRDefault="006317FF" w:rsidP="008842BC">
                  <w:pPr>
                    <w:rPr>
                      <w:rFonts w:ascii="Arial" w:hAnsi="Arial" w:cs="Arial"/>
                    </w:rPr>
                  </w:pPr>
                  <w:r>
                    <w:rPr>
                      <w:rFonts w:ascii="Arial" w:hAnsi="Arial" w:cs="Arial"/>
                    </w:rPr>
                    <w:t>FR1.55</w:t>
                  </w:r>
                </w:p>
              </w:tc>
              <w:tc>
                <w:tcPr>
                  <w:tcW w:w="6200" w:type="dxa"/>
                </w:tcPr>
                <w:p w:rsidR="006317FF" w:rsidRDefault="006317FF" w:rsidP="008842BC">
                  <w:pPr>
                    <w:rPr>
                      <w:rFonts w:ascii="Arial" w:hAnsi="Arial" w:cs="Arial"/>
                      <w:b/>
                      <w:bCs/>
                    </w:rPr>
                  </w:pPr>
                </w:p>
                <w:p w:rsidR="006317FF" w:rsidRPr="006500EF" w:rsidRDefault="006317FF" w:rsidP="008842BC">
                  <w:pPr>
                    <w:jc w:val="both"/>
                    <w:rPr>
                      <w:rFonts w:ascii="Arial" w:hAnsi="Arial" w:cs="Arial"/>
                    </w:rPr>
                  </w:pPr>
                  <w:r>
                    <w:rPr>
                      <w:rFonts w:ascii="Arial" w:hAnsi="Arial" w:cs="Arial"/>
                    </w:rPr>
                    <w:t xml:space="preserve">DGS will provide the safe and secure location of Data Centre with complete Non-IT Infrastructure such as furnishing, Power Back up, Controlled access mechanism etc.  </w:t>
                  </w:r>
                </w:p>
              </w:tc>
            </w:tr>
            <w:tr w:rsidR="006317FF" w:rsidTr="008842BC">
              <w:tc>
                <w:tcPr>
                  <w:tcW w:w="3145" w:type="dxa"/>
                </w:tcPr>
                <w:p w:rsidR="006317FF" w:rsidRDefault="006317FF" w:rsidP="008842BC">
                  <w:pPr>
                    <w:rPr>
                      <w:rFonts w:ascii="Arial" w:hAnsi="Arial" w:cs="Arial"/>
                      <w:b/>
                      <w:bCs/>
                    </w:rPr>
                  </w:pPr>
                </w:p>
                <w:p w:rsidR="006317FF" w:rsidRPr="006500EF" w:rsidRDefault="006317FF" w:rsidP="008842BC">
                  <w:pPr>
                    <w:rPr>
                      <w:rFonts w:ascii="Arial" w:hAnsi="Arial" w:cs="Arial"/>
                    </w:rPr>
                  </w:pPr>
                  <w:r>
                    <w:rPr>
                      <w:rFonts w:ascii="Arial" w:hAnsi="Arial" w:cs="Arial"/>
                    </w:rPr>
                    <w:t>FR 1.56</w:t>
                  </w:r>
                </w:p>
              </w:tc>
              <w:tc>
                <w:tcPr>
                  <w:tcW w:w="6200" w:type="dxa"/>
                </w:tcPr>
                <w:p w:rsidR="006317FF" w:rsidRDefault="006317FF" w:rsidP="008842BC">
                  <w:pPr>
                    <w:rPr>
                      <w:rFonts w:ascii="Arial" w:hAnsi="Arial" w:cs="Arial"/>
                      <w:b/>
                      <w:bCs/>
                    </w:rPr>
                  </w:pPr>
                </w:p>
                <w:p w:rsidR="006317FF" w:rsidRPr="006500EF" w:rsidRDefault="006317FF" w:rsidP="008842BC">
                  <w:pPr>
                    <w:rPr>
                      <w:rFonts w:ascii="Arial" w:hAnsi="Arial" w:cs="Arial"/>
                    </w:rPr>
                  </w:pPr>
                  <w:r>
                    <w:rPr>
                      <w:rFonts w:ascii="Arial" w:hAnsi="Arial" w:cs="Arial"/>
                    </w:rPr>
                    <w:t>DGS will ensure the secured access to Data Centre</w:t>
                  </w:r>
                </w:p>
              </w:tc>
            </w:tr>
          </w:tbl>
          <w:p w:rsidR="006317FF" w:rsidRDefault="006317FF" w:rsidP="008842BC">
            <w:pPr>
              <w:rPr>
                <w:rFonts w:ascii="Arial" w:hAnsi="Arial" w:cs="Arial"/>
                <w:b/>
                <w:bCs/>
              </w:rPr>
            </w:pPr>
          </w:p>
        </w:tc>
      </w:tr>
      <w:tr w:rsidR="006317FF" w:rsidTr="008842BC">
        <w:tc>
          <w:tcPr>
            <w:tcW w:w="9576" w:type="dxa"/>
          </w:tcPr>
          <w:p w:rsidR="006317FF" w:rsidRDefault="006317FF" w:rsidP="008842BC">
            <w:pPr>
              <w:rPr>
                <w:rFonts w:ascii="Arial" w:hAnsi="Arial" w:cs="Arial"/>
                <w:b/>
                <w:bCs/>
              </w:rPr>
            </w:pPr>
            <w:r>
              <w:rPr>
                <w:rFonts w:ascii="Arial" w:hAnsi="Arial" w:cs="Arial"/>
                <w:b/>
                <w:bCs/>
              </w:rPr>
              <w:t>Collection Centre/ Issuance Centre Readiness</w:t>
            </w:r>
          </w:p>
        </w:tc>
      </w:tr>
      <w:tr w:rsidR="006317FF" w:rsidTr="008842BC">
        <w:tc>
          <w:tcPr>
            <w:tcW w:w="9576" w:type="dxa"/>
          </w:tcPr>
          <w:p w:rsidR="006317FF" w:rsidRDefault="006317FF" w:rsidP="008842BC">
            <w:pPr>
              <w:rPr>
                <w:rFonts w:ascii="Arial" w:hAnsi="Arial" w:cs="Arial"/>
                <w:b/>
                <w:bCs/>
              </w:rPr>
            </w:pPr>
          </w:p>
          <w:tbl>
            <w:tblPr>
              <w:tblStyle w:val="TableGrid"/>
              <w:tblW w:w="0" w:type="auto"/>
              <w:tblLayout w:type="fixed"/>
              <w:tblLook w:val="04A0"/>
            </w:tblPr>
            <w:tblGrid>
              <w:gridCol w:w="3145"/>
              <w:gridCol w:w="6200"/>
            </w:tblGrid>
            <w:tr w:rsidR="006317FF" w:rsidTr="008842BC">
              <w:tc>
                <w:tcPr>
                  <w:tcW w:w="3145" w:type="dxa"/>
                </w:tcPr>
                <w:p w:rsidR="006317FF" w:rsidRDefault="006317FF" w:rsidP="008842BC">
                  <w:pPr>
                    <w:rPr>
                      <w:rFonts w:ascii="Arial" w:hAnsi="Arial" w:cs="Arial"/>
                      <w:b/>
                      <w:bCs/>
                    </w:rPr>
                  </w:pPr>
                  <w:r>
                    <w:rPr>
                      <w:rFonts w:ascii="Arial" w:hAnsi="Arial" w:cs="Arial"/>
                    </w:rPr>
                    <w:t>Section  / Requirement ID</w:t>
                  </w:r>
                </w:p>
              </w:tc>
              <w:tc>
                <w:tcPr>
                  <w:tcW w:w="6200" w:type="dxa"/>
                </w:tcPr>
                <w:p w:rsidR="006317FF" w:rsidRDefault="006317FF" w:rsidP="008842BC">
                  <w:pPr>
                    <w:rPr>
                      <w:rFonts w:ascii="Arial" w:hAnsi="Arial" w:cs="Arial"/>
                      <w:b/>
                      <w:bCs/>
                    </w:rPr>
                  </w:pPr>
                  <w:r>
                    <w:rPr>
                      <w:rFonts w:ascii="Arial" w:hAnsi="Arial" w:cs="Arial"/>
                    </w:rPr>
                    <w:t>Requirement Definition</w:t>
                  </w:r>
                </w:p>
              </w:tc>
            </w:tr>
            <w:tr w:rsidR="006317FF" w:rsidTr="008842BC">
              <w:tc>
                <w:tcPr>
                  <w:tcW w:w="3145" w:type="dxa"/>
                </w:tcPr>
                <w:p w:rsidR="006317FF" w:rsidRDefault="006317FF" w:rsidP="008842BC">
                  <w:pPr>
                    <w:rPr>
                      <w:rFonts w:ascii="Arial" w:hAnsi="Arial" w:cs="Arial"/>
                      <w:b/>
                      <w:bCs/>
                    </w:rPr>
                  </w:pPr>
                </w:p>
                <w:p w:rsidR="006317FF" w:rsidRPr="006500EF" w:rsidRDefault="006317FF" w:rsidP="008842BC">
                  <w:pPr>
                    <w:rPr>
                      <w:rFonts w:ascii="Arial" w:hAnsi="Arial" w:cs="Arial"/>
                    </w:rPr>
                  </w:pPr>
                  <w:r>
                    <w:rPr>
                      <w:rFonts w:ascii="Arial" w:hAnsi="Arial" w:cs="Arial"/>
                    </w:rPr>
                    <w:t>FR 1.57</w:t>
                  </w:r>
                </w:p>
              </w:tc>
              <w:tc>
                <w:tcPr>
                  <w:tcW w:w="6200" w:type="dxa"/>
                </w:tcPr>
                <w:p w:rsidR="006317FF" w:rsidRDefault="006317FF" w:rsidP="008842BC">
                  <w:pPr>
                    <w:rPr>
                      <w:rFonts w:ascii="Arial" w:hAnsi="Arial" w:cs="Arial"/>
                    </w:rPr>
                  </w:pPr>
                </w:p>
                <w:p w:rsidR="006317FF" w:rsidRPr="006500EF" w:rsidRDefault="006317FF" w:rsidP="008842BC">
                  <w:pPr>
                    <w:jc w:val="both"/>
                    <w:rPr>
                      <w:rFonts w:ascii="Arial" w:hAnsi="Arial" w:cs="Arial"/>
                    </w:rPr>
                  </w:pPr>
                  <w:r>
                    <w:rPr>
                      <w:rFonts w:ascii="Arial" w:hAnsi="Arial" w:cs="Arial"/>
                    </w:rPr>
                    <w:t xml:space="preserve">The collection centre shall be located along with UID enrollment  centers. </w:t>
                  </w:r>
                </w:p>
              </w:tc>
            </w:tr>
            <w:tr w:rsidR="006317FF" w:rsidTr="008842BC">
              <w:tc>
                <w:tcPr>
                  <w:tcW w:w="3145" w:type="dxa"/>
                </w:tcPr>
                <w:p w:rsidR="006317FF" w:rsidRDefault="006317FF" w:rsidP="008842BC">
                  <w:pPr>
                    <w:rPr>
                      <w:rFonts w:ascii="Arial" w:hAnsi="Arial" w:cs="Arial"/>
                    </w:rPr>
                  </w:pPr>
                </w:p>
                <w:p w:rsidR="006317FF" w:rsidRPr="006500EF" w:rsidRDefault="006317FF" w:rsidP="008842BC">
                  <w:pPr>
                    <w:rPr>
                      <w:rFonts w:ascii="Arial" w:hAnsi="Arial" w:cs="Arial"/>
                    </w:rPr>
                  </w:pPr>
                  <w:r>
                    <w:rPr>
                      <w:rFonts w:ascii="Arial" w:hAnsi="Arial" w:cs="Arial"/>
                    </w:rPr>
                    <w:t>FR 1.58</w:t>
                  </w:r>
                </w:p>
              </w:tc>
              <w:tc>
                <w:tcPr>
                  <w:tcW w:w="6200" w:type="dxa"/>
                </w:tcPr>
                <w:p w:rsidR="006317FF" w:rsidRDefault="006317FF" w:rsidP="008842BC">
                  <w:pPr>
                    <w:rPr>
                      <w:rFonts w:ascii="Arial" w:hAnsi="Arial" w:cs="Arial"/>
                    </w:rPr>
                  </w:pPr>
                </w:p>
                <w:p w:rsidR="006317FF" w:rsidRPr="006500EF" w:rsidRDefault="006317FF" w:rsidP="008842BC">
                  <w:pPr>
                    <w:rPr>
                      <w:rFonts w:ascii="Arial" w:hAnsi="Arial" w:cs="Arial"/>
                    </w:rPr>
                  </w:pPr>
                  <w:r>
                    <w:rPr>
                      <w:rFonts w:ascii="Arial" w:hAnsi="Arial" w:cs="Arial"/>
                    </w:rPr>
                    <w:t>DGS will ensure the secured access to SID Cards</w:t>
                  </w:r>
                </w:p>
              </w:tc>
            </w:tr>
            <w:tr w:rsidR="006317FF" w:rsidTr="008842BC">
              <w:tc>
                <w:tcPr>
                  <w:tcW w:w="3145" w:type="dxa"/>
                </w:tcPr>
                <w:p w:rsidR="006317FF" w:rsidRDefault="006317FF" w:rsidP="008842BC">
                  <w:pPr>
                    <w:rPr>
                      <w:rFonts w:ascii="Arial" w:hAnsi="Arial" w:cs="Arial"/>
                    </w:rPr>
                  </w:pPr>
                </w:p>
                <w:p w:rsidR="006317FF" w:rsidRPr="006500EF" w:rsidRDefault="006317FF" w:rsidP="008842BC">
                  <w:pPr>
                    <w:rPr>
                      <w:rFonts w:ascii="Arial" w:hAnsi="Arial" w:cs="Arial"/>
                    </w:rPr>
                  </w:pPr>
                  <w:r>
                    <w:rPr>
                      <w:rFonts w:ascii="Arial" w:hAnsi="Arial" w:cs="Arial"/>
                    </w:rPr>
                    <w:t>FR 1.59</w:t>
                  </w:r>
                </w:p>
              </w:tc>
              <w:tc>
                <w:tcPr>
                  <w:tcW w:w="6200" w:type="dxa"/>
                </w:tcPr>
                <w:p w:rsidR="006317FF" w:rsidRDefault="006317FF" w:rsidP="008842BC">
                  <w:pPr>
                    <w:rPr>
                      <w:rFonts w:ascii="Arial" w:hAnsi="Arial" w:cs="Arial"/>
                    </w:rPr>
                  </w:pPr>
                </w:p>
                <w:p w:rsidR="006317FF" w:rsidRPr="006500EF" w:rsidRDefault="006317FF" w:rsidP="008842BC">
                  <w:pPr>
                    <w:jc w:val="both"/>
                    <w:rPr>
                      <w:rFonts w:ascii="Arial" w:hAnsi="Arial" w:cs="Arial"/>
                    </w:rPr>
                  </w:pPr>
                  <w:r>
                    <w:rPr>
                      <w:rFonts w:ascii="Arial" w:hAnsi="Arial" w:cs="Arial"/>
                    </w:rPr>
                    <w:t>DGS will adhere to security policy/ rules for SID cards as laid down by ILO Convention.</w:t>
                  </w:r>
                </w:p>
              </w:tc>
            </w:tr>
          </w:tbl>
          <w:p w:rsidR="006317FF" w:rsidRDefault="006317FF" w:rsidP="008842BC">
            <w:pPr>
              <w:rPr>
                <w:rFonts w:ascii="Arial" w:hAnsi="Arial" w:cs="Arial"/>
                <w:b/>
                <w:bCs/>
              </w:rPr>
            </w:pPr>
          </w:p>
        </w:tc>
      </w:tr>
      <w:tr w:rsidR="006317FF" w:rsidTr="008842BC">
        <w:tc>
          <w:tcPr>
            <w:tcW w:w="9576" w:type="dxa"/>
          </w:tcPr>
          <w:p w:rsidR="006317FF" w:rsidRDefault="006317FF" w:rsidP="008842BC">
            <w:pPr>
              <w:rPr>
                <w:rFonts w:ascii="Arial" w:hAnsi="Arial" w:cs="Arial"/>
                <w:b/>
                <w:bCs/>
              </w:rPr>
            </w:pPr>
            <w:r>
              <w:rPr>
                <w:rFonts w:ascii="Arial" w:hAnsi="Arial" w:cs="Arial"/>
                <w:b/>
                <w:bCs/>
              </w:rPr>
              <w:t>Acts/ Rules/ Forms</w:t>
            </w:r>
          </w:p>
        </w:tc>
      </w:tr>
      <w:tr w:rsidR="006317FF" w:rsidTr="008842BC">
        <w:tc>
          <w:tcPr>
            <w:tcW w:w="9576" w:type="dxa"/>
          </w:tcPr>
          <w:p w:rsidR="006317FF" w:rsidRDefault="006317FF" w:rsidP="008842BC">
            <w:pPr>
              <w:rPr>
                <w:rFonts w:ascii="Arial" w:hAnsi="Arial" w:cs="Arial"/>
                <w:b/>
                <w:bCs/>
              </w:rPr>
            </w:pPr>
          </w:p>
          <w:tbl>
            <w:tblPr>
              <w:tblStyle w:val="TableGrid"/>
              <w:tblW w:w="0" w:type="auto"/>
              <w:tblLayout w:type="fixed"/>
              <w:tblLook w:val="04A0"/>
            </w:tblPr>
            <w:tblGrid>
              <w:gridCol w:w="3145"/>
              <w:gridCol w:w="6200"/>
            </w:tblGrid>
            <w:tr w:rsidR="006317FF" w:rsidTr="008842BC">
              <w:tc>
                <w:tcPr>
                  <w:tcW w:w="3145" w:type="dxa"/>
                </w:tcPr>
                <w:p w:rsidR="006317FF" w:rsidRPr="006500EF" w:rsidRDefault="006317FF" w:rsidP="008842BC">
                  <w:pPr>
                    <w:rPr>
                      <w:rFonts w:ascii="Arial" w:hAnsi="Arial" w:cs="Arial"/>
                      <w:b/>
                      <w:bCs/>
                    </w:rPr>
                  </w:pPr>
                  <w:r w:rsidRPr="006500EF">
                    <w:rPr>
                      <w:rFonts w:ascii="Arial" w:hAnsi="Arial" w:cs="Arial"/>
                      <w:b/>
                      <w:bCs/>
                    </w:rPr>
                    <w:t>Section  / Requirement ID</w:t>
                  </w:r>
                </w:p>
              </w:tc>
              <w:tc>
                <w:tcPr>
                  <w:tcW w:w="6200" w:type="dxa"/>
                </w:tcPr>
                <w:p w:rsidR="006317FF" w:rsidRPr="006500EF" w:rsidRDefault="006317FF" w:rsidP="008842BC">
                  <w:pPr>
                    <w:rPr>
                      <w:rFonts w:ascii="Arial" w:hAnsi="Arial" w:cs="Arial"/>
                      <w:b/>
                      <w:bCs/>
                    </w:rPr>
                  </w:pPr>
                  <w:r w:rsidRPr="006500EF">
                    <w:rPr>
                      <w:rFonts w:ascii="Arial" w:hAnsi="Arial" w:cs="Arial"/>
                      <w:b/>
                      <w:bCs/>
                    </w:rPr>
                    <w:t>Requirement Definition</w:t>
                  </w:r>
                </w:p>
              </w:tc>
            </w:tr>
            <w:tr w:rsidR="006317FF" w:rsidRPr="006500EF" w:rsidTr="008842BC">
              <w:tc>
                <w:tcPr>
                  <w:tcW w:w="3145" w:type="dxa"/>
                </w:tcPr>
                <w:p w:rsidR="006317FF" w:rsidRPr="006500EF" w:rsidRDefault="006317FF" w:rsidP="008842BC">
                  <w:pPr>
                    <w:rPr>
                      <w:rFonts w:ascii="Arial" w:hAnsi="Arial" w:cs="Arial"/>
                    </w:rPr>
                  </w:pPr>
                </w:p>
                <w:p w:rsidR="006317FF" w:rsidRPr="006500EF" w:rsidRDefault="006317FF" w:rsidP="008842BC">
                  <w:pPr>
                    <w:rPr>
                      <w:rFonts w:ascii="Arial" w:hAnsi="Arial" w:cs="Arial"/>
                    </w:rPr>
                  </w:pPr>
                  <w:r>
                    <w:rPr>
                      <w:rFonts w:ascii="Arial" w:hAnsi="Arial" w:cs="Arial"/>
                    </w:rPr>
                    <w:t>FR 1.60</w:t>
                  </w:r>
                </w:p>
              </w:tc>
              <w:tc>
                <w:tcPr>
                  <w:tcW w:w="6200" w:type="dxa"/>
                </w:tcPr>
                <w:p w:rsidR="006317FF" w:rsidRDefault="006317FF" w:rsidP="008842BC">
                  <w:pPr>
                    <w:rPr>
                      <w:rFonts w:ascii="Arial" w:hAnsi="Arial" w:cs="Arial"/>
                    </w:rPr>
                  </w:pPr>
                  <w:r w:rsidRPr="00370658">
                    <w:rPr>
                      <w:rFonts w:ascii="Arial" w:hAnsi="Arial" w:cs="Arial"/>
                    </w:rPr>
                    <w:t>SID to be developed as per ILO 185.</w:t>
                  </w:r>
                </w:p>
                <w:p w:rsidR="006317FF" w:rsidRDefault="006317FF" w:rsidP="008842BC">
                  <w:pPr>
                    <w:rPr>
                      <w:rFonts w:ascii="Arial" w:hAnsi="Arial" w:cs="Arial"/>
                    </w:rPr>
                  </w:pPr>
                  <w:r>
                    <w:rPr>
                      <w:rFonts w:ascii="Arial" w:hAnsi="Arial" w:cs="Arial"/>
                    </w:rPr>
                    <w:t>DGS will provide the Acts &amp; Rules applicable for SID.</w:t>
                  </w:r>
                </w:p>
                <w:p w:rsidR="006317FF" w:rsidRPr="006500EF" w:rsidRDefault="006317FF" w:rsidP="008842BC">
                  <w:pPr>
                    <w:rPr>
                      <w:rFonts w:ascii="Arial" w:hAnsi="Arial" w:cs="Arial"/>
                    </w:rPr>
                  </w:pPr>
                </w:p>
              </w:tc>
            </w:tr>
            <w:tr w:rsidR="006317FF" w:rsidRPr="006500EF" w:rsidTr="008842BC">
              <w:tc>
                <w:tcPr>
                  <w:tcW w:w="3145" w:type="dxa"/>
                </w:tcPr>
                <w:p w:rsidR="006317FF" w:rsidRDefault="006317FF" w:rsidP="008842BC">
                  <w:pPr>
                    <w:rPr>
                      <w:rFonts w:ascii="Arial" w:hAnsi="Arial" w:cs="Arial"/>
                    </w:rPr>
                  </w:pPr>
                </w:p>
                <w:p w:rsidR="006317FF" w:rsidRPr="006500EF" w:rsidRDefault="006317FF" w:rsidP="008842BC">
                  <w:pPr>
                    <w:rPr>
                      <w:rFonts w:ascii="Arial" w:hAnsi="Arial" w:cs="Arial"/>
                    </w:rPr>
                  </w:pPr>
                  <w:r>
                    <w:rPr>
                      <w:rFonts w:ascii="Arial" w:hAnsi="Arial" w:cs="Arial"/>
                    </w:rPr>
                    <w:lastRenderedPageBreak/>
                    <w:t>FR 1.61</w:t>
                  </w:r>
                </w:p>
              </w:tc>
              <w:tc>
                <w:tcPr>
                  <w:tcW w:w="6200" w:type="dxa"/>
                </w:tcPr>
                <w:p w:rsidR="006317FF" w:rsidRDefault="006317FF" w:rsidP="008842BC">
                  <w:pPr>
                    <w:rPr>
                      <w:rFonts w:ascii="Arial" w:hAnsi="Arial" w:cs="Arial"/>
                    </w:rPr>
                  </w:pPr>
                </w:p>
                <w:p w:rsidR="006317FF" w:rsidRPr="006500EF" w:rsidRDefault="006317FF" w:rsidP="008842BC">
                  <w:pPr>
                    <w:jc w:val="both"/>
                    <w:rPr>
                      <w:rFonts w:ascii="Arial" w:hAnsi="Arial" w:cs="Arial"/>
                    </w:rPr>
                  </w:pPr>
                  <w:r>
                    <w:rPr>
                      <w:rFonts w:ascii="Arial" w:hAnsi="Arial" w:cs="Arial"/>
                    </w:rPr>
                    <w:lastRenderedPageBreak/>
                    <w:t>Acts and Rules should be prepared keeping in view of ILO conventions and Standards.</w:t>
                  </w:r>
                </w:p>
              </w:tc>
            </w:tr>
            <w:tr w:rsidR="006317FF" w:rsidRPr="006500EF" w:rsidTr="008842BC">
              <w:tc>
                <w:tcPr>
                  <w:tcW w:w="3145" w:type="dxa"/>
                </w:tcPr>
                <w:p w:rsidR="006317FF" w:rsidRDefault="006317FF" w:rsidP="008842BC">
                  <w:pPr>
                    <w:rPr>
                      <w:rFonts w:ascii="Arial" w:hAnsi="Arial" w:cs="Arial"/>
                    </w:rPr>
                  </w:pPr>
                </w:p>
                <w:p w:rsidR="006317FF" w:rsidRPr="006500EF" w:rsidRDefault="006317FF" w:rsidP="008842BC">
                  <w:pPr>
                    <w:rPr>
                      <w:rFonts w:ascii="Arial" w:hAnsi="Arial" w:cs="Arial"/>
                    </w:rPr>
                  </w:pPr>
                  <w:r>
                    <w:rPr>
                      <w:rFonts w:ascii="Arial" w:hAnsi="Arial" w:cs="Arial"/>
                    </w:rPr>
                    <w:t>FR 1.62</w:t>
                  </w:r>
                </w:p>
              </w:tc>
              <w:tc>
                <w:tcPr>
                  <w:tcW w:w="6200" w:type="dxa"/>
                </w:tcPr>
                <w:p w:rsidR="006317FF" w:rsidRDefault="006317FF" w:rsidP="008842BC">
                  <w:pPr>
                    <w:rPr>
                      <w:rFonts w:ascii="Arial" w:hAnsi="Arial" w:cs="Arial"/>
                    </w:rPr>
                  </w:pPr>
                </w:p>
                <w:p w:rsidR="006317FF" w:rsidRPr="006500EF" w:rsidRDefault="006317FF" w:rsidP="008842BC">
                  <w:pPr>
                    <w:jc w:val="both"/>
                    <w:rPr>
                      <w:rFonts w:ascii="Arial" w:hAnsi="Arial" w:cs="Arial"/>
                    </w:rPr>
                  </w:pPr>
                  <w:r>
                    <w:rPr>
                      <w:rFonts w:ascii="Arial" w:hAnsi="Arial" w:cs="Arial"/>
                    </w:rPr>
                    <w:t xml:space="preserve">DGS will approve the registration form need to fill by an applicant before filling SID Application form. </w:t>
                  </w:r>
                </w:p>
              </w:tc>
            </w:tr>
            <w:tr w:rsidR="006317FF" w:rsidRPr="006500EF" w:rsidTr="008842BC">
              <w:tc>
                <w:tcPr>
                  <w:tcW w:w="3145" w:type="dxa"/>
                </w:tcPr>
                <w:p w:rsidR="006317FF" w:rsidRDefault="006317FF" w:rsidP="008842BC">
                  <w:pPr>
                    <w:rPr>
                      <w:rFonts w:ascii="Arial" w:hAnsi="Arial" w:cs="Arial"/>
                    </w:rPr>
                  </w:pPr>
                </w:p>
                <w:p w:rsidR="006317FF" w:rsidRPr="006500EF" w:rsidRDefault="006317FF" w:rsidP="008842BC">
                  <w:pPr>
                    <w:rPr>
                      <w:rFonts w:ascii="Arial" w:hAnsi="Arial" w:cs="Arial"/>
                    </w:rPr>
                  </w:pPr>
                  <w:r>
                    <w:rPr>
                      <w:rFonts w:ascii="Arial" w:hAnsi="Arial" w:cs="Arial"/>
                    </w:rPr>
                    <w:t>FR 1.63</w:t>
                  </w:r>
                </w:p>
              </w:tc>
              <w:tc>
                <w:tcPr>
                  <w:tcW w:w="6200" w:type="dxa"/>
                </w:tcPr>
                <w:p w:rsidR="006317FF" w:rsidRDefault="006317FF" w:rsidP="008842BC">
                  <w:pPr>
                    <w:rPr>
                      <w:rFonts w:ascii="Arial" w:hAnsi="Arial" w:cs="Arial"/>
                    </w:rPr>
                  </w:pPr>
                </w:p>
                <w:p w:rsidR="006317FF" w:rsidRPr="006500EF" w:rsidRDefault="006317FF" w:rsidP="008842BC">
                  <w:pPr>
                    <w:jc w:val="both"/>
                    <w:rPr>
                      <w:rFonts w:ascii="Arial" w:hAnsi="Arial" w:cs="Arial"/>
                    </w:rPr>
                  </w:pPr>
                  <w:r>
                    <w:rPr>
                      <w:rFonts w:ascii="Arial" w:hAnsi="Arial" w:cs="Arial"/>
                    </w:rPr>
                    <w:t>DGS will approve the category I form as mentioned in Annexure I and supporting documents required for category I.</w:t>
                  </w:r>
                </w:p>
              </w:tc>
            </w:tr>
            <w:tr w:rsidR="006317FF" w:rsidRPr="006500E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1.64</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 xml:space="preserve">DGS will Share the form structure for Renewal/Re-Issuance of SID Cards. </w:t>
                  </w:r>
                </w:p>
                <w:p w:rsidR="00E93BE7" w:rsidRDefault="00E93BE7" w:rsidP="008842BC">
                  <w:pPr>
                    <w:jc w:val="both"/>
                    <w:rPr>
                      <w:rFonts w:ascii="Arial" w:hAnsi="Arial" w:cs="Arial"/>
                    </w:rPr>
                  </w:pPr>
                </w:p>
              </w:tc>
            </w:tr>
            <w:tr w:rsidR="006317FF" w:rsidRPr="006500E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1.65</w:t>
                  </w: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 xml:space="preserve">DGS will approve the form for category I along with this document.  It is mandatory to start the actual implementation.  </w:t>
                  </w:r>
                </w:p>
              </w:tc>
            </w:tr>
            <w:tr w:rsidR="006317FF" w:rsidRPr="006500E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1.66</w:t>
                  </w:r>
                </w:p>
              </w:tc>
              <w:tc>
                <w:tcPr>
                  <w:tcW w:w="6200"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DGS will provide the forms structure for category II, Category III and category IV. All supporting documents also need to be listed by  DGS for different categories.</w:t>
                  </w:r>
                </w:p>
              </w:tc>
            </w:tr>
            <w:tr w:rsidR="006317FF" w:rsidRPr="006500EF" w:rsidTr="008842BC">
              <w:tc>
                <w:tcPr>
                  <w:tcW w:w="3145" w:type="dxa"/>
                </w:tcPr>
                <w:p w:rsidR="006317FF" w:rsidRDefault="006317FF" w:rsidP="008842BC">
                  <w:pPr>
                    <w:rPr>
                      <w:rFonts w:ascii="Arial" w:hAnsi="Arial" w:cs="Arial"/>
                    </w:rPr>
                  </w:pPr>
                </w:p>
                <w:p w:rsidR="006317FF" w:rsidRDefault="006317FF" w:rsidP="008842BC">
                  <w:pPr>
                    <w:rPr>
                      <w:rFonts w:ascii="Arial" w:hAnsi="Arial" w:cs="Arial"/>
                    </w:rPr>
                  </w:pPr>
                  <w:r>
                    <w:rPr>
                      <w:rFonts w:ascii="Arial" w:hAnsi="Arial" w:cs="Arial"/>
                    </w:rPr>
                    <w:t>FR 1.67</w:t>
                  </w:r>
                </w:p>
                <w:p w:rsidR="006317FF" w:rsidRDefault="006317FF" w:rsidP="008842BC">
                  <w:pPr>
                    <w:rPr>
                      <w:rFonts w:ascii="Arial" w:hAnsi="Arial" w:cs="Arial"/>
                    </w:rPr>
                  </w:pPr>
                </w:p>
              </w:tc>
              <w:tc>
                <w:tcPr>
                  <w:tcW w:w="6200" w:type="dxa"/>
                </w:tcPr>
                <w:p w:rsidR="006317FF" w:rsidRDefault="006317FF" w:rsidP="008842BC">
                  <w:pPr>
                    <w:rPr>
                      <w:rFonts w:ascii="Arial" w:hAnsi="Arial" w:cs="Arial"/>
                    </w:rPr>
                  </w:pPr>
                </w:p>
                <w:p w:rsidR="006317FF" w:rsidRDefault="006317FF" w:rsidP="008842BC">
                  <w:pPr>
                    <w:jc w:val="both"/>
                    <w:rPr>
                      <w:rFonts w:ascii="Arial" w:hAnsi="Arial" w:cs="Arial"/>
                    </w:rPr>
                  </w:pPr>
                  <w:r>
                    <w:rPr>
                      <w:rFonts w:ascii="Arial" w:hAnsi="Arial" w:cs="Arial"/>
                    </w:rPr>
                    <w:t>All these forms/ categories(II to IV) need to be finalized before Pilot Launch in order to include it in final release.</w:t>
                  </w:r>
                </w:p>
              </w:tc>
            </w:tr>
          </w:tbl>
          <w:p w:rsidR="006317FF" w:rsidRDefault="006317FF" w:rsidP="008842BC">
            <w:pPr>
              <w:rPr>
                <w:rFonts w:ascii="Arial" w:hAnsi="Arial" w:cs="Arial"/>
                <w:b/>
                <w:bCs/>
              </w:rPr>
            </w:pPr>
          </w:p>
        </w:tc>
      </w:tr>
      <w:tr w:rsidR="006317FF" w:rsidTr="008842BC">
        <w:tc>
          <w:tcPr>
            <w:tcW w:w="9576" w:type="dxa"/>
          </w:tcPr>
          <w:p w:rsidR="006317FF" w:rsidRDefault="006317FF" w:rsidP="008842BC">
            <w:pPr>
              <w:rPr>
                <w:rFonts w:ascii="Arial" w:hAnsi="Arial" w:cs="Arial"/>
                <w:b/>
                <w:bCs/>
              </w:rPr>
            </w:pPr>
            <w:r>
              <w:rPr>
                <w:rFonts w:ascii="Arial" w:hAnsi="Arial" w:cs="Arial"/>
                <w:b/>
                <w:bCs/>
              </w:rPr>
              <w:lastRenderedPageBreak/>
              <w:t>Requirements Specified by ILO Seafarer Identity Convention No. 185</w:t>
            </w:r>
          </w:p>
          <w:p w:rsidR="006317FF" w:rsidRDefault="006317FF" w:rsidP="008842BC">
            <w:pPr>
              <w:rPr>
                <w:rFonts w:ascii="Arial" w:hAnsi="Arial" w:cs="Arial"/>
                <w:b/>
                <w:bCs/>
              </w:rPr>
            </w:pPr>
          </w:p>
        </w:tc>
      </w:tr>
      <w:tr w:rsidR="006317FF" w:rsidTr="008842BC">
        <w:tc>
          <w:tcPr>
            <w:tcW w:w="9576" w:type="dxa"/>
          </w:tcPr>
          <w:p w:rsidR="006317FF" w:rsidRDefault="006317FF" w:rsidP="008842BC">
            <w:pPr>
              <w:rPr>
                <w:rFonts w:ascii="Arial" w:hAnsi="Arial" w:cs="Arial"/>
                <w:b/>
                <w:bCs/>
              </w:rPr>
            </w:pPr>
          </w:p>
          <w:tbl>
            <w:tblPr>
              <w:tblStyle w:val="TableGrid"/>
              <w:tblW w:w="0" w:type="auto"/>
              <w:tblLayout w:type="fixed"/>
              <w:tblLook w:val="04A0"/>
            </w:tblPr>
            <w:tblGrid>
              <w:gridCol w:w="3145"/>
              <w:gridCol w:w="6200"/>
            </w:tblGrid>
            <w:tr w:rsidR="006317FF" w:rsidTr="008842BC">
              <w:tc>
                <w:tcPr>
                  <w:tcW w:w="3145" w:type="dxa"/>
                </w:tcPr>
                <w:p w:rsidR="006317FF" w:rsidRDefault="006317FF" w:rsidP="008842BC">
                  <w:pPr>
                    <w:rPr>
                      <w:rFonts w:ascii="Arial" w:hAnsi="Arial" w:cs="Arial"/>
                      <w:b/>
                      <w:bCs/>
                    </w:rPr>
                  </w:pPr>
                  <w:r w:rsidRPr="006500EF">
                    <w:rPr>
                      <w:rFonts w:ascii="Arial" w:hAnsi="Arial" w:cs="Arial"/>
                      <w:b/>
                      <w:bCs/>
                    </w:rPr>
                    <w:t>Section  / Requirement ID</w:t>
                  </w:r>
                </w:p>
              </w:tc>
              <w:tc>
                <w:tcPr>
                  <w:tcW w:w="6200" w:type="dxa"/>
                </w:tcPr>
                <w:p w:rsidR="006317FF" w:rsidRDefault="006317FF" w:rsidP="008842BC">
                  <w:pPr>
                    <w:rPr>
                      <w:rFonts w:ascii="Arial" w:hAnsi="Arial" w:cs="Arial"/>
                      <w:b/>
                      <w:bCs/>
                    </w:rPr>
                  </w:pPr>
                  <w:r w:rsidRPr="006500EF">
                    <w:rPr>
                      <w:rFonts w:ascii="Arial" w:hAnsi="Arial" w:cs="Arial"/>
                      <w:b/>
                      <w:bCs/>
                    </w:rPr>
                    <w:t>Requirement Definition</w:t>
                  </w:r>
                </w:p>
              </w:tc>
            </w:tr>
            <w:tr w:rsidR="006317FF" w:rsidTr="008842BC">
              <w:trPr>
                <w:trHeight w:val="449"/>
              </w:trPr>
              <w:tc>
                <w:tcPr>
                  <w:tcW w:w="3145" w:type="dxa"/>
                </w:tcPr>
                <w:p w:rsidR="006317FF" w:rsidRPr="00027483" w:rsidRDefault="006317FF" w:rsidP="008842BC">
                  <w:pPr>
                    <w:rPr>
                      <w:rFonts w:ascii="Arial" w:hAnsi="Arial" w:cs="Arial"/>
                    </w:rPr>
                  </w:pPr>
                </w:p>
                <w:p w:rsidR="006317FF" w:rsidRPr="00027483" w:rsidRDefault="006317FF" w:rsidP="008842BC">
                  <w:pPr>
                    <w:rPr>
                      <w:rFonts w:ascii="Arial" w:hAnsi="Arial" w:cs="Arial"/>
                    </w:rPr>
                  </w:pPr>
                  <w:r>
                    <w:rPr>
                      <w:rFonts w:ascii="Arial" w:hAnsi="Arial" w:cs="Arial"/>
                    </w:rPr>
                    <w:t>FR 1.68</w:t>
                  </w:r>
                </w:p>
              </w:tc>
              <w:tc>
                <w:tcPr>
                  <w:tcW w:w="6200" w:type="dxa"/>
                </w:tcPr>
                <w:p w:rsidR="006317FF" w:rsidRDefault="006317FF" w:rsidP="008842BC">
                  <w:pPr>
                    <w:rPr>
                      <w:rFonts w:ascii="Arial" w:hAnsi="Arial" w:cs="Arial"/>
                    </w:rPr>
                  </w:pPr>
                </w:p>
                <w:p w:rsidR="006317FF" w:rsidRPr="00027483" w:rsidRDefault="006317FF" w:rsidP="008842BC">
                  <w:pPr>
                    <w:jc w:val="both"/>
                    <w:rPr>
                      <w:rFonts w:ascii="Arial" w:hAnsi="Arial" w:cs="Arial"/>
                    </w:rPr>
                  </w:pPr>
                  <w:r>
                    <w:rPr>
                      <w:rFonts w:ascii="Arial" w:hAnsi="Arial" w:cs="Arial"/>
                    </w:rPr>
                    <w:t xml:space="preserve">System will adhere to Requirements as specified in ILO </w:t>
                  </w:r>
                  <w:r w:rsidRPr="00370658">
                    <w:rPr>
                      <w:rFonts w:ascii="Arial" w:hAnsi="Arial" w:cs="Arial"/>
                    </w:rPr>
                    <w:t>Convention  185</w:t>
                  </w:r>
                  <w:r>
                    <w:rPr>
                      <w:rFonts w:ascii="Arial" w:hAnsi="Arial" w:cs="Arial"/>
                    </w:rPr>
                    <w:t xml:space="preserve"> and attached in Annexure III</w:t>
                  </w:r>
                </w:p>
              </w:tc>
            </w:tr>
            <w:tr w:rsidR="006317FF" w:rsidTr="008842BC">
              <w:tc>
                <w:tcPr>
                  <w:tcW w:w="3145" w:type="dxa"/>
                </w:tcPr>
                <w:p w:rsidR="006317FF" w:rsidRDefault="006317FF" w:rsidP="008842BC">
                  <w:pPr>
                    <w:rPr>
                      <w:rFonts w:ascii="Arial" w:hAnsi="Arial" w:cs="Arial"/>
                    </w:rPr>
                  </w:pPr>
                </w:p>
                <w:p w:rsidR="006317FF" w:rsidRPr="00027483" w:rsidRDefault="006317FF" w:rsidP="008842BC">
                  <w:pPr>
                    <w:rPr>
                      <w:rFonts w:ascii="Arial" w:hAnsi="Arial" w:cs="Arial"/>
                    </w:rPr>
                  </w:pPr>
                  <w:r>
                    <w:rPr>
                      <w:rFonts w:ascii="Arial" w:hAnsi="Arial" w:cs="Arial"/>
                    </w:rPr>
                    <w:t>FR 1.69</w:t>
                  </w:r>
                </w:p>
              </w:tc>
              <w:tc>
                <w:tcPr>
                  <w:tcW w:w="6200" w:type="dxa"/>
                </w:tcPr>
                <w:p w:rsidR="009D3F37" w:rsidRPr="00027483" w:rsidRDefault="006317FF" w:rsidP="000431FE">
                  <w:pPr>
                    <w:jc w:val="both"/>
                    <w:rPr>
                      <w:rFonts w:ascii="Arial" w:hAnsi="Arial" w:cs="Arial"/>
                    </w:rPr>
                  </w:pPr>
                  <w:r>
                    <w:rPr>
                      <w:rFonts w:ascii="Arial" w:hAnsi="Arial" w:cs="Arial"/>
                    </w:rPr>
                    <w:t>DGS will also adhere to the requirements as per ILO convention for recommended rules &amp; procedure for setting up SID Infrastructure, issuance etc. Please refer ILO Convention  in Annexure III.  The vendor has to also adhere to the ILO requirements.</w:t>
                  </w:r>
                </w:p>
              </w:tc>
            </w:tr>
          </w:tbl>
          <w:p w:rsidR="006317FF" w:rsidRDefault="006317FF" w:rsidP="008842BC">
            <w:pPr>
              <w:rPr>
                <w:rFonts w:ascii="Arial" w:hAnsi="Arial" w:cs="Arial"/>
                <w:b/>
                <w:bCs/>
              </w:rPr>
            </w:pPr>
          </w:p>
        </w:tc>
      </w:tr>
      <w:tr w:rsidR="006317FF" w:rsidTr="008842BC">
        <w:tc>
          <w:tcPr>
            <w:tcW w:w="9576" w:type="dxa"/>
          </w:tcPr>
          <w:p w:rsidR="006317FF" w:rsidRDefault="008F214B" w:rsidP="008842BC">
            <w:pPr>
              <w:rPr>
                <w:rFonts w:ascii="Arial" w:hAnsi="Arial" w:cs="Arial"/>
                <w:b/>
                <w:bCs/>
              </w:rPr>
            </w:pPr>
            <w:r>
              <w:rPr>
                <w:rFonts w:ascii="Arial" w:hAnsi="Arial" w:cs="Arial"/>
                <w:b/>
                <w:bCs/>
              </w:rPr>
              <w:t>3.1</w:t>
            </w:r>
            <w:r w:rsidR="006317FF">
              <w:rPr>
                <w:rFonts w:ascii="Arial" w:hAnsi="Arial" w:cs="Arial"/>
                <w:b/>
                <w:bCs/>
              </w:rPr>
              <w:t>.12. Other Requirements</w:t>
            </w:r>
          </w:p>
        </w:tc>
      </w:tr>
      <w:tr w:rsidR="006317FF" w:rsidTr="008842BC">
        <w:tc>
          <w:tcPr>
            <w:tcW w:w="9576" w:type="dxa"/>
          </w:tcPr>
          <w:p w:rsidR="006317FF" w:rsidRDefault="008F214B" w:rsidP="008842BC">
            <w:pPr>
              <w:rPr>
                <w:rFonts w:ascii="Arial" w:hAnsi="Arial" w:cs="Arial"/>
                <w:b/>
                <w:bCs/>
              </w:rPr>
            </w:pPr>
            <w:r>
              <w:rPr>
                <w:rFonts w:ascii="Arial" w:hAnsi="Arial" w:cs="Arial"/>
                <w:b/>
                <w:bCs/>
              </w:rPr>
              <w:t>3.1</w:t>
            </w:r>
            <w:r w:rsidR="006317FF">
              <w:rPr>
                <w:rFonts w:ascii="Arial" w:hAnsi="Arial" w:cs="Arial"/>
                <w:b/>
                <w:bCs/>
              </w:rPr>
              <w:t>.12.1. Interface Requirements</w:t>
            </w:r>
          </w:p>
        </w:tc>
      </w:tr>
      <w:tr w:rsidR="006317FF" w:rsidTr="008842BC">
        <w:tc>
          <w:tcPr>
            <w:tcW w:w="9576" w:type="dxa"/>
          </w:tcPr>
          <w:p w:rsidR="009D3F37" w:rsidRDefault="009D3F37" w:rsidP="008842BC">
            <w:pPr>
              <w:rPr>
                <w:rFonts w:ascii="Arial" w:hAnsi="Arial" w:cs="Arial"/>
                <w:b/>
                <w:bCs/>
              </w:rPr>
            </w:pPr>
          </w:p>
          <w:p w:rsidR="006317FF" w:rsidRDefault="006317FF" w:rsidP="008842BC">
            <w:pPr>
              <w:rPr>
                <w:rFonts w:ascii="Arial" w:hAnsi="Arial" w:cs="Arial"/>
                <w:b/>
                <w:bCs/>
              </w:rPr>
            </w:pPr>
            <w:r>
              <w:rPr>
                <w:rFonts w:ascii="Arial" w:hAnsi="Arial" w:cs="Arial"/>
                <w:b/>
                <w:bCs/>
              </w:rPr>
              <w:t>Software Interface</w:t>
            </w:r>
          </w:p>
          <w:p w:rsidR="006317FF" w:rsidRDefault="006317FF" w:rsidP="008842BC">
            <w:pPr>
              <w:rPr>
                <w:rFonts w:ascii="Arial" w:hAnsi="Arial" w:cs="Arial"/>
                <w:b/>
                <w:bCs/>
              </w:rPr>
            </w:pPr>
          </w:p>
          <w:p w:rsidR="006317FF" w:rsidRDefault="006317FF" w:rsidP="008842BC">
            <w:pPr>
              <w:jc w:val="both"/>
              <w:rPr>
                <w:rFonts w:ascii="Arial" w:hAnsi="Arial" w:cs="Arial"/>
              </w:rPr>
            </w:pPr>
            <w:r>
              <w:rPr>
                <w:rFonts w:ascii="Arial" w:hAnsi="Arial" w:cs="Arial"/>
              </w:rPr>
              <w:t>Communications Interface- Web Service Interface will be provided for other applications who want to integrate with SID system.  A proper security mechanism will be followed to ensure the data security.  Only information will be shared as specified in ILO Convention.  SID Database or Complete application access to other system will be only to provide the verification of particular SID.</w:t>
            </w:r>
          </w:p>
          <w:p w:rsidR="006317FF" w:rsidRDefault="006317FF" w:rsidP="008842BC">
            <w:pPr>
              <w:jc w:val="both"/>
              <w:rPr>
                <w:rFonts w:ascii="Arial" w:hAnsi="Arial" w:cs="Arial"/>
              </w:rPr>
            </w:pPr>
          </w:p>
          <w:p w:rsidR="006317FF" w:rsidRDefault="006317FF" w:rsidP="008842BC">
            <w:pPr>
              <w:jc w:val="both"/>
              <w:rPr>
                <w:rFonts w:ascii="Arial" w:hAnsi="Arial" w:cs="Arial"/>
              </w:rPr>
            </w:pPr>
            <w:r>
              <w:rPr>
                <w:rFonts w:ascii="Arial" w:hAnsi="Arial" w:cs="Arial"/>
              </w:rPr>
              <w:t>Data Conversion Requirements – Not Applicable as system is being built first time in India.  The data formats used for communications will be as per eGovenerance Standards in India.</w:t>
            </w:r>
          </w:p>
          <w:p w:rsidR="006317FF" w:rsidRDefault="006317FF" w:rsidP="008842BC">
            <w:pPr>
              <w:jc w:val="both"/>
              <w:rPr>
                <w:rFonts w:ascii="Arial" w:hAnsi="Arial" w:cs="Arial"/>
              </w:rPr>
            </w:pPr>
          </w:p>
          <w:p w:rsidR="006317FF" w:rsidRDefault="006317FF" w:rsidP="008842BC">
            <w:pPr>
              <w:jc w:val="both"/>
              <w:rPr>
                <w:rFonts w:ascii="Arial" w:hAnsi="Arial" w:cs="Arial"/>
              </w:rPr>
            </w:pPr>
            <w:r>
              <w:rPr>
                <w:rFonts w:ascii="Arial" w:hAnsi="Arial" w:cs="Arial"/>
              </w:rPr>
              <w:t>Operational Requirements – Access controlled based mechanism will be in place to provide the access to SID application software,.  Unauthorized users will not be accepted by system application.</w:t>
            </w:r>
          </w:p>
          <w:p w:rsidR="006317FF" w:rsidRDefault="006317FF" w:rsidP="008842BC">
            <w:pPr>
              <w:jc w:val="both"/>
              <w:rPr>
                <w:rFonts w:ascii="Arial" w:hAnsi="Arial" w:cs="Arial"/>
              </w:rPr>
            </w:pPr>
          </w:p>
          <w:p w:rsidR="006317FF" w:rsidRDefault="006317FF" w:rsidP="008842BC">
            <w:pPr>
              <w:jc w:val="both"/>
              <w:rPr>
                <w:rFonts w:ascii="Arial" w:hAnsi="Arial" w:cs="Arial"/>
              </w:rPr>
            </w:pPr>
            <w:r>
              <w:rPr>
                <w:rFonts w:ascii="Arial" w:hAnsi="Arial" w:cs="Arial"/>
              </w:rPr>
              <w:t>DGS will ensure the availability of Non-It Infrastructure support for providing unaffected services to the Seafarers.</w:t>
            </w:r>
          </w:p>
          <w:p w:rsidR="006317FF" w:rsidRDefault="006317FF" w:rsidP="008842BC">
            <w:pPr>
              <w:jc w:val="both"/>
              <w:rPr>
                <w:rFonts w:ascii="Arial" w:hAnsi="Arial" w:cs="Arial"/>
              </w:rPr>
            </w:pPr>
          </w:p>
          <w:p w:rsidR="006317FF" w:rsidRDefault="006317FF" w:rsidP="008842BC">
            <w:pPr>
              <w:jc w:val="both"/>
              <w:rPr>
                <w:rFonts w:ascii="Arial" w:hAnsi="Arial" w:cs="Arial"/>
              </w:rPr>
            </w:pPr>
            <w:r>
              <w:rPr>
                <w:rFonts w:ascii="Arial" w:hAnsi="Arial" w:cs="Arial"/>
              </w:rPr>
              <w:t>DGS will ensure the Data Centre, Collection Centre and Issuance centre for SID should be designed keeping in mind all the security measure mentioned in ILO conventions.</w:t>
            </w:r>
          </w:p>
          <w:p w:rsidR="009D3F37" w:rsidRDefault="009D3F37" w:rsidP="008842BC">
            <w:pPr>
              <w:jc w:val="both"/>
              <w:rPr>
                <w:rFonts w:ascii="Arial" w:hAnsi="Arial" w:cs="Arial"/>
                <w:b/>
                <w:bCs/>
              </w:rPr>
            </w:pPr>
          </w:p>
        </w:tc>
      </w:tr>
      <w:tr w:rsidR="006317FF" w:rsidTr="008842BC">
        <w:tc>
          <w:tcPr>
            <w:tcW w:w="9576" w:type="dxa"/>
          </w:tcPr>
          <w:p w:rsidR="006317FF" w:rsidRDefault="006317FF" w:rsidP="008842BC">
            <w:pPr>
              <w:rPr>
                <w:rFonts w:ascii="Arial" w:hAnsi="Arial" w:cs="Arial"/>
                <w:b/>
                <w:bCs/>
              </w:rPr>
            </w:pPr>
          </w:p>
          <w:p w:rsidR="006317FF" w:rsidRDefault="008F214B" w:rsidP="008842BC">
            <w:pPr>
              <w:rPr>
                <w:rFonts w:ascii="Arial" w:hAnsi="Arial" w:cs="Arial"/>
                <w:b/>
                <w:bCs/>
              </w:rPr>
            </w:pPr>
            <w:r>
              <w:rPr>
                <w:rFonts w:ascii="Arial" w:hAnsi="Arial" w:cs="Arial"/>
                <w:b/>
                <w:bCs/>
              </w:rPr>
              <w:t>3.1</w:t>
            </w:r>
            <w:r w:rsidR="006317FF">
              <w:rPr>
                <w:rFonts w:ascii="Arial" w:hAnsi="Arial" w:cs="Arial"/>
                <w:b/>
                <w:bCs/>
              </w:rPr>
              <w:t>.12.2.  Security and Privacy</w:t>
            </w:r>
          </w:p>
        </w:tc>
      </w:tr>
      <w:tr w:rsidR="006317FF" w:rsidTr="008842BC">
        <w:tc>
          <w:tcPr>
            <w:tcW w:w="9576" w:type="dxa"/>
          </w:tcPr>
          <w:p w:rsidR="006317FF" w:rsidRDefault="006317FF" w:rsidP="008842BC">
            <w:pPr>
              <w:rPr>
                <w:rFonts w:ascii="Arial" w:hAnsi="Arial" w:cs="Arial"/>
                <w:b/>
                <w:bCs/>
              </w:rPr>
            </w:pPr>
          </w:p>
          <w:p w:rsidR="006317FF" w:rsidRPr="001D651C" w:rsidRDefault="006317FF" w:rsidP="008842BC">
            <w:pPr>
              <w:pStyle w:val="ListParagraph"/>
              <w:numPr>
                <w:ilvl w:val="0"/>
                <w:numId w:val="41"/>
              </w:numPr>
              <w:jc w:val="both"/>
              <w:rPr>
                <w:rFonts w:ascii="Arial" w:hAnsi="Arial" w:cs="Arial"/>
                <w:b/>
                <w:bCs/>
              </w:rPr>
            </w:pPr>
            <w:r>
              <w:rPr>
                <w:rFonts w:ascii="Arial" w:hAnsi="Arial" w:cs="Arial"/>
              </w:rPr>
              <w:t>Data Security will be maintained for SID applications and any loss of data in case of failure or theft can be retrieved from the back up disks.  Security mechanisms will be ensured to tackle following security issues for SID application</w:t>
            </w:r>
          </w:p>
          <w:p w:rsidR="006317FF" w:rsidRDefault="006317FF" w:rsidP="008842BC">
            <w:pPr>
              <w:pStyle w:val="ListParagraph"/>
              <w:jc w:val="both"/>
              <w:rPr>
                <w:rFonts w:ascii="Arial" w:hAnsi="Arial" w:cs="Arial"/>
              </w:rPr>
            </w:pPr>
          </w:p>
          <w:p w:rsidR="006317FF" w:rsidRPr="00370658" w:rsidRDefault="006317FF" w:rsidP="008842BC">
            <w:pPr>
              <w:pStyle w:val="ListParagraph"/>
              <w:numPr>
                <w:ilvl w:val="0"/>
                <w:numId w:val="42"/>
              </w:numPr>
              <w:jc w:val="both"/>
              <w:rPr>
                <w:rFonts w:ascii="Arial" w:hAnsi="Arial" w:cs="Arial"/>
              </w:rPr>
            </w:pPr>
            <w:r w:rsidRPr="00370658">
              <w:rPr>
                <w:rFonts w:ascii="Arial" w:hAnsi="Arial" w:cs="Arial"/>
              </w:rPr>
              <w:t>Access control of data.</w:t>
            </w:r>
          </w:p>
          <w:p w:rsidR="006317FF" w:rsidRPr="00AB505A" w:rsidRDefault="006317FF" w:rsidP="008842BC">
            <w:pPr>
              <w:pStyle w:val="ListParagraph"/>
              <w:numPr>
                <w:ilvl w:val="0"/>
                <w:numId w:val="42"/>
              </w:numPr>
              <w:jc w:val="both"/>
              <w:rPr>
                <w:rFonts w:ascii="Arial" w:hAnsi="Arial" w:cs="Arial"/>
                <w:b/>
                <w:bCs/>
              </w:rPr>
            </w:pPr>
            <w:r>
              <w:rPr>
                <w:rFonts w:ascii="Arial" w:hAnsi="Arial" w:cs="Arial"/>
              </w:rPr>
              <w:t>Loss or corruption of data</w:t>
            </w:r>
          </w:p>
          <w:p w:rsidR="006317FF" w:rsidRPr="00AB505A" w:rsidRDefault="006317FF" w:rsidP="008842BC">
            <w:pPr>
              <w:pStyle w:val="ListParagraph"/>
              <w:numPr>
                <w:ilvl w:val="0"/>
                <w:numId w:val="42"/>
              </w:numPr>
              <w:jc w:val="both"/>
              <w:rPr>
                <w:rFonts w:ascii="Arial" w:hAnsi="Arial" w:cs="Arial"/>
                <w:b/>
                <w:bCs/>
              </w:rPr>
            </w:pPr>
            <w:r>
              <w:rPr>
                <w:rFonts w:ascii="Arial" w:hAnsi="Arial" w:cs="Arial"/>
              </w:rPr>
              <w:t>Disclosure of seafarers or sensitive information</w:t>
            </w:r>
          </w:p>
          <w:p w:rsidR="006317FF" w:rsidRPr="00AB505A" w:rsidRDefault="006317FF" w:rsidP="008842BC">
            <w:pPr>
              <w:pStyle w:val="ListParagraph"/>
              <w:numPr>
                <w:ilvl w:val="0"/>
                <w:numId w:val="42"/>
              </w:numPr>
              <w:jc w:val="both"/>
              <w:rPr>
                <w:rFonts w:ascii="Arial" w:hAnsi="Arial" w:cs="Arial"/>
                <w:b/>
                <w:bCs/>
              </w:rPr>
            </w:pPr>
            <w:r>
              <w:rPr>
                <w:rFonts w:ascii="Arial" w:hAnsi="Arial" w:cs="Arial"/>
              </w:rPr>
              <w:t>Disclosure of privileged/Privacy information about individuals</w:t>
            </w:r>
          </w:p>
          <w:p w:rsidR="006317FF" w:rsidRPr="00AB505A" w:rsidRDefault="006317FF" w:rsidP="008842BC">
            <w:pPr>
              <w:pStyle w:val="ListParagraph"/>
              <w:numPr>
                <w:ilvl w:val="0"/>
                <w:numId w:val="42"/>
              </w:numPr>
              <w:jc w:val="both"/>
              <w:rPr>
                <w:rFonts w:ascii="Arial" w:hAnsi="Arial" w:cs="Arial"/>
                <w:b/>
                <w:bCs/>
              </w:rPr>
            </w:pPr>
            <w:r>
              <w:rPr>
                <w:rFonts w:ascii="Arial" w:hAnsi="Arial" w:cs="Arial"/>
              </w:rPr>
              <w:t>Corruption of software or introduction of malware, such as viruses</w:t>
            </w:r>
          </w:p>
          <w:p w:rsidR="006317FF" w:rsidRDefault="006317FF" w:rsidP="008842BC">
            <w:pPr>
              <w:pStyle w:val="ListParagraph"/>
              <w:ind w:left="1080"/>
              <w:jc w:val="both"/>
              <w:rPr>
                <w:rFonts w:ascii="Arial" w:hAnsi="Arial" w:cs="Arial"/>
              </w:rPr>
            </w:pPr>
          </w:p>
          <w:p w:rsidR="006317FF" w:rsidRPr="00AB505A" w:rsidRDefault="006317FF" w:rsidP="008842BC">
            <w:pPr>
              <w:pStyle w:val="ListParagraph"/>
              <w:numPr>
                <w:ilvl w:val="0"/>
                <w:numId w:val="41"/>
              </w:numPr>
              <w:jc w:val="both"/>
              <w:rPr>
                <w:rFonts w:ascii="Arial" w:hAnsi="Arial" w:cs="Arial"/>
                <w:b/>
                <w:bCs/>
              </w:rPr>
            </w:pPr>
            <w:r>
              <w:rPr>
                <w:rFonts w:ascii="Arial" w:hAnsi="Arial" w:cs="Arial"/>
              </w:rPr>
              <w:t>Security required for SID Application</w:t>
            </w:r>
          </w:p>
          <w:p w:rsidR="006317FF" w:rsidRDefault="006317FF" w:rsidP="008842BC">
            <w:pPr>
              <w:pStyle w:val="ListParagraph"/>
              <w:jc w:val="both"/>
              <w:rPr>
                <w:rFonts w:ascii="Arial" w:hAnsi="Arial" w:cs="Arial"/>
              </w:rPr>
            </w:pPr>
          </w:p>
          <w:p w:rsidR="006317FF" w:rsidRPr="00AB505A" w:rsidRDefault="006317FF" w:rsidP="008842BC">
            <w:pPr>
              <w:pStyle w:val="ListParagraph"/>
              <w:numPr>
                <w:ilvl w:val="0"/>
                <w:numId w:val="43"/>
              </w:numPr>
              <w:spacing w:line="276" w:lineRule="auto"/>
              <w:jc w:val="both"/>
              <w:rPr>
                <w:rFonts w:ascii="Arial" w:hAnsi="Arial" w:cs="Arial"/>
                <w:b/>
                <w:bCs/>
              </w:rPr>
            </w:pPr>
            <w:r>
              <w:rPr>
                <w:rFonts w:ascii="Arial" w:hAnsi="Arial" w:cs="Arial"/>
              </w:rPr>
              <w:t>DGS will ensure physical security in term of access to Data Centre,, Collection centre and Issuance Centre as mentioned in ILO Convention.</w:t>
            </w:r>
          </w:p>
          <w:p w:rsidR="006317FF" w:rsidRPr="00AB505A" w:rsidRDefault="006317FF" w:rsidP="008842BC">
            <w:pPr>
              <w:pStyle w:val="ListParagraph"/>
              <w:numPr>
                <w:ilvl w:val="0"/>
                <w:numId w:val="43"/>
              </w:numPr>
              <w:spacing w:line="276" w:lineRule="auto"/>
              <w:jc w:val="both"/>
              <w:rPr>
                <w:rFonts w:ascii="Arial" w:hAnsi="Arial" w:cs="Arial"/>
                <w:b/>
                <w:bCs/>
              </w:rPr>
            </w:pPr>
            <w:r>
              <w:rPr>
                <w:rFonts w:ascii="Arial" w:hAnsi="Arial" w:cs="Arial"/>
              </w:rPr>
              <w:t>Access by user role or types.</w:t>
            </w:r>
          </w:p>
          <w:p w:rsidR="006317FF" w:rsidRPr="00037181" w:rsidRDefault="006317FF" w:rsidP="008842BC">
            <w:pPr>
              <w:pStyle w:val="ListParagraph"/>
              <w:numPr>
                <w:ilvl w:val="0"/>
                <w:numId w:val="43"/>
              </w:numPr>
              <w:spacing w:line="276" w:lineRule="auto"/>
              <w:jc w:val="both"/>
              <w:rPr>
                <w:rFonts w:ascii="Arial" w:hAnsi="Arial" w:cs="Arial"/>
                <w:b/>
                <w:bCs/>
              </w:rPr>
            </w:pPr>
            <w:r>
              <w:rPr>
                <w:rFonts w:ascii="Arial" w:hAnsi="Arial" w:cs="Arial"/>
              </w:rPr>
              <w:t>Access control requirements by data attribute.  For example, one group of users has permission to view an attribute but not update it while another group of users has permissions to update or view it.</w:t>
            </w:r>
          </w:p>
          <w:p w:rsidR="006317FF" w:rsidRPr="00037181" w:rsidRDefault="006317FF" w:rsidP="008842BC">
            <w:pPr>
              <w:pStyle w:val="ListParagraph"/>
              <w:numPr>
                <w:ilvl w:val="0"/>
                <w:numId w:val="43"/>
              </w:numPr>
              <w:spacing w:line="276" w:lineRule="auto"/>
              <w:jc w:val="both"/>
              <w:rPr>
                <w:rFonts w:ascii="Arial" w:hAnsi="Arial" w:cs="Arial"/>
                <w:b/>
                <w:bCs/>
              </w:rPr>
            </w:pPr>
            <w:r>
              <w:rPr>
                <w:rFonts w:ascii="Arial" w:hAnsi="Arial" w:cs="Arial"/>
              </w:rPr>
              <w:t>Access requirements based on system function.  The system will allow users to access the sections for which they are authorized.</w:t>
            </w:r>
          </w:p>
          <w:p w:rsidR="006317FF" w:rsidRPr="00037181" w:rsidRDefault="006317FF" w:rsidP="008842BC">
            <w:pPr>
              <w:pStyle w:val="ListParagraph"/>
              <w:numPr>
                <w:ilvl w:val="0"/>
                <w:numId w:val="43"/>
              </w:numPr>
              <w:spacing w:line="276" w:lineRule="auto"/>
              <w:jc w:val="both"/>
              <w:rPr>
                <w:rFonts w:ascii="Arial" w:hAnsi="Arial" w:cs="Arial"/>
                <w:b/>
                <w:bCs/>
              </w:rPr>
            </w:pPr>
            <w:r>
              <w:rPr>
                <w:rFonts w:ascii="Arial" w:hAnsi="Arial" w:cs="Arial"/>
              </w:rPr>
              <w:t>Controlled access will be provided to application integrating with SID application.</w:t>
            </w:r>
          </w:p>
          <w:p w:rsidR="006317FF" w:rsidRPr="00AB505A" w:rsidRDefault="006317FF" w:rsidP="008842BC">
            <w:pPr>
              <w:pStyle w:val="ListParagraph"/>
              <w:numPr>
                <w:ilvl w:val="0"/>
                <w:numId w:val="43"/>
              </w:numPr>
              <w:spacing w:line="276" w:lineRule="auto"/>
              <w:jc w:val="both"/>
              <w:rPr>
                <w:rFonts w:ascii="Arial" w:hAnsi="Arial" w:cs="Arial"/>
                <w:b/>
                <w:bCs/>
              </w:rPr>
            </w:pPr>
            <w:r>
              <w:rPr>
                <w:rFonts w:ascii="Arial" w:hAnsi="Arial" w:cs="Arial"/>
              </w:rPr>
              <w:t xml:space="preserve">No Data Deletion and Updation will be provided to users who are not authorized to do the same.  </w:t>
            </w:r>
          </w:p>
        </w:tc>
      </w:tr>
      <w:tr w:rsidR="006317FF" w:rsidTr="008842BC">
        <w:tc>
          <w:tcPr>
            <w:tcW w:w="9576" w:type="dxa"/>
          </w:tcPr>
          <w:p w:rsidR="006317FF" w:rsidRDefault="008F214B" w:rsidP="008842BC">
            <w:pPr>
              <w:rPr>
                <w:rFonts w:ascii="Arial" w:hAnsi="Arial" w:cs="Arial"/>
                <w:b/>
                <w:bCs/>
              </w:rPr>
            </w:pPr>
            <w:r>
              <w:rPr>
                <w:rFonts w:ascii="Arial" w:hAnsi="Arial" w:cs="Arial"/>
                <w:b/>
                <w:bCs/>
              </w:rPr>
              <w:t>3.1</w:t>
            </w:r>
            <w:r w:rsidR="006317FF">
              <w:rPr>
                <w:rFonts w:ascii="Arial" w:hAnsi="Arial" w:cs="Arial"/>
                <w:b/>
                <w:bCs/>
              </w:rPr>
              <w:t>.12.3. Audit Trail</w:t>
            </w:r>
          </w:p>
        </w:tc>
      </w:tr>
      <w:tr w:rsidR="006317FF" w:rsidTr="008842BC">
        <w:tc>
          <w:tcPr>
            <w:tcW w:w="9576" w:type="dxa"/>
          </w:tcPr>
          <w:p w:rsidR="006317FF" w:rsidRDefault="006317FF" w:rsidP="008842BC">
            <w:pPr>
              <w:rPr>
                <w:rFonts w:ascii="Arial" w:hAnsi="Arial" w:cs="Arial"/>
              </w:rPr>
            </w:pPr>
          </w:p>
          <w:p w:rsidR="006317FF" w:rsidRPr="00FC4AAA" w:rsidRDefault="006317FF" w:rsidP="008842BC">
            <w:pPr>
              <w:jc w:val="both"/>
              <w:rPr>
                <w:rFonts w:ascii="Arial" w:hAnsi="Arial" w:cs="Arial"/>
              </w:rPr>
            </w:pPr>
            <w:r>
              <w:rPr>
                <w:rFonts w:ascii="Arial" w:hAnsi="Arial" w:cs="Arial"/>
              </w:rPr>
              <w:t xml:space="preserve">Audit trail will keep record of all the events and record updation in the SID System. Audit trail will made accessible to higher authority in case of system attacks, failures etc.   </w:t>
            </w:r>
          </w:p>
        </w:tc>
      </w:tr>
      <w:tr w:rsidR="006317FF" w:rsidTr="008842BC">
        <w:tc>
          <w:tcPr>
            <w:tcW w:w="9576" w:type="dxa"/>
          </w:tcPr>
          <w:p w:rsidR="006317FF" w:rsidRPr="00FC4AAA" w:rsidRDefault="008F214B" w:rsidP="008842BC">
            <w:pPr>
              <w:rPr>
                <w:rFonts w:ascii="Arial" w:hAnsi="Arial" w:cs="Arial"/>
                <w:b/>
                <w:bCs/>
              </w:rPr>
            </w:pPr>
            <w:r>
              <w:rPr>
                <w:rFonts w:ascii="Arial" w:hAnsi="Arial" w:cs="Arial"/>
                <w:b/>
                <w:bCs/>
              </w:rPr>
              <w:t>3.1</w:t>
            </w:r>
            <w:r w:rsidR="006317FF">
              <w:rPr>
                <w:rFonts w:ascii="Arial" w:hAnsi="Arial" w:cs="Arial"/>
                <w:b/>
                <w:bCs/>
              </w:rPr>
              <w:t xml:space="preserve">.12.4. </w:t>
            </w:r>
            <w:r w:rsidR="006317FF" w:rsidRPr="00FC4AAA">
              <w:rPr>
                <w:rFonts w:ascii="Arial" w:hAnsi="Arial" w:cs="Arial"/>
                <w:b/>
                <w:bCs/>
              </w:rPr>
              <w:t xml:space="preserve"> Reliability</w:t>
            </w:r>
          </w:p>
        </w:tc>
      </w:tr>
      <w:tr w:rsidR="006317FF" w:rsidTr="008842BC">
        <w:tc>
          <w:tcPr>
            <w:tcW w:w="9576" w:type="dxa"/>
          </w:tcPr>
          <w:p w:rsidR="006317FF" w:rsidRDefault="006317FF" w:rsidP="008842BC">
            <w:pPr>
              <w:rPr>
                <w:rFonts w:ascii="Arial" w:hAnsi="Arial" w:cs="Arial"/>
                <w:b/>
                <w:bCs/>
              </w:rPr>
            </w:pPr>
          </w:p>
          <w:p w:rsidR="006317FF" w:rsidRDefault="006317FF" w:rsidP="008842BC">
            <w:pPr>
              <w:jc w:val="both"/>
              <w:rPr>
                <w:rFonts w:ascii="Arial" w:hAnsi="Arial" w:cs="Arial"/>
              </w:rPr>
            </w:pPr>
            <w:r>
              <w:rPr>
                <w:rFonts w:ascii="Arial" w:hAnsi="Arial" w:cs="Arial"/>
              </w:rPr>
              <w:t xml:space="preserve">Reliability is the probability that the system processes work correctly and completely without </w:t>
            </w:r>
          </w:p>
          <w:p w:rsidR="006317FF" w:rsidRDefault="006317FF" w:rsidP="008842BC">
            <w:pPr>
              <w:rPr>
                <w:rFonts w:ascii="Arial" w:hAnsi="Arial" w:cs="Arial"/>
              </w:rPr>
            </w:pPr>
            <w:r>
              <w:rPr>
                <w:rFonts w:ascii="Arial" w:hAnsi="Arial" w:cs="Arial"/>
              </w:rPr>
              <w:t>being aborted.</w:t>
            </w:r>
          </w:p>
          <w:p w:rsidR="006317FF" w:rsidRDefault="006317FF" w:rsidP="008842BC">
            <w:pPr>
              <w:rPr>
                <w:rFonts w:ascii="Arial" w:hAnsi="Arial" w:cs="Arial"/>
              </w:rPr>
            </w:pPr>
          </w:p>
          <w:p w:rsidR="006317FF" w:rsidRPr="00FC4AAA" w:rsidRDefault="006317FF" w:rsidP="008842BC">
            <w:pPr>
              <w:jc w:val="both"/>
              <w:rPr>
                <w:rFonts w:ascii="Arial" w:hAnsi="Arial" w:cs="Arial"/>
              </w:rPr>
            </w:pPr>
            <w:r>
              <w:rPr>
                <w:rFonts w:ascii="Arial" w:hAnsi="Arial" w:cs="Arial"/>
              </w:rPr>
              <w:t xml:space="preserve">SID System will be implemented keeping in view the importance of its availability to seafarers and other applications.  Unavailability of SID System on a particular time can delay the issuance process and delay in verification at other ends if happening through b-SID System.  Dependency on other  infrastructure can become an attributing factor for non-availability for SID application at particular time. </w:t>
            </w:r>
          </w:p>
        </w:tc>
      </w:tr>
      <w:tr w:rsidR="006317FF" w:rsidTr="008842BC">
        <w:tc>
          <w:tcPr>
            <w:tcW w:w="9576" w:type="dxa"/>
          </w:tcPr>
          <w:p w:rsidR="006317FF" w:rsidRDefault="008F214B" w:rsidP="008842BC">
            <w:pPr>
              <w:rPr>
                <w:rFonts w:ascii="Arial" w:hAnsi="Arial" w:cs="Arial"/>
                <w:b/>
                <w:bCs/>
              </w:rPr>
            </w:pPr>
            <w:r>
              <w:rPr>
                <w:rFonts w:ascii="Arial" w:hAnsi="Arial" w:cs="Arial"/>
                <w:b/>
                <w:bCs/>
              </w:rPr>
              <w:t>3.1</w:t>
            </w:r>
            <w:r w:rsidR="006317FF">
              <w:rPr>
                <w:rFonts w:ascii="Arial" w:hAnsi="Arial" w:cs="Arial"/>
                <w:b/>
                <w:bCs/>
              </w:rPr>
              <w:t>.12.5. Data Retention</w:t>
            </w:r>
          </w:p>
        </w:tc>
      </w:tr>
      <w:tr w:rsidR="006317FF" w:rsidTr="008842BC">
        <w:tc>
          <w:tcPr>
            <w:tcW w:w="9576" w:type="dxa"/>
          </w:tcPr>
          <w:p w:rsidR="006317FF" w:rsidRDefault="006317FF" w:rsidP="008842BC">
            <w:pPr>
              <w:rPr>
                <w:rFonts w:ascii="Arial" w:hAnsi="Arial" w:cs="Arial"/>
              </w:rPr>
            </w:pPr>
            <w:r>
              <w:rPr>
                <w:rFonts w:ascii="Arial" w:hAnsi="Arial" w:cs="Arial"/>
              </w:rPr>
              <w:t xml:space="preserve">  </w:t>
            </w:r>
          </w:p>
          <w:p w:rsidR="006317FF" w:rsidRPr="00D36257" w:rsidRDefault="006317FF" w:rsidP="008842BC">
            <w:pPr>
              <w:jc w:val="both"/>
              <w:rPr>
                <w:rFonts w:ascii="Arial" w:hAnsi="Arial" w:cs="Arial"/>
              </w:rPr>
            </w:pPr>
            <w:r>
              <w:rPr>
                <w:rFonts w:ascii="Arial" w:hAnsi="Arial" w:cs="Arial"/>
              </w:rPr>
              <w:t xml:space="preserve">The system shall retain application information specific to SID issued in the system forever.  Other Documents, logs etc will be stored in the back up disk at regular interval of time. </w:t>
            </w:r>
          </w:p>
        </w:tc>
      </w:tr>
    </w:tbl>
    <w:p w:rsidR="00D546F1" w:rsidRDefault="00D546F1" w:rsidP="00906C39">
      <w:pPr>
        <w:autoSpaceDE w:val="0"/>
        <w:autoSpaceDN w:val="0"/>
        <w:adjustRightInd w:val="0"/>
        <w:spacing w:after="0"/>
        <w:rPr>
          <w:rFonts w:ascii="Arial" w:hAnsi="Arial" w:cs="Arial"/>
          <w:b/>
          <w:bCs/>
          <w:color w:val="000000" w:themeColor="text1"/>
          <w:szCs w:val="22"/>
        </w:rPr>
      </w:pPr>
      <w:r w:rsidRPr="00D546F1">
        <w:rPr>
          <w:rFonts w:ascii="Arial" w:hAnsi="Arial" w:cs="Arial"/>
          <w:b/>
          <w:bCs/>
          <w:color w:val="000000" w:themeColor="text1"/>
          <w:szCs w:val="22"/>
        </w:rPr>
        <w:lastRenderedPageBreak/>
        <w:t>3.2 Scope of work for enrolment of UID as per UID requirements</w:t>
      </w:r>
    </w:p>
    <w:p w:rsidR="00D32783" w:rsidRPr="00D546F1" w:rsidRDefault="00D546F1" w:rsidP="00906C39">
      <w:pPr>
        <w:autoSpaceDE w:val="0"/>
        <w:autoSpaceDN w:val="0"/>
        <w:adjustRightInd w:val="0"/>
        <w:spacing w:after="0"/>
        <w:rPr>
          <w:rFonts w:ascii="Arial" w:hAnsi="Arial" w:cs="Arial"/>
          <w:b/>
          <w:bCs/>
          <w:color w:val="4BACC6" w:themeColor="accent5"/>
          <w:szCs w:val="22"/>
        </w:rPr>
      </w:pPr>
      <w:r w:rsidRPr="00D546F1">
        <w:rPr>
          <w:rFonts w:ascii="Arial" w:hAnsi="Arial" w:cs="Arial"/>
          <w:b/>
          <w:bCs/>
          <w:color w:val="000000" w:themeColor="text1"/>
          <w:szCs w:val="22"/>
        </w:rPr>
        <w:t xml:space="preserve"> </w:t>
      </w:r>
    </w:p>
    <w:p w:rsidR="00505129" w:rsidRPr="008E313A" w:rsidRDefault="0050241D" w:rsidP="00906C39">
      <w:pPr>
        <w:autoSpaceDE w:val="0"/>
        <w:autoSpaceDN w:val="0"/>
        <w:adjustRightInd w:val="0"/>
        <w:spacing w:after="0"/>
        <w:jc w:val="both"/>
        <w:rPr>
          <w:rFonts w:ascii="Arial" w:hAnsi="Arial" w:cs="Arial"/>
          <w:color w:val="000000"/>
          <w:szCs w:val="22"/>
        </w:rPr>
      </w:pPr>
      <w:r>
        <w:rPr>
          <w:rFonts w:ascii="Arial" w:hAnsi="Arial" w:cs="Arial"/>
          <w:color w:val="000000"/>
          <w:szCs w:val="22"/>
        </w:rPr>
        <w:t>3.2</w:t>
      </w:r>
      <w:r w:rsidR="00592692">
        <w:rPr>
          <w:rFonts w:ascii="Arial" w:hAnsi="Arial" w:cs="Arial"/>
          <w:color w:val="000000"/>
          <w:szCs w:val="22"/>
        </w:rPr>
        <w:t xml:space="preserve">     </w:t>
      </w:r>
      <w:r w:rsidR="00505129" w:rsidRPr="008E313A">
        <w:rPr>
          <w:rFonts w:ascii="Arial" w:hAnsi="Arial" w:cs="Arial"/>
          <w:color w:val="000000"/>
          <w:szCs w:val="22"/>
        </w:rPr>
        <w:t xml:space="preserve">The scope of work </w:t>
      </w:r>
      <w:r w:rsidR="00592692">
        <w:rPr>
          <w:rFonts w:ascii="Arial" w:hAnsi="Arial" w:cs="Arial"/>
          <w:color w:val="000000"/>
          <w:szCs w:val="22"/>
        </w:rPr>
        <w:t>UID</w:t>
      </w:r>
    </w:p>
    <w:p w:rsidR="00505129" w:rsidRPr="008E313A" w:rsidRDefault="00D32783"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ab/>
      </w:r>
      <w:r w:rsidR="0050241D">
        <w:rPr>
          <w:rFonts w:ascii="Arial" w:hAnsi="Arial" w:cs="Arial"/>
          <w:color w:val="000000"/>
          <w:szCs w:val="22"/>
        </w:rPr>
        <w:t>3.2</w:t>
      </w:r>
      <w:r w:rsidR="00505129" w:rsidRPr="008E313A">
        <w:rPr>
          <w:rFonts w:ascii="Arial" w:hAnsi="Arial" w:cs="Arial"/>
          <w:color w:val="000000"/>
          <w:szCs w:val="22"/>
        </w:rPr>
        <w:t>.</w:t>
      </w:r>
      <w:r w:rsidR="00DE5D89">
        <w:rPr>
          <w:rFonts w:ascii="Arial" w:hAnsi="Arial" w:cs="Arial"/>
          <w:color w:val="000000"/>
          <w:szCs w:val="22"/>
        </w:rPr>
        <w:t>1.</w:t>
      </w:r>
      <w:r w:rsidR="00505129" w:rsidRPr="008E313A">
        <w:rPr>
          <w:rFonts w:ascii="Arial" w:hAnsi="Arial" w:cs="Arial"/>
          <w:color w:val="000000"/>
          <w:szCs w:val="22"/>
        </w:rPr>
        <w:t xml:space="preserve"> Functional scope</w:t>
      </w:r>
    </w:p>
    <w:p w:rsidR="00505129" w:rsidRPr="008E313A" w:rsidRDefault="00D32783"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ab/>
      </w:r>
      <w:r w:rsidR="00592692">
        <w:rPr>
          <w:rFonts w:ascii="Arial" w:hAnsi="Arial" w:cs="Arial"/>
          <w:color w:val="000000"/>
          <w:szCs w:val="22"/>
        </w:rPr>
        <w:t>3.</w:t>
      </w:r>
      <w:r w:rsidR="0050241D">
        <w:rPr>
          <w:rFonts w:ascii="Arial" w:hAnsi="Arial" w:cs="Arial"/>
          <w:color w:val="000000"/>
          <w:szCs w:val="22"/>
        </w:rPr>
        <w:t>2</w:t>
      </w:r>
      <w:r w:rsidR="00DE5D89">
        <w:rPr>
          <w:rFonts w:ascii="Arial" w:hAnsi="Arial" w:cs="Arial"/>
          <w:color w:val="000000"/>
          <w:szCs w:val="22"/>
        </w:rPr>
        <w:t>.</w:t>
      </w:r>
      <w:r w:rsidR="00505129" w:rsidRPr="008E313A">
        <w:rPr>
          <w:rFonts w:ascii="Arial" w:hAnsi="Arial" w:cs="Arial"/>
          <w:color w:val="000000"/>
          <w:szCs w:val="22"/>
        </w:rPr>
        <w:t>2. Geographical scope</w:t>
      </w:r>
    </w:p>
    <w:p w:rsidR="00D32783" w:rsidRPr="008E313A" w:rsidRDefault="00D32783" w:rsidP="00906C39">
      <w:pPr>
        <w:autoSpaceDE w:val="0"/>
        <w:autoSpaceDN w:val="0"/>
        <w:adjustRightInd w:val="0"/>
        <w:spacing w:after="0"/>
        <w:jc w:val="both"/>
        <w:rPr>
          <w:rFonts w:ascii="Arial" w:hAnsi="Arial" w:cs="Arial"/>
          <w:color w:val="000000"/>
          <w:szCs w:val="22"/>
        </w:rPr>
      </w:pPr>
    </w:p>
    <w:p w:rsidR="00505129" w:rsidRDefault="00343834" w:rsidP="00906C39">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50241D">
        <w:rPr>
          <w:rFonts w:ascii="Arial" w:hAnsi="Arial" w:cs="Arial"/>
          <w:b/>
          <w:bCs/>
          <w:color w:val="000000"/>
          <w:szCs w:val="22"/>
        </w:rPr>
        <w:t>.2</w:t>
      </w:r>
      <w:r w:rsidR="00DE5D89">
        <w:rPr>
          <w:rFonts w:ascii="Arial" w:hAnsi="Arial" w:cs="Arial"/>
          <w:b/>
          <w:bCs/>
          <w:color w:val="000000"/>
          <w:szCs w:val="22"/>
        </w:rPr>
        <w:t>.1.</w:t>
      </w:r>
      <w:r w:rsidR="00505129" w:rsidRPr="008E313A">
        <w:rPr>
          <w:rFonts w:ascii="Arial" w:hAnsi="Arial" w:cs="Arial"/>
          <w:b/>
          <w:bCs/>
          <w:color w:val="000000"/>
          <w:szCs w:val="22"/>
        </w:rPr>
        <w:t xml:space="preserve"> Functional scope</w:t>
      </w:r>
    </w:p>
    <w:p w:rsidR="00454701" w:rsidRPr="008E313A" w:rsidRDefault="00454701" w:rsidP="00906C39">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 xml:space="preserve">Development of Maintenance of Software  </w:t>
      </w:r>
    </w:p>
    <w:p w:rsidR="00D32783" w:rsidRPr="008E313A" w:rsidRDefault="00D32783" w:rsidP="00906C39">
      <w:pPr>
        <w:autoSpaceDE w:val="0"/>
        <w:autoSpaceDN w:val="0"/>
        <w:adjustRightInd w:val="0"/>
        <w:spacing w:after="0"/>
        <w:jc w:val="both"/>
        <w:rPr>
          <w:rFonts w:ascii="Arial" w:hAnsi="Arial" w:cs="Arial"/>
          <w:b/>
          <w:bCs/>
          <w:color w:val="000000"/>
          <w:szCs w:val="22"/>
        </w:rPr>
      </w:pPr>
    </w:p>
    <w:p w:rsidR="008746EE"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functional scope of this engagement shall include all the steps from setting up an</w:t>
      </w:r>
      <w:r w:rsidR="00906C39" w:rsidRPr="008E313A">
        <w:rPr>
          <w:rFonts w:ascii="Arial" w:hAnsi="Arial" w:cs="Arial"/>
          <w:color w:val="000000"/>
          <w:szCs w:val="22"/>
        </w:rPr>
        <w:t xml:space="preserve"> </w:t>
      </w:r>
      <w:r w:rsidRPr="008E313A">
        <w:rPr>
          <w:rFonts w:ascii="Arial" w:hAnsi="Arial" w:cs="Arial"/>
          <w:color w:val="000000"/>
          <w:szCs w:val="22"/>
        </w:rPr>
        <w:t xml:space="preserve">enrolment station/center for enrolment of </w:t>
      </w:r>
      <w:r w:rsidR="008746EE" w:rsidRPr="00C94B30">
        <w:rPr>
          <w:rFonts w:ascii="Arial" w:hAnsi="Arial" w:cs="Arial"/>
          <w:bCs/>
          <w:color w:val="000000" w:themeColor="text1"/>
          <w:szCs w:val="22"/>
        </w:rPr>
        <w:t>seafarers and</w:t>
      </w:r>
      <w:r w:rsidR="008746EE" w:rsidRPr="008E313A">
        <w:rPr>
          <w:rFonts w:ascii="Arial" w:hAnsi="Arial" w:cs="Arial"/>
          <w:color w:val="000000"/>
          <w:szCs w:val="22"/>
        </w:rPr>
        <w:t xml:space="preserve"> </w:t>
      </w:r>
      <w:r w:rsidRPr="008E313A">
        <w:rPr>
          <w:rFonts w:ascii="Arial" w:hAnsi="Arial" w:cs="Arial"/>
          <w:color w:val="000000"/>
          <w:szCs w:val="22"/>
        </w:rPr>
        <w:t xml:space="preserve">residents for the UID project </w:t>
      </w:r>
      <w:r w:rsidR="003F506E" w:rsidRPr="008E313A">
        <w:rPr>
          <w:rFonts w:ascii="Arial" w:hAnsi="Arial" w:cs="Arial"/>
          <w:color w:val="000000"/>
          <w:szCs w:val="22"/>
        </w:rPr>
        <w:t xml:space="preserve">and SID </w:t>
      </w:r>
      <w:r w:rsidR="00FC660F" w:rsidRPr="00C94B30">
        <w:rPr>
          <w:rFonts w:ascii="Arial" w:hAnsi="Arial" w:cs="Arial"/>
          <w:color w:val="000000"/>
          <w:szCs w:val="22"/>
        </w:rPr>
        <w:t>as per ILO 185</w:t>
      </w:r>
      <w:r w:rsidR="00FC660F">
        <w:rPr>
          <w:rFonts w:ascii="Arial" w:hAnsi="Arial" w:cs="Arial"/>
          <w:color w:val="000000"/>
          <w:szCs w:val="22"/>
        </w:rPr>
        <w:t xml:space="preserve"> </w:t>
      </w:r>
      <w:r w:rsidR="003F506E" w:rsidRPr="008E313A">
        <w:rPr>
          <w:rFonts w:ascii="Arial" w:hAnsi="Arial" w:cs="Arial"/>
          <w:color w:val="000000"/>
          <w:szCs w:val="22"/>
        </w:rPr>
        <w:t xml:space="preserve">and for </w:t>
      </w:r>
      <w:r w:rsidRPr="008E313A">
        <w:rPr>
          <w:rFonts w:ascii="Arial" w:hAnsi="Arial" w:cs="Arial"/>
          <w:color w:val="000000"/>
          <w:szCs w:val="22"/>
        </w:rPr>
        <w:t>providing</w:t>
      </w:r>
      <w:r w:rsidR="008746EE" w:rsidRPr="008E313A">
        <w:rPr>
          <w:rFonts w:ascii="Arial" w:hAnsi="Arial" w:cs="Arial"/>
          <w:color w:val="000000"/>
          <w:szCs w:val="22"/>
        </w:rPr>
        <w:t xml:space="preserve"> </w:t>
      </w:r>
      <w:r w:rsidRPr="008E313A">
        <w:rPr>
          <w:rFonts w:ascii="Arial" w:hAnsi="Arial" w:cs="Arial"/>
          <w:color w:val="000000"/>
          <w:szCs w:val="22"/>
        </w:rPr>
        <w:t>requisite MIS reports to Registrar and UIDAI on enrolments completed on a daily basis till</w:t>
      </w:r>
      <w:r w:rsidR="008746EE" w:rsidRPr="008E313A">
        <w:rPr>
          <w:rFonts w:ascii="Arial" w:hAnsi="Arial" w:cs="Arial"/>
          <w:color w:val="000000"/>
          <w:szCs w:val="22"/>
        </w:rPr>
        <w:t xml:space="preserve"> </w:t>
      </w:r>
      <w:r w:rsidRPr="008E313A">
        <w:rPr>
          <w:rFonts w:ascii="Arial" w:hAnsi="Arial" w:cs="Arial"/>
          <w:color w:val="000000"/>
          <w:szCs w:val="22"/>
        </w:rPr>
        <w:t xml:space="preserve">the whole enrolment operation for the targeted population is completed. </w:t>
      </w:r>
    </w:p>
    <w:p w:rsidR="008746EE" w:rsidRPr="008E313A" w:rsidRDefault="008746EE" w:rsidP="00906C39">
      <w:pPr>
        <w:autoSpaceDE w:val="0"/>
        <w:autoSpaceDN w:val="0"/>
        <w:adjustRightInd w:val="0"/>
        <w:spacing w:after="0"/>
        <w:jc w:val="both"/>
        <w:rPr>
          <w:rFonts w:ascii="Arial" w:hAnsi="Arial" w:cs="Arial"/>
          <w:color w:val="000000"/>
          <w:szCs w:val="22"/>
        </w:rPr>
      </w:pPr>
    </w:p>
    <w:p w:rsidR="00505129" w:rsidRPr="00C94B30" w:rsidRDefault="00505129" w:rsidP="00906C39">
      <w:pPr>
        <w:autoSpaceDE w:val="0"/>
        <w:autoSpaceDN w:val="0"/>
        <w:adjustRightInd w:val="0"/>
        <w:spacing w:after="0"/>
        <w:jc w:val="both"/>
        <w:rPr>
          <w:rFonts w:ascii="Arial" w:hAnsi="Arial" w:cs="Arial"/>
          <w:bCs/>
          <w:color w:val="000000" w:themeColor="text1"/>
          <w:szCs w:val="22"/>
        </w:rPr>
      </w:pPr>
      <w:r w:rsidRPr="008E313A">
        <w:rPr>
          <w:rFonts w:ascii="Arial" w:hAnsi="Arial" w:cs="Arial"/>
          <w:color w:val="000000"/>
          <w:szCs w:val="22"/>
        </w:rPr>
        <w:t>The Enrolling</w:t>
      </w:r>
      <w:r w:rsidR="008746EE" w:rsidRPr="008E313A">
        <w:rPr>
          <w:rFonts w:ascii="Arial" w:hAnsi="Arial" w:cs="Arial"/>
          <w:color w:val="000000"/>
          <w:szCs w:val="22"/>
        </w:rPr>
        <w:t xml:space="preserve"> </w:t>
      </w:r>
      <w:r w:rsidRPr="008E313A">
        <w:rPr>
          <w:rFonts w:ascii="Arial" w:hAnsi="Arial" w:cs="Arial"/>
          <w:color w:val="000000"/>
          <w:szCs w:val="22"/>
        </w:rPr>
        <w:t xml:space="preserve">Agency shall also be responsible for </w:t>
      </w:r>
      <w:r w:rsidRPr="008E313A">
        <w:rPr>
          <w:rFonts w:ascii="Arial" w:hAnsi="Arial" w:cs="Arial"/>
          <w:szCs w:val="22"/>
        </w:rPr>
        <w:t xml:space="preserve">delivering additional </w:t>
      </w:r>
      <w:r w:rsidRPr="00C94B30">
        <w:rPr>
          <w:rFonts w:ascii="Arial" w:hAnsi="Arial" w:cs="Arial"/>
          <w:color w:val="000000" w:themeColor="text1"/>
          <w:szCs w:val="22"/>
        </w:rPr>
        <w:t>service</w:t>
      </w:r>
      <w:r w:rsidRPr="00C94B30">
        <w:rPr>
          <w:rFonts w:ascii="Arial" w:hAnsi="Arial" w:cs="Arial"/>
          <w:b/>
          <w:color w:val="000000" w:themeColor="text1"/>
          <w:szCs w:val="22"/>
        </w:rPr>
        <w:t xml:space="preserve">s </w:t>
      </w:r>
      <w:r w:rsidR="008746EE" w:rsidRPr="00C94B30">
        <w:rPr>
          <w:rFonts w:ascii="Arial" w:hAnsi="Arial" w:cs="Arial"/>
          <w:b/>
          <w:color w:val="000000" w:themeColor="text1"/>
          <w:szCs w:val="22"/>
        </w:rPr>
        <w:t xml:space="preserve"> </w:t>
      </w:r>
      <w:r w:rsidR="008746EE" w:rsidRPr="00C94B30">
        <w:rPr>
          <w:rFonts w:ascii="Arial" w:hAnsi="Arial" w:cs="Arial"/>
          <w:bCs/>
          <w:color w:val="000000" w:themeColor="text1"/>
          <w:szCs w:val="22"/>
        </w:rPr>
        <w:t xml:space="preserve">of collecting  additional demographic details from the seafarers as indicated in the KYR + , and issuance of a bio-metric seafarers identity </w:t>
      </w:r>
      <w:r w:rsidR="0004272B" w:rsidRPr="00C94B30">
        <w:rPr>
          <w:rFonts w:ascii="Arial" w:hAnsi="Arial" w:cs="Arial"/>
          <w:bCs/>
          <w:color w:val="000000" w:themeColor="text1"/>
          <w:szCs w:val="22"/>
        </w:rPr>
        <w:t>document</w:t>
      </w:r>
      <w:r w:rsidR="008746EE" w:rsidRPr="00C94B30">
        <w:rPr>
          <w:rFonts w:ascii="Arial" w:hAnsi="Arial" w:cs="Arial"/>
          <w:bCs/>
          <w:color w:val="000000" w:themeColor="text1"/>
          <w:szCs w:val="22"/>
        </w:rPr>
        <w:t xml:space="preserve"> the form of</w:t>
      </w:r>
      <w:r w:rsidR="00A65D8B" w:rsidRPr="00C94B30">
        <w:rPr>
          <w:rFonts w:ascii="Arial" w:hAnsi="Arial" w:cs="Arial"/>
          <w:bCs/>
          <w:color w:val="000000" w:themeColor="text1"/>
          <w:szCs w:val="22"/>
        </w:rPr>
        <w:t xml:space="preserve"> a barcoded card as per the ILO </w:t>
      </w:r>
      <w:r w:rsidR="00FC660F" w:rsidRPr="00C94B30">
        <w:rPr>
          <w:rFonts w:ascii="Arial" w:hAnsi="Arial" w:cs="Arial"/>
          <w:bCs/>
          <w:color w:val="000000" w:themeColor="text1"/>
          <w:szCs w:val="22"/>
        </w:rPr>
        <w:t xml:space="preserve">185 </w:t>
      </w:r>
      <w:r w:rsidR="00A65D8B" w:rsidRPr="00C94B30">
        <w:rPr>
          <w:rFonts w:ascii="Arial" w:hAnsi="Arial" w:cs="Arial"/>
          <w:bCs/>
          <w:color w:val="000000" w:themeColor="text1"/>
          <w:szCs w:val="22"/>
        </w:rPr>
        <w:t xml:space="preserve">specifications </w:t>
      </w:r>
      <w:r w:rsidRPr="00C94B30">
        <w:rPr>
          <w:rFonts w:ascii="Arial" w:hAnsi="Arial" w:cs="Arial"/>
          <w:bCs/>
          <w:color w:val="000000" w:themeColor="text1"/>
          <w:szCs w:val="22"/>
        </w:rPr>
        <w:t>as required by the</w:t>
      </w:r>
      <w:r w:rsidR="0004272B" w:rsidRPr="00C94B30">
        <w:rPr>
          <w:rFonts w:ascii="Arial" w:hAnsi="Arial" w:cs="Arial"/>
          <w:bCs/>
          <w:color w:val="000000" w:themeColor="text1"/>
          <w:szCs w:val="22"/>
        </w:rPr>
        <w:t xml:space="preserve"> </w:t>
      </w:r>
      <w:r w:rsidRPr="00C94B30">
        <w:rPr>
          <w:rFonts w:ascii="Arial" w:hAnsi="Arial" w:cs="Arial"/>
          <w:bCs/>
          <w:color w:val="000000" w:themeColor="text1"/>
          <w:szCs w:val="22"/>
        </w:rPr>
        <w:t>Registrar through this RFQ.</w:t>
      </w:r>
      <w:r w:rsidR="0004272B" w:rsidRPr="00C94B30">
        <w:rPr>
          <w:rFonts w:ascii="Arial" w:hAnsi="Arial" w:cs="Arial"/>
          <w:bCs/>
          <w:color w:val="000000" w:themeColor="text1"/>
          <w:szCs w:val="22"/>
        </w:rPr>
        <w:t xml:space="preserve"> The complete technical specification and other requirements for the enrolment of </w:t>
      </w:r>
      <w:r w:rsidR="00241E51" w:rsidRPr="00C94B30">
        <w:rPr>
          <w:rFonts w:ascii="Arial" w:hAnsi="Arial" w:cs="Arial"/>
          <w:bCs/>
          <w:color w:val="000000" w:themeColor="text1"/>
          <w:szCs w:val="22"/>
        </w:rPr>
        <w:t>seafarers identity document is specified in Part II of this RFQ</w:t>
      </w:r>
    </w:p>
    <w:p w:rsidR="00D32783" w:rsidRPr="00C94B30" w:rsidRDefault="00D32783" w:rsidP="00906C39">
      <w:pPr>
        <w:autoSpaceDE w:val="0"/>
        <w:autoSpaceDN w:val="0"/>
        <w:adjustRightInd w:val="0"/>
        <w:spacing w:after="0"/>
        <w:jc w:val="both"/>
        <w:rPr>
          <w:rFonts w:ascii="Arial" w:hAnsi="Arial" w:cs="Arial"/>
          <w:bCs/>
          <w:color w:val="FF0000"/>
          <w:szCs w:val="22"/>
        </w:rPr>
      </w:pPr>
    </w:p>
    <w:p w:rsidR="00505129" w:rsidRPr="008E313A" w:rsidRDefault="00343834" w:rsidP="00906C39">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50241D">
        <w:rPr>
          <w:rFonts w:ascii="Arial" w:hAnsi="Arial" w:cs="Arial"/>
          <w:b/>
          <w:bCs/>
          <w:color w:val="000000"/>
          <w:szCs w:val="22"/>
        </w:rPr>
        <w:t>.2</w:t>
      </w:r>
      <w:r w:rsidR="00505129" w:rsidRPr="008E313A">
        <w:rPr>
          <w:rFonts w:ascii="Arial" w:hAnsi="Arial" w:cs="Arial"/>
          <w:b/>
          <w:bCs/>
          <w:color w:val="000000"/>
          <w:szCs w:val="22"/>
        </w:rPr>
        <w:t>.1</w:t>
      </w:r>
      <w:r w:rsidR="00DE5D89">
        <w:rPr>
          <w:rFonts w:ascii="Arial" w:hAnsi="Arial" w:cs="Arial"/>
          <w:b/>
          <w:bCs/>
          <w:color w:val="000000"/>
          <w:szCs w:val="22"/>
        </w:rPr>
        <w:t>.1.</w:t>
      </w:r>
      <w:r w:rsidR="00505129" w:rsidRPr="008E313A">
        <w:rPr>
          <w:rFonts w:ascii="Arial" w:hAnsi="Arial" w:cs="Arial"/>
          <w:b/>
          <w:bCs/>
          <w:color w:val="000000"/>
          <w:szCs w:val="22"/>
        </w:rPr>
        <w:t xml:space="preserve"> Conducting Pre Enrolment Activities</w:t>
      </w:r>
    </w:p>
    <w:p w:rsidR="00D32783" w:rsidRPr="008E313A" w:rsidRDefault="00D32783" w:rsidP="00906C39">
      <w:pPr>
        <w:autoSpaceDE w:val="0"/>
        <w:autoSpaceDN w:val="0"/>
        <w:adjustRightInd w:val="0"/>
        <w:spacing w:after="0"/>
        <w:jc w:val="both"/>
        <w:rPr>
          <w:rFonts w:ascii="Arial" w:hAnsi="Arial" w:cs="Arial"/>
          <w:b/>
          <w:bCs/>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enrolment agencies need to perform the pre enrolment activities including hiring,</w:t>
      </w:r>
      <w:r w:rsidR="00906C39" w:rsidRPr="008E313A">
        <w:rPr>
          <w:rFonts w:ascii="Arial" w:hAnsi="Arial" w:cs="Arial"/>
          <w:color w:val="000000"/>
          <w:szCs w:val="22"/>
        </w:rPr>
        <w:t xml:space="preserve"> </w:t>
      </w:r>
      <w:r w:rsidRPr="008E313A">
        <w:rPr>
          <w:rFonts w:ascii="Arial" w:hAnsi="Arial" w:cs="Arial"/>
          <w:color w:val="000000"/>
          <w:szCs w:val="22"/>
        </w:rPr>
        <w:t>training and certification of resources for the project, machine and kit readiness, activities</w:t>
      </w:r>
      <w:r w:rsidR="00906C39" w:rsidRPr="008E313A">
        <w:rPr>
          <w:rFonts w:ascii="Arial" w:hAnsi="Arial" w:cs="Arial"/>
          <w:color w:val="000000"/>
          <w:szCs w:val="22"/>
        </w:rPr>
        <w:t xml:space="preserve"> </w:t>
      </w:r>
      <w:r w:rsidRPr="008E313A">
        <w:rPr>
          <w:rFonts w:ascii="Arial" w:hAnsi="Arial" w:cs="Arial"/>
          <w:color w:val="000000"/>
          <w:szCs w:val="22"/>
        </w:rPr>
        <w:t>related to Aadhaar Portal administration etc.</w:t>
      </w:r>
    </w:p>
    <w:p w:rsidR="00D32783" w:rsidRPr="008E313A" w:rsidRDefault="00D32783" w:rsidP="00906C39">
      <w:pPr>
        <w:autoSpaceDE w:val="0"/>
        <w:autoSpaceDN w:val="0"/>
        <w:adjustRightInd w:val="0"/>
        <w:spacing w:after="0"/>
        <w:jc w:val="both"/>
        <w:rPr>
          <w:rFonts w:ascii="Arial" w:hAnsi="Arial" w:cs="Arial"/>
          <w:color w:val="000000"/>
          <w:szCs w:val="22"/>
        </w:rPr>
      </w:pPr>
    </w:p>
    <w:p w:rsidR="00505129" w:rsidRPr="008E313A" w:rsidRDefault="00343834" w:rsidP="00906C39">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50241D">
        <w:rPr>
          <w:rFonts w:ascii="Arial" w:hAnsi="Arial" w:cs="Arial"/>
          <w:b/>
          <w:bCs/>
          <w:color w:val="000000"/>
          <w:szCs w:val="22"/>
        </w:rPr>
        <w:t>.2</w:t>
      </w:r>
      <w:r w:rsidR="00505129" w:rsidRPr="008E313A">
        <w:rPr>
          <w:rFonts w:ascii="Arial" w:hAnsi="Arial" w:cs="Arial"/>
          <w:b/>
          <w:bCs/>
          <w:color w:val="000000"/>
          <w:szCs w:val="22"/>
        </w:rPr>
        <w:t>.</w:t>
      </w:r>
      <w:r w:rsidR="00DE5D89">
        <w:rPr>
          <w:rFonts w:ascii="Arial" w:hAnsi="Arial" w:cs="Arial"/>
          <w:b/>
          <w:bCs/>
          <w:color w:val="000000"/>
          <w:szCs w:val="22"/>
        </w:rPr>
        <w:t>1.</w:t>
      </w:r>
      <w:r w:rsidR="00505129" w:rsidRPr="008E313A">
        <w:rPr>
          <w:rFonts w:ascii="Arial" w:hAnsi="Arial" w:cs="Arial"/>
          <w:b/>
          <w:bCs/>
          <w:color w:val="000000"/>
          <w:szCs w:val="22"/>
        </w:rPr>
        <w:t>2 Procure Biometric Devices as per UIDAI Specifications</w:t>
      </w:r>
    </w:p>
    <w:p w:rsidR="00505129" w:rsidRPr="00C94B30" w:rsidRDefault="00505129" w:rsidP="00906C39">
      <w:pPr>
        <w:autoSpaceDE w:val="0"/>
        <w:autoSpaceDN w:val="0"/>
        <w:adjustRightInd w:val="0"/>
        <w:spacing w:after="0"/>
        <w:jc w:val="both"/>
        <w:rPr>
          <w:rFonts w:ascii="Arial" w:hAnsi="Arial" w:cs="Arial"/>
          <w:color w:val="000000" w:themeColor="text1"/>
          <w:szCs w:val="22"/>
        </w:rPr>
      </w:pPr>
      <w:r w:rsidRPr="008E313A">
        <w:rPr>
          <w:rFonts w:ascii="Arial" w:hAnsi="Arial" w:cs="Arial"/>
          <w:color w:val="000000"/>
          <w:szCs w:val="22"/>
        </w:rPr>
        <w:t>The enrolling agency should procure web/digital camera and biometric devices (for</w:t>
      </w:r>
      <w:r w:rsidR="00906C39" w:rsidRPr="008E313A">
        <w:rPr>
          <w:rFonts w:ascii="Arial" w:hAnsi="Arial" w:cs="Arial"/>
          <w:color w:val="000000"/>
          <w:szCs w:val="22"/>
        </w:rPr>
        <w:t xml:space="preserve"> </w:t>
      </w:r>
      <w:r w:rsidRPr="008E313A">
        <w:rPr>
          <w:rFonts w:ascii="Arial" w:hAnsi="Arial" w:cs="Arial"/>
          <w:color w:val="000000"/>
          <w:szCs w:val="22"/>
        </w:rPr>
        <w:t>fingerprint and iris capture), used for capture of biometric data at the enrolling station, which</w:t>
      </w:r>
      <w:r w:rsidR="00906C39" w:rsidRPr="008E313A">
        <w:rPr>
          <w:rFonts w:ascii="Arial" w:hAnsi="Arial" w:cs="Arial"/>
          <w:color w:val="000000"/>
          <w:szCs w:val="22"/>
        </w:rPr>
        <w:t xml:space="preserve"> </w:t>
      </w:r>
      <w:r w:rsidRPr="008E313A">
        <w:rPr>
          <w:rFonts w:ascii="Arial" w:hAnsi="Arial" w:cs="Arial"/>
          <w:color w:val="000000"/>
          <w:szCs w:val="22"/>
        </w:rPr>
        <w:t>conform to UIDAI specifications and certified by UIDAI appointed agencies</w:t>
      </w:r>
      <w:r w:rsidRPr="00C94B30">
        <w:rPr>
          <w:rFonts w:ascii="Arial" w:hAnsi="Arial" w:cs="Arial"/>
          <w:color w:val="000000" w:themeColor="text1"/>
          <w:szCs w:val="22"/>
        </w:rPr>
        <w:t>. All guidelines</w:t>
      </w:r>
      <w:r w:rsidR="00906C39" w:rsidRPr="00C94B30">
        <w:rPr>
          <w:rFonts w:ascii="Arial" w:hAnsi="Arial" w:cs="Arial"/>
          <w:color w:val="000000" w:themeColor="text1"/>
          <w:szCs w:val="22"/>
        </w:rPr>
        <w:t xml:space="preserve"> </w:t>
      </w:r>
      <w:r w:rsidRPr="00C94B30">
        <w:rPr>
          <w:rFonts w:ascii="Arial" w:hAnsi="Arial" w:cs="Arial"/>
          <w:color w:val="000000" w:themeColor="text1"/>
          <w:szCs w:val="22"/>
        </w:rPr>
        <w:t>and policies issued by UIDAI in this regard and any update/modification made from</w:t>
      </w:r>
      <w:r w:rsidR="00906C39" w:rsidRPr="00C94B30">
        <w:rPr>
          <w:rFonts w:ascii="Arial" w:hAnsi="Arial" w:cs="Arial"/>
          <w:color w:val="000000" w:themeColor="text1"/>
          <w:szCs w:val="22"/>
        </w:rPr>
        <w:t xml:space="preserve"> </w:t>
      </w:r>
      <w:r w:rsidRPr="00C94B30">
        <w:rPr>
          <w:rFonts w:ascii="Arial" w:hAnsi="Arial" w:cs="Arial"/>
          <w:color w:val="000000" w:themeColor="text1"/>
          <w:szCs w:val="22"/>
        </w:rPr>
        <w:t>time to time shall hold true.</w:t>
      </w:r>
    </w:p>
    <w:p w:rsidR="0061287C" w:rsidRPr="00C94B30" w:rsidRDefault="0061287C" w:rsidP="00906C39">
      <w:pPr>
        <w:autoSpaceDE w:val="0"/>
        <w:autoSpaceDN w:val="0"/>
        <w:adjustRightInd w:val="0"/>
        <w:spacing w:after="0"/>
        <w:jc w:val="both"/>
        <w:rPr>
          <w:rFonts w:ascii="Arial" w:hAnsi="Arial" w:cs="Arial"/>
          <w:color w:val="000000" w:themeColor="text1"/>
          <w:szCs w:val="22"/>
        </w:rPr>
      </w:pPr>
    </w:p>
    <w:p w:rsidR="0061287C" w:rsidRPr="00C94B30" w:rsidRDefault="0061287C" w:rsidP="00906C39">
      <w:pPr>
        <w:autoSpaceDE w:val="0"/>
        <w:autoSpaceDN w:val="0"/>
        <w:adjustRightInd w:val="0"/>
        <w:spacing w:after="0"/>
        <w:jc w:val="both"/>
        <w:rPr>
          <w:rFonts w:ascii="Arial" w:hAnsi="Arial" w:cs="Arial"/>
          <w:color w:val="000000"/>
          <w:szCs w:val="22"/>
        </w:rPr>
      </w:pPr>
      <w:r w:rsidRPr="00C94B30">
        <w:rPr>
          <w:rFonts w:ascii="Arial" w:hAnsi="Arial" w:cs="Arial"/>
          <w:color w:val="000000" w:themeColor="text1"/>
          <w:szCs w:val="22"/>
        </w:rPr>
        <w:t>The enrollment agency should also procure and set up the b</w:t>
      </w:r>
      <w:r w:rsidR="001F11D4" w:rsidRPr="00C94B30">
        <w:rPr>
          <w:rFonts w:ascii="Arial" w:hAnsi="Arial" w:cs="Arial"/>
          <w:color w:val="000000" w:themeColor="text1"/>
          <w:szCs w:val="22"/>
        </w:rPr>
        <w:t>io-metric card printer, procure</w:t>
      </w:r>
      <w:r w:rsidRPr="00C94B30">
        <w:rPr>
          <w:rFonts w:ascii="Arial" w:hAnsi="Arial" w:cs="Arial"/>
          <w:color w:val="000000" w:themeColor="text1"/>
          <w:szCs w:val="22"/>
        </w:rPr>
        <w:t>, server of the required capacity</w:t>
      </w:r>
      <w:r w:rsidR="00FE5678" w:rsidRPr="00C94B30">
        <w:rPr>
          <w:rFonts w:ascii="Arial" w:hAnsi="Arial" w:cs="Arial"/>
          <w:color w:val="000000" w:themeColor="text1"/>
          <w:szCs w:val="22"/>
        </w:rPr>
        <w:t xml:space="preserve"> or make arrangement for staring the data in cloud computing operated by a Government agency</w:t>
      </w:r>
      <w:r w:rsidRPr="00C94B30">
        <w:rPr>
          <w:rFonts w:ascii="Arial" w:hAnsi="Arial" w:cs="Arial"/>
          <w:color w:val="000000" w:themeColor="text1"/>
          <w:szCs w:val="22"/>
        </w:rPr>
        <w:t xml:space="preserve"> at the data centre and supply  bar code card, as per ILO specification as specified in ILO Convention</w:t>
      </w:r>
      <w:r w:rsidRPr="00C94B30">
        <w:rPr>
          <w:rFonts w:ascii="Arial" w:hAnsi="Arial" w:cs="Arial"/>
          <w:color w:val="000000"/>
          <w:szCs w:val="22"/>
        </w:rPr>
        <w:t xml:space="preserve"> C-185 on bio metric seafarers identity document. </w:t>
      </w:r>
    </w:p>
    <w:p w:rsidR="00D32783" w:rsidRPr="008E313A" w:rsidRDefault="00D32783" w:rsidP="00906C39">
      <w:pPr>
        <w:autoSpaceDE w:val="0"/>
        <w:autoSpaceDN w:val="0"/>
        <w:adjustRightInd w:val="0"/>
        <w:spacing w:after="0"/>
        <w:jc w:val="both"/>
        <w:rPr>
          <w:rFonts w:ascii="Arial" w:hAnsi="Arial" w:cs="Arial"/>
          <w:b/>
          <w:bCs/>
          <w:color w:val="000000"/>
          <w:szCs w:val="22"/>
        </w:rPr>
      </w:pPr>
    </w:p>
    <w:p w:rsidR="00505129" w:rsidRPr="008E313A" w:rsidRDefault="00343834" w:rsidP="00906C39">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CD0DD0">
        <w:rPr>
          <w:rFonts w:ascii="Arial" w:hAnsi="Arial" w:cs="Arial"/>
          <w:b/>
          <w:bCs/>
          <w:color w:val="000000"/>
          <w:szCs w:val="22"/>
        </w:rPr>
        <w:t>.2</w:t>
      </w:r>
      <w:r w:rsidR="00505129" w:rsidRPr="008E313A">
        <w:rPr>
          <w:rFonts w:ascii="Arial" w:hAnsi="Arial" w:cs="Arial"/>
          <w:b/>
          <w:bCs/>
          <w:color w:val="000000"/>
          <w:szCs w:val="22"/>
        </w:rPr>
        <w:t>.</w:t>
      </w:r>
      <w:r w:rsidR="00DE5D89">
        <w:rPr>
          <w:rFonts w:ascii="Arial" w:hAnsi="Arial" w:cs="Arial"/>
          <w:b/>
          <w:bCs/>
          <w:color w:val="000000"/>
          <w:szCs w:val="22"/>
        </w:rPr>
        <w:t>1.</w:t>
      </w:r>
      <w:r w:rsidR="00505129" w:rsidRPr="008E313A">
        <w:rPr>
          <w:rFonts w:ascii="Arial" w:hAnsi="Arial" w:cs="Arial"/>
          <w:b/>
          <w:bCs/>
          <w:color w:val="000000"/>
          <w:szCs w:val="22"/>
        </w:rPr>
        <w:t>3 Setting up of Enrolment Stations and Enrolment Centers</w:t>
      </w:r>
    </w:p>
    <w:p w:rsidR="003E058F" w:rsidRPr="00C94B30" w:rsidRDefault="003E058F" w:rsidP="00906C39">
      <w:pPr>
        <w:autoSpaceDE w:val="0"/>
        <w:autoSpaceDN w:val="0"/>
        <w:adjustRightInd w:val="0"/>
        <w:spacing w:after="0"/>
        <w:jc w:val="both"/>
        <w:rPr>
          <w:rFonts w:ascii="Arial" w:hAnsi="Arial" w:cs="Arial"/>
          <w:color w:val="000000" w:themeColor="text1"/>
          <w:szCs w:val="22"/>
        </w:rPr>
      </w:pPr>
    </w:p>
    <w:p w:rsidR="003E058F" w:rsidRPr="00C94B30" w:rsidRDefault="003E058F" w:rsidP="00906C39">
      <w:pPr>
        <w:autoSpaceDE w:val="0"/>
        <w:autoSpaceDN w:val="0"/>
        <w:adjustRightInd w:val="0"/>
        <w:spacing w:after="0"/>
        <w:jc w:val="both"/>
        <w:rPr>
          <w:rFonts w:ascii="Arial" w:hAnsi="Arial" w:cs="Arial"/>
          <w:color w:val="000000" w:themeColor="text1"/>
          <w:szCs w:val="22"/>
        </w:rPr>
      </w:pPr>
      <w:r w:rsidRPr="00C94B30">
        <w:rPr>
          <w:rFonts w:ascii="Arial" w:hAnsi="Arial" w:cs="Arial"/>
          <w:color w:val="000000" w:themeColor="text1"/>
          <w:szCs w:val="22"/>
        </w:rPr>
        <w:t xml:space="preserve">It is proposed to concentrate enrollment of seafarers mainly from the </w:t>
      </w:r>
      <w:r w:rsidR="00656616" w:rsidRPr="00C94B30">
        <w:rPr>
          <w:rFonts w:ascii="Arial" w:hAnsi="Arial" w:cs="Arial"/>
          <w:color w:val="000000" w:themeColor="text1"/>
          <w:szCs w:val="22"/>
        </w:rPr>
        <w:t>centers</w:t>
      </w:r>
      <w:r w:rsidRPr="00C94B30">
        <w:rPr>
          <w:rFonts w:ascii="Arial" w:hAnsi="Arial" w:cs="Arial"/>
          <w:color w:val="000000" w:themeColor="text1"/>
          <w:szCs w:val="22"/>
        </w:rPr>
        <w:t xml:space="preserve"> project</w:t>
      </w:r>
      <w:r w:rsidR="00560C44" w:rsidRPr="00C94B30">
        <w:rPr>
          <w:rFonts w:ascii="Arial" w:hAnsi="Arial" w:cs="Arial"/>
          <w:color w:val="000000" w:themeColor="text1"/>
          <w:szCs w:val="22"/>
        </w:rPr>
        <w:t>ed</w:t>
      </w:r>
      <w:r w:rsidRPr="00C94B30">
        <w:rPr>
          <w:rFonts w:ascii="Arial" w:hAnsi="Arial" w:cs="Arial"/>
          <w:color w:val="000000" w:themeColor="text1"/>
          <w:szCs w:val="22"/>
        </w:rPr>
        <w:t xml:space="preserve"> in this project. The enrollment agencies, however, shall be having the option to enroll the other residents also giving preference to the seafarers. The registrar proposes to have the enrollment </w:t>
      </w:r>
      <w:r w:rsidR="00067D30" w:rsidRPr="00C94B30">
        <w:rPr>
          <w:rFonts w:ascii="Arial" w:hAnsi="Arial" w:cs="Arial"/>
          <w:color w:val="000000" w:themeColor="text1"/>
          <w:szCs w:val="22"/>
        </w:rPr>
        <w:t>centers</w:t>
      </w:r>
      <w:r w:rsidRPr="00C94B30">
        <w:rPr>
          <w:rFonts w:ascii="Arial" w:hAnsi="Arial" w:cs="Arial"/>
          <w:color w:val="000000" w:themeColor="text1"/>
          <w:szCs w:val="22"/>
        </w:rPr>
        <w:t xml:space="preserve"> at Mumbai, Chennai and Kolkata. </w:t>
      </w:r>
    </w:p>
    <w:p w:rsidR="00D32783" w:rsidRPr="00C94B30" w:rsidRDefault="008E313A" w:rsidP="00906C39">
      <w:pPr>
        <w:autoSpaceDE w:val="0"/>
        <w:autoSpaceDN w:val="0"/>
        <w:adjustRightInd w:val="0"/>
        <w:spacing w:after="0"/>
        <w:jc w:val="both"/>
        <w:rPr>
          <w:rFonts w:ascii="Arial" w:hAnsi="Arial" w:cs="Arial"/>
          <w:color w:val="000000"/>
          <w:szCs w:val="22"/>
        </w:rPr>
      </w:pPr>
      <w:r>
        <w:rPr>
          <w:rFonts w:ascii="Arial" w:hAnsi="Arial" w:cs="Arial"/>
          <w:b/>
          <w:bCs/>
          <w:color w:val="000000"/>
          <w:szCs w:val="22"/>
        </w:rPr>
        <w:tab/>
      </w:r>
      <w:r>
        <w:rPr>
          <w:rFonts w:ascii="Arial" w:hAnsi="Arial" w:cs="Arial"/>
          <w:b/>
          <w:bCs/>
          <w:color w:val="000000"/>
          <w:szCs w:val="22"/>
        </w:rPr>
        <w:tab/>
      </w:r>
      <w:r>
        <w:rPr>
          <w:rFonts w:ascii="Arial" w:hAnsi="Arial" w:cs="Arial"/>
          <w:b/>
          <w:bCs/>
          <w:color w:val="000000"/>
          <w:szCs w:val="22"/>
        </w:rPr>
        <w:tab/>
      </w:r>
      <w:r>
        <w:rPr>
          <w:rFonts w:ascii="Arial" w:hAnsi="Arial" w:cs="Arial"/>
          <w:b/>
          <w:bCs/>
          <w:color w:val="000000"/>
          <w:szCs w:val="22"/>
        </w:rPr>
        <w:tab/>
      </w:r>
      <w:r>
        <w:rPr>
          <w:rFonts w:ascii="Arial" w:hAnsi="Arial" w:cs="Arial"/>
          <w:b/>
          <w:bCs/>
          <w:color w:val="000000"/>
          <w:szCs w:val="22"/>
        </w:rPr>
        <w:tab/>
      </w:r>
      <w:r>
        <w:rPr>
          <w:rFonts w:ascii="Arial" w:hAnsi="Arial" w:cs="Arial"/>
          <w:b/>
          <w:bCs/>
          <w:color w:val="000000"/>
          <w:szCs w:val="22"/>
        </w:rPr>
        <w:tab/>
      </w:r>
    </w:p>
    <w:p w:rsidR="00CD0DD0"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lastRenderedPageBreak/>
        <w:t>The number of enrolment stations and the duration shall be decided by the Registrar</w:t>
      </w:r>
      <w:r w:rsidR="00906C39" w:rsidRPr="008E313A">
        <w:rPr>
          <w:rFonts w:ascii="Arial" w:hAnsi="Arial" w:cs="Arial"/>
          <w:color w:val="000000"/>
          <w:szCs w:val="22"/>
        </w:rPr>
        <w:t xml:space="preserve"> </w:t>
      </w:r>
      <w:r w:rsidRPr="008E313A">
        <w:rPr>
          <w:rFonts w:ascii="Arial" w:hAnsi="Arial" w:cs="Arial"/>
          <w:color w:val="000000"/>
          <w:szCs w:val="22"/>
        </w:rPr>
        <w:t>taking into account a number of factors like population density, geographical and</w:t>
      </w:r>
      <w:r w:rsidR="00906C39" w:rsidRPr="008E313A">
        <w:rPr>
          <w:rFonts w:ascii="Arial" w:hAnsi="Arial" w:cs="Arial"/>
          <w:color w:val="000000"/>
          <w:szCs w:val="22"/>
        </w:rPr>
        <w:t xml:space="preserve"> </w:t>
      </w:r>
      <w:r w:rsidRPr="008E313A">
        <w:rPr>
          <w:rFonts w:ascii="Arial" w:hAnsi="Arial" w:cs="Arial"/>
          <w:color w:val="000000"/>
          <w:szCs w:val="22"/>
        </w:rPr>
        <w:t xml:space="preserve">topographical features, </w:t>
      </w:r>
    </w:p>
    <w:p w:rsidR="00505129" w:rsidRPr="00C94B30" w:rsidRDefault="00505129" w:rsidP="00906C39">
      <w:pPr>
        <w:autoSpaceDE w:val="0"/>
        <w:autoSpaceDN w:val="0"/>
        <w:adjustRightInd w:val="0"/>
        <w:spacing w:after="0"/>
        <w:jc w:val="both"/>
        <w:rPr>
          <w:rFonts w:ascii="Arial" w:hAnsi="Arial" w:cs="Arial"/>
          <w:color w:val="000000" w:themeColor="text1"/>
          <w:szCs w:val="22"/>
        </w:rPr>
      </w:pPr>
      <w:r w:rsidRPr="008E313A">
        <w:rPr>
          <w:rFonts w:ascii="Arial" w:hAnsi="Arial" w:cs="Arial"/>
          <w:color w:val="000000"/>
          <w:szCs w:val="22"/>
        </w:rPr>
        <w:t xml:space="preserve">accessibility etc. </w:t>
      </w:r>
      <w:r w:rsidRPr="00C94B30">
        <w:rPr>
          <w:rFonts w:ascii="Arial" w:hAnsi="Arial" w:cs="Arial"/>
          <w:color w:val="000000" w:themeColor="text1"/>
          <w:szCs w:val="22"/>
        </w:rPr>
        <w:t>The Annexure V of this document provides</w:t>
      </w:r>
      <w:r w:rsidR="00906C39" w:rsidRPr="00C94B30">
        <w:rPr>
          <w:rFonts w:ascii="Arial" w:hAnsi="Arial" w:cs="Arial"/>
          <w:color w:val="000000" w:themeColor="text1"/>
          <w:szCs w:val="22"/>
        </w:rPr>
        <w:t xml:space="preserve"> </w:t>
      </w:r>
      <w:r w:rsidRPr="00C94B30">
        <w:rPr>
          <w:rFonts w:ascii="Arial" w:hAnsi="Arial" w:cs="Arial"/>
          <w:color w:val="000000" w:themeColor="text1"/>
          <w:szCs w:val="22"/>
        </w:rPr>
        <w:t xml:space="preserve">details of the </w:t>
      </w:r>
      <w:r w:rsidR="003E058F" w:rsidRPr="00C94B30">
        <w:rPr>
          <w:rFonts w:ascii="Arial" w:hAnsi="Arial" w:cs="Arial"/>
          <w:color w:val="000000" w:themeColor="text1"/>
          <w:szCs w:val="22"/>
        </w:rPr>
        <w:t xml:space="preserve">projected </w:t>
      </w:r>
      <w:r w:rsidRPr="00C94B30">
        <w:rPr>
          <w:rFonts w:ascii="Arial" w:hAnsi="Arial" w:cs="Arial"/>
          <w:color w:val="000000" w:themeColor="text1"/>
          <w:szCs w:val="22"/>
        </w:rPr>
        <w:t>population of the</w:t>
      </w:r>
      <w:r w:rsidR="003E058F" w:rsidRPr="00C94B30">
        <w:rPr>
          <w:rFonts w:ascii="Arial" w:hAnsi="Arial" w:cs="Arial"/>
          <w:color w:val="000000" w:themeColor="text1"/>
          <w:szCs w:val="22"/>
        </w:rPr>
        <w:t xml:space="preserve"> seafarers in each of these </w:t>
      </w:r>
      <w:r w:rsidR="00560C44" w:rsidRPr="00C94B30">
        <w:rPr>
          <w:rFonts w:ascii="Arial" w:hAnsi="Arial" w:cs="Arial"/>
          <w:color w:val="000000" w:themeColor="text1"/>
          <w:szCs w:val="22"/>
        </w:rPr>
        <w:t>centers</w:t>
      </w:r>
      <w:r w:rsidRPr="00C94B30">
        <w:rPr>
          <w:rFonts w:ascii="Arial" w:hAnsi="Arial" w:cs="Arial"/>
          <w:color w:val="000000" w:themeColor="text1"/>
          <w:szCs w:val="22"/>
        </w:rPr>
        <w:t xml:space="preserve"> and the details of the Schedules. The enrolment</w:t>
      </w:r>
      <w:r w:rsidR="003E058F" w:rsidRPr="00C94B30">
        <w:rPr>
          <w:rFonts w:ascii="Arial" w:hAnsi="Arial" w:cs="Arial"/>
          <w:color w:val="000000" w:themeColor="text1"/>
          <w:szCs w:val="22"/>
        </w:rPr>
        <w:t xml:space="preserve"> </w:t>
      </w:r>
      <w:r w:rsidRPr="00C94B30">
        <w:rPr>
          <w:rFonts w:ascii="Arial" w:hAnsi="Arial" w:cs="Arial"/>
          <w:color w:val="000000" w:themeColor="text1"/>
          <w:szCs w:val="22"/>
        </w:rPr>
        <w:t>cente</w:t>
      </w:r>
      <w:r w:rsidR="00560C44" w:rsidRPr="00C94B30">
        <w:rPr>
          <w:rFonts w:ascii="Arial" w:hAnsi="Arial" w:cs="Arial"/>
          <w:color w:val="000000" w:themeColor="text1"/>
          <w:szCs w:val="22"/>
        </w:rPr>
        <w:t xml:space="preserve">rs should be setup based on the projected </w:t>
      </w:r>
      <w:r w:rsidRPr="00C94B30">
        <w:rPr>
          <w:rFonts w:ascii="Arial" w:hAnsi="Arial" w:cs="Arial"/>
          <w:color w:val="000000" w:themeColor="text1"/>
          <w:szCs w:val="22"/>
        </w:rPr>
        <w:t>population and the present status of</w:t>
      </w:r>
      <w:r w:rsidR="003E058F" w:rsidRPr="00C94B30">
        <w:rPr>
          <w:rFonts w:ascii="Arial" w:hAnsi="Arial" w:cs="Arial"/>
          <w:color w:val="000000" w:themeColor="text1"/>
          <w:szCs w:val="22"/>
        </w:rPr>
        <w:t xml:space="preserve"> </w:t>
      </w:r>
      <w:r w:rsidRPr="00C94B30">
        <w:rPr>
          <w:rFonts w:ascii="Arial" w:hAnsi="Arial" w:cs="Arial"/>
          <w:color w:val="000000" w:themeColor="text1"/>
          <w:szCs w:val="22"/>
        </w:rPr>
        <w:t>enrolment.</w:t>
      </w:r>
    </w:p>
    <w:p w:rsidR="00D32783" w:rsidRPr="00C94B30" w:rsidRDefault="00D32783" w:rsidP="00906C39">
      <w:pPr>
        <w:autoSpaceDE w:val="0"/>
        <w:autoSpaceDN w:val="0"/>
        <w:adjustRightInd w:val="0"/>
        <w:spacing w:after="0"/>
        <w:jc w:val="both"/>
        <w:rPr>
          <w:rFonts w:ascii="Arial" w:hAnsi="Arial" w:cs="Arial"/>
          <w:color w:val="000000" w:themeColor="text1"/>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present status of UID generated per district can be obtained from the UIDAI Portal.</w:t>
      </w:r>
      <w:r w:rsidR="00906C39" w:rsidRPr="008E313A">
        <w:rPr>
          <w:rFonts w:ascii="Arial" w:hAnsi="Arial" w:cs="Arial"/>
          <w:color w:val="000000"/>
          <w:szCs w:val="22"/>
        </w:rPr>
        <w:t xml:space="preserve">  </w:t>
      </w:r>
      <w:r w:rsidRPr="008E313A">
        <w:rPr>
          <w:rFonts w:ascii="Arial" w:hAnsi="Arial" w:cs="Arial"/>
          <w:color w:val="000000"/>
          <w:szCs w:val="22"/>
        </w:rPr>
        <w:t>The enrolment agencies are expected to setup stationary and mobile enrolment stations to be</w:t>
      </w:r>
      <w:r w:rsidR="00906C39" w:rsidRPr="008E313A">
        <w:rPr>
          <w:rFonts w:ascii="Arial" w:hAnsi="Arial" w:cs="Arial"/>
          <w:color w:val="000000"/>
          <w:szCs w:val="22"/>
        </w:rPr>
        <w:t xml:space="preserve"> </w:t>
      </w:r>
      <w:r w:rsidRPr="008E313A">
        <w:rPr>
          <w:rFonts w:ascii="Arial" w:hAnsi="Arial" w:cs="Arial"/>
          <w:color w:val="000000"/>
          <w:szCs w:val="22"/>
        </w:rPr>
        <w:t>available for enrolment operation. The exact location and catchment area of the stationary</w:t>
      </w:r>
      <w:r w:rsidR="00906C39" w:rsidRPr="008E313A">
        <w:rPr>
          <w:rFonts w:ascii="Arial" w:hAnsi="Arial" w:cs="Arial"/>
          <w:color w:val="000000"/>
          <w:szCs w:val="22"/>
        </w:rPr>
        <w:t xml:space="preserve"> </w:t>
      </w:r>
      <w:r w:rsidRPr="008E313A">
        <w:rPr>
          <w:rFonts w:ascii="Arial" w:hAnsi="Arial" w:cs="Arial"/>
          <w:color w:val="000000"/>
          <w:szCs w:val="22"/>
        </w:rPr>
        <w:t>enrolment station and catchment area for the mobile enrolment station shall be decided by the</w:t>
      </w: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registrar in consultation with the Enrolment agency. A stationary enrolment station in this</w:t>
      </w:r>
      <w:r w:rsidR="00906C39" w:rsidRPr="008E313A">
        <w:rPr>
          <w:rFonts w:ascii="Arial" w:hAnsi="Arial" w:cs="Arial"/>
          <w:color w:val="000000"/>
          <w:szCs w:val="22"/>
        </w:rPr>
        <w:t xml:space="preserve"> </w:t>
      </w:r>
      <w:r w:rsidRPr="008E313A">
        <w:rPr>
          <w:rFonts w:ascii="Arial" w:hAnsi="Arial" w:cs="Arial"/>
          <w:color w:val="000000"/>
          <w:szCs w:val="22"/>
        </w:rPr>
        <w:t>context would mean an enrolment station that shall be available at a particular location and</w:t>
      </w:r>
      <w:r w:rsidR="00906C39" w:rsidRPr="008E313A">
        <w:rPr>
          <w:rFonts w:ascii="Arial" w:hAnsi="Arial" w:cs="Arial"/>
          <w:color w:val="000000"/>
          <w:szCs w:val="22"/>
        </w:rPr>
        <w:t xml:space="preserve"> </w:t>
      </w:r>
      <w:r w:rsidRPr="008E313A">
        <w:rPr>
          <w:rFonts w:ascii="Arial" w:hAnsi="Arial" w:cs="Arial"/>
          <w:color w:val="000000"/>
          <w:szCs w:val="22"/>
        </w:rPr>
        <w:t>address for a period more than 10 days to complete enrolment of the population in the</w:t>
      </w:r>
      <w:r w:rsidR="00906C39" w:rsidRPr="008E313A">
        <w:rPr>
          <w:rFonts w:ascii="Arial" w:hAnsi="Arial" w:cs="Arial"/>
          <w:color w:val="000000"/>
          <w:szCs w:val="22"/>
        </w:rPr>
        <w:t xml:space="preserve"> </w:t>
      </w:r>
      <w:r w:rsidRPr="008E313A">
        <w:rPr>
          <w:rFonts w:ascii="Arial" w:hAnsi="Arial" w:cs="Arial"/>
          <w:color w:val="000000"/>
          <w:szCs w:val="22"/>
        </w:rPr>
        <w:t>catchment area assigned. The Registrar may decide to provide the facilities to house the</w:t>
      </w:r>
      <w:r w:rsidR="00906C39" w:rsidRPr="008E313A">
        <w:rPr>
          <w:rFonts w:ascii="Arial" w:hAnsi="Arial" w:cs="Arial"/>
          <w:color w:val="000000"/>
          <w:szCs w:val="22"/>
        </w:rPr>
        <w:t xml:space="preserve"> </w:t>
      </w:r>
      <w:r w:rsidRPr="008E313A">
        <w:rPr>
          <w:rFonts w:ascii="Arial" w:hAnsi="Arial" w:cs="Arial"/>
          <w:color w:val="000000"/>
          <w:szCs w:val="22"/>
        </w:rPr>
        <w:t>stationary enrolment station at these locations. A mobile enrolment station in this context</w:t>
      </w:r>
      <w:r w:rsidR="00906C39" w:rsidRPr="008E313A">
        <w:rPr>
          <w:rFonts w:ascii="Arial" w:hAnsi="Arial" w:cs="Arial"/>
          <w:color w:val="000000"/>
          <w:szCs w:val="22"/>
        </w:rPr>
        <w:t xml:space="preserve"> </w:t>
      </w:r>
      <w:r w:rsidRPr="008E313A">
        <w:rPr>
          <w:rFonts w:ascii="Arial" w:hAnsi="Arial" w:cs="Arial"/>
          <w:color w:val="000000"/>
          <w:szCs w:val="22"/>
        </w:rPr>
        <w:t>would mean an enrolment station housed in a mobile vehicle with facilities as defined in this</w:t>
      </w:r>
      <w:r w:rsidR="00906C39" w:rsidRPr="008E313A">
        <w:rPr>
          <w:rFonts w:ascii="Arial" w:hAnsi="Arial" w:cs="Arial"/>
          <w:color w:val="000000"/>
          <w:szCs w:val="22"/>
        </w:rPr>
        <w:t xml:space="preserve"> </w:t>
      </w:r>
      <w:r w:rsidRPr="008E313A">
        <w:rPr>
          <w:rFonts w:ascii="Arial" w:hAnsi="Arial" w:cs="Arial"/>
          <w:color w:val="000000"/>
          <w:szCs w:val="22"/>
        </w:rPr>
        <w:t>section and shall move around in the catchment area (locality) assigned until the enrolment of</w:t>
      </w:r>
      <w:r w:rsidR="00906C39" w:rsidRPr="008E313A">
        <w:rPr>
          <w:rFonts w:ascii="Arial" w:hAnsi="Arial" w:cs="Arial"/>
          <w:color w:val="000000"/>
          <w:szCs w:val="22"/>
        </w:rPr>
        <w:t xml:space="preserve"> </w:t>
      </w:r>
      <w:r w:rsidRPr="008E313A">
        <w:rPr>
          <w:rFonts w:ascii="Arial" w:hAnsi="Arial" w:cs="Arial"/>
          <w:color w:val="000000"/>
          <w:szCs w:val="22"/>
        </w:rPr>
        <w:t>the target population in the locality is completed.</w:t>
      </w:r>
    </w:p>
    <w:p w:rsidR="00D32783" w:rsidRPr="008E313A" w:rsidRDefault="00D32783"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process for setting up Enrolment centre is defined in 4.3 Set up Enrolment centre sub</w:t>
      </w:r>
      <w:r w:rsidR="00906C39" w:rsidRPr="008E313A">
        <w:rPr>
          <w:rFonts w:ascii="Arial" w:hAnsi="Arial" w:cs="Arial"/>
          <w:color w:val="000000"/>
          <w:szCs w:val="22"/>
        </w:rPr>
        <w:t xml:space="preserve"> </w:t>
      </w:r>
      <w:r w:rsidRPr="008E313A">
        <w:rPr>
          <w:rFonts w:ascii="Arial" w:hAnsi="Arial" w:cs="Arial"/>
          <w:color w:val="000000"/>
          <w:szCs w:val="22"/>
        </w:rPr>
        <w:t>process flow in Annexure III at the end of this document. The minimum facilities in the setup</w:t>
      </w:r>
      <w:r w:rsidR="00906C39" w:rsidRPr="008E313A">
        <w:rPr>
          <w:rFonts w:ascii="Arial" w:hAnsi="Arial" w:cs="Arial"/>
          <w:color w:val="000000"/>
          <w:szCs w:val="22"/>
        </w:rPr>
        <w:t xml:space="preserve"> </w:t>
      </w:r>
      <w:r w:rsidRPr="008E313A">
        <w:rPr>
          <w:rFonts w:ascii="Arial" w:hAnsi="Arial" w:cs="Arial"/>
          <w:color w:val="000000"/>
          <w:szCs w:val="22"/>
        </w:rPr>
        <w:t>are as below.</w:t>
      </w:r>
    </w:p>
    <w:p w:rsidR="00D32783" w:rsidRPr="008E313A" w:rsidRDefault="00D32783"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b/>
          <w:bCs/>
          <w:color w:val="000000"/>
          <w:szCs w:val="22"/>
        </w:rPr>
      </w:pPr>
      <w:r w:rsidRPr="008E313A">
        <w:rPr>
          <w:rFonts w:ascii="Arial" w:hAnsi="Arial" w:cs="Arial"/>
          <w:b/>
          <w:bCs/>
          <w:color w:val="000000"/>
          <w:szCs w:val="22"/>
        </w:rPr>
        <w:t>a. Setting up of Enrolment station</w:t>
      </w:r>
    </w:p>
    <w:p w:rsidR="00D32783" w:rsidRPr="008E313A" w:rsidRDefault="00D32783" w:rsidP="00906C39">
      <w:pPr>
        <w:autoSpaceDE w:val="0"/>
        <w:autoSpaceDN w:val="0"/>
        <w:adjustRightInd w:val="0"/>
        <w:spacing w:after="0"/>
        <w:jc w:val="both"/>
        <w:rPr>
          <w:rFonts w:ascii="Arial" w:hAnsi="Arial" w:cs="Arial"/>
          <w:b/>
          <w:bCs/>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Enrolment Station refers to an individual enrolment booth/enclosure inside the Enrolment</w:t>
      </w:r>
      <w:r w:rsidR="00906C39" w:rsidRPr="008E313A">
        <w:rPr>
          <w:rFonts w:ascii="Arial" w:hAnsi="Arial" w:cs="Arial"/>
          <w:color w:val="000000"/>
          <w:szCs w:val="22"/>
        </w:rPr>
        <w:t xml:space="preserve"> </w:t>
      </w:r>
      <w:r w:rsidRPr="008E313A">
        <w:rPr>
          <w:rFonts w:ascii="Arial" w:hAnsi="Arial" w:cs="Arial"/>
          <w:color w:val="000000"/>
          <w:szCs w:val="22"/>
        </w:rPr>
        <w:t>Centre. The capture of Demographic and Biometric data is done in this Station.</w:t>
      </w:r>
    </w:p>
    <w:p w:rsidR="00D32783" w:rsidRPr="008E313A" w:rsidRDefault="00D32783"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An enrolment station including a mobile enrolment station shall be equipped with all the</w:t>
      </w:r>
      <w:r w:rsidR="00906C39" w:rsidRPr="008E313A">
        <w:rPr>
          <w:rFonts w:ascii="Arial" w:hAnsi="Arial" w:cs="Arial"/>
          <w:color w:val="000000"/>
          <w:szCs w:val="22"/>
        </w:rPr>
        <w:t xml:space="preserve"> </w:t>
      </w:r>
      <w:r w:rsidRPr="008E313A">
        <w:rPr>
          <w:rFonts w:ascii="Arial" w:hAnsi="Arial" w:cs="Arial"/>
          <w:color w:val="000000"/>
          <w:szCs w:val="22"/>
        </w:rPr>
        <w:t>necessary machinery which include</w:t>
      </w:r>
    </w:p>
    <w:p w:rsidR="00D32783" w:rsidRPr="008E313A" w:rsidRDefault="00D32783" w:rsidP="00505129">
      <w:pPr>
        <w:autoSpaceDE w:val="0"/>
        <w:autoSpaceDN w:val="0"/>
        <w:adjustRightInd w:val="0"/>
        <w:spacing w:after="0" w:line="240" w:lineRule="auto"/>
        <w:rPr>
          <w:rFonts w:ascii="Arial" w:hAnsi="Arial" w:cs="Arial"/>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8799"/>
      </w:tblGrid>
      <w:tr w:rsidR="00D32783" w:rsidRPr="008E313A" w:rsidTr="00CD0642">
        <w:tc>
          <w:tcPr>
            <w:tcW w:w="669" w:type="dxa"/>
          </w:tcPr>
          <w:p w:rsidR="00D32783" w:rsidRPr="008E313A" w:rsidRDefault="00D32783" w:rsidP="00505129">
            <w:pPr>
              <w:autoSpaceDE w:val="0"/>
              <w:autoSpaceDN w:val="0"/>
              <w:adjustRightInd w:val="0"/>
              <w:rPr>
                <w:rFonts w:ascii="Arial" w:hAnsi="Arial" w:cs="Arial"/>
                <w:color w:val="000000"/>
                <w:szCs w:val="22"/>
              </w:rPr>
            </w:pPr>
          </w:p>
        </w:tc>
        <w:tc>
          <w:tcPr>
            <w:tcW w:w="8799" w:type="dxa"/>
          </w:tcPr>
          <w:p w:rsidR="00D32783" w:rsidRPr="008E313A" w:rsidRDefault="00D32783" w:rsidP="00505129">
            <w:pPr>
              <w:autoSpaceDE w:val="0"/>
              <w:autoSpaceDN w:val="0"/>
              <w:adjustRightInd w:val="0"/>
              <w:rPr>
                <w:rFonts w:ascii="Arial" w:hAnsi="Arial" w:cs="Arial"/>
                <w:color w:val="000000"/>
                <w:szCs w:val="22"/>
              </w:rPr>
            </w:pPr>
            <w:r w:rsidRPr="008E313A">
              <w:rPr>
                <w:rFonts w:ascii="Arial" w:hAnsi="Arial" w:cs="Arial"/>
                <w:b/>
                <w:bCs/>
                <w:szCs w:val="22"/>
              </w:rPr>
              <w:t>Mandatory Requirements</w:t>
            </w:r>
          </w:p>
        </w:tc>
      </w:tr>
      <w:tr w:rsidR="00D32783" w:rsidRPr="008E313A" w:rsidTr="00CD0642">
        <w:tc>
          <w:tcPr>
            <w:tcW w:w="669" w:type="dxa"/>
          </w:tcPr>
          <w:p w:rsidR="00D32783" w:rsidRPr="008E313A" w:rsidRDefault="00E752DF" w:rsidP="00505129">
            <w:pPr>
              <w:autoSpaceDE w:val="0"/>
              <w:autoSpaceDN w:val="0"/>
              <w:adjustRightInd w:val="0"/>
              <w:rPr>
                <w:rFonts w:ascii="Arial" w:hAnsi="Arial" w:cs="Arial"/>
                <w:color w:val="000000"/>
                <w:szCs w:val="22"/>
              </w:rPr>
            </w:pPr>
            <w:r w:rsidRPr="008E313A">
              <w:rPr>
                <w:rFonts w:ascii="Arial" w:hAnsi="Arial" w:cs="Arial"/>
                <w:b/>
                <w:bCs/>
                <w:szCs w:val="22"/>
              </w:rPr>
              <w:t>A</w:t>
            </w:r>
          </w:p>
        </w:tc>
        <w:tc>
          <w:tcPr>
            <w:tcW w:w="8799" w:type="dxa"/>
          </w:tcPr>
          <w:p w:rsidR="00D32783" w:rsidRPr="008E313A" w:rsidRDefault="00E752DF" w:rsidP="00505129">
            <w:pPr>
              <w:autoSpaceDE w:val="0"/>
              <w:autoSpaceDN w:val="0"/>
              <w:adjustRightInd w:val="0"/>
              <w:rPr>
                <w:rFonts w:ascii="Arial" w:hAnsi="Arial" w:cs="Arial"/>
                <w:color w:val="000000"/>
                <w:szCs w:val="22"/>
              </w:rPr>
            </w:pPr>
            <w:r w:rsidRPr="008E313A">
              <w:rPr>
                <w:rFonts w:ascii="Arial" w:hAnsi="Arial" w:cs="Arial"/>
                <w:b/>
                <w:bCs/>
                <w:szCs w:val="22"/>
              </w:rPr>
              <w:t>Enrolment Station</w:t>
            </w:r>
          </w:p>
        </w:tc>
      </w:tr>
      <w:tr w:rsidR="00D32783" w:rsidRPr="008E313A" w:rsidTr="00CD0642">
        <w:tc>
          <w:tcPr>
            <w:tcW w:w="669" w:type="dxa"/>
          </w:tcPr>
          <w:p w:rsidR="00D32783" w:rsidRPr="008E313A" w:rsidRDefault="00E752DF" w:rsidP="00505129">
            <w:pPr>
              <w:autoSpaceDE w:val="0"/>
              <w:autoSpaceDN w:val="0"/>
              <w:adjustRightInd w:val="0"/>
              <w:rPr>
                <w:rFonts w:ascii="Arial" w:hAnsi="Arial" w:cs="Arial"/>
                <w:color w:val="000000"/>
                <w:szCs w:val="22"/>
              </w:rPr>
            </w:pPr>
            <w:r w:rsidRPr="008E313A">
              <w:rPr>
                <w:rFonts w:ascii="Arial" w:hAnsi="Arial" w:cs="Arial"/>
                <w:szCs w:val="22"/>
              </w:rPr>
              <w:t>A.1</w:t>
            </w:r>
          </w:p>
        </w:tc>
        <w:tc>
          <w:tcPr>
            <w:tcW w:w="8799" w:type="dxa"/>
          </w:tcPr>
          <w:p w:rsidR="00D32783" w:rsidRPr="008E313A" w:rsidRDefault="00E752DF" w:rsidP="00505129">
            <w:pPr>
              <w:autoSpaceDE w:val="0"/>
              <w:autoSpaceDN w:val="0"/>
              <w:adjustRightInd w:val="0"/>
              <w:rPr>
                <w:rFonts w:ascii="Arial" w:hAnsi="Arial" w:cs="Arial"/>
                <w:color w:val="000000"/>
                <w:szCs w:val="22"/>
              </w:rPr>
            </w:pPr>
            <w:r w:rsidRPr="008E313A">
              <w:rPr>
                <w:rFonts w:ascii="Arial" w:hAnsi="Arial" w:cs="Arial"/>
                <w:szCs w:val="22"/>
              </w:rPr>
              <w:t>Laptop available</w:t>
            </w:r>
          </w:p>
        </w:tc>
      </w:tr>
      <w:tr w:rsidR="00D32783" w:rsidRPr="008E313A" w:rsidTr="00CD0642">
        <w:tc>
          <w:tcPr>
            <w:tcW w:w="669" w:type="dxa"/>
          </w:tcPr>
          <w:p w:rsidR="00D32783" w:rsidRPr="008E313A" w:rsidRDefault="00E752DF" w:rsidP="00505129">
            <w:pPr>
              <w:autoSpaceDE w:val="0"/>
              <w:autoSpaceDN w:val="0"/>
              <w:adjustRightInd w:val="0"/>
              <w:rPr>
                <w:rFonts w:ascii="Arial" w:hAnsi="Arial" w:cs="Arial"/>
                <w:color w:val="000000"/>
                <w:szCs w:val="22"/>
              </w:rPr>
            </w:pPr>
            <w:r w:rsidRPr="008E313A">
              <w:rPr>
                <w:rFonts w:ascii="Arial" w:hAnsi="Arial" w:cs="Arial"/>
                <w:szCs w:val="22"/>
              </w:rPr>
              <w:t>A.2</w:t>
            </w:r>
          </w:p>
        </w:tc>
        <w:tc>
          <w:tcPr>
            <w:tcW w:w="8799" w:type="dxa"/>
          </w:tcPr>
          <w:p w:rsidR="00E752DF" w:rsidRPr="008E313A" w:rsidRDefault="00E752DF" w:rsidP="00E752DF">
            <w:pPr>
              <w:autoSpaceDE w:val="0"/>
              <w:autoSpaceDN w:val="0"/>
              <w:adjustRightInd w:val="0"/>
              <w:rPr>
                <w:rFonts w:ascii="Arial" w:hAnsi="Arial" w:cs="Arial"/>
                <w:szCs w:val="22"/>
              </w:rPr>
            </w:pPr>
            <w:r w:rsidRPr="008E313A">
              <w:rPr>
                <w:rFonts w:ascii="Arial" w:hAnsi="Arial" w:cs="Arial"/>
                <w:szCs w:val="22"/>
              </w:rPr>
              <w:t>UIDAI software installed, tested, configured, registered with CIDR as per</w:t>
            </w:r>
          </w:p>
          <w:p w:rsidR="00D32783" w:rsidRPr="008E313A" w:rsidRDefault="00E752DF" w:rsidP="00E752DF">
            <w:pPr>
              <w:autoSpaceDE w:val="0"/>
              <w:autoSpaceDN w:val="0"/>
              <w:adjustRightInd w:val="0"/>
              <w:rPr>
                <w:rFonts w:ascii="Arial" w:hAnsi="Arial" w:cs="Arial"/>
                <w:color w:val="000000"/>
                <w:szCs w:val="22"/>
              </w:rPr>
            </w:pPr>
            <w:r w:rsidRPr="008E313A">
              <w:rPr>
                <w:rFonts w:ascii="Arial" w:hAnsi="Arial" w:cs="Arial"/>
                <w:szCs w:val="22"/>
              </w:rPr>
              <w:t>installation and configuration manual</w:t>
            </w:r>
          </w:p>
        </w:tc>
      </w:tr>
      <w:tr w:rsidR="00D32783" w:rsidRPr="008E313A" w:rsidTr="00CD0642">
        <w:tc>
          <w:tcPr>
            <w:tcW w:w="669" w:type="dxa"/>
          </w:tcPr>
          <w:p w:rsidR="00D32783" w:rsidRPr="008E313A" w:rsidRDefault="00E752DF" w:rsidP="00505129">
            <w:pPr>
              <w:autoSpaceDE w:val="0"/>
              <w:autoSpaceDN w:val="0"/>
              <w:adjustRightInd w:val="0"/>
              <w:rPr>
                <w:rFonts w:ascii="Arial" w:hAnsi="Arial" w:cs="Arial"/>
                <w:color w:val="000000"/>
                <w:szCs w:val="22"/>
              </w:rPr>
            </w:pPr>
            <w:r w:rsidRPr="008E313A">
              <w:rPr>
                <w:rFonts w:ascii="Arial" w:hAnsi="Arial" w:cs="Arial"/>
                <w:szCs w:val="22"/>
              </w:rPr>
              <w:t>A.3</w:t>
            </w:r>
          </w:p>
        </w:tc>
        <w:tc>
          <w:tcPr>
            <w:tcW w:w="8799" w:type="dxa"/>
          </w:tcPr>
          <w:p w:rsidR="00D32783" w:rsidRPr="008E313A" w:rsidRDefault="00E752DF" w:rsidP="00505129">
            <w:pPr>
              <w:autoSpaceDE w:val="0"/>
              <w:autoSpaceDN w:val="0"/>
              <w:adjustRightInd w:val="0"/>
              <w:rPr>
                <w:rFonts w:ascii="Arial" w:hAnsi="Arial" w:cs="Arial"/>
                <w:color w:val="000000"/>
                <w:szCs w:val="22"/>
              </w:rPr>
            </w:pPr>
            <w:r w:rsidRPr="008E313A">
              <w:rPr>
                <w:rFonts w:ascii="Arial" w:hAnsi="Arial" w:cs="Arial"/>
                <w:szCs w:val="22"/>
              </w:rPr>
              <w:t>List of Introducers loaded on laptop</w:t>
            </w:r>
            <w:r w:rsidR="00C16E96" w:rsidRPr="008E313A">
              <w:rPr>
                <w:rFonts w:ascii="Arial" w:hAnsi="Arial" w:cs="Arial"/>
                <w:szCs w:val="22"/>
              </w:rPr>
              <w:t xml:space="preserve"> </w:t>
            </w:r>
          </w:p>
        </w:tc>
      </w:tr>
      <w:tr w:rsidR="00D32783" w:rsidRPr="008E313A" w:rsidTr="00CD0642">
        <w:tc>
          <w:tcPr>
            <w:tcW w:w="669" w:type="dxa"/>
          </w:tcPr>
          <w:p w:rsidR="00D32783" w:rsidRPr="008E313A" w:rsidRDefault="00C16E96" w:rsidP="00505129">
            <w:pPr>
              <w:autoSpaceDE w:val="0"/>
              <w:autoSpaceDN w:val="0"/>
              <w:adjustRightInd w:val="0"/>
              <w:rPr>
                <w:rFonts w:ascii="Arial" w:hAnsi="Arial" w:cs="Arial"/>
                <w:color w:val="000000"/>
                <w:szCs w:val="22"/>
              </w:rPr>
            </w:pPr>
            <w:r w:rsidRPr="008E313A">
              <w:rPr>
                <w:rFonts w:ascii="Arial" w:hAnsi="Arial" w:cs="Arial"/>
                <w:szCs w:val="22"/>
              </w:rPr>
              <w:t>A.4</w:t>
            </w:r>
          </w:p>
        </w:tc>
        <w:tc>
          <w:tcPr>
            <w:tcW w:w="8799" w:type="dxa"/>
          </w:tcPr>
          <w:p w:rsidR="00D32783" w:rsidRPr="008E313A" w:rsidRDefault="00C16E96" w:rsidP="00505129">
            <w:pPr>
              <w:autoSpaceDE w:val="0"/>
              <w:autoSpaceDN w:val="0"/>
              <w:adjustRightInd w:val="0"/>
              <w:rPr>
                <w:rFonts w:ascii="Arial" w:hAnsi="Arial" w:cs="Arial"/>
                <w:color w:val="000000"/>
                <w:szCs w:val="22"/>
              </w:rPr>
            </w:pPr>
            <w:r w:rsidRPr="008E313A">
              <w:rPr>
                <w:rFonts w:ascii="Arial" w:hAnsi="Arial" w:cs="Arial"/>
                <w:szCs w:val="22"/>
              </w:rPr>
              <w:t>Iris capturing device available(record Make &amp; Model)</w:t>
            </w:r>
          </w:p>
        </w:tc>
      </w:tr>
      <w:tr w:rsidR="00D32783" w:rsidRPr="008E313A" w:rsidTr="00CD0642">
        <w:tc>
          <w:tcPr>
            <w:tcW w:w="669" w:type="dxa"/>
          </w:tcPr>
          <w:p w:rsidR="00D32783" w:rsidRPr="008E313A" w:rsidRDefault="000C3C84" w:rsidP="00505129">
            <w:pPr>
              <w:autoSpaceDE w:val="0"/>
              <w:autoSpaceDN w:val="0"/>
              <w:adjustRightInd w:val="0"/>
              <w:rPr>
                <w:rFonts w:ascii="Arial" w:hAnsi="Arial" w:cs="Arial"/>
                <w:color w:val="000000"/>
                <w:szCs w:val="22"/>
              </w:rPr>
            </w:pPr>
            <w:r w:rsidRPr="008E313A">
              <w:rPr>
                <w:rFonts w:ascii="Arial" w:hAnsi="Arial" w:cs="Arial"/>
                <w:szCs w:val="22"/>
              </w:rPr>
              <w:t>A.5</w:t>
            </w:r>
          </w:p>
        </w:tc>
        <w:tc>
          <w:tcPr>
            <w:tcW w:w="8799" w:type="dxa"/>
          </w:tcPr>
          <w:p w:rsidR="00D32783" w:rsidRPr="008E313A" w:rsidRDefault="000C3C84" w:rsidP="00505129">
            <w:pPr>
              <w:autoSpaceDE w:val="0"/>
              <w:autoSpaceDN w:val="0"/>
              <w:adjustRightInd w:val="0"/>
              <w:rPr>
                <w:rFonts w:ascii="Arial" w:hAnsi="Arial" w:cs="Arial"/>
                <w:color w:val="000000"/>
                <w:szCs w:val="22"/>
              </w:rPr>
            </w:pPr>
            <w:r w:rsidRPr="008E313A">
              <w:rPr>
                <w:rFonts w:ascii="Arial" w:hAnsi="Arial" w:cs="Arial"/>
                <w:szCs w:val="22"/>
              </w:rPr>
              <w:t>Fingerprint capturing device available(record Make &amp; Model)</w:t>
            </w:r>
          </w:p>
        </w:tc>
      </w:tr>
      <w:tr w:rsidR="000C3C84" w:rsidRPr="008E313A" w:rsidTr="00CD0642">
        <w:tc>
          <w:tcPr>
            <w:tcW w:w="669" w:type="dxa"/>
          </w:tcPr>
          <w:p w:rsidR="000C3C84" w:rsidRPr="008E313A" w:rsidRDefault="000C3C84" w:rsidP="00505129">
            <w:pPr>
              <w:autoSpaceDE w:val="0"/>
              <w:autoSpaceDN w:val="0"/>
              <w:adjustRightInd w:val="0"/>
              <w:rPr>
                <w:rFonts w:ascii="Arial" w:hAnsi="Arial" w:cs="Arial"/>
                <w:szCs w:val="22"/>
              </w:rPr>
            </w:pPr>
            <w:r w:rsidRPr="008E313A">
              <w:rPr>
                <w:rFonts w:ascii="Arial" w:hAnsi="Arial" w:cs="Arial"/>
                <w:szCs w:val="22"/>
              </w:rPr>
              <w:lastRenderedPageBreak/>
              <w:t>A.6</w:t>
            </w:r>
          </w:p>
        </w:tc>
        <w:tc>
          <w:tcPr>
            <w:tcW w:w="8799" w:type="dxa"/>
          </w:tcPr>
          <w:p w:rsidR="000C3C84" w:rsidRPr="008E313A" w:rsidRDefault="000C3C84" w:rsidP="00505129">
            <w:pPr>
              <w:autoSpaceDE w:val="0"/>
              <w:autoSpaceDN w:val="0"/>
              <w:adjustRightInd w:val="0"/>
              <w:rPr>
                <w:rFonts w:ascii="Arial" w:hAnsi="Arial" w:cs="Arial"/>
                <w:szCs w:val="22"/>
              </w:rPr>
            </w:pPr>
            <w:r w:rsidRPr="008E313A">
              <w:rPr>
                <w:rFonts w:ascii="Arial" w:hAnsi="Arial" w:cs="Arial"/>
                <w:szCs w:val="22"/>
              </w:rPr>
              <w:t>Digital Camera(record Make &amp; Model)</w:t>
            </w:r>
          </w:p>
        </w:tc>
      </w:tr>
      <w:tr w:rsidR="000C3C84" w:rsidRPr="008E313A" w:rsidTr="00CD0642">
        <w:tc>
          <w:tcPr>
            <w:tcW w:w="669" w:type="dxa"/>
          </w:tcPr>
          <w:p w:rsidR="000C3C84" w:rsidRPr="008E313A" w:rsidRDefault="000C3C84" w:rsidP="00505129">
            <w:pPr>
              <w:autoSpaceDE w:val="0"/>
              <w:autoSpaceDN w:val="0"/>
              <w:adjustRightInd w:val="0"/>
              <w:rPr>
                <w:rFonts w:ascii="Arial" w:hAnsi="Arial" w:cs="Arial"/>
                <w:szCs w:val="22"/>
              </w:rPr>
            </w:pPr>
            <w:r w:rsidRPr="008E313A">
              <w:rPr>
                <w:rFonts w:ascii="Arial" w:hAnsi="Arial" w:cs="Arial"/>
                <w:szCs w:val="22"/>
              </w:rPr>
              <w:t>A.7</w:t>
            </w:r>
          </w:p>
        </w:tc>
        <w:tc>
          <w:tcPr>
            <w:tcW w:w="8799" w:type="dxa"/>
          </w:tcPr>
          <w:p w:rsidR="000C3C84" w:rsidRPr="008E313A" w:rsidRDefault="000C3C84" w:rsidP="00505129">
            <w:pPr>
              <w:autoSpaceDE w:val="0"/>
              <w:autoSpaceDN w:val="0"/>
              <w:adjustRightInd w:val="0"/>
              <w:rPr>
                <w:rFonts w:ascii="Arial" w:hAnsi="Arial" w:cs="Arial"/>
                <w:szCs w:val="22"/>
              </w:rPr>
            </w:pPr>
            <w:r w:rsidRPr="008E313A">
              <w:rPr>
                <w:rFonts w:ascii="Arial" w:hAnsi="Arial" w:cs="Arial"/>
                <w:szCs w:val="22"/>
              </w:rPr>
              <w:t>White back ground screen available for taking photographs</w:t>
            </w:r>
          </w:p>
        </w:tc>
      </w:tr>
      <w:tr w:rsidR="000C3C84" w:rsidRPr="008E313A" w:rsidTr="00CD0642">
        <w:tc>
          <w:tcPr>
            <w:tcW w:w="669" w:type="dxa"/>
          </w:tcPr>
          <w:p w:rsidR="000C3C84" w:rsidRPr="008E313A" w:rsidRDefault="000C3C84" w:rsidP="00505129">
            <w:pPr>
              <w:autoSpaceDE w:val="0"/>
              <w:autoSpaceDN w:val="0"/>
              <w:adjustRightInd w:val="0"/>
              <w:rPr>
                <w:rFonts w:ascii="Arial" w:hAnsi="Arial" w:cs="Arial"/>
                <w:szCs w:val="22"/>
              </w:rPr>
            </w:pPr>
            <w:r w:rsidRPr="008E313A">
              <w:rPr>
                <w:rFonts w:ascii="Arial" w:hAnsi="Arial" w:cs="Arial"/>
                <w:szCs w:val="22"/>
              </w:rPr>
              <w:t>A.8</w:t>
            </w:r>
          </w:p>
        </w:tc>
        <w:tc>
          <w:tcPr>
            <w:tcW w:w="8799" w:type="dxa"/>
          </w:tcPr>
          <w:p w:rsidR="000C3C84" w:rsidRPr="008E313A" w:rsidRDefault="000C3C84" w:rsidP="000C3C84">
            <w:pPr>
              <w:autoSpaceDE w:val="0"/>
              <w:autoSpaceDN w:val="0"/>
              <w:adjustRightInd w:val="0"/>
              <w:rPr>
                <w:rFonts w:ascii="Arial" w:hAnsi="Arial" w:cs="Arial"/>
                <w:szCs w:val="22"/>
              </w:rPr>
            </w:pPr>
            <w:r w:rsidRPr="008E313A">
              <w:rPr>
                <w:rFonts w:ascii="Arial" w:hAnsi="Arial" w:cs="Arial"/>
                <w:szCs w:val="22"/>
              </w:rPr>
              <w:t>Extra monitor for residents to verify their data (15-16" with a resolution above</w:t>
            </w:r>
          </w:p>
          <w:p w:rsidR="000C3C84" w:rsidRPr="008E313A" w:rsidRDefault="000C3C84" w:rsidP="000C3C84">
            <w:pPr>
              <w:autoSpaceDE w:val="0"/>
              <w:autoSpaceDN w:val="0"/>
              <w:adjustRightInd w:val="0"/>
              <w:rPr>
                <w:rFonts w:ascii="Arial" w:hAnsi="Arial" w:cs="Arial"/>
                <w:szCs w:val="22"/>
              </w:rPr>
            </w:pPr>
            <w:r w:rsidRPr="008E313A">
              <w:rPr>
                <w:rFonts w:ascii="Arial" w:hAnsi="Arial" w:cs="Arial"/>
                <w:szCs w:val="22"/>
              </w:rPr>
              <w:t>1024x768)</w:t>
            </w:r>
          </w:p>
        </w:tc>
      </w:tr>
      <w:tr w:rsidR="000C3C84" w:rsidRPr="008E313A" w:rsidTr="00CD0642">
        <w:tc>
          <w:tcPr>
            <w:tcW w:w="66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A.9</w:t>
            </w:r>
          </w:p>
        </w:tc>
        <w:tc>
          <w:tcPr>
            <w:tcW w:w="879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All devices as per UIDAI standards</w:t>
            </w:r>
          </w:p>
        </w:tc>
      </w:tr>
      <w:tr w:rsidR="000C3C84" w:rsidRPr="008E313A" w:rsidTr="00CD0642">
        <w:tc>
          <w:tcPr>
            <w:tcW w:w="66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A.10</w:t>
            </w:r>
          </w:p>
        </w:tc>
        <w:tc>
          <w:tcPr>
            <w:tcW w:w="879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 xml:space="preserve">Working of all equipment at every station tested </w:t>
            </w:r>
          </w:p>
        </w:tc>
      </w:tr>
      <w:tr w:rsidR="000C3C84" w:rsidRPr="008E313A" w:rsidTr="00CD0642">
        <w:tc>
          <w:tcPr>
            <w:tcW w:w="66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A.11</w:t>
            </w:r>
          </w:p>
        </w:tc>
        <w:tc>
          <w:tcPr>
            <w:tcW w:w="8799" w:type="dxa"/>
          </w:tcPr>
          <w:p w:rsidR="00E65E10" w:rsidRPr="008E313A" w:rsidRDefault="00E65E10" w:rsidP="00E65E10">
            <w:pPr>
              <w:autoSpaceDE w:val="0"/>
              <w:autoSpaceDN w:val="0"/>
              <w:adjustRightInd w:val="0"/>
              <w:rPr>
                <w:rFonts w:ascii="Arial" w:hAnsi="Arial" w:cs="Arial"/>
                <w:szCs w:val="22"/>
              </w:rPr>
            </w:pPr>
            <w:r w:rsidRPr="008E313A">
              <w:rPr>
                <w:rFonts w:ascii="Arial" w:hAnsi="Arial" w:cs="Arial"/>
                <w:szCs w:val="22"/>
              </w:rPr>
              <w:t>Data backup device (4 GB pen drive su</w:t>
            </w:r>
            <w:r w:rsidR="00DC4306">
              <w:rPr>
                <w:rFonts w:ascii="Arial" w:hAnsi="Arial" w:cs="Arial"/>
                <w:szCs w:val="22"/>
              </w:rPr>
              <w:t xml:space="preserve">fficient for 1 centre/day i.e. </w:t>
            </w:r>
            <w:r w:rsidRPr="008E313A">
              <w:rPr>
                <w:rFonts w:ascii="Arial" w:hAnsi="Arial" w:cs="Arial"/>
                <w:szCs w:val="22"/>
              </w:rPr>
              <w:t>5 stations.</w:t>
            </w:r>
          </w:p>
          <w:p w:rsidR="000C3C84" w:rsidRPr="008E313A" w:rsidRDefault="00E65E10" w:rsidP="00E65E10">
            <w:pPr>
              <w:autoSpaceDE w:val="0"/>
              <w:autoSpaceDN w:val="0"/>
              <w:adjustRightInd w:val="0"/>
              <w:rPr>
                <w:rFonts w:ascii="Arial" w:hAnsi="Arial" w:cs="Arial"/>
                <w:szCs w:val="22"/>
              </w:rPr>
            </w:pPr>
            <w:r w:rsidRPr="008E313A">
              <w:rPr>
                <w:rFonts w:ascii="Arial" w:hAnsi="Arial" w:cs="Arial"/>
                <w:szCs w:val="22"/>
              </w:rPr>
              <w:t>Enrolment Centre should maintain a stock of 20 days )</w:t>
            </w:r>
          </w:p>
        </w:tc>
      </w:tr>
      <w:tr w:rsidR="000C3C84" w:rsidRPr="008E313A" w:rsidTr="00CD0642">
        <w:tc>
          <w:tcPr>
            <w:tcW w:w="66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A.12</w:t>
            </w:r>
          </w:p>
        </w:tc>
        <w:tc>
          <w:tcPr>
            <w:tcW w:w="879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Printer ( A4 laser printer; must print photo with good quality receipt)</w:t>
            </w:r>
          </w:p>
        </w:tc>
      </w:tr>
      <w:tr w:rsidR="000C3C84" w:rsidRPr="008E313A" w:rsidTr="00CD0642">
        <w:tc>
          <w:tcPr>
            <w:tcW w:w="66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A.13</w:t>
            </w:r>
          </w:p>
        </w:tc>
        <w:tc>
          <w:tcPr>
            <w:tcW w:w="879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Printer Paper( Inventory for 5 stations for 10 days ~ 20 rims)</w:t>
            </w:r>
          </w:p>
        </w:tc>
      </w:tr>
      <w:tr w:rsidR="000C3C84" w:rsidRPr="008E313A" w:rsidTr="00CD0642">
        <w:tc>
          <w:tcPr>
            <w:tcW w:w="66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A.14</w:t>
            </w:r>
          </w:p>
        </w:tc>
        <w:tc>
          <w:tcPr>
            <w:tcW w:w="8799" w:type="dxa"/>
          </w:tcPr>
          <w:p w:rsidR="000C3C84" w:rsidRPr="008E313A" w:rsidRDefault="00E65E10" w:rsidP="00505129">
            <w:pPr>
              <w:autoSpaceDE w:val="0"/>
              <w:autoSpaceDN w:val="0"/>
              <w:adjustRightInd w:val="0"/>
              <w:rPr>
                <w:rFonts w:ascii="Arial" w:hAnsi="Arial" w:cs="Arial"/>
                <w:szCs w:val="22"/>
              </w:rPr>
            </w:pPr>
            <w:r w:rsidRPr="008E313A">
              <w:rPr>
                <w:rFonts w:ascii="Arial" w:hAnsi="Arial" w:cs="Arial"/>
                <w:szCs w:val="22"/>
              </w:rPr>
              <w:t>GPS Receiver (as per specification to be provided by UIDAI)</w:t>
            </w:r>
          </w:p>
        </w:tc>
      </w:tr>
      <w:tr w:rsidR="00E65E10" w:rsidRPr="008E313A" w:rsidTr="00CD0642">
        <w:tc>
          <w:tcPr>
            <w:tcW w:w="669" w:type="dxa"/>
          </w:tcPr>
          <w:p w:rsidR="00E65E10" w:rsidRPr="008E313A" w:rsidRDefault="00E65E10" w:rsidP="00505129">
            <w:pPr>
              <w:autoSpaceDE w:val="0"/>
              <w:autoSpaceDN w:val="0"/>
              <w:adjustRightInd w:val="0"/>
              <w:rPr>
                <w:rFonts w:ascii="Arial" w:hAnsi="Arial" w:cs="Arial"/>
                <w:szCs w:val="22"/>
              </w:rPr>
            </w:pPr>
            <w:r w:rsidRPr="008E313A">
              <w:rPr>
                <w:rFonts w:ascii="Arial" w:hAnsi="Arial" w:cs="Arial"/>
                <w:szCs w:val="22"/>
              </w:rPr>
              <w:t>A.15</w:t>
            </w:r>
          </w:p>
        </w:tc>
        <w:tc>
          <w:tcPr>
            <w:tcW w:w="8799" w:type="dxa"/>
          </w:tcPr>
          <w:p w:rsidR="00E65E10" w:rsidRPr="008E313A" w:rsidRDefault="00E65E10" w:rsidP="00505129">
            <w:pPr>
              <w:autoSpaceDE w:val="0"/>
              <w:autoSpaceDN w:val="0"/>
              <w:adjustRightInd w:val="0"/>
              <w:rPr>
                <w:rFonts w:ascii="Arial" w:hAnsi="Arial" w:cs="Arial"/>
                <w:szCs w:val="22"/>
              </w:rPr>
            </w:pPr>
            <w:r w:rsidRPr="008E313A">
              <w:rPr>
                <w:rFonts w:ascii="Arial" w:hAnsi="Arial" w:cs="Arial"/>
                <w:szCs w:val="22"/>
              </w:rPr>
              <w:t>Anti</w:t>
            </w:r>
            <w:r w:rsidR="00C94B30">
              <w:rPr>
                <w:rFonts w:ascii="Arial" w:hAnsi="Arial" w:cs="Arial"/>
                <w:szCs w:val="22"/>
              </w:rPr>
              <w:t xml:space="preserve"> </w:t>
            </w:r>
            <w:r w:rsidRPr="008E313A">
              <w:rPr>
                <w:rFonts w:ascii="Arial" w:hAnsi="Arial" w:cs="Arial"/>
                <w:szCs w:val="22"/>
              </w:rPr>
              <w:t>Virus / Anti Spyware checks</w:t>
            </w:r>
          </w:p>
        </w:tc>
      </w:tr>
      <w:tr w:rsidR="00E65E10" w:rsidRPr="008E313A" w:rsidTr="00CD0642">
        <w:tc>
          <w:tcPr>
            <w:tcW w:w="669" w:type="dxa"/>
          </w:tcPr>
          <w:p w:rsidR="00E65E10" w:rsidRPr="008E313A" w:rsidRDefault="00E65E10" w:rsidP="00505129">
            <w:pPr>
              <w:autoSpaceDE w:val="0"/>
              <w:autoSpaceDN w:val="0"/>
              <w:adjustRightInd w:val="0"/>
              <w:rPr>
                <w:rFonts w:ascii="Arial" w:hAnsi="Arial" w:cs="Arial"/>
                <w:szCs w:val="22"/>
              </w:rPr>
            </w:pPr>
            <w:r w:rsidRPr="008E313A">
              <w:rPr>
                <w:rFonts w:ascii="Arial" w:hAnsi="Arial" w:cs="Arial"/>
                <w:szCs w:val="22"/>
              </w:rPr>
              <w:t>A.16</w:t>
            </w:r>
          </w:p>
        </w:tc>
        <w:tc>
          <w:tcPr>
            <w:tcW w:w="8799" w:type="dxa"/>
          </w:tcPr>
          <w:p w:rsidR="00E65E10" w:rsidRPr="008E313A" w:rsidRDefault="00E65E10" w:rsidP="00505129">
            <w:pPr>
              <w:autoSpaceDE w:val="0"/>
              <w:autoSpaceDN w:val="0"/>
              <w:adjustRightInd w:val="0"/>
              <w:rPr>
                <w:rFonts w:ascii="Arial" w:hAnsi="Arial" w:cs="Arial"/>
                <w:szCs w:val="22"/>
              </w:rPr>
            </w:pPr>
            <w:r w:rsidRPr="008E313A">
              <w:rPr>
                <w:rFonts w:ascii="Arial" w:hAnsi="Arial" w:cs="Arial"/>
                <w:szCs w:val="22"/>
              </w:rPr>
              <w:t>Data Card /Internet connectivity for Enrolment Client to be online every 24-48 hrs</w:t>
            </w:r>
          </w:p>
        </w:tc>
      </w:tr>
      <w:tr w:rsidR="00E65E10" w:rsidRPr="008E313A" w:rsidTr="00CD0642">
        <w:tc>
          <w:tcPr>
            <w:tcW w:w="669" w:type="dxa"/>
          </w:tcPr>
          <w:p w:rsidR="00E65E10" w:rsidRPr="008E313A" w:rsidRDefault="00E65E10" w:rsidP="00505129">
            <w:pPr>
              <w:autoSpaceDE w:val="0"/>
              <w:autoSpaceDN w:val="0"/>
              <w:adjustRightInd w:val="0"/>
              <w:rPr>
                <w:rFonts w:ascii="Arial" w:hAnsi="Arial" w:cs="Arial"/>
                <w:szCs w:val="22"/>
              </w:rPr>
            </w:pPr>
            <w:r w:rsidRPr="008E313A">
              <w:rPr>
                <w:rFonts w:ascii="Arial" w:hAnsi="Arial" w:cs="Arial"/>
                <w:szCs w:val="22"/>
              </w:rPr>
              <w:t>A.17</w:t>
            </w:r>
          </w:p>
        </w:tc>
        <w:tc>
          <w:tcPr>
            <w:tcW w:w="8799" w:type="dxa"/>
          </w:tcPr>
          <w:p w:rsidR="00E65E10" w:rsidRPr="008E313A" w:rsidRDefault="00E65E10" w:rsidP="00505129">
            <w:pPr>
              <w:autoSpaceDE w:val="0"/>
              <w:autoSpaceDN w:val="0"/>
              <w:adjustRightInd w:val="0"/>
              <w:rPr>
                <w:rFonts w:ascii="Arial" w:hAnsi="Arial" w:cs="Arial"/>
                <w:szCs w:val="22"/>
              </w:rPr>
            </w:pPr>
            <w:r w:rsidRPr="008E313A">
              <w:rPr>
                <w:rFonts w:ascii="Arial" w:hAnsi="Arial" w:cs="Arial"/>
                <w:szCs w:val="22"/>
              </w:rPr>
              <w:t>All Operators and Supervisors enrolled into AADHAAR and registered with CIDR</w:t>
            </w:r>
          </w:p>
        </w:tc>
      </w:tr>
      <w:tr w:rsidR="00E65E10" w:rsidRPr="008E313A" w:rsidTr="00CD0642">
        <w:tc>
          <w:tcPr>
            <w:tcW w:w="669" w:type="dxa"/>
          </w:tcPr>
          <w:p w:rsidR="00E65E10" w:rsidRPr="008E313A" w:rsidRDefault="00E65E10" w:rsidP="00505129">
            <w:pPr>
              <w:autoSpaceDE w:val="0"/>
              <w:autoSpaceDN w:val="0"/>
              <w:adjustRightInd w:val="0"/>
              <w:rPr>
                <w:rFonts w:ascii="Arial" w:hAnsi="Arial" w:cs="Arial"/>
                <w:szCs w:val="22"/>
              </w:rPr>
            </w:pPr>
            <w:r w:rsidRPr="008E313A">
              <w:rPr>
                <w:rFonts w:ascii="Arial" w:hAnsi="Arial" w:cs="Arial"/>
                <w:szCs w:val="22"/>
              </w:rPr>
              <w:t>A.18</w:t>
            </w:r>
          </w:p>
        </w:tc>
        <w:tc>
          <w:tcPr>
            <w:tcW w:w="8799" w:type="dxa"/>
          </w:tcPr>
          <w:p w:rsidR="00E65E10" w:rsidRPr="008E313A" w:rsidRDefault="00E65E10" w:rsidP="00505129">
            <w:pPr>
              <w:autoSpaceDE w:val="0"/>
              <w:autoSpaceDN w:val="0"/>
              <w:adjustRightInd w:val="0"/>
              <w:rPr>
                <w:rFonts w:ascii="Arial" w:hAnsi="Arial" w:cs="Arial"/>
                <w:szCs w:val="22"/>
              </w:rPr>
            </w:pPr>
            <w:r w:rsidRPr="008E313A">
              <w:rPr>
                <w:rFonts w:ascii="Arial" w:hAnsi="Arial" w:cs="Arial"/>
                <w:szCs w:val="22"/>
              </w:rPr>
              <w:t>The pre-enrolment data from the Registars,</w:t>
            </w:r>
            <w:r w:rsidR="00067D30" w:rsidRPr="008E313A">
              <w:rPr>
                <w:rFonts w:ascii="Arial" w:hAnsi="Arial" w:cs="Arial"/>
                <w:szCs w:val="22"/>
              </w:rPr>
              <w:t xml:space="preserve"> </w:t>
            </w:r>
            <w:r w:rsidRPr="008E313A">
              <w:rPr>
                <w:rFonts w:ascii="Arial" w:hAnsi="Arial" w:cs="Arial"/>
                <w:szCs w:val="22"/>
              </w:rPr>
              <w:t>if used, is available for import on laptops</w:t>
            </w:r>
          </w:p>
        </w:tc>
      </w:tr>
    </w:tbl>
    <w:p w:rsidR="00D32783" w:rsidRPr="008E313A" w:rsidRDefault="00D32783" w:rsidP="00505129">
      <w:pPr>
        <w:autoSpaceDE w:val="0"/>
        <w:autoSpaceDN w:val="0"/>
        <w:adjustRightInd w:val="0"/>
        <w:spacing w:after="0" w:line="240" w:lineRule="auto"/>
        <w:rPr>
          <w:rFonts w:ascii="Arial" w:hAnsi="Arial" w:cs="Arial"/>
          <w:color w:val="000000"/>
          <w:szCs w:val="22"/>
        </w:rPr>
      </w:pPr>
    </w:p>
    <w:p w:rsidR="00505129" w:rsidRPr="00C94B30" w:rsidRDefault="00505129" w:rsidP="00906C39">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All guidelines, policies and technical specifications issued by UIDAI in this regard and</w:t>
      </w:r>
      <w:r w:rsidR="00906C39" w:rsidRPr="00C94B30">
        <w:rPr>
          <w:rFonts w:ascii="Arial" w:hAnsi="Arial" w:cs="Arial"/>
          <w:color w:val="000000"/>
          <w:szCs w:val="22"/>
        </w:rPr>
        <w:t xml:space="preserve"> </w:t>
      </w:r>
      <w:r w:rsidRPr="00C94B30">
        <w:rPr>
          <w:rFonts w:ascii="Arial" w:hAnsi="Arial" w:cs="Arial"/>
          <w:color w:val="000000"/>
          <w:szCs w:val="22"/>
        </w:rPr>
        <w:t>any update/modification made from time to time shall hold true.</w:t>
      </w:r>
    </w:p>
    <w:p w:rsidR="009A0302" w:rsidRPr="00C94B30" w:rsidRDefault="009A0302"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b/>
          <w:bCs/>
          <w:color w:val="000000"/>
          <w:szCs w:val="22"/>
        </w:rPr>
      </w:pPr>
      <w:r w:rsidRPr="008E313A">
        <w:rPr>
          <w:rFonts w:ascii="Arial" w:hAnsi="Arial" w:cs="Arial"/>
          <w:b/>
          <w:bCs/>
          <w:color w:val="000000"/>
          <w:szCs w:val="22"/>
        </w:rPr>
        <w:t>b. Setting up of Enrolment Centre</w:t>
      </w:r>
    </w:p>
    <w:p w:rsidR="009A0302" w:rsidRPr="008E313A" w:rsidRDefault="009A0302" w:rsidP="00906C39">
      <w:pPr>
        <w:autoSpaceDE w:val="0"/>
        <w:autoSpaceDN w:val="0"/>
        <w:adjustRightInd w:val="0"/>
        <w:spacing w:after="0"/>
        <w:jc w:val="both"/>
        <w:rPr>
          <w:rFonts w:ascii="Arial" w:hAnsi="Arial" w:cs="Arial"/>
          <w:b/>
          <w:bCs/>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Enrolment Centre refers to the premises located in the area where the enrolment is being</w:t>
      </w:r>
      <w:r w:rsidR="00906C39" w:rsidRPr="008E313A">
        <w:rPr>
          <w:rFonts w:ascii="Arial" w:hAnsi="Arial" w:cs="Arial"/>
          <w:color w:val="000000"/>
          <w:szCs w:val="22"/>
        </w:rPr>
        <w:t xml:space="preserve"> </w:t>
      </w:r>
      <w:r w:rsidRPr="008E313A">
        <w:rPr>
          <w:rFonts w:ascii="Arial" w:hAnsi="Arial" w:cs="Arial"/>
          <w:color w:val="000000"/>
          <w:szCs w:val="22"/>
        </w:rPr>
        <w:t>carried out. The location for the enrolment center and number of enrolment stations per</w:t>
      </w:r>
      <w:r w:rsidR="00906C39" w:rsidRPr="008E313A">
        <w:rPr>
          <w:rFonts w:ascii="Arial" w:hAnsi="Arial" w:cs="Arial"/>
          <w:color w:val="000000"/>
          <w:szCs w:val="22"/>
        </w:rPr>
        <w:t xml:space="preserve"> </w:t>
      </w:r>
      <w:r w:rsidRPr="008E313A">
        <w:rPr>
          <w:rFonts w:ascii="Arial" w:hAnsi="Arial" w:cs="Arial"/>
          <w:color w:val="000000"/>
          <w:szCs w:val="22"/>
        </w:rPr>
        <w:t>center shall be determined by the Enrolling agency and approved by the Registrar.</w:t>
      </w:r>
    </w:p>
    <w:p w:rsidR="009A0302" w:rsidRPr="008E313A" w:rsidRDefault="009A0302" w:rsidP="00906C39">
      <w:pPr>
        <w:autoSpaceDE w:val="0"/>
        <w:autoSpaceDN w:val="0"/>
        <w:adjustRightInd w:val="0"/>
        <w:spacing w:after="0"/>
        <w:jc w:val="both"/>
        <w:rPr>
          <w:rFonts w:ascii="Arial" w:hAnsi="Arial" w:cs="Arial"/>
          <w:b/>
          <w:bCs/>
          <w:color w:val="000000"/>
          <w:szCs w:val="22"/>
        </w:rPr>
      </w:pPr>
    </w:p>
    <w:p w:rsidR="00505129" w:rsidRPr="008E313A" w:rsidRDefault="00505129" w:rsidP="00906C39">
      <w:pPr>
        <w:autoSpaceDE w:val="0"/>
        <w:autoSpaceDN w:val="0"/>
        <w:adjustRightInd w:val="0"/>
        <w:spacing w:after="0"/>
        <w:jc w:val="both"/>
        <w:rPr>
          <w:rFonts w:ascii="Arial" w:hAnsi="Arial" w:cs="Arial"/>
          <w:b/>
          <w:bCs/>
          <w:color w:val="000000"/>
          <w:szCs w:val="22"/>
        </w:rPr>
      </w:pPr>
      <w:r w:rsidRPr="00C94B30">
        <w:rPr>
          <w:rFonts w:ascii="Arial" w:hAnsi="Arial" w:cs="Arial"/>
          <w:color w:val="000000" w:themeColor="text1"/>
          <w:szCs w:val="22"/>
        </w:rPr>
        <w:t>Enrolment Centers can be opened ONLY after prior approval of the Registrar</w:t>
      </w:r>
      <w:r w:rsidR="00906C39" w:rsidRPr="00C94B30">
        <w:rPr>
          <w:rFonts w:ascii="Arial" w:hAnsi="Arial" w:cs="Arial"/>
          <w:color w:val="000000" w:themeColor="text1"/>
          <w:szCs w:val="22"/>
        </w:rPr>
        <w:t xml:space="preserve"> </w:t>
      </w:r>
      <w:r w:rsidRPr="00C94B30">
        <w:rPr>
          <w:rFonts w:ascii="Arial" w:hAnsi="Arial" w:cs="Arial"/>
          <w:color w:val="000000" w:themeColor="text1"/>
          <w:szCs w:val="22"/>
        </w:rPr>
        <w:t>(</w:t>
      </w:r>
      <w:r w:rsidR="00AE7679" w:rsidRPr="00C94B30">
        <w:rPr>
          <w:rFonts w:ascii="Arial" w:hAnsi="Arial" w:cs="Arial"/>
          <w:color w:val="000000" w:themeColor="text1"/>
          <w:szCs w:val="22"/>
        </w:rPr>
        <w:t xml:space="preserve">Director General of </w:t>
      </w:r>
      <w:r w:rsidR="00067D30" w:rsidRPr="00C94B30">
        <w:rPr>
          <w:rFonts w:ascii="Arial" w:hAnsi="Arial" w:cs="Arial"/>
          <w:color w:val="000000" w:themeColor="text1"/>
          <w:szCs w:val="22"/>
        </w:rPr>
        <w:t>Shipping</w:t>
      </w:r>
      <w:r w:rsidRPr="00C94B30">
        <w:rPr>
          <w:rFonts w:ascii="Arial" w:hAnsi="Arial" w:cs="Arial"/>
          <w:color w:val="000000" w:themeColor="text1"/>
          <w:szCs w:val="22"/>
        </w:rPr>
        <w:t>) after updating all requisite details</w:t>
      </w:r>
      <w:r w:rsidR="00906C39" w:rsidRPr="00C94B30">
        <w:rPr>
          <w:rFonts w:ascii="Arial" w:hAnsi="Arial" w:cs="Arial"/>
          <w:color w:val="000000" w:themeColor="text1"/>
          <w:szCs w:val="22"/>
        </w:rPr>
        <w:t xml:space="preserve"> </w:t>
      </w:r>
      <w:r w:rsidRPr="00C94B30">
        <w:rPr>
          <w:rFonts w:ascii="Arial" w:hAnsi="Arial" w:cs="Arial"/>
          <w:color w:val="000000" w:themeColor="text1"/>
          <w:szCs w:val="22"/>
        </w:rPr>
        <w:t>about the center in the UIDAI portal. Any center not following the above directive shall</w:t>
      </w:r>
      <w:r w:rsidR="00906C39" w:rsidRPr="00C94B30">
        <w:rPr>
          <w:rFonts w:ascii="Arial" w:hAnsi="Arial" w:cs="Arial"/>
          <w:color w:val="000000" w:themeColor="text1"/>
          <w:szCs w:val="22"/>
        </w:rPr>
        <w:t xml:space="preserve"> </w:t>
      </w:r>
      <w:r w:rsidRPr="00C94B30">
        <w:rPr>
          <w:rFonts w:ascii="Arial" w:hAnsi="Arial" w:cs="Arial"/>
          <w:color w:val="000000" w:themeColor="text1"/>
          <w:szCs w:val="22"/>
        </w:rPr>
        <w:t>be deemed to be an illegal center and necessary action shall be taken against the</w:t>
      </w:r>
      <w:r w:rsidR="00906C39" w:rsidRPr="00C94B30">
        <w:rPr>
          <w:rFonts w:ascii="Arial" w:hAnsi="Arial" w:cs="Arial"/>
          <w:color w:val="000000" w:themeColor="text1"/>
          <w:szCs w:val="22"/>
        </w:rPr>
        <w:t xml:space="preserve">   </w:t>
      </w:r>
      <w:r w:rsidR="00D45A74" w:rsidRPr="00C94B30">
        <w:rPr>
          <w:rFonts w:ascii="Arial" w:hAnsi="Arial" w:cs="Arial"/>
          <w:color w:val="000000" w:themeColor="text1"/>
          <w:szCs w:val="22"/>
        </w:rPr>
        <w:t>concerned</w:t>
      </w:r>
      <w:r w:rsidRPr="00C94B30">
        <w:rPr>
          <w:rFonts w:ascii="Arial" w:hAnsi="Arial" w:cs="Arial"/>
          <w:color w:val="000000" w:themeColor="text1"/>
          <w:szCs w:val="22"/>
        </w:rPr>
        <w:t xml:space="preserve"> Enrolment Agency</w:t>
      </w:r>
      <w:r w:rsidR="009A0302" w:rsidRPr="008E313A">
        <w:rPr>
          <w:rFonts w:ascii="Arial" w:hAnsi="Arial" w:cs="Arial"/>
          <w:b/>
          <w:bCs/>
          <w:color w:val="000000"/>
          <w:szCs w:val="22"/>
        </w:rPr>
        <w:t>.</w:t>
      </w:r>
    </w:p>
    <w:p w:rsidR="009A0302" w:rsidRPr="008E313A" w:rsidRDefault="009A0302" w:rsidP="00906C39">
      <w:pPr>
        <w:autoSpaceDE w:val="0"/>
        <w:autoSpaceDN w:val="0"/>
        <w:adjustRightInd w:val="0"/>
        <w:spacing w:after="0"/>
        <w:jc w:val="both"/>
        <w:rPr>
          <w:rFonts w:ascii="Arial" w:hAnsi="Arial" w:cs="Arial"/>
          <w:b/>
          <w:bCs/>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process for setting up Enrolment centre is defined in 4.3 Set up Enrolment centre sub</w:t>
      </w:r>
      <w:r w:rsidR="00906C39" w:rsidRPr="008E313A">
        <w:rPr>
          <w:rFonts w:ascii="Arial" w:hAnsi="Arial" w:cs="Arial"/>
          <w:color w:val="000000"/>
          <w:szCs w:val="22"/>
        </w:rPr>
        <w:t xml:space="preserve"> </w:t>
      </w:r>
      <w:r w:rsidRPr="008E313A">
        <w:rPr>
          <w:rFonts w:ascii="Arial" w:hAnsi="Arial" w:cs="Arial"/>
          <w:color w:val="000000"/>
          <w:szCs w:val="22"/>
        </w:rPr>
        <w:t>process flow in Annexure III at the end of this document. The minimum facilities in the setup</w:t>
      </w:r>
      <w:r w:rsidR="00906C39" w:rsidRPr="008E313A">
        <w:rPr>
          <w:rFonts w:ascii="Arial" w:hAnsi="Arial" w:cs="Arial"/>
          <w:color w:val="000000"/>
          <w:szCs w:val="22"/>
        </w:rPr>
        <w:t xml:space="preserve"> </w:t>
      </w:r>
      <w:r w:rsidRPr="008E313A">
        <w:rPr>
          <w:rFonts w:ascii="Arial" w:hAnsi="Arial" w:cs="Arial"/>
          <w:color w:val="000000"/>
          <w:szCs w:val="22"/>
        </w:rPr>
        <w:t>are as below.</w:t>
      </w:r>
    </w:p>
    <w:p w:rsidR="00CD0DD0" w:rsidRDefault="00AC36C4" w:rsidP="00906C39">
      <w:pPr>
        <w:autoSpaceDE w:val="0"/>
        <w:autoSpaceDN w:val="0"/>
        <w:adjustRightInd w:val="0"/>
        <w:spacing w:after="0"/>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lastRenderedPageBreak/>
        <w:t>The enrolment plan and schedule for the center shall be prepared by the Enrolment Agency</w:t>
      </w:r>
      <w:r w:rsidR="00906C39" w:rsidRPr="008E313A">
        <w:rPr>
          <w:rFonts w:ascii="Arial" w:hAnsi="Arial" w:cs="Arial"/>
          <w:color w:val="000000"/>
          <w:szCs w:val="22"/>
        </w:rPr>
        <w:t xml:space="preserve"> </w:t>
      </w:r>
      <w:r w:rsidRPr="008E313A">
        <w:rPr>
          <w:rFonts w:ascii="Arial" w:hAnsi="Arial" w:cs="Arial"/>
          <w:color w:val="000000"/>
          <w:szCs w:val="22"/>
        </w:rPr>
        <w:t>and shared with the registrar. One Enrolment Centre can host a single or multiple Enrolment</w:t>
      </w:r>
      <w:r w:rsidR="00906C39" w:rsidRPr="008E313A">
        <w:rPr>
          <w:rFonts w:ascii="Arial" w:hAnsi="Arial" w:cs="Arial"/>
          <w:color w:val="000000"/>
          <w:szCs w:val="22"/>
        </w:rPr>
        <w:t xml:space="preserve"> </w:t>
      </w:r>
      <w:r w:rsidRPr="008E313A">
        <w:rPr>
          <w:rFonts w:ascii="Arial" w:hAnsi="Arial" w:cs="Arial"/>
          <w:color w:val="000000"/>
          <w:szCs w:val="22"/>
        </w:rPr>
        <w:t>Stations. Following are the specifications for a stationary/mobile enrolment center.</w:t>
      </w:r>
    </w:p>
    <w:p w:rsidR="009A0302" w:rsidRDefault="009A0302" w:rsidP="00505129">
      <w:pPr>
        <w:autoSpaceDE w:val="0"/>
        <w:autoSpaceDN w:val="0"/>
        <w:adjustRightInd w:val="0"/>
        <w:spacing w:after="0" w:line="240" w:lineRule="auto"/>
        <w:rPr>
          <w:rFonts w:ascii="Arial" w:hAnsi="Arial" w:cs="Arial"/>
          <w:b/>
          <w:bCs/>
          <w:color w:val="000000"/>
          <w:szCs w:val="22"/>
        </w:rPr>
      </w:pPr>
    </w:p>
    <w:p w:rsidR="00E93BE7" w:rsidRPr="008E313A" w:rsidRDefault="00E93BE7" w:rsidP="00505129">
      <w:pPr>
        <w:autoSpaceDE w:val="0"/>
        <w:autoSpaceDN w:val="0"/>
        <w:adjustRightInd w:val="0"/>
        <w:spacing w:after="0" w:line="240" w:lineRule="auto"/>
        <w:rPr>
          <w:rFonts w:ascii="Arial" w:hAnsi="Arial" w:cs="Arial"/>
          <w:b/>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8568"/>
      </w:tblGrid>
      <w:tr w:rsidR="009A0302" w:rsidRPr="008E313A" w:rsidTr="00CD0642">
        <w:tc>
          <w:tcPr>
            <w:tcW w:w="1008" w:type="dxa"/>
          </w:tcPr>
          <w:p w:rsidR="009A0302" w:rsidRPr="008E313A" w:rsidRDefault="009A0302" w:rsidP="00505129">
            <w:pPr>
              <w:autoSpaceDE w:val="0"/>
              <w:autoSpaceDN w:val="0"/>
              <w:adjustRightInd w:val="0"/>
              <w:rPr>
                <w:rFonts w:ascii="Arial" w:hAnsi="Arial" w:cs="Arial"/>
                <w:b/>
                <w:bCs/>
                <w:color w:val="000000"/>
                <w:szCs w:val="22"/>
              </w:rPr>
            </w:pPr>
          </w:p>
        </w:tc>
        <w:tc>
          <w:tcPr>
            <w:tcW w:w="8568" w:type="dxa"/>
          </w:tcPr>
          <w:p w:rsidR="009A0302" w:rsidRPr="008E313A" w:rsidRDefault="009A0302" w:rsidP="00505129">
            <w:pPr>
              <w:autoSpaceDE w:val="0"/>
              <w:autoSpaceDN w:val="0"/>
              <w:adjustRightInd w:val="0"/>
              <w:rPr>
                <w:rFonts w:ascii="Arial" w:hAnsi="Arial" w:cs="Arial"/>
                <w:b/>
                <w:bCs/>
                <w:color w:val="000000"/>
                <w:szCs w:val="22"/>
              </w:rPr>
            </w:pPr>
            <w:r w:rsidRPr="008E313A">
              <w:rPr>
                <w:rFonts w:ascii="Arial" w:hAnsi="Arial" w:cs="Arial"/>
                <w:b/>
                <w:bCs/>
                <w:szCs w:val="22"/>
              </w:rPr>
              <w:t>Mandatory Requirements</w:t>
            </w:r>
          </w:p>
        </w:tc>
      </w:tr>
      <w:tr w:rsidR="009A0302" w:rsidRPr="008E313A" w:rsidTr="00CD0642">
        <w:tc>
          <w:tcPr>
            <w:tcW w:w="1008" w:type="dxa"/>
          </w:tcPr>
          <w:p w:rsidR="009A0302" w:rsidRPr="008E313A" w:rsidRDefault="009A0302" w:rsidP="00505129">
            <w:pPr>
              <w:autoSpaceDE w:val="0"/>
              <w:autoSpaceDN w:val="0"/>
              <w:adjustRightInd w:val="0"/>
              <w:rPr>
                <w:rFonts w:ascii="Arial" w:hAnsi="Arial" w:cs="Arial"/>
                <w:b/>
                <w:bCs/>
                <w:color w:val="000000"/>
                <w:szCs w:val="22"/>
              </w:rPr>
            </w:pPr>
            <w:r w:rsidRPr="008E313A">
              <w:rPr>
                <w:rFonts w:ascii="Arial" w:hAnsi="Arial" w:cs="Arial"/>
                <w:b/>
                <w:bCs/>
                <w:szCs w:val="22"/>
              </w:rPr>
              <w:t>B</w:t>
            </w:r>
          </w:p>
        </w:tc>
        <w:tc>
          <w:tcPr>
            <w:tcW w:w="8568" w:type="dxa"/>
          </w:tcPr>
          <w:p w:rsidR="009A0302" w:rsidRPr="008E313A" w:rsidRDefault="009A0302" w:rsidP="00505129">
            <w:pPr>
              <w:autoSpaceDE w:val="0"/>
              <w:autoSpaceDN w:val="0"/>
              <w:adjustRightInd w:val="0"/>
              <w:rPr>
                <w:rFonts w:ascii="Arial" w:hAnsi="Arial" w:cs="Arial"/>
                <w:b/>
                <w:bCs/>
                <w:color w:val="000000"/>
                <w:szCs w:val="22"/>
              </w:rPr>
            </w:pPr>
            <w:r w:rsidRPr="008E313A">
              <w:rPr>
                <w:rFonts w:ascii="Arial" w:hAnsi="Arial" w:cs="Arial"/>
                <w:b/>
                <w:bCs/>
                <w:szCs w:val="22"/>
              </w:rPr>
              <w:t>Enrolment Centre</w:t>
            </w:r>
          </w:p>
        </w:tc>
      </w:tr>
      <w:tr w:rsidR="009A0302" w:rsidRPr="008E313A" w:rsidTr="00CD0642">
        <w:tc>
          <w:tcPr>
            <w:tcW w:w="1008" w:type="dxa"/>
          </w:tcPr>
          <w:p w:rsidR="009A0302" w:rsidRPr="008E313A" w:rsidRDefault="009A0302" w:rsidP="00505129">
            <w:pPr>
              <w:autoSpaceDE w:val="0"/>
              <w:autoSpaceDN w:val="0"/>
              <w:adjustRightInd w:val="0"/>
              <w:rPr>
                <w:rFonts w:ascii="Arial" w:hAnsi="Arial" w:cs="Arial"/>
                <w:b/>
                <w:bCs/>
                <w:color w:val="000000"/>
                <w:szCs w:val="22"/>
              </w:rPr>
            </w:pPr>
            <w:r w:rsidRPr="008E313A">
              <w:rPr>
                <w:rFonts w:ascii="Arial" w:hAnsi="Arial" w:cs="Arial"/>
                <w:szCs w:val="22"/>
              </w:rPr>
              <w:t>B.1</w:t>
            </w:r>
          </w:p>
        </w:tc>
        <w:tc>
          <w:tcPr>
            <w:tcW w:w="8568" w:type="dxa"/>
          </w:tcPr>
          <w:p w:rsidR="00C6148E" w:rsidRPr="008E313A" w:rsidRDefault="00C6148E" w:rsidP="00C6148E">
            <w:pPr>
              <w:autoSpaceDE w:val="0"/>
              <w:autoSpaceDN w:val="0"/>
              <w:adjustRightInd w:val="0"/>
              <w:rPr>
                <w:rFonts w:ascii="Arial" w:hAnsi="Arial" w:cs="Arial"/>
                <w:szCs w:val="22"/>
              </w:rPr>
            </w:pPr>
            <w:r w:rsidRPr="008E313A">
              <w:rPr>
                <w:rFonts w:ascii="Arial" w:hAnsi="Arial" w:cs="Arial"/>
                <w:szCs w:val="22"/>
              </w:rPr>
              <w:t>Backup power supply (generator) of 2 KVA capacity for every five enrolment</w:t>
            </w:r>
          </w:p>
          <w:p w:rsidR="009A0302" w:rsidRPr="008E313A" w:rsidRDefault="00C6148E" w:rsidP="00C6148E">
            <w:pPr>
              <w:autoSpaceDE w:val="0"/>
              <w:autoSpaceDN w:val="0"/>
              <w:adjustRightInd w:val="0"/>
              <w:rPr>
                <w:rFonts w:ascii="Arial" w:hAnsi="Arial" w:cs="Arial"/>
                <w:b/>
                <w:bCs/>
                <w:color w:val="000000"/>
                <w:szCs w:val="22"/>
              </w:rPr>
            </w:pPr>
            <w:r w:rsidRPr="008E313A">
              <w:rPr>
                <w:rFonts w:ascii="Arial" w:hAnsi="Arial" w:cs="Arial"/>
                <w:szCs w:val="22"/>
              </w:rPr>
              <w:t>stations kept in a centre</w:t>
            </w:r>
          </w:p>
        </w:tc>
      </w:tr>
      <w:tr w:rsidR="009A0302" w:rsidRPr="008E313A" w:rsidTr="00CD0642">
        <w:tc>
          <w:tcPr>
            <w:tcW w:w="1008" w:type="dxa"/>
          </w:tcPr>
          <w:p w:rsidR="009A0302" w:rsidRPr="008E313A" w:rsidRDefault="00C6148E" w:rsidP="00505129">
            <w:pPr>
              <w:autoSpaceDE w:val="0"/>
              <w:autoSpaceDN w:val="0"/>
              <w:adjustRightInd w:val="0"/>
              <w:rPr>
                <w:rFonts w:ascii="Arial" w:hAnsi="Arial" w:cs="Arial"/>
                <w:b/>
                <w:bCs/>
                <w:color w:val="000000"/>
                <w:szCs w:val="22"/>
              </w:rPr>
            </w:pPr>
            <w:r w:rsidRPr="008E313A">
              <w:rPr>
                <w:rFonts w:ascii="Arial" w:hAnsi="Arial" w:cs="Arial"/>
                <w:szCs w:val="22"/>
              </w:rPr>
              <w:t>B.2</w:t>
            </w:r>
          </w:p>
        </w:tc>
        <w:tc>
          <w:tcPr>
            <w:tcW w:w="8568" w:type="dxa"/>
          </w:tcPr>
          <w:p w:rsidR="009A0302" w:rsidRPr="008E313A" w:rsidRDefault="00C6148E" w:rsidP="00505129">
            <w:pPr>
              <w:autoSpaceDE w:val="0"/>
              <w:autoSpaceDN w:val="0"/>
              <w:adjustRightInd w:val="0"/>
              <w:rPr>
                <w:rFonts w:ascii="Arial" w:hAnsi="Arial" w:cs="Arial"/>
                <w:b/>
                <w:bCs/>
                <w:color w:val="000000"/>
                <w:szCs w:val="22"/>
              </w:rPr>
            </w:pPr>
            <w:r w:rsidRPr="008E313A">
              <w:rPr>
                <w:rFonts w:ascii="Arial" w:hAnsi="Arial" w:cs="Arial"/>
                <w:szCs w:val="22"/>
              </w:rPr>
              <w:t>Fuel to run the generators</w:t>
            </w:r>
          </w:p>
        </w:tc>
      </w:tr>
      <w:tr w:rsidR="009A0302" w:rsidRPr="008E313A" w:rsidTr="00CD0642">
        <w:tc>
          <w:tcPr>
            <w:tcW w:w="1008" w:type="dxa"/>
          </w:tcPr>
          <w:p w:rsidR="009A0302" w:rsidRPr="008E313A" w:rsidRDefault="00C6148E" w:rsidP="00505129">
            <w:pPr>
              <w:autoSpaceDE w:val="0"/>
              <w:autoSpaceDN w:val="0"/>
              <w:adjustRightInd w:val="0"/>
              <w:rPr>
                <w:rFonts w:ascii="Arial" w:hAnsi="Arial" w:cs="Arial"/>
                <w:b/>
                <w:bCs/>
                <w:color w:val="000000"/>
                <w:szCs w:val="22"/>
              </w:rPr>
            </w:pPr>
            <w:r w:rsidRPr="008E313A">
              <w:rPr>
                <w:rFonts w:ascii="Arial" w:hAnsi="Arial" w:cs="Arial"/>
                <w:szCs w:val="22"/>
              </w:rPr>
              <w:t>B.3</w:t>
            </w:r>
          </w:p>
        </w:tc>
        <w:tc>
          <w:tcPr>
            <w:tcW w:w="8568" w:type="dxa"/>
          </w:tcPr>
          <w:p w:rsidR="009A0302" w:rsidRPr="008E313A" w:rsidRDefault="00C6148E" w:rsidP="00505129">
            <w:pPr>
              <w:autoSpaceDE w:val="0"/>
              <w:autoSpaceDN w:val="0"/>
              <w:adjustRightInd w:val="0"/>
              <w:rPr>
                <w:rFonts w:ascii="Arial" w:hAnsi="Arial" w:cs="Arial"/>
                <w:b/>
                <w:bCs/>
                <w:color w:val="000000"/>
                <w:szCs w:val="22"/>
              </w:rPr>
            </w:pPr>
            <w:r w:rsidRPr="008E313A">
              <w:rPr>
                <w:rFonts w:ascii="Arial" w:hAnsi="Arial" w:cs="Arial"/>
                <w:szCs w:val="22"/>
              </w:rPr>
              <w:t>Printed enrolment forms for filling data available in sufficient numbers</w:t>
            </w:r>
          </w:p>
        </w:tc>
      </w:tr>
      <w:tr w:rsidR="009A0302" w:rsidRPr="008E313A" w:rsidTr="00CD0642">
        <w:tc>
          <w:tcPr>
            <w:tcW w:w="1008" w:type="dxa"/>
          </w:tcPr>
          <w:p w:rsidR="009A0302" w:rsidRPr="008E313A" w:rsidRDefault="00C6148E" w:rsidP="00505129">
            <w:pPr>
              <w:autoSpaceDE w:val="0"/>
              <w:autoSpaceDN w:val="0"/>
              <w:adjustRightInd w:val="0"/>
              <w:rPr>
                <w:rFonts w:ascii="Arial" w:hAnsi="Arial" w:cs="Arial"/>
                <w:b/>
                <w:bCs/>
                <w:color w:val="000000"/>
                <w:szCs w:val="22"/>
              </w:rPr>
            </w:pPr>
            <w:r w:rsidRPr="008E313A">
              <w:rPr>
                <w:rFonts w:ascii="Arial" w:hAnsi="Arial" w:cs="Arial"/>
                <w:szCs w:val="22"/>
              </w:rPr>
              <w:t>B.4</w:t>
            </w:r>
          </w:p>
        </w:tc>
        <w:tc>
          <w:tcPr>
            <w:tcW w:w="8568" w:type="dxa"/>
          </w:tcPr>
          <w:p w:rsidR="00C6148E" w:rsidRPr="008E313A" w:rsidRDefault="00C6148E" w:rsidP="00C6148E">
            <w:pPr>
              <w:autoSpaceDE w:val="0"/>
              <w:autoSpaceDN w:val="0"/>
              <w:adjustRightInd w:val="0"/>
              <w:rPr>
                <w:rFonts w:ascii="Arial" w:hAnsi="Arial" w:cs="Arial"/>
                <w:szCs w:val="22"/>
              </w:rPr>
            </w:pPr>
            <w:r w:rsidRPr="008E313A">
              <w:rPr>
                <w:rFonts w:ascii="Arial" w:hAnsi="Arial" w:cs="Arial"/>
                <w:szCs w:val="22"/>
              </w:rPr>
              <w:t>Adequate lighting, fans &amp; power points for plugging various biometric devices</w:t>
            </w:r>
          </w:p>
          <w:p w:rsidR="009A0302" w:rsidRPr="008E313A" w:rsidRDefault="00C6148E" w:rsidP="00C6148E">
            <w:pPr>
              <w:autoSpaceDE w:val="0"/>
              <w:autoSpaceDN w:val="0"/>
              <w:adjustRightInd w:val="0"/>
              <w:rPr>
                <w:rFonts w:ascii="Arial" w:hAnsi="Arial" w:cs="Arial"/>
                <w:b/>
                <w:bCs/>
                <w:color w:val="000000"/>
                <w:szCs w:val="22"/>
              </w:rPr>
            </w:pPr>
            <w:r w:rsidRPr="008E313A">
              <w:rPr>
                <w:rFonts w:ascii="Arial" w:hAnsi="Arial" w:cs="Arial"/>
                <w:szCs w:val="22"/>
              </w:rPr>
              <w:t>Available</w:t>
            </w:r>
          </w:p>
        </w:tc>
      </w:tr>
      <w:tr w:rsidR="009A0302" w:rsidRPr="008E313A" w:rsidTr="00CD0642">
        <w:tc>
          <w:tcPr>
            <w:tcW w:w="1008" w:type="dxa"/>
          </w:tcPr>
          <w:p w:rsidR="009A0302" w:rsidRPr="008E313A" w:rsidRDefault="00C6148E" w:rsidP="00505129">
            <w:pPr>
              <w:autoSpaceDE w:val="0"/>
              <w:autoSpaceDN w:val="0"/>
              <w:adjustRightInd w:val="0"/>
              <w:rPr>
                <w:rFonts w:ascii="Arial" w:hAnsi="Arial" w:cs="Arial"/>
                <w:b/>
                <w:bCs/>
                <w:color w:val="000000"/>
                <w:szCs w:val="22"/>
              </w:rPr>
            </w:pPr>
            <w:r w:rsidRPr="008E313A">
              <w:rPr>
                <w:rFonts w:ascii="Arial" w:hAnsi="Arial" w:cs="Arial"/>
                <w:szCs w:val="22"/>
              </w:rPr>
              <w:t>B.5</w:t>
            </w:r>
          </w:p>
        </w:tc>
        <w:tc>
          <w:tcPr>
            <w:tcW w:w="8568" w:type="dxa"/>
          </w:tcPr>
          <w:p w:rsidR="009A0302" w:rsidRPr="008E313A" w:rsidRDefault="00C6148E" w:rsidP="00505129">
            <w:pPr>
              <w:autoSpaceDE w:val="0"/>
              <w:autoSpaceDN w:val="0"/>
              <w:adjustRightInd w:val="0"/>
              <w:rPr>
                <w:rFonts w:ascii="Arial" w:hAnsi="Arial" w:cs="Arial"/>
                <w:b/>
                <w:bCs/>
                <w:color w:val="000000"/>
                <w:szCs w:val="22"/>
              </w:rPr>
            </w:pPr>
            <w:r w:rsidRPr="008E313A">
              <w:rPr>
                <w:rFonts w:ascii="Arial" w:hAnsi="Arial" w:cs="Arial"/>
                <w:szCs w:val="22"/>
              </w:rPr>
              <w:t>Local authorities informed of enrolment schedule</w:t>
            </w:r>
          </w:p>
        </w:tc>
      </w:tr>
      <w:tr w:rsidR="00C6148E" w:rsidRPr="008E313A" w:rsidTr="00CD0642">
        <w:tc>
          <w:tcPr>
            <w:tcW w:w="1008" w:type="dxa"/>
          </w:tcPr>
          <w:p w:rsidR="00C6148E" w:rsidRPr="008E313A" w:rsidRDefault="00C6148E" w:rsidP="00505129">
            <w:pPr>
              <w:autoSpaceDE w:val="0"/>
              <w:autoSpaceDN w:val="0"/>
              <w:adjustRightInd w:val="0"/>
              <w:rPr>
                <w:rFonts w:ascii="Arial" w:hAnsi="Arial" w:cs="Arial"/>
                <w:szCs w:val="22"/>
              </w:rPr>
            </w:pPr>
            <w:r w:rsidRPr="008E313A">
              <w:rPr>
                <w:rFonts w:ascii="Arial" w:hAnsi="Arial" w:cs="Arial"/>
                <w:szCs w:val="22"/>
              </w:rPr>
              <w:t>B.6</w:t>
            </w:r>
          </w:p>
        </w:tc>
        <w:tc>
          <w:tcPr>
            <w:tcW w:w="8568" w:type="dxa"/>
          </w:tcPr>
          <w:p w:rsidR="00C6148E" w:rsidRPr="008E313A" w:rsidRDefault="00C6148E" w:rsidP="00505129">
            <w:pPr>
              <w:autoSpaceDE w:val="0"/>
              <w:autoSpaceDN w:val="0"/>
              <w:adjustRightInd w:val="0"/>
              <w:rPr>
                <w:rFonts w:ascii="Arial" w:hAnsi="Arial" w:cs="Arial"/>
                <w:szCs w:val="22"/>
              </w:rPr>
            </w:pPr>
            <w:r w:rsidRPr="008E313A">
              <w:rPr>
                <w:rFonts w:ascii="Arial" w:hAnsi="Arial" w:cs="Arial"/>
                <w:szCs w:val="22"/>
              </w:rPr>
              <w:t>Introducers informed of enrolment schedule</w:t>
            </w:r>
          </w:p>
        </w:tc>
      </w:tr>
      <w:tr w:rsidR="00C6148E" w:rsidRPr="008E313A" w:rsidTr="00CD0642">
        <w:tc>
          <w:tcPr>
            <w:tcW w:w="1008" w:type="dxa"/>
          </w:tcPr>
          <w:p w:rsidR="00C6148E" w:rsidRPr="008E313A" w:rsidRDefault="00C6148E" w:rsidP="00505129">
            <w:pPr>
              <w:autoSpaceDE w:val="0"/>
              <w:autoSpaceDN w:val="0"/>
              <w:adjustRightInd w:val="0"/>
              <w:rPr>
                <w:rFonts w:ascii="Arial" w:hAnsi="Arial" w:cs="Arial"/>
                <w:szCs w:val="22"/>
              </w:rPr>
            </w:pPr>
            <w:r w:rsidRPr="008E313A">
              <w:rPr>
                <w:rFonts w:ascii="Arial" w:hAnsi="Arial" w:cs="Arial"/>
                <w:szCs w:val="22"/>
              </w:rPr>
              <w:t>B.7</w:t>
            </w:r>
          </w:p>
        </w:tc>
        <w:tc>
          <w:tcPr>
            <w:tcW w:w="8568" w:type="dxa"/>
          </w:tcPr>
          <w:p w:rsidR="00C6148E" w:rsidRPr="008E313A" w:rsidRDefault="00C6148E" w:rsidP="00505129">
            <w:pPr>
              <w:autoSpaceDE w:val="0"/>
              <w:autoSpaceDN w:val="0"/>
              <w:adjustRightInd w:val="0"/>
              <w:rPr>
                <w:rFonts w:ascii="Arial" w:hAnsi="Arial" w:cs="Arial"/>
                <w:szCs w:val="22"/>
              </w:rPr>
            </w:pPr>
            <w:r w:rsidRPr="008E313A">
              <w:rPr>
                <w:rFonts w:ascii="Arial" w:hAnsi="Arial" w:cs="Arial"/>
                <w:szCs w:val="22"/>
              </w:rPr>
              <w:t>Banner for the Enrolment Centre placed at entrance</w:t>
            </w:r>
          </w:p>
        </w:tc>
      </w:tr>
      <w:tr w:rsidR="00C6148E" w:rsidRPr="008E313A" w:rsidTr="00CD0642">
        <w:tc>
          <w:tcPr>
            <w:tcW w:w="1008" w:type="dxa"/>
          </w:tcPr>
          <w:p w:rsidR="00C6148E" w:rsidRPr="008E313A" w:rsidRDefault="00C6148E" w:rsidP="00505129">
            <w:pPr>
              <w:autoSpaceDE w:val="0"/>
              <w:autoSpaceDN w:val="0"/>
              <w:adjustRightInd w:val="0"/>
              <w:rPr>
                <w:rFonts w:ascii="Arial" w:hAnsi="Arial" w:cs="Arial"/>
                <w:szCs w:val="22"/>
              </w:rPr>
            </w:pPr>
            <w:r w:rsidRPr="008E313A">
              <w:rPr>
                <w:rFonts w:ascii="Arial" w:hAnsi="Arial" w:cs="Arial"/>
                <w:szCs w:val="22"/>
              </w:rPr>
              <w:t>B.8</w:t>
            </w:r>
          </w:p>
        </w:tc>
        <w:tc>
          <w:tcPr>
            <w:tcW w:w="8568" w:type="dxa"/>
          </w:tcPr>
          <w:p w:rsidR="00C6148E" w:rsidRPr="008E313A" w:rsidRDefault="00C6148E" w:rsidP="00C6148E">
            <w:pPr>
              <w:autoSpaceDE w:val="0"/>
              <w:autoSpaceDN w:val="0"/>
              <w:adjustRightInd w:val="0"/>
              <w:rPr>
                <w:rFonts w:ascii="Arial" w:hAnsi="Arial" w:cs="Arial"/>
                <w:szCs w:val="22"/>
              </w:rPr>
            </w:pPr>
            <w:r w:rsidRPr="008E313A">
              <w:rPr>
                <w:rFonts w:ascii="Arial" w:hAnsi="Arial" w:cs="Arial"/>
                <w:szCs w:val="22"/>
              </w:rPr>
              <w:t>Posters depicting enrolment process in English &amp; the local language present in</w:t>
            </w:r>
          </w:p>
          <w:p w:rsidR="00C6148E" w:rsidRPr="008E313A" w:rsidRDefault="00C6148E" w:rsidP="00C6148E">
            <w:pPr>
              <w:autoSpaceDE w:val="0"/>
              <w:autoSpaceDN w:val="0"/>
              <w:adjustRightInd w:val="0"/>
              <w:rPr>
                <w:rFonts w:ascii="Arial" w:hAnsi="Arial" w:cs="Arial"/>
                <w:szCs w:val="22"/>
              </w:rPr>
            </w:pPr>
            <w:r w:rsidRPr="008E313A">
              <w:rPr>
                <w:rFonts w:ascii="Arial" w:hAnsi="Arial" w:cs="Arial"/>
                <w:szCs w:val="22"/>
              </w:rPr>
              <w:t>visible places</w:t>
            </w:r>
          </w:p>
        </w:tc>
      </w:tr>
      <w:tr w:rsidR="00C6148E" w:rsidRPr="008E313A" w:rsidTr="00CD0642">
        <w:tc>
          <w:tcPr>
            <w:tcW w:w="1008" w:type="dxa"/>
          </w:tcPr>
          <w:p w:rsidR="00C6148E" w:rsidRPr="008E313A" w:rsidRDefault="00C6148E" w:rsidP="00505129">
            <w:pPr>
              <w:autoSpaceDE w:val="0"/>
              <w:autoSpaceDN w:val="0"/>
              <w:adjustRightInd w:val="0"/>
              <w:rPr>
                <w:rFonts w:ascii="Arial" w:hAnsi="Arial" w:cs="Arial"/>
                <w:szCs w:val="22"/>
              </w:rPr>
            </w:pPr>
            <w:r w:rsidRPr="008E313A">
              <w:rPr>
                <w:rFonts w:ascii="Arial" w:hAnsi="Arial" w:cs="Arial"/>
                <w:szCs w:val="22"/>
              </w:rPr>
              <w:t>B.9</w:t>
            </w:r>
          </w:p>
        </w:tc>
        <w:tc>
          <w:tcPr>
            <w:tcW w:w="8568" w:type="dxa"/>
          </w:tcPr>
          <w:p w:rsidR="00C6148E" w:rsidRPr="008E313A" w:rsidRDefault="00C94B30" w:rsidP="00C6148E">
            <w:pPr>
              <w:autoSpaceDE w:val="0"/>
              <w:autoSpaceDN w:val="0"/>
              <w:adjustRightInd w:val="0"/>
              <w:rPr>
                <w:rFonts w:ascii="Arial" w:hAnsi="Arial" w:cs="Arial"/>
                <w:szCs w:val="22"/>
              </w:rPr>
            </w:pPr>
            <w:r w:rsidRPr="008E313A">
              <w:rPr>
                <w:rFonts w:ascii="Arial" w:hAnsi="Arial" w:cs="Arial"/>
                <w:szCs w:val="22"/>
              </w:rPr>
              <w:t>Grievance</w:t>
            </w:r>
            <w:r w:rsidR="00C6148E" w:rsidRPr="008E313A">
              <w:rPr>
                <w:rFonts w:ascii="Arial" w:hAnsi="Arial" w:cs="Arial"/>
                <w:szCs w:val="22"/>
              </w:rPr>
              <w:t xml:space="preserve"> handling Helpline Number and other important numbers displayed</w:t>
            </w:r>
          </w:p>
          <w:p w:rsidR="00C6148E" w:rsidRPr="008E313A" w:rsidRDefault="00C6148E" w:rsidP="00C6148E">
            <w:pPr>
              <w:autoSpaceDE w:val="0"/>
              <w:autoSpaceDN w:val="0"/>
              <w:adjustRightInd w:val="0"/>
              <w:rPr>
                <w:rFonts w:ascii="Arial" w:hAnsi="Arial" w:cs="Arial"/>
                <w:szCs w:val="22"/>
              </w:rPr>
            </w:pPr>
            <w:r w:rsidRPr="008E313A">
              <w:rPr>
                <w:rFonts w:ascii="Arial" w:hAnsi="Arial" w:cs="Arial"/>
                <w:szCs w:val="22"/>
              </w:rPr>
              <w:t>prominently inside/outside the enrolment centre</w:t>
            </w:r>
          </w:p>
        </w:tc>
      </w:tr>
      <w:tr w:rsidR="00C6148E" w:rsidRPr="008E313A" w:rsidTr="00CD0642">
        <w:tc>
          <w:tcPr>
            <w:tcW w:w="1008" w:type="dxa"/>
          </w:tcPr>
          <w:p w:rsidR="00C6148E" w:rsidRPr="008E313A" w:rsidRDefault="00C6148E" w:rsidP="00505129">
            <w:pPr>
              <w:autoSpaceDE w:val="0"/>
              <w:autoSpaceDN w:val="0"/>
              <w:adjustRightInd w:val="0"/>
              <w:rPr>
                <w:rFonts w:ascii="Arial" w:hAnsi="Arial" w:cs="Arial"/>
                <w:szCs w:val="22"/>
              </w:rPr>
            </w:pPr>
            <w:r w:rsidRPr="008E313A">
              <w:rPr>
                <w:rFonts w:ascii="Arial" w:hAnsi="Arial" w:cs="Arial"/>
                <w:szCs w:val="22"/>
              </w:rPr>
              <w:t>B.10</w:t>
            </w:r>
          </w:p>
        </w:tc>
        <w:tc>
          <w:tcPr>
            <w:tcW w:w="8568" w:type="dxa"/>
          </w:tcPr>
          <w:p w:rsidR="00C6148E" w:rsidRPr="008E313A" w:rsidRDefault="00C6148E" w:rsidP="00C6148E">
            <w:pPr>
              <w:autoSpaceDE w:val="0"/>
              <w:autoSpaceDN w:val="0"/>
              <w:adjustRightInd w:val="0"/>
              <w:rPr>
                <w:rFonts w:ascii="Arial" w:hAnsi="Arial" w:cs="Arial"/>
                <w:szCs w:val="22"/>
              </w:rPr>
            </w:pPr>
            <w:r w:rsidRPr="008E313A">
              <w:rPr>
                <w:rFonts w:ascii="Arial" w:hAnsi="Arial" w:cs="Arial"/>
                <w:szCs w:val="22"/>
              </w:rPr>
              <w:t>The User Manual of the software available for ready reference &amp; operators</w:t>
            </w:r>
          </w:p>
          <w:p w:rsidR="00C6148E" w:rsidRPr="008E313A" w:rsidRDefault="00C6148E" w:rsidP="00C6148E">
            <w:pPr>
              <w:autoSpaceDE w:val="0"/>
              <w:autoSpaceDN w:val="0"/>
              <w:adjustRightInd w:val="0"/>
              <w:rPr>
                <w:rFonts w:ascii="Arial" w:hAnsi="Arial" w:cs="Arial"/>
                <w:szCs w:val="22"/>
              </w:rPr>
            </w:pPr>
            <w:r w:rsidRPr="008E313A">
              <w:rPr>
                <w:rFonts w:ascii="Arial" w:hAnsi="Arial" w:cs="Arial"/>
                <w:szCs w:val="22"/>
              </w:rPr>
              <w:t>aware of the same</w:t>
            </w:r>
          </w:p>
        </w:tc>
      </w:tr>
      <w:tr w:rsidR="00C6148E" w:rsidRPr="008E313A" w:rsidTr="00CD0642">
        <w:tc>
          <w:tcPr>
            <w:tcW w:w="1008" w:type="dxa"/>
          </w:tcPr>
          <w:p w:rsidR="00C6148E" w:rsidRPr="008E313A" w:rsidRDefault="00C6148E" w:rsidP="00505129">
            <w:pPr>
              <w:autoSpaceDE w:val="0"/>
              <w:autoSpaceDN w:val="0"/>
              <w:adjustRightInd w:val="0"/>
              <w:rPr>
                <w:rFonts w:ascii="Arial" w:hAnsi="Arial" w:cs="Arial"/>
                <w:szCs w:val="22"/>
              </w:rPr>
            </w:pPr>
            <w:r w:rsidRPr="008E313A">
              <w:rPr>
                <w:rFonts w:ascii="Arial" w:hAnsi="Arial" w:cs="Arial"/>
                <w:szCs w:val="22"/>
              </w:rPr>
              <w:t>B.11</w:t>
            </w:r>
          </w:p>
        </w:tc>
        <w:tc>
          <w:tcPr>
            <w:tcW w:w="8568" w:type="dxa"/>
          </w:tcPr>
          <w:p w:rsidR="00C6148E" w:rsidRPr="008E313A" w:rsidRDefault="00C6148E" w:rsidP="00C6148E">
            <w:pPr>
              <w:autoSpaceDE w:val="0"/>
              <w:autoSpaceDN w:val="0"/>
              <w:adjustRightInd w:val="0"/>
              <w:rPr>
                <w:rFonts w:ascii="Arial" w:hAnsi="Arial" w:cs="Arial"/>
                <w:szCs w:val="22"/>
              </w:rPr>
            </w:pPr>
            <w:r w:rsidRPr="008E313A">
              <w:rPr>
                <w:rFonts w:ascii="Arial" w:hAnsi="Arial" w:cs="Arial"/>
                <w:szCs w:val="22"/>
              </w:rPr>
              <w:t>Sponge for wetting and hand-cleaning cloth available</w:t>
            </w:r>
          </w:p>
        </w:tc>
      </w:tr>
    </w:tbl>
    <w:p w:rsidR="00C6148E" w:rsidRPr="008E313A" w:rsidRDefault="00C6148E" w:rsidP="00505129">
      <w:pPr>
        <w:autoSpaceDE w:val="0"/>
        <w:autoSpaceDN w:val="0"/>
        <w:adjustRightInd w:val="0"/>
        <w:spacing w:after="0" w:line="240" w:lineRule="auto"/>
        <w:rPr>
          <w:rFonts w:ascii="Arial" w:hAnsi="Arial" w:cs="Arial"/>
          <w:b/>
          <w:bCs/>
          <w:color w:val="000000"/>
          <w:szCs w:val="22"/>
        </w:rPr>
      </w:pPr>
    </w:p>
    <w:p w:rsidR="00505129" w:rsidRPr="00C94B30" w:rsidRDefault="00505129" w:rsidP="00906C39">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All guidelines and policies issued by UIDAI in this regard and any update/modification</w:t>
      </w:r>
    </w:p>
    <w:p w:rsidR="00C6148E" w:rsidRPr="00C94B30" w:rsidRDefault="00505129" w:rsidP="00906C39">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made from time to time shall hold true.</w:t>
      </w:r>
    </w:p>
    <w:p w:rsidR="00906C39" w:rsidRPr="008E313A" w:rsidRDefault="00906C39" w:rsidP="00906C39">
      <w:pPr>
        <w:autoSpaceDE w:val="0"/>
        <w:autoSpaceDN w:val="0"/>
        <w:adjustRightInd w:val="0"/>
        <w:spacing w:after="0"/>
        <w:jc w:val="both"/>
        <w:rPr>
          <w:rFonts w:ascii="Arial" w:hAnsi="Arial" w:cs="Arial"/>
          <w:b/>
          <w:bCs/>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i. An enrolment center shall be manned by a supervisor and technical personnel in</w:t>
      </w:r>
      <w:r w:rsidR="00906C39" w:rsidRPr="008E313A">
        <w:rPr>
          <w:rFonts w:ascii="Arial" w:hAnsi="Arial" w:cs="Arial"/>
          <w:color w:val="000000"/>
          <w:szCs w:val="22"/>
        </w:rPr>
        <w:t xml:space="preserve"> </w:t>
      </w:r>
      <w:r w:rsidRPr="008E313A">
        <w:rPr>
          <w:rFonts w:ascii="Arial" w:hAnsi="Arial" w:cs="Arial"/>
          <w:color w:val="000000"/>
          <w:szCs w:val="22"/>
        </w:rPr>
        <w:t>addition to the operators at the enrolling stations. A ratio of 5:1 operators to</w:t>
      </w:r>
      <w:r w:rsidR="00906C39" w:rsidRPr="008E313A">
        <w:rPr>
          <w:rFonts w:ascii="Arial" w:hAnsi="Arial" w:cs="Arial"/>
          <w:color w:val="000000"/>
          <w:szCs w:val="22"/>
        </w:rPr>
        <w:t xml:space="preserve"> </w:t>
      </w:r>
      <w:r w:rsidRPr="008E313A">
        <w:rPr>
          <w:rFonts w:ascii="Arial" w:hAnsi="Arial" w:cs="Arial"/>
          <w:color w:val="000000"/>
          <w:szCs w:val="22"/>
        </w:rPr>
        <w:t>supervisors as well as operators to technical staff subject to a minimum of one</w:t>
      </w:r>
      <w:r w:rsidR="00906C39" w:rsidRPr="008E313A">
        <w:rPr>
          <w:rFonts w:ascii="Arial" w:hAnsi="Arial" w:cs="Arial"/>
          <w:color w:val="000000"/>
          <w:szCs w:val="22"/>
        </w:rPr>
        <w:t xml:space="preserve"> </w:t>
      </w:r>
      <w:r w:rsidRPr="008E313A">
        <w:rPr>
          <w:rFonts w:ascii="Arial" w:hAnsi="Arial" w:cs="Arial"/>
          <w:color w:val="000000"/>
          <w:szCs w:val="22"/>
        </w:rPr>
        <w:t>technical staff per one enrolment centre should be maintained by the Enrolment</w:t>
      </w:r>
      <w:r w:rsidR="00E93BE7">
        <w:rPr>
          <w:rFonts w:ascii="Arial" w:hAnsi="Arial" w:cs="Arial"/>
          <w:color w:val="000000"/>
          <w:szCs w:val="22"/>
        </w:rPr>
        <w:t xml:space="preserve"> </w:t>
      </w:r>
      <w:r w:rsidRPr="008E313A">
        <w:rPr>
          <w:rFonts w:ascii="Arial" w:hAnsi="Arial" w:cs="Arial"/>
          <w:color w:val="000000"/>
          <w:szCs w:val="22"/>
        </w:rPr>
        <w:t>Agency.</w:t>
      </w:r>
    </w:p>
    <w:p w:rsidR="00C6148E" w:rsidRPr="008E313A" w:rsidRDefault="00C6148E" w:rsidP="00906C39">
      <w:pPr>
        <w:autoSpaceDE w:val="0"/>
        <w:autoSpaceDN w:val="0"/>
        <w:adjustRightInd w:val="0"/>
        <w:spacing w:after="0"/>
        <w:jc w:val="both"/>
        <w:rPr>
          <w:rFonts w:ascii="Arial" w:hAnsi="Arial" w:cs="Arial"/>
          <w:color w:val="000000"/>
          <w:szCs w:val="22"/>
        </w:rPr>
      </w:pPr>
    </w:p>
    <w:p w:rsidR="00505129" w:rsidRPr="00C94B30" w:rsidRDefault="00505129" w:rsidP="00906C39">
      <w:pPr>
        <w:autoSpaceDE w:val="0"/>
        <w:autoSpaceDN w:val="0"/>
        <w:adjustRightInd w:val="0"/>
        <w:spacing w:after="0"/>
        <w:jc w:val="both"/>
        <w:rPr>
          <w:rFonts w:ascii="Arial" w:hAnsi="Arial" w:cs="Arial"/>
          <w:bCs/>
          <w:color w:val="000000" w:themeColor="text1"/>
          <w:szCs w:val="22"/>
        </w:rPr>
      </w:pPr>
      <w:r w:rsidRPr="008E313A">
        <w:rPr>
          <w:rFonts w:ascii="Arial" w:hAnsi="Arial" w:cs="Arial"/>
          <w:color w:val="000000"/>
          <w:szCs w:val="22"/>
        </w:rPr>
        <w:lastRenderedPageBreak/>
        <w:t xml:space="preserve">ii. The premises of the enrolment center </w:t>
      </w:r>
      <w:r w:rsidR="003F7B36" w:rsidRPr="00C94B30">
        <w:rPr>
          <w:rFonts w:ascii="Arial" w:hAnsi="Arial" w:cs="Arial"/>
          <w:bCs/>
          <w:color w:val="000000" w:themeColor="text1"/>
          <w:szCs w:val="22"/>
        </w:rPr>
        <w:t>shall</w:t>
      </w:r>
      <w:r w:rsidR="003F7B36" w:rsidRPr="008E313A">
        <w:rPr>
          <w:rFonts w:ascii="Arial" w:hAnsi="Arial" w:cs="Arial"/>
          <w:color w:val="000000"/>
          <w:szCs w:val="22"/>
        </w:rPr>
        <w:t xml:space="preserve"> </w:t>
      </w:r>
      <w:r w:rsidRPr="008E313A">
        <w:rPr>
          <w:rFonts w:ascii="Arial" w:hAnsi="Arial" w:cs="Arial"/>
          <w:color w:val="000000"/>
          <w:szCs w:val="22"/>
        </w:rPr>
        <w:t>be provided by the</w:t>
      </w:r>
      <w:r w:rsidR="00906C39" w:rsidRPr="008E313A">
        <w:rPr>
          <w:rFonts w:ascii="Arial" w:hAnsi="Arial" w:cs="Arial"/>
          <w:color w:val="000000"/>
          <w:szCs w:val="22"/>
        </w:rPr>
        <w:t xml:space="preserve"> </w:t>
      </w:r>
      <w:r w:rsidR="003F7B36" w:rsidRPr="00C94B30">
        <w:rPr>
          <w:rFonts w:ascii="Arial" w:hAnsi="Arial" w:cs="Arial"/>
          <w:bCs/>
          <w:color w:val="000000" w:themeColor="text1"/>
          <w:szCs w:val="22"/>
        </w:rPr>
        <w:t>Registrar.</w:t>
      </w:r>
      <w:r w:rsidRPr="008E313A">
        <w:rPr>
          <w:rFonts w:ascii="Arial" w:hAnsi="Arial" w:cs="Arial"/>
          <w:color w:val="000000"/>
          <w:szCs w:val="22"/>
        </w:rPr>
        <w:t xml:space="preserve"> However the enrolling agency shall</w:t>
      </w:r>
      <w:r w:rsidR="00906C39" w:rsidRPr="008E313A">
        <w:rPr>
          <w:rFonts w:ascii="Arial" w:hAnsi="Arial" w:cs="Arial"/>
          <w:color w:val="000000"/>
          <w:szCs w:val="22"/>
        </w:rPr>
        <w:t xml:space="preserve"> </w:t>
      </w:r>
      <w:r w:rsidRPr="008E313A">
        <w:rPr>
          <w:rFonts w:ascii="Arial" w:hAnsi="Arial" w:cs="Arial"/>
          <w:color w:val="000000"/>
          <w:szCs w:val="22"/>
        </w:rPr>
        <w:t>ensure required infrastructure like connectivity, power (if not already available)</w:t>
      </w:r>
      <w:r w:rsidR="00906C39" w:rsidRPr="008E313A">
        <w:rPr>
          <w:rFonts w:ascii="Arial" w:hAnsi="Arial" w:cs="Arial"/>
          <w:color w:val="000000"/>
          <w:szCs w:val="22"/>
        </w:rPr>
        <w:t xml:space="preserve"> </w:t>
      </w:r>
      <w:r w:rsidRPr="008E313A">
        <w:rPr>
          <w:rFonts w:ascii="Arial" w:hAnsi="Arial" w:cs="Arial"/>
          <w:color w:val="000000"/>
          <w:szCs w:val="22"/>
        </w:rPr>
        <w:t xml:space="preserve">etc </w:t>
      </w:r>
      <w:r w:rsidR="003F7B36" w:rsidRPr="008E313A">
        <w:rPr>
          <w:rFonts w:ascii="Arial" w:hAnsi="Arial" w:cs="Arial"/>
          <w:color w:val="000000"/>
          <w:szCs w:val="22"/>
        </w:rPr>
        <w:t>T</w:t>
      </w:r>
      <w:r w:rsidRPr="008E313A">
        <w:rPr>
          <w:rFonts w:ascii="Arial" w:hAnsi="Arial" w:cs="Arial"/>
          <w:color w:val="000000"/>
          <w:szCs w:val="22"/>
        </w:rPr>
        <w:t>he enrolling agency shall be responsible for providing alternate</w:t>
      </w:r>
      <w:r w:rsidR="00906C39" w:rsidRPr="008E313A">
        <w:rPr>
          <w:rFonts w:ascii="Arial" w:hAnsi="Arial" w:cs="Arial"/>
          <w:color w:val="000000"/>
          <w:szCs w:val="22"/>
        </w:rPr>
        <w:t xml:space="preserve"> </w:t>
      </w:r>
      <w:r w:rsidRPr="008E313A">
        <w:rPr>
          <w:rFonts w:ascii="Arial" w:hAnsi="Arial" w:cs="Arial"/>
          <w:color w:val="000000"/>
          <w:szCs w:val="22"/>
        </w:rPr>
        <w:t>arrang</w:t>
      </w:r>
      <w:r w:rsidR="003F7B36" w:rsidRPr="008E313A">
        <w:rPr>
          <w:rFonts w:ascii="Arial" w:hAnsi="Arial" w:cs="Arial"/>
          <w:color w:val="000000"/>
          <w:szCs w:val="22"/>
        </w:rPr>
        <w:t xml:space="preserve">ements like power generator etc, </w:t>
      </w:r>
      <w:r w:rsidR="003F7B36" w:rsidRPr="00C94B30">
        <w:rPr>
          <w:rFonts w:ascii="Arial" w:hAnsi="Arial" w:cs="Arial"/>
          <w:bCs/>
          <w:color w:val="000000" w:themeColor="text1"/>
          <w:szCs w:val="22"/>
        </w:rPr>
        <w:t xml:space="preserve">as a standby arrangement. </w:t>
      </w:r>
    </w:p>
    <w:p w:rsidR="00C6148E" w:rsidRPr="00C94B30" w:rsidRDefault="00C6148E" w:rsidP="00906C39">
      <w:pPr>
        <w:autoSpaceDE w:val="0"/>
        <w:autoSpaceDN w:val="0"/>
        <w:adjustRightInd w:val="0"/>
        <w:spacing w:after="0"/>
        <w:jc w:val="both"/>
        <w:rPr>
          <w:rFonts w:ascii="Arial" w:hAnsi="Arial" w:cs="Arial"/>
          <w:bCs/>
          <w:color w:val="000000" w:themeColor="text1"/>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iii. An area in the enrolment center shall be clearly demarcated for enrollees waiting</w:t>
      </w:r>
      <w:r w:rsidR="00906C39" w:rsidRPr="008E313A">
        <w:rPr>
          <w:rFonts w:ascii="Arial" w:hAnsi="Arial" w:cs="Arial"/>
          <w:color w:val="000000"/>
          <w:szCs w:val="22"/>
        </w:rPr>
        <w:t xml:space="preserve"> </w:t>
      </w:r>
      <w:r w:rsidRPr="008E313A">
        <w:rPr>
          <w:rFonts w:ascii="Arial" w:hAnsi="Arial" w:cs="Arial"/>
          <w:color w:val="000000"/>
          <w:szCs w:val="22"/>
        </w:rPr>
        <w:t>to be enrolled and facilities for seating should be provided.</w:t>
      </w:r>
    </w:p>
    <w:p w:rsidR="00C6148E" w:rsidRPr="008E313A" w:rsidRDefault="00C6148E"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iv. In case of mobile enrolment centers/stations, the decision on frequency/period of</w:t>
      </w:r>
      <w:r w:rsidR="00906C39" w:rsidRPr="008E313A">
        <w:rPr>
          <w:rFonts w:ascii="Arial" w:hAnsi="Arial" w:cs="Arial"/>
          <w:color w:val="000000"/>
          <w:szCs w:val="22"/>
        </w:rPr>
        <w:t xml:space="preserve"> </w:t>
      </w:r>
      <w:r w:rsidRPr="008E313A">
        <w:rPr>
          <w:rFonts w:ascii="Arial" w:hAnsi="Arial" w:cs="Arial"/>
          <w:color w:val="000000"/>
          <w:szCs w:val="22"/>
        </w:rPr>
        <w:t>availability shall be decided by the Registrar based on density of population,</w:t>
      </w:r>
      <w:r w:rsidR="00906C39" w:rsidRPr="008E313A">
        <w:rPr>
          <w:rFonts w:ascii="Arial" w:hAnsi="Arial" w:cs="Arial"/>
          <w:color w:val="000000"/>
          <w:szCs w:val="22"/>
        </w:rPr>
        <w:t xml:space="preserve"> </w:t>
      </w:r>
      <w:r w:rsidRPr="008E313A">
        <w:rPr>
          <w:rFonts w:ascii="Arial" w:hAnsi="Arial" w:cs="Arial"/>
          <w:color w:val="000000"/>
          <w:szCs w:val="22"/>
        </w:rPr>
        <w:t>geographical terrain etc.</w:t>
      </w:r>
    </w:p>
    <w:p w:rsidR="00C6148E" w:rsidRPr="008E313A" w:rsidRDefault="00C6148E" w:rsidP="00906C39">
      <w:pPr>
        <w:autoSpaceDE w:val="0"/>
        <w:autoSpaceDN w:val="0"/>
        <w:adjustRightInd w:val="0"/>
        <w:spacing w:after="0"/>
        <w:jc w:val="both"/>
        <w:rPr>
          <w:rFonts w:ascii="Arial" w:hAnsi="Arial" w:cs="Arial"/>
          <w:color w:val="000000"/>
          <w:szCs w:val="22"/>
        </w:rPr>
      </w:pPr>
    </w:p>
    <w:p w:rsidR="00505129" w:rsidRPr="008E313A" w:rsidRDefault="00343834" w:rsidP="00906C39">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CD0DD0">
        <w:rPr>
          <w:rFonts w:ascii="Arial" w:hAnsi="Arial" w:cs="Arial"/>
          <w:b/>
          <w:bCs/>
          <w:color w:val="000000"/>
          <w:szCs w:val="22"/>
        </w:rPr>
        <w:t>.2</w:t>
      </w:r>
      <w:r w:rsidR="00505129" w:rsidRPr="008E313A">
        <w:rPr>
          <w:rFonts w:ascii="Arial" w:hAnsi="Arial" w:cs="Arial"/>
          <w:b/>
          <w:bCs/>
          <w:color w:val="000000"/>
          <w:szCs w:val="22"/>
        </w:rPr>
        <w:t>.</w:t>
      </w:r>
      <w:r w:rsidR="00DE5D89">
        <w:rPr>
          <w:rFonts w:ascii="Arial" w:hAnsi="Arial" w:cs="Arial"/>
          <w:b/>
          <w:bCs/>
          <w:color w:val="000000"/>
          <w:szCs w:val="22"/>
        </w:rPr>
        <w:t>1.</w:t>
      </w:r>
      <w:r w:rsidR="00505129" w:rsidRPr="008E313A">
        <w:rPr>
          <w:rFonts w:ascii="Arial" w:hAnsi="Arial" w:cs="Arial"/>
          <w:b/>
          <w:bCs/>
          <w:color w:val="000000"/>
          <w:szCs w:val="22"/>
        </w:rPr>
        <w:t>4 Hire, Train and Certify Manpower for Enrolment</w:t>
      </w:r>
    </w:p>
    <w:p w:rsidR="00C6148E" w:rsidRPr="008E313A" w:rsidRDefault="00C6148E" w:rsidP="00906C39">
      <w:pPr>
        <w:autoSpaceDE w:val="0"/>
        <w:autoSpaceDN w:val="0"/>
        <w:adjustRightInd w:val="0"/>
        <w:spacing w:after="0"/>
        <w:jc w:val="both"/>
        <w:rPr>
          <w:rFonts w:ascii="Arial" w:hAnsi="Arial" w:cs="Arial"/>
          <w:b/>
          <w:bCs/>
          <w:color w:val="000000"/>
          <w:szCs w:val="22"/>
        </w:rPr>
      </w:pPr>
    </w:p>
    <w:p w:rsidR="00505129" w:rsidRPr="008E313A" w:rsidRDefault="00505129" w:rsidP="00906C39">
      <w:pPr>
        <w:autoSpaceDE w:val="0"/>
        <w:autoSpaceDN w:val="0"/>
        <w:adjustRightInd w:val="0"/>
        <w:spacing w:after="0"/>
        <w:jc w:val="both"/>
        <w:rPr>
          <w:rFonts w:ascii="Arial" w:hAnsi="Arial" w:cs="Arial"/>
          <w:b/>
          <w:bCs/>
          <w:color w:val="000000"/>
          <w:szCs w:val="22"/>
        </w:rPr>
      </w:pPr>
      <w:r w:rsidRPr="008E313A">
        <w:rPr>
          <w:rFonts w:ascii="Arial" w:hAnsi="Arial" w:cs="Arial"/>
          <w:b/>
          <w:bCs/>
          <w:color w:val="000000"/>
          <w:szCs w:val="22"/>
        </w:rPr>
        <w:t>Hiring Manpower:</w:t>
      </w:r>
    </w:p>
    <w:p w:rsidR="00C6148E" w:rsidRPr="008E313A" w:rsidRDefault="00C6148E" w:rsidP="00906C39">
      <w:pPr>
        <w:autoSpaceDE w:val="0"/>
        <w:autoSpaceDN w:val="0"/>
        <w:adjustRightInd w:val="0"/>
        <w:spacing w:after="0"/>
        <w:jc w:val="both"/>
        <w:rPr>
          <w:rFonts w:ascii="Arial" w:hAnsi="Arial" w:cs="Arial"/>
          <w:b/>
          <w:bCs/>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Enrolling Agency shall hire manpower to operate the enrolment station/center as per the</w:t>
      </w: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guidelines prescribed by UIDAI.</w:t>
      </w:r>
    </w:p>
    <w:p w:rsidR="00C6148E" w:rsidRPr="008E313A" w:rsidRDefault="00C6148E"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i. </w:t>
      </w:r>
      <w:r w:rsidRPr="008E313A">
        <w:rPr>
          <w:rFonts w:ascii="Arial" w:hAnsi="Arial" w:cs="Arial"/>
          <w:color w:val="000000"/>
          <w:szCs w:val="22"/>
          <w:u w:val="single"/>
        </w:rPr>
        <w:t>Operator</w:t>
      </w:r>
      <w:r w:rsidRPr="008E313A">
        <w:rPr>
          <w:rFonts w:ascii="Arial" w:hAnsi="Arial" w:cs="Arial"/>
          <w:color w:val="000000"/>
          <w:szCs w:val="22"/>
        </w:rPr>
        <w:t>: The enrolling agency shall hire manpower (operator) to execute</w:t>
      </w:r>
      <w:r w:rsidR="00906C39" w:rsidRPr="008E313A">
        <w:rPr>
          <w:rFonts w:ascii="Arial" w:hAnsi="Arial" w:cs="Arial"/>
          <w:color w:val="000000"/>
          <w:szCs w:val="22"/>
        </w:rPr>
        <w:t xml:space="preserve"> </w:t>
      </w:r>
      <w:r w:rsidRPr="008E313A">
        <w:rPr>
          <w:rFonts w:ascii="Arial" w:hAnsi="Arial" w:cs="Arial"/>
          <w:color w:val="000000"/>
          <w:szCs w:val="22"/>
        </w:rPr>
        <w:t>enrolment at the enrolment stations as per the criteria provided below</w:t>
      </w:r>
    </w:p>
    <w:p w:rsidR="00505129" w:rsidRPr="008E313A"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1. The operator should have passed Matriculation</w:t>
      </w:r>
    </w:p>
    <w:p w:rsidR="00505129" w:rsidRPr="008E313A"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2. The operator should have a basic understanding of operating a computer</w:t>
      </w:r>
      <w:r w:rsidR="002562B2" w:rsidRPr="008E313A">
        <w:rPr>
          <w:rFonts w:ascii="Arial" w:hAnsi="Arial" w:cs="Arial"/>
          <w:color w:val="000000"/>
          <w:szCs w:val="22"/>
        </w:rPr>
        <w:t xml:space="preserve"> </w:t>
      </w:r>
      <w:r w:rsidR="00505129" w:rsidRPr="008E313A">
        <w:rPr>
          <w:rFonts w:ascii="Arial" w:hAnsi="Arial" w:cs="Arial"/>
          <w:color w:val="000000"/>
          <w:szCs w:val="22"/>
        </w:rPr>
        <w:t>and should be comfortable using the computer.</w:t>
      </w:r>
    </w:p>
    <w:p w:rsidR="00505129" w:rsidRPr="008E313A"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3. The operator should have undergone training on the various equipment and</w:t>
      </w:r>
      <w:r w:rsidR="002562B2" w:rsidRPr="008E313A">
        <w:rPr>
          <w:rFonts w:ascii="Arial" w:hAnsi="Arial" w:cs="Arial"/>
          <w:color w:val="000000"/>
          <w:szCs w:val="22"/>
        </w:rPr>
        <w:t xml:space="preserve"> </w:t>
      </w:r>
      <w:r w:rsidR="00505129" w:rsidRPr="008E313A">
        <w:rPr>
          <w:rFonts w:ascii="Arial" w:hAnsi="Arial" w:cs="Arial"/>
          <w:color w:val="000000"/>
          <w:szCs w:val="22"/>
        </w:rPr>
        <w:t>gadgets as specified in 1.a above.</w:t>
      </w:r>
    </w:p>
    <w:p w:rsidR="00505129" w:rsidRPr="008E313A"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4. The operator should have passed the Operator test for UID enrolment and</w:t>
      </w:r>
      <w:r w:rsidR="00906C39" w:rsidRPr="008E313A">
        <w:rPr>
          <w:rFonts w:ascii="Arial" w:hAnsi="Arial" w:cs="Arial"/>
          <w:color w:val="000000"/>
          <w:szCs w:val="22"/>
        </w:rPr>
        <w:t xml:space="preserve"> </w:t>
      </w:r>
      <w:r w:rsidR="00505129" w:rsidRPr="008E313A">
        <w:rPr>
          <w:rFonts w:ascii="Arial" w:hAnsi="Arial" w:cs="Arial"/>
          <w:color w:val="000000"/>
          <w:szCs w:val="22"/>
        </w:rPr>
        <w:t>certified from a testing and certifying agency authorized by UIDAI.</w:t>
      </w: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ii. </w:t>
      </w:r>
      <w:r w:rsidRPr="008E313A">
        <w:rPr>
          <w:rFonts w:ascii="Arial" w:hAnsi="Arial" w:cs="Arial"/>
          <w:color w:val="000000"/>
          <w:szCs w:val="22"/>
          <w:u w:val="single"/>
        </w:rPr>
        <w:t>Supervisor</w:t>
      </w:r>
      <w:r w:rsidRPr="008E313A">
        <w:rPr>
          <w:rFonts w:ascii="Arial" w:hAnsi="Arial" w:cs="Arial"/>
          <w:color w:val="000000"/>
          <w:szCs w:val="22"/>
        </w:rPr>
        <w:t>: The enrolling agency shall hire Supervisors to supervise enrolment</w:t>
      </w:r>
      <w:r w:rsidR="00906C39" w:rsidRPr="008E313A">
        <w:rPr>
          <w:rFonts w:ascii="Arial" w:hAnsi="Arial" w:cs="Arial"/>
          <w:color w:val="000000"/>
          <w:szCs w:val="22"/>
        </w:rPr>
        <w:t xml:space="preserve"> </w:t>
      </w:r>
      <w:r w:rsidRPr="008E313A">
        <w:rPr>
          <w:rFonts w:ascii="Arial" w:hAnsi="Arial" w:cs="Arial"/>
          <w:color w:val="000000"/>
          <w:szCs w:val="22"/>
        </w:rPr>
        <w:t>at the enrolment centers as per the criteria provided below</w:t>
      </w:r>
    </w:p>
    <w:p w:rsidR="00505129" w:rsidRPr="008E313A"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1. The supervisor shall preferably a graduate</w:t>
      </w:r>
    </w:p>
    <w:p w:rsidR="00505129"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2. The supervisor shall have a good understanding and experience in using a</w:t>
      </w:r>
      <w:r w:rsidR="00906C39" w:rsidRPr="008E313A">
        <w:rPr>
          <w:rFonts w:ascii="Arial" w:hAnsi="Arial" w:cs="Arial"/>
          <w:color w:val="000000"/>
          <w:szCs w:val="22"/>
        </w:rPr>
        <w:t xml:space="preserve"> </w:t>
      </w:r>
      <w:r w:rsidRPr="008E313A">
        <w:rPr>
          <w:rFonts w:ascii="Arial" w:hAnsi="Arial" w:cs="Arial"/>
          <w:color w:val="000000"/>
          <w:szCs w:val="22"/>
        </w:rPr>
        <w:t xml:space="preserve">         </w:t>
      </w:r>
      <w:r w:rsidR="00505129" w:rsidRPr="008E313A">
        <w:rPr>
          <w:rFonts w:ascii="Arial" w:hAnsi="Arial" w:cs="Arial"/>
          <w:color w:val="000000"/>
          <w:szCs w:val="22"/>
        </w:rPr>
        <w:t>computer.</w:t>
      </w:r>
    </w:p>
    <w:p w:rsidR="008E313A" w:rsidRPr="008E313A" w:rsidRDefault="008E313A" w:rsidP="00906C39">
      <w:pPr>
        <w:autoSpaceDE w:val="0"/>
        <w:autoSpaceDN w:val="0"/>
        <w:adjustRightInd w:val="0"/>
        <w:spacing w:after="0"/>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p>
    <w:p w:rsidR="00505129" w:rsidRPr="008E313A"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3. The supervisor should have undergone training on the various equipment</w:t>
      </w:r>
      <w:r w:rsidRPr="008E313A">
        <w:rPr>
          <w:rFonts w:ascii="Arial" w:hAnsi="Arial" w:cs="Arial"/>
          <w:color w:val="000000"/>
          <w:szCs w:val="22"/>
        </w:rPr>
        <w:t xml:space="preserve"> </w:t>
      </w:r>
      <w:r w:rsidR="00505129" w:rsidRPr="008E313A">
        <w:rPr>
          <w:rFonts w:ascii="Arial" w:hAnsi="Arial" w:cs="Arial"/>
          <w:color w:val="000000"/>
          <w:szCs w:val="22"/>
        </w:rPr>
        <w:t>and gadgets as specified in 1.a above.</w:t>
      </w:r>
    </w:p>
    <w:p w:rsidR="00505129" w:rsidRPr="008E313A"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4. The operator should have passed the Supervisor test and certified from a</w:t>
      </w:r>
      <w:r w:rsidR="00906C39" w:rsidRPr="008E313A">
        <w:rPr>
          <w:rFonts w:ascii="Arial" w:hAnsi="Arial" w:cs="Arial"/>
          <w:color w:val="000000"/>
          <w:szCs w:val="22"/>
        </w:rPr>
        <w:t xml:space="preserve"> </w:t>
      </w:r>
      <w:r w:rsidR="00505129" w:rsidRPr="008E313A">
        <w:rPr>
          <w:rFonts w:ascii="Arial" w:hAnsi="Arial" w:cs="Arial"/>
          <w:color w:val="000000"/>
          <w:szCs w:val="22"/>
        </w:rPr>
        <w:t>testing and certifying agency authorized by UIDAI.</w:t>
      </w: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iii. </w:t>
      </w:r>
      <w:r w:rsidRPr="008E313A">
        <w:rPr>
          <w:rFonts w:ascii="Arial" w:hAnsi="Arial" w:cs="Arial"/>
          <w:color w:val="000000"/>
          <w:szCs w:val="22"/>
          <w:u w:val="single"/>
        </w:rPr>
        <w:t>Technical personnel</w:t>
      </w:r>
      <w:r w:rsidRPr="008E313A">
        <w:rPr>
          <w:rFonts w:ascii="Arial" w:hAnsi="Arial" w:cs="Arial"/>
          <w:color w:val="000000"/>
          <w:szCs w:val="22"/>
        </w:rPr>
        <w:t>: The enrolling agency shall hire Technical personnel to</w:t>
      </w:r>
      <w:r w:rsidR="00906C39" w:rsidRPr="008E313A">
        <w:rPr>
          <w:rFonts w:ascii="Arial" w:hAnsi="Arial" w:cs="Arial"/>
          <w:color w:val="000000"/>
          <w:szCs w:val="22"/>
        </w:rPr>
        <w:t xml:space="preserve"> </w:t>
      </w:r>
      <w:r w:rsidRPr="008E313A">
        <w:rPr>
          <w:rFonts w:ascii="Arial" w:hAnsi="Arial" w:cs="Arial"/>
          <w:color w:val="000000"/>
          <w:szCs w:val="22"/>
        </w:rPr>
        <w:t>provide technical support during enrolment at the enrolment centers as per the</w:t>
      </w:r>
      <w:r w:rsidR="00906C39" w:rsidRPr="008E313A">
        <w:rPr>
          <w:rFonts w:ascii="Arial" w:hAnsi="Arial" w:cs="Arial"/>
          <w:color w:val="000000"/>
          <w:szCs w:val="22"/>
        </w:rPr>
        <w:t xml:space="preserve"> </w:t>
      </w:r>
      <w:r w:rsidRPr="008E313A">
        <w:rPr>
          <w:rFonts w:ascii="Arial" w:hAnsi="Arial" w:cs="Arial"/>
          <w:color w:val="000000"/>
          <w:szCs w:val="22"/>
        </w:rPr>
        <w:t>criteria provided below</w:t>
      </w:r>
    </w:p>
    <w:p w:rsidR="00505129" w:rsidRPr="008E313A"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1. The Technical personne</w:t>
      </w:r>
      <w:r w:rsidR="002562B2" w:rsidRPr="008E313A">
        <w:rPr>
          <w:rFonts w:ascii="Arial" w:hAnsi="Arial" w:cs="Arial"/>
          <w:color w:val="000000"/>
          <w:szCs w:val="22"/>
        </w:rPr>
        <w:t xml:space="preserve">l shall be a Graduate and have a </w:t>
      </w:r>
      <w:r w:rsidR="00505129" w:rsidRPr="008E313A">
        <w:rPr>
          <w:rFonts w:ascii="Arial" w:hAnsi="Arial" w:cs="Arial"/>
          <w:color w:val="000000"/>
          <w:szCs w:val="22"/>
        </w:rPr>
        <w:t>certification/experience on hardware/software trouble shooting and</w:t>
      </w:r>
      <w:r w:rsidR="00906C39" w:rsidRPr="008E313A">
        <w:rPr>
          <w:rFonts w:ascii="Arial" w:hAnsi="Arial" w:cs="Arial"/>
          <w:color w:val="000000"/>
          <w:szCs w:val="22"/>
        </w:rPr>
        <w:t xml:space="preserve"> </w:t>
      </w:r>
      <w:r w:rsidR="00505129" w:rsidRPr="008E313A">
        <w:rPr>
          <w:rFonts w:ascii="Arial" w:hAnsi="Arial" w:cs="Arial"/>
          <w:color w:val="000000"/>
          <w:szCs w:val="22"/>
        </w:rPr>
        <w:t>maintenance</w:t>
      </w:r>
    </w:p>
    <w:p w:rsidR="00505129" w:rsidRPr="008E313A"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2. The Technical personnel shall have a good understanding and experience in</w:t>
      </w:r>
      <w:r w:rsidR="002562B2" w:rsidRPr="008E313A">
        <w:rPr>
          <w:rFonts w:ascii="Arial" w:hAnsi="Arial" w:cs="Arial"/>
          <w:color w:val="000000"/>
          <w:szCs w:val="22"/>
        </w:rPr>
        <w:t xml:space="preserve"> </w:t>
      </w:r>
      <w:r w:rsidR="00505129" w:rsidRPr="008E313A">
        <w:rPr>
          <w:rFonts w:ascii="Arial" w:hAnsi="Arial" w:cs="Arial"/>
          <w:color w:val="000000"/>
          <w:szCs w:val="22"/>
        </w:rPr>
        <w:t>using a computer.</w:t>
      </w:r>
    </w:p>
    <w:p w:rsidR="00505129" w:rsidRPr="008E313A" w:rsidRDefault="00C6148E"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3. The Technical personnel should have undergone training on the various</w:t>
      </w:r>
      <w:r w:rsidR="002562B2" w:rsidRPr="008E313A">
        <w:rPr>
          <w:rFonts w:ascii="Arial" w:hAnsi="Arial" w:cs="Arial"/>
          <w:color w:val="000000"/>
          <w:szCs w:val="22"/>
        </w:rPr>
        <w:t xml:space="preserve"> </w:t>
      </w:r>
      <w:r w:rsidR="00505129" w:rsidRPr="008E313A">
        <w:rPr>
          <w:rFonts w:ascii="Arial" w:hAnsi="Arial" w:cs="Arial"/>
          <w:color w:val="000000"/>
          <w:szCs w:val="22"/>
        </w:rPr>
        <w:t>equipment and gadgets as specified in 1.a above.</w:t>
      </w:r>
    </w:p>
    <w:p w:rsidR="00505129" w:rsidRDefault="00505129" w:rsidP="00906C39">
      <w:pPr>
        <w:autoSpaceDE w:val="0"/>
        <w:autoSpaceDN w:val="0"/>
        <w:adjustRightInd w:val="0"/>
        <w:spacing w:after="0"/>
        <w:ind w:left="540"/>
        <w:jc w:val="both"/>
        <w:rPr>
          <w:rFonts w:ascii="Arial" w:hAnsi="Arial" w:cs="Arial"/>
          <w:color w:val="000000"/>
          <w:szCs w:val="22"/>
        </w:rPr>
      </w:pPr>
      <w:r w:rsidRPr="008E313A">
        <w:rPr>
          <w:rFonts w:ascii="Arial" w:hAnsi="Arial" w:cs="Arial"/>
          <w:color w:val="000000"/>
          <w:szCs w:val="22"/>
        </w:rPr>
        <w:lastRenderedPageBreak/>
        <w:t>4. The Technical personnel should have passed the Technical personnel test</w:t>
      </w:r>
      <w:r w:rsidR="002562B2" w:rsidRPr="008E313A">
        <w:rPr>
          <w:rFonts w:ascii="Arial" w:hAnsi="Arial" w:cs="Arial"/>
          <w:color w:val="000000"/>
          <w:szCs w:val="22"/>
        </w:rPr>
        <w:t xml:space="preserve"> </w:t>
      </w:r>
      <w:r w:rsidRPr="008E313A">
        <w:rPr>
          <w:rFonts w:ascii="Arial" w:hAnsi="Arial" w:cs="Arial"/>
          <w:color w:val="000000"/>
          <w:szCs w:val="22"/>
        </w:rPr>
        <w:t>and certified from a testing and certifying agency authorized by UIDAI.</w:t>
      </w:r>
    </w:p>
    <w:p w:rsidR="003834E1" w:rsidRPr="008E313A" w:rsidRDefault="003834E1" w:rsidP="00906C39">
      <w:pPr>
        <w:autoSpaceDE w:val="0"/>
        <w:autoSpaceDN w:val="0"/>
        <w:adjustRightInd w:val="0"/>
        <w:spacing w:after="0"/>
        <w:ind w:left="54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iv. </w:t>
      </w:r>
      <w:r w:rsidRPr="008E313A">
        <w:rPr>
          <w:rFonts w:ascii="Arial" w:hAnsi="Arial" w:cs="Arial"/>
          <w:color w:val="000000"/>
          <w:szCs w:val="22"/>
          <w:u w:val="single"/>
        </w:rPr>
        <w:t>Induction training</w:t>
      </w:r>
      <w:r w:rsidRPr="008E313A">
        <w:rPr>
          <w:rFonts w:ascii="Arial" w:hAnsi="Arial" w:cs="Arial"/>
          <w:color w:val="000000"/>
          <w:szCs w:val="22"/>
        </w:rPr>
        <w:t>: After hiring the personnel as described above, the Enrolment</w:t>
      </w:r>
      <w:r w:rsidR="00906C39" w:rsidRPr="008E313A">
        <w:rPr>
          <w:rFonts w:ascii="Arial" w:hAnsi="Arial" w:cs="Arial"/>
          <w:color w:val="000000"/>
          <w:szCs w:val="22"/>
        </w:rPr>
        <w:t xml:space="preserve"> </w:t>
      </w:r>
      <w:r w:rsidRPr="008E313A">
        <w:rPr>
          <w:rFonts w:ascii="Arial" w:hAnsi="Arial" w:cs="Arial"/>
          <w:color w:val="000000"/>
          <w:szCs w:val="22"/>
        </w:rPr>
        <w:t>Agency should impart induction training on the various activities involved in the</w:t>
      </w:r>
      <w:r w:rsidR="00906C39" w:rsidRPr="008E313A">
        <w:rPr>
          <w:rFonts w:ascii="Arial" w:hAnsi="Arial" w:cs="Arial"/>
          <w:color w:val="000000"/>
          <w:szCs w:val="22"/>
        </w:rPr>
        <w:t xml:space="preserve"> </w:t>
      </w:r>
      <w:r w:rsidRPr="008E313A">
        <w:rPr>
          <w:rFonts w:ascii="Arial" w:hAnsi="Arial" w:cs="Arial"/>
          <w:color w:val="000000"/>
          <w:szCs w:val="22"/>
        </w:rPr>
        <w:t>enrolment process to enable them to understand and adjust to the local situation.</w:t>
      </w:r>
      <w:r w:rsidR="00906C39" w:rsidRPr="008E313A">
        <w:rPr>
          <w:rFonts w:ascii="Arial" w:hAnsi="Arial" w:cs="Arial"/>
          <w:color w:val="000000"/>
          <w:szCs w:val="22"/>
        </w:rPr>
        <w:t xml:space="preserve"> </w:t>
      </w:r>
      <w:r w:rsidRPr="008E313A">
        <w:rPr>
          <w:rFonts w:ascii="Arial" w:hAnsi="Arial" w:cs="Arial"/>
          <w:color w:val="000000"/>
          <w:szCs w:val="22"/>
        </w:rPr>
        <w:t>The induction training is to be given just before actual deployment of the</w:t>
      </w:r>
      <w:r w:rsidR="00906C39" w:rsidRPr="008E313A">
        <w:rPr>
          <w:rFonts w:ascii="Arial" w:hAnsi="Arial" w:cs="Arial"/>
          <w:color w:val="000000"/>
          <w:szCs w:val="22"/>
        </w:rPr>
        <w:t xml:space="preserve"> </w:t>
      </w:r>
      <w:r w:rsidRPr="008E313A">
        <w:rPr>
          <w:rFonts w:ascii="Arial" w:hAnsi="Arial" w:cs="Arial"/>
          <w:color w:val="000000"/>
          <w:szCs w:val="22"/>
        </w:rPr>
        <w:t>personnel for enrolment operations and shall be compulsory. The period of</w:t>
      </w:r>
      <w:r w:rsidR="00906C39" w:rsidRPr="008E313A">
        <w:rPr>
          <w:rFonts w:ascii="Arial" w:hAnsi="Arial" w:cs="Arial"/>
          <w:color w:val="000000"/>
          <w:szCs w:val="22"/>
        </w:rPr>
        <w:t xml:space="preserve"> </w:t>
      </w:r>
      <w:r w:rsidRPr="008E313A">
        <w:rPr>
          <w:rFonts w:ascii="Arial" w:hAnsi="Arial" w:cs="Arial"/>
          <w:color w:val="000000"/>
          <w:szCs w:val="22"/>
        </w:rPr>
        <w:t>induction training shall be from 10 to 15 days.</w:t>
      </w:r>
    </w:p>
    <w:p w:rsidR="00C6148E" w:rsidRDefault="00C6148E"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b/>
          <w:bCs/>
          <w:color w:val="000000"/>
          <w:szCs w:val="22"/>
        </w:rPr>
        <w:t>Training of Manpower</w:t>
      </w:r>
      <w:r w:rsidRPr="008E313A">
        <w:rPr>
          <w:rFonts w:ascii="Arial" w:hAnsi="Arial" w:cs="Arial"/>
          <w:color w:val="000000"/>
          <w:szCs w:val="22"/>
        </w:rPr>
        <w:t>:</w:t>
      </w:r>
    </w:p>
    <w:p w:rsidR="00C6148E" w:rsidRPr="008E313A" w:rsidRDefault="00C6148E" w:rsidP="00CD0DD0">
      <w:pPr>
        <w:autoSpaceDE w:val="0"/>
        <w:autoSpaceDN w:val="0"/>
        <w:adjustRightInd w:val="0"/>
        <w:spacing w:after="0"/>
        <w:jc w:val="both"/>
        <w:rPr>
          <w:rFonts w:ascii="Arial" w:hAnsi="Arial" w:cs="Arial"/>
          <w:color w:val="000000"/>
          <w:szCs w:val="22"/>
        </w:rPr>
      </w:pPr>
    </w:p>
    <w:p w:rsidR="00505129" w:rsidRPr="008E313A" w:rsidRDefault="00505129" w:rsidP="00CD0DD0">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EA may also opt to identify resources to employ in the Enrolment operations, get them</w:t>
      </w:r>
    </w:p>
    <w:p w:rsidR="00505129" w:rsidRPr="008E313A" w:rsidRDefault="00505129" w:rsidP="00CD0DD0">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trained and certified and then deploy them on the enrolment stations. UIDAI has empanelled</w:t>
      </w:r>
    </w:p>
    <w:p w:rsidR="00505129" w:rsidRPr="008E313A" w:rsidRDefault="00505129" w:rsidP="00CD0DD0">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training institutes to impart training in UIDAI prescribed enrolment operations.</w:t>
      </w:r>
    </w:p>
    <w:p w:rsidR="00C6148E" w:rsidRPr="008E313A" w:rsidRDefault="00C6148E" w:rsidP="00CD0DD0">
      <w:pPr>
        <w:autoSpaceDE w:val="0"/>
        <w:autoSpaceDN w:val="0"/>
        <w:adjustRightInd w:val="0"/>
        <w:spacing w:after="0"/>
        <w:jc w:val="both"/>
        <w:rPr>
          <w:rFonts w:ascii="Arial" w:hAnsi="Arial" w:cs="Arial"/>
          <w:color w:val="000000"/>
          <w:szCs w:val="22"/>
        </w:rPr>
      </w:pPr>
    </w:p>
    <w:p w:rsidR="00505129" w:rsidRPr="00C94B30" w:rsidRDefault="00505129" w:rsidP="00CD0DD0">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No operator/supervisor/technical staff can be put on to the project to enroll residents</w:t>
      </w:r>
    </w:p>
    <w:p w:rsidR="00505129" w:rsidRPr="00C94B30" w:rsidRDefault="00505129" w:rsidP="00CD0DD0">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without being trained and certified as per the process defined by UIDAI. All operators /</w:t>
      </w:r>
    </w:p>
    <w:p w:rsidR="00505129" w:rsidRPr="008E313A" w:rsidRDefault="00505129" w:rsidP="00CD0DD0">
      <w:pPr>
        <w:autoSpaceDE w:val="0"/>
        <w:autoSpaceDN w:val="0"/>
        <w:adjustRightInd w:val="0"/>
        <w:spacing w:after="0"/>
        <w:jc w:val="both"/>
        <w:rPr>
          <w:rFonts w:ascii="Arial" w:hAnsi="Arial" w:cs="Arial"/>
          <w:b/>
          <w:bCs/>
          <w:color w:val="000000"/>
          <w:szCs w:val="22"/>
        </w:rPr>
      </w:pPr>
      <w:r w:rsidRPr="00C94B30">
        <w:rPr>
          <w:rFonts w:ascii="Arial" w:hAnsi="Arial" w:cs="Arial"/>
          <w:color w:val="000000"/>
          <w:szCs w:val="22"/>
        </w:rPr>
        <w:t>supervisors/ technical staff working on the UID project need to have</w:t>
      </w:r>
      <w:r w:rsidR="00906C39" w:rsidRPr="00C94B30">
        <w:rPr>
          <w:rFonts w:ascii="Arial" w:hAnsi="Arial" w:cs="Arial"/>
          <w:color w:val="000000"/>
          <w:szCs w:val="22"/>
        </w:rPr>
        <w:t xml:space="preserve"> </w:t>
      </w:r>
      <w:r w:rsidRPr="00C94B30">
        <w:rPr>
          <w:rFonts w:ascii="Arial" w:hAnsi="Arial" w:cs="Arial"/>
          <w:color w:val="000000"/>
          <w:szCs w:val="22"/>
        </w:rPr>
        <w:t>their UID number generated before they can do any enrolment activity</w:t>
      </w:r>
      <w:r w:rsidRPr="008E313A">
        <w:rPr>
          <w:rFonts w:ascii="Arial" w:hAnsi="Arial" w:cs="Arial"/>
          <w:b/>
          <w:bCs/>
          <w:color w:val="000000"/>
          <w:szCs w:val="22"/>
        </w:rPr>
        <w:t>.</w:t>
      </w:r>
    </w:p>
    <w:p w:rsidR="00C6148E" w:rsidRPr="008E313A" w:rsidRDefault="00C6148E" w:rsidP="00906C39">
      <w:pPr>
        <w:autoSpaceDE w:val="0"/>
        <w:autoSpaceDN w:val="0"/>
        <w:adjustRightInd w:val="0"/>
        <w:spacing w:after="0"/>
        <w:jc w:val="both"/>
        <w:rPr>
          <w:rFonts w:ascii="Arial" w:hAnsi="Arial" w:cs="Arial"/>
          <w:b/>
          <w:bCs/>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1. The training schedule and content shall be as prescribed by UIDAI on its website.</w:t>
      </w:r>
    </w:p>
    <w:p w:rsidR="00C6148E" w:rsidRPr="008E313A" w:rsidRDefault="00C6148E"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2. The enrollment agency may prefer to have master trainers onboard. Master trainers shall</w:t>
      </w:r>
      <w:r w:rsidR="00906C39" w:rsidRPr="008E313A">
        <w:rPr>
          <w:rFonts w:ascii="Arial" w:hAnsi="Arial" w:cs="Arial"/>
          <w:color w:val="000000"/>
          <w:szCs w:val="22"/>
        </w:rPr>
        <w:t xml:space="preserve"> </w:t>
      </w:r>
      <w:r w:rsidRPr="008E313A">
        <w:rPr>
          <w:rFonts w:ascii="Arial" w:hAnsi="Arial" w:cs="Arial"/>
          <w:color w:val="000000"/>
          <w:szCs w:val="22"/>
        </w:rPr>
        <w:t>be identified by the enrollment agency from its pool of trainers and get them trained by</w:t>
      </w:r>
      <w:r w:rsidR="00906C39" w:rsidRPr="008E313A">
        <w:rPr>
          <w:rFonts w:ascii="Arial" w:hAnsi="Arial" w:cs="Arial"/>
          <w:color w:val="000000"/>
          <w:szCs w:val="22"/>
        </w:rPr>
        <w:t xml:space="preserve"> </w:t>
      </w:r>
      <w:r w:rsidRPr="008E313A">
        <w:rPr>
          <w:rFonts w:ascii="Arial" w:hAnsi="Arial" w:cs="Arial"/>
          <w:color w:val="000000"/>
          <w:szCs w:val="22"/>
        </w:rPr>
        <w:t>UIDAI/ its representative as per its schedule. Master trainers shall train the trainers.</w:t>
      </w:r>
    </w:p>
    <w:p w:rsidR="00E409DB" w:rsidRPr="008E313A" w:rsidRDefault="00E409DB" w:rsidP="00906C39">
      <w:pPr>
        <w:autoSpaceDE w:val="0"/>
        <w:autoSpaceDN w:val="0"/>
        <w:adjustRightInd w:val="0"/>
        <w:spacing w:after="0"/>
        <w:jc w:val="both"/>
        <w:rPr>
          <w:rFonts w:ascii="Arial" w:hAnsi="Arial" w:cs="Arial"/>
          <w:color w:val="000000"/>
          <w:szCs w:val="22"/>
        </w:rPr>
      </w:pPr>
    </w:p>
    <w:p w:rsidR="00E409DB" w:rsidRPr="008E313A" w:rsidRDefault="00505129" w:rsidP="008E313A">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3. The enrollment agency shall have the requisite number of trainers for training its</w:t>
      </w:r>
      <w:r w:rsidR="00906C39" w:rsidRPr="008E313A">
        <w:rPr>
          <w:rFonts w:ascii="Arial" w:hAnsi="Arial" w:cs="Arial"/>
          <w:color w:val="000000"/>
          <w:szCs w:val="22"/>
        </w:rPr>
        <w:t xml:space="preserve"> </w:t>
      </w:r>
      <w:r w:rsidRPr="008E313A">
        <w:rPr>
          <w:rFonts w:ascii="Arial" w:hAnsi="Arial" w:cs="Arial"/>
          <w:color w:val="000000"/>
          <w:szCs w:val="22"/>
        </w:rPr>
        <w:t>personnel. Trainers have to be trained by the Master trainers and should have passed the</w:t>
      </w:r>
      <w:r w:rsidR="00906C39" w:rsidRPr="008E313A">
        <w:rPr>
          <w:rFonts w:ascii="Arial" w:hAnsi="Arial" w:cs="Arial"/>
          <w:color w:val="000000"/>
          <w:szCs w:val="22"/>
        </w:rPr>
        <w:t xml:space="preserve"> </w:t>
      </w:r>
      <w:r w:rsidRPr="008E313A">
        <w:rPr>
          <w:rFonts w:ascii="Arial" w:hAnsi="Arial" w:cs="Arial"/>
          <w:color w:val="000000"/>
          <w:szCs w:val="22"/>
        </w:rPr>
        <w:t>certification exam.</w:t>
      </w: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4. The training and enrolment operations shall be separate activities.</w:t>
      </w:r>
    </w:p>
    <w:p w:rsidR="00E409DB" w:rsidRPr="008E313A" w:rsidRDefault="00E409DB"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5. Duration of the training will vary depending on the category/ level of the participant</w:t>
      </w:r>
      <w:r w:rsidR="00906C39" w:rsidRPr="008E313A">
        <w:rPr>
          <w:rFonts w:ascii="Arial" w:hAnsi="Arial" w:cs="Arial"/>
          <w:color w:val="000000"/>
          <w:szCs w:val="22"/>
        </w:rPr>
        <w:t xml:space="preserve"> </w:t>
      </w:r>
      <w:r w:rsidRPr="008E313A">
        <w:rPr>
          <w:rFonts w:ascii="Arial" w:hAnsi="Arial" w:cs="Arial"/>
          <w:color w:val="000000"/>
          <w:szCs w:val="22"/>
        </w:rPr>
        <w:t>and shall be prescribed by UIDAI on its website.</w:t>
      </w:r>
    </w:p>
    <w:p w:rsidR="00C94B30" w:rsidRDefault="008E313A" w:rsidP="00906C39">
      <w:pPr>
        <w:autoSpaceDE w:val="0"/>
        <w:autoSpaceDN w:val="0"/>
        <w:adjustRightInd w:val="0"/>
        <w:spacing w:after="0"/>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6. The enrolling agency involved in training shall translate the training material into local</w:t>
      </w:r>
      <w:r w:rsidR="00906C39" w:rsidRPr="008E313A">
        <w:rPr>
          <w:rFonts w:ascii="Arial" w:hAnsi="Arial" w:cs="Arial"/>
          <w:color w:val="000000"/>
          <w:szCs w:val="22"/>
        </w:rPr>
        <w:t xml:space="preserve"> </w:t>
      </w:r>
      <w:r w:rsidRPr="008E313A">
        <w:rPr>
          <w:rFonts w:ascii="Arial" w:hAnsi="Arial" w:cs="Arial"/>
          <w:color w:val="000000"/>
          <w:szCs w:val="22"/>
        </w:rPr>
        <w:t>language and hand it over to the course participants.</w:t>
      </w:r>
    </w:p>
    <w:p w:rsidR="00E409DB" w:rsidRPr="008E313A" w:rsidRDefault="00E409DB"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7. The enrollment agency shall ensure the availability of the requisite infrastructure for</w:t>
      </w:r>
      <w:r w:rsidR="00641EC3" w:rsidRPr="008E313A">
        <w:rPr>
          <w:rFonts w:ascii="Arial" w:hAnsi="Arial" w:cs="Arial"/>
          <w:color w:val="000000"/>
          <w:szCs w:val="22"/>
        </w:rPr>
        <w:t xml:space="preserve"> </w:t>
      </w:r>
      <w:r w:rsidRPr="008E313A">
        <w:rPr>
          <w:rFonts w:ascii="Arial" w:hAnsi="Arial" w:cs="Arial"/>
          <w:color w:val="000000"/>
          <w:szCs w:val="22"/>
        </w:rPr>
        <w:t>imparting training which shall include</w:t>
      </w:r>
    </w:p>
    <w:p w:rsidR="00E409DB" w:rsidRPr="008E313A" w:rsidRDefault="00E409DB" w:rsidP="00906C39">
      <w:pPr>
        <w:autoSpaceDE w:val="0"/>
        <w:autoSpaceDN w:val="0"/>
        <w:adjustRightInd w:val="0"/>
        <w:spacing w:after="0"/>
        <w:jc w:val="both"/>
        <w:rPr>
          <w:rFonts w:ascii="Arial" w:hAnsi="Arial" w:cs="Arial"/>
          <w:color w:val="000000"/>
          <w:szCs w:val="22"/>
        </w:rPr>
      </w:pPr>
    </w:p>
    <w:p w:rsidR="00505129" w:rsidRPr="008E313A" w:rsidRDefault="00E409DB"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i. Availability of at least two sets of the equipment and gadgets listed in</w:t>
      </w:r>
    </w:p>
    <w:p w:rsidR="00505129" w:rsidRPr="008E313A" w:rsidRDefault="00E409DB"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4.1.2.a above</w:t>
      </w:r>
    </w:p>
    <w:p w:rsidR="00505129" w:rsidRPr="008E313A" w:rsidRDefault="00E409DB"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ii. Certified trainers</w:t>
      </w:r>
    </w:p>
    <w:p w:rsidR="00C7702E" w:rsidRPr="008E313A" w:rsidRDefault="00C7702E"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8. The size of a batch for training shall not exceed 40 per batch.</w:t>
      </w:r>
    </w:p>
    <w:p w:rsidR="00C7702E" w:rsidRPr="008E313A" w:rsidRDefault="00C7702E"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lastRenderedPageBreak/>
        <w:t>9. The training schedule and contents for training shall be defined by UIDAI/its</w:t>
      </w:r>
      <w:r w:rsidR="00641EC3" w:rsidRPr="008E313A">
        <w:rPr>
          <w:rFonts w:ascii="Arial" w:hAnsi="Arial" w:cs="Arial"/>
          <w:color w:val="000000"/>
          <w:szCs w:val="22"/>
        </w:rPr>
        <w:t xml:space="preserve"> </w:t>
      </w:r>
      <w:r w:rsidRPr="008E313A">
        <w:rPr>
          <w:rFonts w:ascii="Arial" w:hAnsi="Arial" w:cs="Arial"/>
          <w:color w:val="000000"/>
          <w:szCs w:val="22"/>
        </w:rPr>
        <w:t>representative.</w:t>
      </w:r>
    </w:p>
    <w:p w:rsidR="00C7702E" w:rsidRPr="008E313A" w:rsidRDefault="00C7702E"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10. The manpower trained by the Enrolling Agency/Empanelled training agency shall be</w:t>
      </w:r>
      <w:r w:rsidR="00641EC3" w:rsidRPr="008E313A">
        <w:rPr>
          <w:rFonts w:ascii="Arial" w:hAnsi="Arial" w:cs="Arial"/>
          <w:color w:val="000000"/>
          <w:szCs w:val="22"/>
        </w:rPr>
        <w:t xml:space="preserve"> </w:t>
      </w:r>
      <w:r w:rsidRPr="008E313A">
        <w:rPr>
          <w:rFonts w:ascii="Arial" w:hAnsi="Arial" w:cs="Arial"/>
          <w:color w:val="000000"/>
          <w:szCs w:val="22"/>
        </w:rPr>
        <w:t>considered qualified only after passing the Certifying test conducted by a Testing and</w:t>
      </w:r>
      <w:r w:rsidR="00641EC3" w:rsidRPr="008E313A">
        <w:rPr>
          <w:rFonts w:ascii="Arial" w:hAnsi="Arial" w:cs="Arial"/>
          <w:color w:val="000000"/>
          <w:szCs w:val="22"/>
        </w:rPr>
        <w:t xml:space="preserve"> </w:t>
      </w:r>
      <w:r w:rsidRPr="008E313A">
        <w:rPr>
          <w:rFonts w:ascii="Arial" w:hAnsi="Arial" w:cs="Arial"/>
          <w:color w:val="000000"/>
          <w:szCs w:val="22"/>
        </w:rPr>
        <w:t>Certifying Agency authorized by UIDAI. Therefore the agency shall coordinate with</w:t>
      </w:r>
      <w:r w:rsidR="00641EC3" w:rsidRPr="008E313A">
        <w:rPr>
          <w:rFonts w:ascii="Arial" w:hAnsi="Arial" w:cs="Arial"/>
          <w:color w:val="000000"/>
          <w:szCs w:val="22"/>
        </w:rPr>
        <w:t xml:space="preserve"> </w:t>
      </w:r>
      <w:r w:rsidRPr="008E313A">
        <w:rPr>
          <w:rFonts w:ascii="Arial" w:hAnsi="Arial" w:cs="Arial"/>
          <w:color w:val="000000"/>
          <w:szCs w:val="22"/>
        </w:rPr>
        <w:t>the testing agency for testing and certifying its trainees.</w:t>
      </w:r>
    </w:p>
    <w:p w:rsidR="00C7702E" w:rsidRPr="008E313A" w:rsidRDefault="00C7702E"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11. The agency shall be subject to process audits for training from time to time by UIDAI/its representative.</w:t>
      </w:r>
      <w:r w:rsidR="00641EC3" w:rsidRPr="008E313A">
        <w:rPr>
          <w:rFonts w:ascii="Arial" w:hAnsi="Arial" w:cs="Arial"/>
          <w:color w:val="000000"/>
          <w:szCs w:val="22"/>
        </w:rPr>
        <w:t xml:space="preserve"> </w:t>
      </w:r>
      <w:r w:rsidRPr="008E313A">
        <w:rPr>
          <w:rFonts w:ascii="Arial" w:hAnsi="Arial" w:cs="Arial"/>
          <w:color w:val="000000"/>
          <w:szCs w:val="22"/>
        </w:rPr>
        <w:t>Indicative training modules and duration is provided in Annexure V B. Alternatively an</w:t>
      </w:r>
      <w:r w:rsidR="00641EC3" w:rsidRPr="008E313A">
        <w:rPr>
          <w:rFonts w:ascii="Arial" w:hAnsi="Arial" w:cs="Arial"/>
          <w:color w:val="000000"/>
          <w:szCs w:val="22"/>
        </w:rPr>
        <w:t xml:space="preserve"> </w:t>
      </w:r>
      <w:r w:rsidRPr="008E313A">
        <w:rPr>
          <w:rFonts w:ascii="Arial" w:hAnsi="Arial" w:cs="Arial"/>
          <w:color w:val="000000"/>
          <w:szCs w:val="22"/>
        </w:rPr>
        <w:t>individual can undergo self training based on the content provided on the UIDAI website and</w:t>
      </w:r>
      <w:r w:rsidR="00641EC3" w:rsidRPr="008E313A">
        <w:rPr>
          <w:rFonts w:ascii="Arial" w:hAnsi="Arial" w:cs="Arial"/>
          <w:color w:val="000000"/>
          <w:szCs w:val="22"/>
        </w:rPr>
        <w:t xml:space="preserve"> </w:t>
      </w:r>
      <w:r w:rsidRPr="008E313A">
        <w:rPr>
          <w:rFonts w:ascii="Arial" w:hAnsi="Arial" w:cs="Arial"/>
          <w:color w:val="000000"/>
          <w:szCs w:val="22"/>
        </w:rPr>
        <w:t>attend the certification test. Upon successful certification the individual is deemed competent</w:t>
      </w:r>
      <w:r w:rsidR="00641EC3" w:rsidRPr="008E313A">
        <w:rPr>
          <w:rFonts w:ascii="Arial" w:hAnsi="Arial" w:cs="Arial"/>
          <w:color w:val="000000"/>
          <w:szCs w:val="22"/>
        </w:rPr>
        <w:t xml:space="preserve"> </w:t>
      </w:r>
      <w:r w:rsidRPr="008E313A">
        <w:rPr>
          <w:rFonts w:ascii="Arial" w:hAnsi="Arial" w:cs="Arial"/>
          <w:color w:val="000000"/>
          <w:szCs w:val="22"/>
        </w:rPr>
        <w:t>to perform in the role he is certified and can be hired by the Enrolment agencies for</w:t>
      </w: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enrolment operations.</w:t>
      </w:r>
    </w:p>
    <w:p w:rsidR="00872BB7" w:rsidRPr="008E313A" w:rsidRDefault="00872BB7" w:rsidP="00906C39">
      <w:pPr>
        <w:autoSpaceDE w:val="0"/>
        <w:autoSpaceDN w:val="0"/>
        <w:adjustRightInd w:val="0"/>
        <w:spacing w:after="0"/>
        <w:jc w:val="both"/>
        <w:rPr>
          <w:rFonts w:ascii="Arial" w:hAnsi="Arial" w:cs="Arial"/>
          <w:color w:val="000000"/>
          <w:szCs w:val="22"/>
        </w:rPr>
      </w:pPr>
    </w:p>
    <w:p w:rsidR="00505129" w:rsidRPr="00C94B30" w:rsidRDefault="00505129" w:rsidP="00906C39">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No Outsourcing of working shall be allowed, and all supervisors, operators,</w:t>
      </w:r>
      <w:r w:rsidR="00641EC3" w:rsidRPr="00C94B30">
        <w:rPr>
          <w:rFonts w:ascii="Arial" w:hAnsi="Arial" w:cs="Arial"/>
          <w:color w:val="000000"/>
          <w:szCs w:val="22"/>
        </w:rPr>
        <w:t xml:space="preserve"> </w:t>
      </w:r>
      <w:r w:rsidRPr="00C94B30">
        <w:rPr>
          <w:rFonts w:ascii="Arial" w:hAnsi="Arial" w:cs="Arial"/>
          <w:color w:val="000000"/>
          <w:szCs w:val="22"/>
        </w:rPr>
        <w:t>technical staff and managerial staff for the project to be on Agencies</w:t>
      </w:r>
      <w:r w:rsidR="00641EC3" w:rsidRPr="00C94B30">
        <w:rPr>
          <w:rFonts w:ascii="Arial" w:hAnsi="Arial" w:cs="Arial"/>
          <w:color w:val="000000"/>
          <w:szCs w:val="22"/>
        </w:rPr>
        <w:t xml:space="preserve"> </w:t>
      </w:r>
      <w:r w:rsidRPr="00C94B30">
        <w:rPr>
          <w:rFonts w:ascii="Arial" w:hAnsi="Arial" w:cs="Arial"/>
          <w:color w:val="000000"/>
          <w:szCs w:val="22"/>
        </w:rPr>
        <w:t>payrolls and paid atleast more than Minimum Wages and after following</w:t>
      </w:r>
      <w:r w:rsidR="00641EC3" w:rsidRPr="00C94B30">
        <w:rPr>
          <w:rFonts w:ascii="Arial" w:hAnsi="Arial" w:cs="Arial"/>
          <w:color w:val="000000"/>
          <w:szCs w:val="22"/>
        </w:rPr>
        <w:t xml:space="preserve"> </w:t>
      </w:r>
      <w:r w:rsidRPr="00C94B30">
        <w:rPr>
          <w:rFonts w:ascii="Arial" w:hAnsi="Arial" w:cs="Arial"/>
          <w:color w:val="000000"/>
          <w:szCs w:val="22"/>
        </w:rPr>
        <w:t>all relevant Labor laws in the State. The payment should be made through</w:t>
      </w:r>
      <w:r w:rsidR="00641EC3" w:rsidRPr="00C94B30">
        <w:rPr>
          <w:rFonts w:ascii="Arial" w:hAnsi="Arial" w:cs="Arial"/>
          <w:color w:val="000000"/>
          <w:szCs w:val="22"/>
        </w:rPr>
        <w:t xml:space="preserve"> </w:t>
      </w:r>
      <w:r w:rsidRPr="00C94B30">
        <w:rPr>
          <w:rFonts w:ascii="Arial" w:hAnsi="Arial" w:cs="Arial"/>
          <w:color w:val="000000"/>
          <w:szCs w:val="22"/>
        </w:rPr>
        <w:t>banking channels only. The EAs need to open Aadhaar enabled bank</w:t>
      </w:r>
      <w:r w:rsidR="00641EC3" w:rsidRPr="00C94B30">
        <w:rPr>
          <w:rFonts w:ascii="Arial" w:hAnsi="Arial" w:cs="Arial"/>
          <w:color w:val="000000"/>
          <w:szCs w:val="22"/>
        </w:rPr>
        <w:t xml:space="preserve"> </w:t>
      </w:r>
      <w:r w:rsidRPr="00C94B30">
        <w:rPr>
          <w:rFonts w:ascii="Arial" w:hAnsi="Arial" w:cs="Arial"/>
          <w:color w:val="000000"/>
          <w:szCs w:val="22"/>
        </w:rPr>
        <w:t>accounts of the staff members for the same.</w:t>
      </w:r>
    </w:p>
    <w:p w:rsidR="00872BB7" w:rsidRPr="00C94B30" w:rsidRDefault="00872BB7" w:rsidP="00906C39">
      <w:pPr>
        <w:autoSpaceDE w:val="0"/>
        <w:autoSpaceDN w:val="0"/>
        <w:adjustRightInd w:val="0"/>
        <w:spacing w:after="0"/>
        <w:jc w:val="both"/>
        <w:rPr>
          <w:rFonts w:ascii="Arial" w:hAnsi="Arial" w:cs="Arial"/>
          <w:color w:val="000000"/>
          <w:szCs w:val="22"/>
        </w:rPr>
      </w:pPr>
    </w:p>
    <w:p w:rsidR="00505129" w:rsidRPr="00C94B30" w:rsidRDefault="00505129" w:rsidP="00906C39">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All the staff deployed by the enrolment agency at the enrolment centers should clearly</w:t>
      </w:r>
      <w:r w:rsidR="00641EC3" w:rsidRPr="00C94B30">
        <w:rPr>
          <w:rFonts w:ascii="Arial" w:hAnsi="Arial" w:cs="Arial"/>
          <w:color w:val="000000"/>
          <w:szCs w:val="22"/>
        </w:rPr>
        <w:t xml:space="preserve"> </w:t>
      </w:r>
      <w:r w:rsidRPr="00C94B30">
        <w:rPr>
          <w:rFonts w:ascii="Arial" w:hAnsi="Arial" w:cs="Arial"/>
          <w:color w:val="000000"/>
          <w:szCs w:val="22"/>
        </w:rPr>
        <w:t>display their company ID Card with name and photograph.</w:t>
      </w:r>
    </w:p>
    <w:p w:rsidR="00872BB7" w:rsidRPr="00C94B30" w:rsidRDefault="00872BB7" w:rsidP="00906C39">
      <w:pPr>
        <w:autoSpaceDE w:val="0"/>
        <w:autoSpaceDN w:val="0"/>
        <w:adjustRightInd w:val="0"/>
        <w:spacing w:after="0"/>
        <w:jc w:val="both"/>
        <w:rPr>
          <w:rFonts w:ascii="Arial" w:hAnsi="Arial" w:cs="Arial"/>
          <w:color w:val="000000"/>
          <w:szCs w:val="22"/>
        </w:rPr>
      </w:pPr>
    </w:p>
    <w:p w:rsidR="00505129" w:rsidRPr="008E313A" w:rsidRDefault="00343834" w:rsidP="00906C39">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CD0DD0">
        <w:rPr>
          <w:rFonts w:ascii="Arial" w:hAnsi="Arial" w:cs="Arial"/>
          <w:b/>
          <w:bCs/>
          <w:color w:val="000000"/>
          <w:szCs w:val="22"/>
        </w:rPr>
        <w:t>.2</w:t>
      </w:r>
      <w:r w:rsidR="00505129" w:rsidRPr="008E313A">
        <w:rPr>
          <w:rFonts w:ascii="Arial" w:hAnsi="Arial" w:cs="Arial"/>
          <w:b/>
          <w:bCs/>
          <w:color w:val="000000"/>
          <w:szCs w:val="22"/>
        </w:rPr>
        <w:t>.</w:t>
      </w:r>
      <w:r w:rsidR="00DE5D89">
        <w:rPr>
          <w:rFonts w:ascii="Arial" w:hAnsi="Arial" w:cs="Arial"/>
          <w:b/>
          <w:bCs/>
          <w:color w:val="000000"/>
          <w:szCs w:val="22"/>
        </w:rPr>
        <w:t>1.</w:t>
      </w:r>
      <w:r w:rsidR="00505129" w:rsidRPr="008E313A">
        <w:rPr>
          <w:rFonts w:ascii="Arial" w:hAnsi="Arial" w:cs="Arial"/>
          <w:b/>
          <w:bCs/>
          <w:color w:val="000000"/>
          <w:szCs w:val="22"/>
        </w:rPr>
        <w:t>5 Conduct Enrolment Operations as per Standard Processes specified by</w:t>
      </w:r>
      <w:r w:rsidR="00641EC3" w:rsidRPr="008E313A">
        <w:rPr>
          <w:rFonts w:ascii="Arial" w:hAnsi="Arial" w:cs="Arial"/>
          <w:b/>
          <w:bCs/>
          <w:color w:val="000000"/>
          <w:szCs w:val="22"/>
        </w:rPr>
        <w:t xml:space="preserve"> </w:t>
      </w:r>
      <w:r w:rsidR="00505129" w:rsidRPr="008E313A">
        <w:rPr>
          <w:rFonts w:ascii="Arial" w:hAnsi="Arial" w:cs="Arial"/>
          <w:b/>
          <w:bCs/>
          <w:color w:val="000000"/>
          <w:szCs w:val="22"/>
        </w:rPr>
        <w:t>UIDAI/Registrar</w:t>
      </w:r>
    </w:p>
    <w:p w:rsidR="00872BB7" w:rsidRPr="008E313A" w:rsidRDefault="00872BB7" w:rsidP="00906C39">
      <w:pPr>
        <w:autoSpaceDE w:val="0"/>
        <w:autoSpaceDN w:val="0"/>
        <w:adjustRightInd w:val="0"/>
        <w:spacing w:after="0"/>
        <w:jc w:val="both"/>
        <w:rPr>
          <w:rFonts w:ascii="Arial" w:hAnsi="Arial" w:cs="Arial"/>
          <w:b/>
          <w:bCs/>
          <w:color w:val="000000"/>
          <w:szCs w:val="22"/>
        </w:rPr>
      </w:pPr>
    </w:p>
    <w:p w:rsidR="008E313A" w:rsidRPr="00C94B30" w:rsidRDefault="00505129" w:rsidP="00906C39">
      <w:pPr>
        <w:autoSpaceDE w:val="0"/>
        <w:autoSpaceDN w:val="0"/>
        <w:adjustRightInd w:val="0"/>
        <w:spacing w:after="0"/>
        <w:jc w:val="both"/>
        <w:rPr>
          <w:rFonts w:ascii="Arial" w:hAnsi="Arial" w:cs="Arial"/>
          <w:color w:val="000000" w:themeColor="text1"/>
          <w:szCs w:val="22"/>
        </w:rPr>
      </w:pPr>
      <w:r w:rsidRPr="008E313A">
        <w:rPr>
          <w:rFonts w:ascii="Arial" w:hAnsi="Arial" w:cs="Arial"/>
          <w:color w:val="000000"/>
          <w:szCs w:val="22"/>
        </w:rPr>
        <w:t>Prior to the commencement of the Enrolment operations the Enrollment Agency shall work</w:t>
      </w:r>
      <w:r w:rsidR="00641EC3" w:rsidRPr="008E313A">
        <w:rPr>
          <w:rFonts w:ascii="Arial" w:hAnsi="Arial" w:cs="Arial"/>
          <w:color w:val="000000"/>
          <w:szCs w:val="22"/>
        </w:rPr>
        <w:t xml:space="preserve"> </w:t>
      </w:r>
      <w:r w:rsidRPr="008E313A">
        <w:rPr>
          <w:rFonts w:ascii="Arial" w:hAnsi="Arial" w:cs="Arial"/>
          <w:color w:val="000000"/>
          <w:szCs w:val="22"/>
        </w:rPr>
        <w:t>closely with the local governing bodies, key introducers in publicizing the UID, its</w:t>
      </w:r>
      <w:r w:rsidR="00641EC3" w:rsidRPr="008E313A">
        <w:rPr>
          <w:rFonts w:ascii="Arial" w:hAnsi="Arial" w:cs="Arial"/>
          <w:color w:val="000000"/>
          <w:szCs w:val="22"/>
        </w:rPr>
        <w:t xml:space="preserve"> </w:t>
      </w:r>
      <w:r w:rsidRPr="008E313A">
        <w:rPr>
          <w:rFonts w:ascii="Arial" w:hAnsi="Arial" w:cs="Arial"/>
          <w:color w:val="000000"/>
          <w:szCs w:val="22"/>
        </w:rPr>
        <w:t>importance and schedule for UID registration in that location. During the enrolment operation</w:t>
      </w:r>
      <w:r w:rsidR="00641EC3" w:rsidRPr="008E313A">
        <w:rPr>
          <w:rFonts w:ascii="Arial" w:hAnsi="Arial" w:cs="Arial"/>
          <w:color w:val="000000"/>
          <w:szCs w:val="22"/>
        </w:rPr>
        <w:t xml:space="preserve"> </w:t>
      </w:r>
      <w:r w:rsidRPr="008E313A">
        <w:rPr>
          <w:rFonts w:ascii="Arial" w:hAnsi="Arial" w:cs="Arial"/>
          <w:color w:val="000000"/>
          <w:szCs w:val="22"/>
        </w:rPr>
        <w:t>also publicity and awareness shall be done in coordination with the local authorities to</w:t>
      </w:r>
      <w:r w:rsidR="00641EC3" w:rsidRPr="008E313A">
        <w:rPr>
          <w:rFonts w:ascii="Arial" w:hAnsi="Arial" w:cs="Arial"/>
          <w:color w:val="000000"/>
          <w:szCs w:val="22"/>
        </w:rPr>
        <w:t xml:space="preserve"> </w:t>
      </w:r>
      <w:r w:rsidRPr="008E313A">
        <w:rPr>
          <w:rFonts w:ascii="Arial" w:hAnsi="Arial" w:cs="Arial"/>
          <w:color w:val="000000"/>
          <w:szCs w:val="22"/>
        </w:rPr>
        <w:t>encourage UID registrations. All content and material for such publicity will be jointly</w:t>
      </w:r>
      <w:r w:rsidR="00641EC3" w:rsidRPr="008E313A">
        <w:rPr>
          <w:rFonts w:ascii="Arial" w:hAnsi="Arial" w:cs="Arial"/>
          <w:color w:val="000000"/>
          <w:szCs w:val="22"/>
        </w:rPr>
        <w:t xml:space="preserve"> </w:t>
      </w:r>
      <w:r w:rsidRPr="008E313A">
        <w:rPr>
          <w:rFonts w:ascii="Arial" w:hAnsi="Arial" w:cs="Arial"/>
          <w:color w:val="000000"/>
          <w:szCs w:val="22"/>
        </w:rPr>
        <w:t xml:space="preserve">worked by UIDAI/Registrar and shall conform to specifications laid down by UIDAI. </w:t>
      </w:r>
      <w:r w:rsidRPr="00C94B30">
        <w:rPr>
          <w:rFonts w:ascii="Arial" w:hAnsi="Arial" w:cs="Arial"/>
          <w:color w:val="000000" w:themeColor="text1"/>
          <w:szCs w:val="22"/>
        </w:rPr>
        <w:t>The bidders</w:t>
      </w:r>
      <w:r w:rsidR="00641EC3" w:rsidRPr="00C94B30">
        <w:rPr>
          <w:rFonts w:ascii="Arial" w:hAnsi="Arial" w:cs="Arial"/>
          <w:color w:val="000000" w:themeColor="text1"/>
          <w:szCs w:val="22"/>
        </w:rPr>
        <w:t xml:space="preserve"> </w:t>
      </w:r>
      <w:r w:rsidR="003F7B36" w:rsidRPr="00C94B30">
        <w:rPr>
          <w:rFonts w:ascii="Arial" w:hAnsi="Arial" w:cs="Arial"/>
          <w:color w:val="000000" w:themeColor="text1"/>
          <w:szCs w:val="22"/>
        </w:rPr>
        <w:t>shall</w:t>
      </w:r>
      <w:r w:rsidRPr="00C94B30">
        <w:rPr>
          <w:rFonts w:ascii="Arial" w:hAnsi="Arial" w:cs="Arial"/>
          <w:color w:val="000000" w:themeColor="text1"/>
          <w:szCs w:val="22"/>
        </w:rPr>
        <w:t xml:space="preserve"> also print </w:t>
      </w:r>
    </w:p>
    <w:p w:rsidR="008E313A" w:rsidRDefault="00C94B30" w:rsidP="00906C39">
      <w:pPr>
        <w:autoSpaceDE w:val="0"/>
        <w:autoSpaceDN w:val="0"/>
        <w:adjustRightInd w:val="0"/>
        <w:spacing w:after="0"/>
        <w:jc w:val="both"/>
        <w:rPr>
          <w:rFonts w:ascii="Arial" w:hAnsi="Arial" w:cs="Arial"/>
          <w:color w:val="FF0000"/>
          <w:szCs w:val="22"/>
        </w:rPr>
      </w:pPr>
      <w:r>
        <w:rPr>
          <w:rFonts w:ascii="Arial" w:hAnsi="Arial" w:cs="Arial"/>
          <w:color w:val="FF0000"/>
          <w:szCs w:val="22"/>
        </w:rPr>
        <w:tab/>
      </w:r>
      <w:r>
        <w:rPr>
          <w:rFonts w:ascii="Arial" w:hAnsi="Arial" w:cs="Arial"/>
          <w:color w:val="FF0000"/>
          <w:szCs w:val="22"/>
        </w:rPr>
        <w:tab/>
      </w:r>
      <w:r>
        <w:rPr>
          <w:rFonts w:ascii="Arial" w:hAnsi="Arial" w:cs="Arial"/>
          <w:color w:val="FF0000"/>
          <w:szCs w:val="22"/>
        </w:rPr>
        <w:tab/>
      </w:r>
      <w:r>
        <w:rPr>
          <w:rFonts w:ascii="Arial" w:hAnsi="Arial" w:cs="Arial"/>
          <w:color w:val="FF0000"/>
          <w:szCs w:val="22"/>
        </w:rPr>
        <w:tab/>
      </w:r>
      <w:r>
        <w:rPr>
          <w:rFonts w:ascii="Arial" w:hAnsi="Arial" w:cs="Arial"/>
          <w:color w:val="FF0000"/>
          <w:szCs w:val="22"/>
        </w:rPr>
        <w:tab/>
      </w:r>
      <w:r>
        <w:rPr>
          <w:rFonts w:ascii="Arial" w:hAnsi="Arial" w:cs="Arial"/>
          <w:color w:val="FF0000"/>
          <w:szCs w:val="22"/>
        </w:rPr>
        <w:tab/>
      </w:r>
    </w:p>
    <w:p w:rsidR="00505129" w:rsidRPr="00C94B30" w:rsidRDefault="00505129" w:rsidP="00906C39">
      <w:pPr>
        <w:autoSpaceDE w:val="0"/>
        <w:autoSpaceDN w:val="0"/>
        <w:adjustRightInd w:val="0"/>
        <w:spacing w:after="0"/>
        <w:jc w:val="both"/>
        <w:rPr>
          <w:rFonts w:ascii="Arial" w:hAnsi="Arial" w:cs="Arial"/>
          <w:color w:val="000000" w:themeColor="text1"/>
          <w:szCs w:val="22"/>
        </w:rPr>
      </w:pPr>
      <w:r w:rsidRPr="00C94B30">
        <w:rPr>
          <w:rFonts w:ascii="Arial" w:hAnsi="Arial" w:cs="Arial"/>
          <w:color w:val="000000" w:themeColor="text1"/>
          <w:szCs w:val="22"/>
        </w:rPr>
        <w:t>copies of such material as per their need</w:t>
      </w:r>
      <w:r w:rsidR="003F7B36" w:rsidRPr="00C94B30">
        <w:rPr>
          <w:rFonts w:ascii="Arial" w:hAnsi="Arial" w:cs="Arial"/>
          <w:color w:val="000000" w:themeColor="text1"/>
          <w:szCs w:val="22"/>
        </w:rPr>
        <w:t xml:space="preserve"> to be displayed in the </w:t>
      </w:r>
      <w:r w:rsidR="00F03C26" w:rsidRPr="00C94B30">
        <w:rPr>
          <w:rFonts w:ascii="Arial" w:hAnsi="Arial" w:cs="Arial"/>
          <w:color w:val="000000" w:themeColor="text1"/>
          <w:szCs w:val="22"/>
        </w:rPr>
        <w:t>centers</w:t>
      </w:r>
      <w:r w:rsidRPr="008E313A">
        <w:rPr>
          <w:rFonts w:ascii="Arial" w:hAnsi="Arial" w:cs="Arial"/>
          <w:color w:val="FF0000"/>
          <w:szCs w:val="22"/>
        </w:rPr>
        <w:t xml:space="preserve">. </w:t>
      </w:r>
      <w:r w:rsidRPr="00C94B30">
        <w:rPr>
          <w:rFonts w:ascii="Arial" w:hAnsi="Arial" w:cs="Arial"/>
          <w:color w:val="000000" w:themeColor="text1"/>
          <w:szCs w:val="22"/>
        </w:rPr>
        <w:t>The EAs</w:t>
      </w:r>
      <w:r w:rsidR="003F7B36" w:rsidRPr="00C94B30">
        <w:rPr>
          <w:rFonts w:ascii="Arial" w:hAnsi="Arial" w:cs="Arial"/>
          <w:color w:val="000000" w:themeColor="text1"/>
          <w:szCs w:val="22"/>
        </w:rPr>
        <w:t xml:space="preserve"> </w:t>
      </w:r>
      <w:r w:rsidRPr="00C94B30">
        <w:rPr>
          <w:rFonts w:ascii="Arial" w:hAnsi="Arial" w:cs="Arial"/>
          <w:color w:val="000000" w:themeColor="text1"/>
          <w:szCs w:val="22"/>
        </w:rPr>
        <w:t xml:space="preserve">need to </w:t>
      </w:r>
      <w:r w:rsidR="003F7B36" w:rsidRPr="00C94B30">
        <w:rPr>
          <w:rFonts w:ascii="Arial" w:hAnsi="Arial" w:cs="Arial"/>
          <w:color w:val="000000" w:themeColor="text1"/>
          <w:szCs w:val="22"/>
        </w:rPr>
        <w:t xml:space="preserve">prepare and </w:t>
      </w:r>
      <w:r w:rsidRPr="00C94B30">
        <w:rPr>
          <w:rFonts w:ascii="Arial" w:hAnsi="Arial" w:cs="Arial"/>
          <w:color w:val="000000" w:themeColor="text1"/>
          <w:szCs w:val="22"/>
        </w:rPr>
        <w:t>put the IEC at prominent places in the centers, failing</w:t>
      </w:r>
      <w:r w:rsidR="003F7B36" w:rsidRPr="00C94B30">
        <w:rPr>
          <w:rFonts w:ascii="Arial" w:hAnsi="Arial" w:cs="Arial"/>
          <w:color w:val="000000" w:themeColor="text1"/>
          <w:szCs w:val="22"/>
        </w:rPr>
        <w:t xml:space="preserve"> </w:t>
      </w:r>
      <w:r w:rsidRPr="00C94B30">
        <w:rPr>
          <w:rFonts w:ascii="Arial" w:hAnsi="Arial" w:cs="Arial"/>
          <w:color w:val="000000" w:themeColor="text1"/>
          <w:szCs w:val="22"/>
        </w:rPr>
        <w:t>which they may be liable for penalties (which may include the cost of printing the said</w:t>
      </w:r>
      <w:r w:rsidR="00641EC3" w:rsidRPr="00C94B30">
        <w:rPr>
          <w:rFonts w:ascii="Arial" w:hAnsi="Arial" w:cs="Arial"/>
          <w:color w:val="000000" w:themeColor="text1"/>
          <w:szCs w:val="22"/>
        </w:rPr>
        <w:t xml:space="preserve"> </w:t>
      </w:r>
      <w:r w:rsidRPr="00C94B30">
        <w:rPr>
          <w:rFonts w:ascii="Arial" w:hAnsi="Arial" w:cs="Arial"/>
          <w:color w:val="000000" w:themeColor="text1"/>
          <w:szCs w:val="22"/>
        </w:rPr>
        <w:t>publicity material).</w:t>
      </w:r>
    </w:p>
    <w:p w:rsidR="00872BB7" w:rsidRPr="00C94B30" w:rsidRDefault="00872BB7" w:rsidP="00906C39">
      <w:pPr>
        <w:autoSpaceDE w:val="0"/>
        <w:autoSpaceDN w:val="0"/>
        <w:adjustRightInd w:val="0"/>
        <w:spacing w:after="0"/>
        <w:jc w:val="both"/>
        <w:rPr>
          <w:rFonts w:ascii="Arial" w:hAnsi="Arial" w:cs="Arial"/>
          <w:color w:val="000000" w:themeColor="text1"/>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UIDAI has defined clear-cut standard processes for enrolment as mentioned hereunder.</w:t>
      </w:r>
      <w:r w:rsidR="00641EC3" w:rsidRPr="008E313A">
        <w:rPr>
          <w:rFonts w:ascii="Arial" w:hAnsi="Arial" w:cs="Arial"/>
          <w:color w:val="000000"/>
          <w:szCs w:val="22"/>
        </w:rPr>
        <w:t xml:space="preserve"> </w:t>
      </w:r>
      <w:r w:rsidRPr="008E313A">
        <w:rPr>
          <w:rFonts w:ascii="Arial" w:hAnsi="Arial" w:cs="Arial"/>
          <w:color w:val="000000"/>
          <w:szCs w:val="22"/>
        </w:rPr>
        <w:t>The Enrolment Agencies would use the software provided by the UIDAI/Registrar for the</w:t>
      </w:r>
      <w:r w:rsidR="00641EC3" w:rsidRPr="008E313A">
        <w:rPr>
          <w:rFonts w:ascii="Arial" w:hAnsi="Arial" w:cs="Arial"/>
          <w:color w:val="000000"/>
          <w:szCs w:val="22"/>
        </w:rPr>
        <w:t xml:space="preserve"> </w:t>
      </w:r>
      <w:r w:rsidRPr="008E313A">
        <w:rPr>
          <w:rFonts w:ascii="Arial" w:hAnsi="Arial" w:cs="Arial"/>
          <w:color w:val="000000"/>
          <w:szCs w:val="22"/>
        </w:rPr>
        <w:t>collection of demographic data and the biometric data. The software will be supported by a</w:t>
      </w:r>
      <w:r w:rsidR="00641EC3" w:rsidRPr="008E313A">
        <w:rPr>
          <w:rFonts w:ascii="Arial" w:hAnsi="Arial" w:cs="Arial"/>
          <w:color w:val="000000"/>
          <w:szCs w:val="22"/>
        </w:rPr>
        <w:t xml:space="preserve"> </w:t>
      </w:r>
      <w:r w:rsidRPr="008E313A">
        <w:rPr>
          <w:rFonts w:ascii="Arial" w:hAnsi="Arial" w:cs="Arial"/>
          <w:color w:val="000000"/>
          <w:szCs w:val="22"/>
        </w:rPr>
        <w:t>User Manual.</w:t>
      </w:r>
    </w:p>
    <w:p w:rsidR="00872BB7" w:rsidRPr="008E313A" w:rsidRDefault="00872BB7"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b/>
          <w:bCs/>
          <w:color w:val="000000"/>
          <w:szCs w:val="22"/>
          <w:u w:val="single"/>
        </w:rPr>
      </w:pPr>
      <w:r w:rsidRPr="008E313A">
        <w:rPr>
          <w:rFonts w:ascii="Arial" w:hAnsi="Arial" w:cs="Arial"/>
          <w:b/>
          <w:bCs/>
          <w:color w:val="000000"/>
          <w:szCs w:val="22"/>
          <w:u w:val="single"/>
        </w:rPr>
        <w:t>Step 1a: Collect demographic data after due verification as prescribed by UIDAI</w:t>
      </w:r>
    </w:p>
    <w:p w:rsidR="00872BB7" w:rsidRPr="008E313A" w:rsidRDefault="00872BB7" w:rsidP="00906C39">
      <w:pPr>
        <w:autoSpaceDE w:val="0"/>
        <w:autoSpaceDN w:val="0"/>
        <w:adjustRightInd w:val="0"/>
        <w:spacing w:after="0"/>
        <w:jc w:val="both"/>
        <w:rPr>
          <w:rFonts w:ascii="Arial" w:hAnsi="Arial" w:cs="Arial"/>
          <w:b/>
          <w:bCs/>
          <w:color w:val="000000"/>
          <w:szCs w:val="22"/>
          <w:u w:val="single"/>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Please refer to 5.1.1, 5.1.2 in Annexure III for detailed standards and guidelines for</w:t>
      </w:r>
      <w:r w:rsidR="00641EC3" w:rsidRPr="008E313A">
        <w:rPr>
          <w:rFonts w:ascii="Arial" w:hAnsi="Arial" w:cs="Arial"/>
          <w:color w:val="000000"/>
          <w:szCs w:val="22"/>
        </w:rPr>
        <w:t xml:space="preserve"> </w:t>
      </w:r>
      <w:r w:rsidRPr="008E313A">
        <w:rPr>
          <w:rFonts w:ascii="Arial" w:hAnsi="Arial" w:cs="Arial"/>
          <w:color w:val="000000"/>
          <w:szCs w:val="22"/>
        </w:rPr>
        <w:t>demographic data collection. Please refer to process 4.5 for the detailed process flow of</w:t>
      </w:r>
      <w:r w:rsidR="00641EC3" w:rsidRPr="008E313A">
        <w:rPr>
          <w:rFonts w:ascii="Arial" w:hAnsi="Arial" w:cs="Arial"/>
          <w:color w:val="000000"/>
          <w:szCs w:val="22"/>
        </w:rPr>
        <w:t xml:space="preserve"> </w:t>
      </w:r>
      <w:r w:rsidRPr="008E313A">
        <w:rPr>
          <w:rFonts w:ascii="Arial" w:hAnsi="Arial" w:cs="Arial"/>
          <w:color w:val="000000"/>
          <w:szCs w:val="22"/>
        </w:rPr>
        <w:lastRenderedPageBreak/>
        <w:t>capturing Demographic and Biometric data capture. Please note that the enrolment agency</w:t>
      </w:r>
      <w:r w:rsidR="00641EC3" w:rsidRPr="008E313A">
        <w:rPr>
          <w:rFonts w:ascii="Arial" w:hAnsi="Arial" w:cs="Arial"/>
          <w:color w:val="000000"/>
          <w:szCs w:val="22"/>
        </w:rPr>
        <w:t xml:space="preserve"> </w:t>
      </w:r>
      <w:r w:rsidRPr="008E313A">
        <w:rPr>
          <w:rFonts w:ascii="Arial" w:hAnsi="Arial" w:cs="Arial"/>
          <w:color w:val="000000"/>
          <w:szCs w:val="22"/>
        </w:rPr>
        <w:t>shall be responsible for printing of the forms, acknowledgement receipts etc.</w:t>
      </w:r>
    </w:p>
    <w:p w:rsidR="00872BB7" w:rsidRPr="008E313A" w:rsidRDefault="00872BB7" w:rsidP="00906C39">
      <w:pPr>
        <w:autoSpaceDE w:val="0"/>
        <w:autoSpaceDN w:val="0"/>
        <w:adjustRightInd w:val="0"/>
        <w:spacing w:after="0"/>
        <w:jc w:val="both"/>
        <w:rPr>
          <w:rFonts w:ascii="Arial" w:hAnsi="Arial" w:cs="Arial"/>
          <w:color w:val="000000"/>
          <w:szCs w:val="22"/>
        </w:rPr>
      </w:pPr>
    </w:p>
    <w:p w:rsidR="003834E1" w:rsidRDefault="003834E1" w:rsidP="00906C39">
      <w:pPr>
        <w:autoSpaceDE w:val="0"/>
        <w:autoSpaceDN w:val="0"/>
        <w:adjustRightInd w:val="0"/>
        <w:spacing w:after="0"/>
        <w:jc w:val="both"/>
        <w:rPr>
          <w:rFonts w:ascii="Arial" w:hAnsi="Arial" w:cs="Arial"/>
          <w:b/>
          <w:bCs/>
          <w:color w:val="000000"/>
          <w:szCs w:val="22"/>
          <w:u w:val="single"/>
        </w:rPr>
      </w:pPr>
    </w:p>
    <w:p w:rsidR="00505129" w:rsidRPr="008E313A" w:rsidRDefault="00505129" w:rsidP="00906C39">
      <w:pPr>
        <w:autoSpaceDE w:val="0"/>
        <w:autoSpaceDN w:val="0"/>
        <w:adjustRightInd w:val="0"/>
        <w:spacing w:after="0"/>
        <w:jc w:val="both"/>
        <w:rPr>
          <w:rFonts w:ascii="Arial" w:hAnsi="Arial" w:cs="Arial"/>
          <w:b/>
          <w:bCs/>
          <w:color w:val="000000"/>
          <w:szCs w:val="22"/>
          <w:u w:val="single"/>
        </w:rPr>
      </w:pPr>
      <w:r w:rsidRPr="008E313A">
        <w:rPr>
          <w:rFonts w:ascii="Arial" w:hAnsi="Arial" w:cs="Arial"/>
          <w:b/>
          <w:bCs/>
          <w:color w:val="000000"/>
          <w:szCs w:val="22"/>
          <w:u w:val="single"/>
        </w:rPr>
        <w:t>Step 1b: Collect demographic data after due verification as prescribed by Registrar</w:t>
      </w:r>
    </w:p>
    <w:p w:rsidR="00872BB7" w:rsidRPr="008E313A" w:rsidRDefault="00872BB7" w:rsidP="00906C39">
      <w:pPr>
        <w:autoSpaceDE w:val="0"/>
        <w:autoSpaceDN w:val="0"/>
        <w:adjustRightInd w:val="0"/>
        <w:spacing w:after="0"/>
        <w:jc w:val="both"/>
        <w:rPr>
          <w:rFonts w:ascii="Arial" w:hAnsi="Arial" w:cs="Arial"/>
          <w:b/>
          <w:bCs/>
          <w:color w:val="000000"/>
          <w:szCs w:val="22"/>
          <w:u w:val="single"/>
        </w:rPr>
      </w:pPr>
    </w:p>
    <w:p w:rsidR="00872BB7"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bidder shall collect the KYR data</w:t>
      </w:r>
      <w:r w:rsidR="00DF5208" w:rsidRPr="008E313A">
        <w:rPr>
          <w:rFonts w:ascii="Arial" w:hAnsi="Arial" w:cs="Arial"/>
          <w:color w:val="000000"/>
          <w:szCs w:val="22"/>
        </w:rPr>
        <w:t xml:space="preserve"> and KYR</w:t>
      </w:r>
      <w:r w:rsidR="00DF5208" w:rsidRPr="00C94B30">
        <w:rPr>
          <w:rFonts w:ascii="Arial" w:hAnsi="Arial" w:cs="Arial"/>
          <w:color w:val="000000"/>
          <w:szCs w:val="22"/>
        </w:rPr>
        <w:t>+</w:t>
      </w:r>
      <w:r w:rsidR="001F11D4" w:rsidRPr="00C94B30">
        <w:rPr>
          <w:rFonts w:ascii="Arial" w:hAnsi="Arial" w:cs="Arial"/>
          <w:color w:val="000000"/>
          <w:szCs w:val="22"/>
        </w:rPr>
        <w:t>( as indicated in Annexure - IV)</w:t>
      </w:r>
      <w:r w:rsidR="00DF5208" w:rsidRPr="008E313A">
        <w:rPr>
          <w:rFonts w:ascii="Arial" w:hAnsi="Arial" w:cs="Arial"/>
          <w:color w:val="000000"/>
          <w:szCs w:val="22"/>
        </w:rPr>
        <w:t xml:space="preserve"> </w:t>
      </w:r>
      <w:r w:rsidRPr="008E313A">
        <w:rPr>
          <w:rFonts w:ascii="Arial" w:hAnsi="Arial" w:cs="Arial"/>
          <w:color w:val="000000"/>
          <w:szCs w:val="22"/>
        </w:rPr>
        <w:t>after due verification by the Verifier</w:t>
      </w: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w:t>
      </w:r>
    </w:p>
    <w:p w:rsidR="00505129" w:rsidRPr="008E313A" w:rsidRDefault="00505129" w:rsidP="00906C39">
      <w:pPr>
        <w:autoSpaceDE w:val="0"/>
        <w:autoSpaceDN w:val="0"/>
        <w:adjustRightInd w:val="0"/>
        <w:spacing w:after="0"/>
        <w:jc w:val="both"/>
        <w:rPr>
          <w:rFonts w:ascii="Arial" w:hAnsi="Arial" w:cs="Arial"/>
          <w:color w:val="000000"/>
          <w:szCs w:val="22"/>
          <w:u w:val="single"/>
        </w:rPr>
      </w:pPr>
      <w:r w:rsidRPr="008E313A">
        <w:rPr>
          <w:rFonts w:ascii="Arial" w:hAnsi="Arial" w:cs="Arial"/>
          <w:b/>
          <w:bCs/>
          <w:color w:val="000000"/>
          <w:szCs w:val="22"/>
          <w:u w:val="single"/>
        </w:rPr>
        <w:t>Step 2: Collect Biometric data from the enrollees as prescribed by the UIDAI</w:t>
      </w:r>
      <w:r w:rsidRPr="008E313A">
        <w:rPr>
          <w:rFonts w:ascii="Arial" w:hAnsi="Arial" w:cs="Arial"/>
          <w:color w:val="000000"/>
          <w:szCs w:val="22"/>
          <w:u w:val="single"/>
        </w:rPr>
        <w:t>.</w:t>
      </w:r>
    </w:p>
    <w:p w:rsidR="00A63EA0" w:rsidRPr="008E313A" w:rsidRDefault="00A63EA0" w:rsidP="00906C39">
      <w:pPr>
        <w:autoSpaceDE w:val="0"/>
        <w:autoSpaceDN w:val="0"/>
        <w:adjustRightInd w:val="0"/>
        <w:spacing w:after="0"/>
        <w:jc w:val="both"/>
        <w:rPr>
          <w:rFonts w:ascii="Arial" w:hAnsi="Arial" w:cs="Arial"/>
          <w:color w:val="000000"/>
          <w:szCs w:val="22"/>
          <w:u w:val="single"/>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Please refer to 5.1.4 &amp; 5.1.5 in Annexure III for detailed standards and guidelines for capture</w:t>
      </w:r>
      <w:r w:rsidR="00641EC3" w:rsidRPr="008E313A">
        <w:rPr>
          <w:rFonts w:ascii="Arial" w:hAnsi="Arial" w:cs="Arial"/>
          <w:color w:val="000000"/>
          <w:szCs w:val="22"/>
        </w:rPr>
        <w:t xml:space="preserve"> </w:t>
      </w:r>
      <w:r w:rsidRPr="008E313A">
        <w:rPr>
          <w:rFonts w:ascii="Arial" w:hAnsi="Arial" w:cs="Arial"/>
          <w:color w:val="000000"/>
          <w:szCs w:val="22"/>
        </w:rPr>
        <w:t>of Biometric data. Please refer to the process flow 4.5 and 4.6 Capture Demographic &amp;</w:t>
      </w:r>
      <w:r w:rsidR="00641EC3" w:rsidRPr="008E313A">
        <w:rPr>
          <w:rFonts w:ascii="Arial" w:hAnsi="Arial" w:cs="Arial"/>
          <w:color w:val="000000"/>
          <w:szCs w:val="22"/>
        </w:rPr>
        <w:t xml:space="preserve"> </w:t>
      </w:r>
      <w:r w:rsidRPr="008E313A">
        <w:rPr>
          <w:rFonts w:ascii="Arial" w:hAnsi="Arial" w:cs="Arial"/>
          <w:color w:val="000000"/>
          <w:szCs w:val="22"/>
        </w:rPr>
        <w:t>Biometric Data &amp; Ready for Transfer Sub Process Description of Annexure III for detailed</w:t>
      </w:r>
      <w:r w:rsidR="00641EC3" w:rsidRPr="008E313A">
        <w:rPr>
          <w:rFonts w:ascii="Arial" w:hAnsi="Arial" w:cs="Arial"/>
          <w:color w:val="000000"/>
          <w:szCs w:val="22"/>
        </w:rPr>
        <w:t xml:space="preserve"> </w:t>
      </w:r>
      <w:r w:rsidRPr="008E313A">
        <w:rPr>
          <w:rFonts w:ascii="Arial" w:hAnsi="Arial" w:cs="Arial"/>
          <w:color w:val="000000"/>
          <w:szCs w:val="22"/>
        </w:rPr>
        <w:t>steps involved in Biometric data collection</w:t>
      </w:r>
    </w:p>
    <w:p w:rsidR="00A63EA0" w:rsidRPr="008E313A" w:rsidRDefault="00A63EA0" w:rsidP="00906C39">
      <w:pPr>
        <w:autoSpaceDE w:val="0"/>
        <w:autoSpaceDN w:val="0"/>
        <w:adjustRightInd w:val="0"/>
        <w:spacing w:after="0"/>
        <w:jc w:val="both"/>
        <w:rPr>
          <w:rFonts w:ascii="Arial" w:hAnsi="Arial" w:cs="Arial"/>
          <w:color w:val="000000"/>
          <w:szCs w:val="22"/>
        </w:rPr>
      </w:pPr>
    </w:p>
    <w:p w:rsidR="00A63EA0" w:rsidRPr="008E313A" w:rsidRDefault="00505129" w:rsidP="00906C39">
      <w:pPr>
        <w:autoSpaceDE w:val="0"/>
        <w:autoSpaceDN w:val="0"/>
        <w:adjustRightInd w:val="0"/>
        <w:spacing w:after="0"/>
        <w:jc w:val="both"/>
        <w:rPr>
          <w:rFonts w:ascii="Arial" w:hAnsi="Arial" w:cs="Arial"/>
          <w:b/>
          <w:bCs/>
          <w:color w:val="000000"/>
          <w:szCs w:val="22"/>
          <w:u w:val="single"/>
        </w:rPr>
      </w:pPr>
      <w:r w:rsidRPr="008E313A">
        <w:rPr>
          <w:rFonts w:ascii="Arial" w:hAnsi="Arial" w:cs="Arial"/>
          <w:b/>
          <w:bCs/>
          <w:color w:val="000000"/>
          <w:szCs w:val="22"/>
          <w:u w:val="single"/>
        </w:rPr>
        <w:t>Step 3: Get consent letter and generate acknowledgement receipt.</w:t>
      </w: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After the demographic and biometric details are captured the enrolment operator shall show</w:t>
      </w:r>
      <w:r w:rsidR="00641EC3" w:rsidRPr="008E313A">
        <w:rPr>
          <w:rFonts w:ascii="Arial" w:hAnsi="Arial" w:cs="Arial"/>
          <w:color w:val="000000"/>
          <w:szCs w:val="22"/>
        </w:rPr>
        <w:t xml:space="preserve"> </w:t>
      </w:r>
      <w:r w:rsidRPr="008E313A">
        <w:rPr>
          <w:rFonts w:ascii="Arial" w:hAnsi="Arial" w:cs="Arial"/>
          <w:color w:val="000000"/>
          <w:szCs w:val="22"/>
        </w:rPr>
        <w:t>the demographic data to the enrollee and get his consent. If needed any corrections are made</w:t>
      </w:r>
      <w:r w:rsidR="00641EC3" w:rsidRPr="008E313A">
        <w:rPr>
          <w:rFonts w:ascii="Arial" w:hAnsi="Arial" w:cs="Arial"/>
          <w:color w:val="000000"/>
          <w:szCs w:val="22"/>
        </w:rPr>
        <w:t xml:space="preserve"> </w:t>
      </w:r>
      <w:r w:rsidRPr="008E313A">
        <w:rPr>
          <w:rFonts w:ascii="Arial" w:hAnsi="Arial" w:cs="Arial"/>
          <w:color w:val="000000"/>
          <w:szCs w:val="22"/>
        </w:rPr>
        <w:t>to the data and signed off by the operator by providing his finger prints. All exceptions need</w:t>
      </w:r>
      <w:r w:rsidR="00641EC3" w:rsidRPr="008E313A">
        <w:rPr>
          <w:rFonts w:ascii="Arial" w:hAnsi="Arial" w:cs="Arial"/>
          <w:color w:val="000000"/>
          <w:szCs w:val="22"/>
        </w:rPr>
        <w:t xml:space="preserve"> </w:t>
      </w:r>
      <w:r w:rsidRPr="008E313A">
        <w:rPr>
          <w:rFonts w:ascii="Arial" w:hAnsi="Arial" w:cs="Arial"/>
          <w:color w:val="000000"/>
          <w:szCs w:val="22"/>
        </w:rPr>
        <w:t>to be signed off by the Supervisor. A consent letter has to be printed and the signature/thumb impression of the enrollee obtained and the letter filed. An acknowledgement receipt is</w:t>
      </w:r>
      <w:r w:rsidR="00641EC3" w:rsidRPr="008E313A">
        <w:rPr>
          <w:rFonts w:ascii="Arial" w:hAnsi="Arial" w:cs="Arial"/>
          <w:color w:val="000000"/>
          <w:szCs w:val="22"/>
        </w:rPr>
        <w:t xml:space="preserve"> </w:t>
      </w:r>
      <w:r w:rsidRPr="008E313A">
        <w:rPr>
          <w:rFonts w:ascii="Arial" w:hAnsi="Arial" w:cs="Arial"/>
          <w:color w:val="000000"/>
          <w:szCs w:val="22"/>
        </w:rPr>
        <w:t>then printed and provided to the enrollee as a reference.</w:t>
      </w:r>
    </w:p>
    <w:p w:rsidR="00A63EA0" w:rsidRPr="008E313A" w:rsidRDefault="00A63EA0" w:rsidP="00906C39">
      <w:pPr>
        <w:autoSpaceDE w:val="0"/>
        <w:autoSpaceDN w:val="0"/>
        <w:adjustRightInd w:val="0"/>
        <w:spacing w:after="0"/>
        <w:jc w:val="both"/>
        <w:rPr>
          <w:rFonts w:ascii="Arial" w:hAnsi="Arial" w:cs="Arial"/>
          <w:color w:val="000000"/>
          <w:szCs w:val="22"/>
        </w:rPr>
      </w:pPr>
    </w:p>
    <w:p w:rsidR="00A63EA0" w:rsidRPr="00C94B30" w:rsidRDefault="00505129" w:rsidP="00906C39">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Consent letter has to be given on the spot and under no circumstances should the citizen</w:t>
      </w:r>
      <w:r w:rsidR="00A63EA0" w:rsidRPr="00C94B30">
        <w:rPr>
          <w:rFonts w:ascii="Arial" w:hAnsi="Arial" w:cs="Arial"/>
          <w:color w:val="000000"/>
          <w:szCs w:val="22"/>
        </w:rPr>
        <w:t xml:space="preserve"> </w:t>
      </w:r>
      <w:r w:rsidRPr="00C94B30">
        <w:rPr>
          <w:rFonts w:ascii="Arial" w:hAnsi="Arial" w:cs="Arial"/>
          <w:color w:val="000000"/>
          <w:szCs w:val="22"/>
        </w:rPr>
        <w:t>be asked to come later to collect it. Also, under no circumstances should a citizen be</w:t>
      </w:r>
      <w:r w:rsidR="00A63EA0" w:rsidRPr="00C94B30">
        <w:rPr>
          <w:rFonts w:ascii="Arial" w:hAnsi="Arial" w:cs="Arial"/>
          <w:color w:val="000000"/>
          <w:szCs w:val="22"/>
        </w:rPr>
        <w:t xml:space="preserve"> </w:t>
      </w:r>
      <w:r w:rsidRPr="00C94B30">
        <w:rPr>
          <w:rFonts w:ascii="Arial" w:hAnsi="Arial" w:cs="Arial"/>
          <w:color w:val="000000"/>
          <w:szCs w:val="22"/>
        </w:rPr>
        <w:t>given a hand written consent form and in case the printer in the enrolment center is not</w:t>
      </w:r>
      <w:r w:rsidR="00A63EA0" w:rsidRPr="00C94B30">
        <w:rPr>
          <w:rFonts w:ascii="Arial" w:hAnsi="Arial" w:cs="Arial"/>
          <w:color w:val="000000"/>
          <w:szCs w:val="22"/>
        </w:rPr>
        <w:t xml:space="preserve"> </w:t>
      </w:r>
      <w:r w:rsidRPr="00C94B30">
        <w:rPr>
          <w:rFonts w:ascii="Arial" w:hAnsi="Arial" w:cs="Arial"/>
          <w:color w:val="000000"/>
          <w:szCs w:val="22"/>
        </w:rPr>
        <w:t>working, then the center should be shut down till the print is repaired/made working.</w:t>
      </w:r>
    </w:p>
    <w:p w:rsidR="002562B2" w:rsidRPr="008E313A" w:rsidRDefault="002562B2"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p>
    <w:p w:rsidR="00505129" w:rsidRPr="008E313A" w:rsidRDefault="00505129" w:rsidP="00906C39">
      <w:pPr>
        <w:autoSpaceDE w:val="0"/>
        <w:autoSpaceDN w:val="0"/>
        <w:adjustRightInd w:val="0"/>
        <w:spacing w:after="0"/>
        <w:jc w:val="both"/>
        <w:rPr>
          <w:rFonts w:ascii="Arial" w:hAnsi="Arial" w:cs="Arial"/>
          <w:b/>
          <w:bCs/>
          <w:color w:val="000000"/>
          <w:szCs w:val="22"/>
          <w:u w:val="single"/>
        </w:rPr>
      </w:pPr>
      <w:r w:rsidRPr="008E313A">
        <w:rPr>
          <w:rFonts w:ascii="Arial" w:hAnsi="Arial" w:cs="Arial"/>
          <w:b/>
          <w:bCs/>
          <w:color w:val="000000"/>
          <w:szCs w:val="22"/>
          <w:u w:val="single"/>
        </w:rPr>
        <w:t>Step 4: Data backup and transfer:</w:t>
      </w:r>
    </w:p>
    <w:p w:rsidR="00A63EA0" w:rsidRPr="008E313A" w:rsidRDefault="00A63EA0" w:rsidP="00906C39">
      <w:pPr>
        <w:autoSpaceDE w:val="0"/>
        <w:autoSpaceDN w:val="0"/>
        <w:adjustRightInd w:val="0"/>
        <w:spacing w:after="0"/>
        <w:jc w:val="both"/>
        <w:rPr>
          <w:rFonts w:ascii="Arial" w:hAnsi="Arial" w:cs="Arial"/>
          <w:b/>
          <w:bCs/>
          <w:color w:val="000000"/>
          <w:szCs w:val="22"/>
          <w:u w:val="single"/>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data thus collected would be transmitted to the UIDAI for a process of de-duplication</w:t>
      </w:r>
      <w:r w:rsidR="00641EC3" w:rsidRPr="008E313A">
        <w:rPr>
          <w:rFonts w:ascii="Arial" w:hAnsi="Arial" w:cs="Arial"/>
          <w:color w:val="000000"/>
          <w:szCs w:val="22"/>
        </w:rPr>
        <w:t xml:space="preserve"> </w:t>
      </w:r>
      <w:r w:rsidRPr="008E313A">
        <w:rPr>
          <w:rFonts w:ascii="Arial" w:hAnsi="Arial" w:cs="Arial"/>
          <w:color w:val="000000"/>
          <w:szCs w:val="22"/>
        </w:rPr>
        <w:t>and allotment of the AADHAAR Number.</w:t>
      </w:r>
    </w:p>
    <w:p w:rsidR="00884855" w:rsidRPr="008E313A" w:rsidRDefault="008E313A" w:rsidP="00906C39">
      <w:pPr>
        <w:autoSpaceDE w:val="0"/>
        <w:autoSpaceDN w:val="0"/>
        <w:adjustRightInd w:val="0"/>
        <w:spacing w:after="0"/>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p>
    <w:p w:rsidR="00884855" w:rsidRPr="00C94B30" w:rsidRDefault="00884855" w:rsidP="00906C39">
      <w:pPr>
        <w:autoSpaceDE w:val="0"/>
        <w:autoSpaceDN w:val="0"/>
        <w:adjustRightInd w:val="0"/>
        <w:spacing w:after="0"/>
        <w:jc w:val="both"/>
        <w:rPr>
          <w:rFonts w:ascii="Arial" w:hAnsi="Arial" w:cs="Arial"/>
          <w:bCs/>
          <w:color w:val="000000" w:themeColor="text1"/>
          <w:szCs w:val="22"/>
        </w:rPr>
      </w:pPr>
      <w:r w:rsidRPr="00C94B30">
        <w:rPr>
          <w:rFonts w:ascii="Arial" w:hAnsi="Arial" w:cs="Arial"/>
          <w:bCs/>
          <w:color w:val="000000" w:themeColor="text1"/>
          <w:szCs w:val="22"/>
        </w:rPr>
        <w:t xml:space="preserve">The bio-metric data of the seafarers required by the Registrars for the issuance of SID to the seafarers should be encrypted and made available to the Registrar for the issuance of SID. </w:t>
      </w:r>
    </w:p>
    <w:p w:rsidR="009461B4" w:rsidRPr="00C94B30" w:rsidRDefault="009461B4" w:rsidP="00906C39">
      <w:pPr>
        <w:autoSpaceDE w:val="0"/>
        <w:autoSpaceDN w:val="0"/>
        <w:adjustRightInd w:val="0"/>
        <w:spacing w:after="0"/>
        <w:jc w:val="both"/>
        <w:rPr>
          <w:rFonts w:ascii="Arial" w:hAnsi="Arial" w:cs="Arial"/>
          <w:bCs/>
          <w:color w:val="000000" w:themeColor="text1"/>
          <w:szCs w:val="22"/>
        </w:rPr>
      </w:pPr>
    </w:p>
    <w:p w:rsidR="009461B4" w:rsidRPr="00C94B30" w:rsidRDefault="009461B4" w:rsidP="00906C39">
      <w:pPr>
        <w:autoSpaceDE w:val="0"/>
        <w:autoSpaceDN w:val="0"/>
        <w:adjustRightInd w:val="0"/>
        <w:spacing w:after="0"/>
        <w:jc w:val="both"/>
        <w:rPr>
          <w:rFonts w:ascii="Arial" w:hAnsi="Arial" w:cs="Arial"/>
          <w:color w:val="000000" w:themeColor="text1"/>
          <w:szCs w:val="22"/>
        </w:rPr>
      </w:pPr>
      <w:r w:rsidRPr="00C94B30">
        <w:rPr>
          <w:rFonts w:ascii="Arial" w:hAnsi="Arial" w:cs="Arial"/>
          <w:color w:val="000000" w:themeColor="text1"/>
          <w:szCs w:val="22"/>
        </w:rPr>
        <w:t xml:space="preserve">The KYR + data thus collected </w:t>
      </w:r>
      <w:r w:rsidR="00884855" w:rsidRPr="00C94B30">
        <w:rPr>
          <w:rFonts w:ascii="Arial" w:hAnsi="Arial" w:cs="Arial"/>
          <w:color w:val="000000" w:themeColor="text1"/>
          <w:szCs w:val="22"/>
        </w:rPr>
        <w:t xml:space="preserve">for the issuance of SID </w:t>
      </w:r>
      <w:r w:rsidRPr="00C94B30">
        <w:rPr>
          <w:rFonts w:ascii="Arial" w:hAnsi="Arial" w:cs="Arial"/>
          <w:color w:val="000000" w:themeColor="text1"/>
          <w:szCs w:val="22"/>
        </w:rPr>
        <w:t>would also be transmitted to the Directorate General of Shipping for de-duplication, allotment of SID no. and issuance of</w:t>
      </w:r>
      <w:r w:rsidRPr="008E313A">
        <w:rPr>
          <w:rFonts w:ascii="Arial" w:hAnsi="Arial" w:cs="Arial"/>
          <w:b/>
          <w:bCs/>
          <w:color w:val="FF0000"/>
          <w:szCs w:val="22"/>
        </w:rPr>
        <w:t xml:space="preserve"> </w:t>
      </w:r>
      <w:r w:rsidRPr="00C94B30">
        <w:rPr>
          <w:rFonts w:ascii="Arial" w:hAnsi="Arial" w:cs="Arial"/>
          <w:color w:val="000000" w:themeColor="text1"/>
          <w:szCs w:val="22"/>
        </w:rPr>
        <w:t xml:space="preserve">SID Card. </w:t>
      </w:r>
      <w:r w:rsidR="00884855" w:rsidRPr="00C94B30">
        <w:rPr>
          <w:rFonts w:ascii="Arial" w:hAnsi="Arial" w:cs="Arial"/>
          <w:color w:val="000000" w:themeColor="text1"/>
          <w:szCs w:val="22"/>
        </w:rPr>
        <w:t xml:space="preserve">All such KYR+ data collected should be stored in the separate server </w:t>
      </w:r>
      <w:r w:rsidR="006575BF" w:rsidRPr="00C94B30">
        <w:rPr>
          <w:rFonts w:ascii="Arial" w:hAnsi="Arial" w:cs="Arial"/>
          <w:color w:val="000000" w:themeColor="text1"/>
          <w:szCs w:val="22"/>
        </w:rPr>
        <w:t xml:space="preserve">or cloud computing with a government agency </w:t>
      </w:r>
      <w:r w:rsidR="00884855" w:rsidRPr="00C94B30">
        <w:rPr>
          <w:rFonts w:ascii="Arial" w:hAnsi="Arial" w:cs="Arial"/>
          <w:color w:val="000000" w:themeColor="text1"/>
          <w:szCs w:val="22"/>
        </w:rPr>
        <w:t xml:space="preserve">to be supplied </w:t>
      </w:r>
      <w:r w:rsidR="007832E2" w:rsidRPr="00C94B30">
        <w:rPr>
          <w:rFonts w:ascii="Arial" w:hAnsi="Arial" w:cs="Arial"/>
          <w:color w:val="000000" w:themeColor="text1"/>
          <w:szCs w:val="22"/>
        </w:rPr>
        <w:t xml:space="preserve">/ arranged </w:t>
      </w:r>
      <w:r w:rsidR="00884855" w:rsidRPr="00C94B30">
        <w:rPr>
          <w:rFonts w:ascii="Arial" w:hAnsi="Arial" w:cs="Arial"/>
          <w:color w:val="000000" w:themeColor="text1"/>
          <w:szCs w:val="22"/>
        </w:rPr>
        <w:t xml:space="preserve">by the enrollment agency and such server should be also maintained by them. </w:t>
      </w:r>
    </w:p>
    <w:p w:rsidR="00A63EA0" w:rsidRPr="008E313A" w:rsidRDefault="00A63EA0" w:rsidP="00906C39">
      <w:pPr>
        <w:autoSpaceDE w:val="0"/>
        <w:autoSpaceDN w:val="0"/>
        <w:adjustRightInd w:val="0"/>
        <w:spacing w:after="0"/>
        <w:jc w:val="both"/>
        <w:rPr>
          <w:rFonts w:ascii="Arial" w:hAnsi="Arial" w:cs="Arial"/>
          <w:color w:val="000000"/>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machines should be synced with the Central CIDR Server as per the frequency and</w:t>
      </w:r>
      <w:r w:rsidR="00641EC3" w:rsidRPr="008E313A">
        <w:rPr>
          <w:rFonts w:ascii="Arial" w:hAnsi="Arial" w:cs="Arial"/>
          <w:color w:val="000000"/>
          <w:szCs w:val="22"/>
        </w:rPr>
        <w:t xml:space="preserve"> </w:t>
      </w:r>
      <w:r w:rsidRPr="008E313A">
        <w:rPr>
          <w:rFonts w:ascii="Arial" w:hAnsi="Arial" w:cs="Arial"/>
          <w:color w:val="000000"/>
          <w:szCs w:val="22"/>
        </w:rPr>
        <w:t>guidelines being issued by UIDAI from time to time. Presently, the kits need to be synced</w:t>
      </w:r>
      <w:r w:rsidR="00641EC3" w:rsidRPr="008E313A">
        <w:rPr>
          <w:rFonts w:ascii="Arial" w:hAnsi="Arial" w:cs="Arial"/>
          <w:color w:val="000000"/>
          <w:szCs w:val="22"/>
        </w:rPr>
        <w:t xml:space="preserve"> </w:t>
      </w:r>
      <w:r w:rsidRPr="008E313A">
        <w:rPr>
          <w:rFonts w:ascii="Arial" w:hAnsi="Arial" w:cs="Arial"/>
          <w:color w:val="000000"/>
          <w:szCs w:val="22"/>
        </w:rPr>
        <w:t>with the UIDAI CIDR server every 10 days or 1000 enrolments, whichever is earlier.</w:t>
      </w:r>
    </w:p>
    <w:p w:rsidR="00A63EA0" w:rsidRPr="008E313A" w:rsidRDefault="00A63EA0" w:rsidP="00906C39">
      <w:pPr>
        <w:autoSpaceDE w:val="0"/>
        <w:autoSpaceDN w:val="0"/>
        <w:adjustRightInd w:val="0"/>
        <w:spacing w:after="0"/>
        <w:jc w:val="both"/>
        <w:rPr>
          <w:rFonts w:ascii="Arial" w:hAnsi="Arial" w:cs="Arial"/>
          <w:color w:val="000000"/>
          <w:szCs w:val="22"/>
        </w:rPr>
      </w:pPr>
    </w:p>
    <w:p w:rsidR="00884855" w:rsidRPr="00C94B30" w:rsidRDefault="00505129" w:rsidP="00906C39">
      <w:pPr>
        <w:autoSpaceDE w:val="0"/>
        <w:autoSpaceDN w:val="0"/>
        <w:adjustRightInd w:val="0"/>
        <w:spacing w:after="0"/>
        <w:jc w:val="both"/>
        <w:rPr>
          <w:rFonts w:ascii="Arial" w:hAnsi="Arial" w:cs="Arial"/>
          <w:bCs/>
          <w:color w:val="000000" w:themeColor="text1"/>
          <w:szCs w:val="22"/>
        </w:rPr>
      </w:pPr>
      <w:r w:rsidRPr="008E313A">
        <w:rPr>
          <w:rFonts w:ascii="Arial" w:hAnsi="Arial" w:cs="Arial"/>
          <w:color w:val="000000"/>
          <w:szCs w:val="22"/>
        </w:rPr>
        <w:t>The printing of enrolment forms for collection of KYR data, along with the</w:t>
      </w:r>
      <w:r w:rsidR="00641EC3" w:rsidRPr="008E313A">
        <w:rPr>
          <w:rFonts w:ascii="Arial" w:hAnsi="Arial" w:cs="Arial"/>
          <w:color w:val="000000"/>
          <w:szCs w:val="22"/>
        </w:rPr>
        <w:t xml:space="preserve"> </w:t>
      </w:r>
      <w:r w:rsidRPr="008E313A">
        <w:rPr>
          <w:rFonts w:ascii="Arial" w:hAnsi="Arial" w:cs="Arial"/>
          <w:color w:val="000000"/>
          <w:szCs w:val="22"/>
        </w:rPr>
        <w:t>acknowledgements/receipts shall be done by the bidder in the format prescribed by</w:t>
      </w:r>
      <w:r w:rsidR="00641EC3" w:rsidRPr="008E313A">
        <w:rPr>
          <w:rFonts w:ascii="Arial" w:hAnsi="Arial" w:cs="Arial"/>
          <w:color w:val="000000"/>
          <w:szCs w:val="22"/>
        </w:rPr>
        <w:t xml:space="preserve"> </w:t>
      </w:r>
      <w:r w:rsidRPr="008E313A">
        <w:rPr>
          <w:rFonts w:ascii="Arial" w:hAnsi="Arial" w:cs="Arial"/>
          <w:color w:val="000000"/>
          <w:szCs w:val="22"/>
        </w:rPr>
        <w:t>UIDAI/</w:t>
      </w:r>
      <w:r w:rsidR="003F7B36" w:rsidRPr="008E313A">
        <w:rPr>
          <w:rFonts w:ascii="Arial" w:hAnsi="Arial" w:cs="Arial"/>
          <w:b/>
          <w:color w:val="FF0000"/>
          <w:szCs w:val="22"/>
        </w:rPr>
        <w:t xml:space="preserve"> </w:t>
      </w:r>
      <w:r w:rsidR="00987A72" w:rsidRPr="00C94B30">
        <w:rPr>
          <w:rFonts w:ascii="Arial" w:hAnsi="Arial" w:cs="Arial"/>
          <w:bCs/>
          <w:color w:val="000000" w:themeColor="text1"/>
          <w:szCs w:val="22"/>
        </w:rPr>
        <w:t>Directorate General of Ship</w:t>
      </w:r>
      <w:r w:rsidR="003F7B36" w:rsidRPr="00C94B30">
        <w:rPr>
          <w:rFonts w:ascii="Arial" w:hAnsi="Arial" w:cs="Arial"/>
          <w:bCs/>
          <w:color w:val="000000" w:themeColor="text1"/>
          <w:szCs w:val="22"/>
        </w:rPr>
        <w:t>ping,</w:t>
      </w:r>
      <w:r w:rsidR="00E93BE7">
        <w:rPr>
          <w:rFonts w:ascii="Arial" w:hAnsi="Arial" w:cs="Arial"/>
          <w:color w:val="000000"/>
          <w:szCs w:val="22"/>
        </w:rPr>
        <w:t xml:space="preserve"> </w:t>
      </w:r>
      <w:r w:rsidR="00884855" w:rsidRPr="008E313A">
        <w:rPr>
          <w:rFonts w:ascii="Arial" w:hAnsi="Arial" w:cs="Arial"/>
          <w:color w:val="000000"/>
          <w:szCs w:val="22"/>
        </w:rPr>
        <w:t xml:space="preserve">Similarly, the </w:t>
      </w:r>
      <w:r w:rsidR="00884855" w:rsidRPr="00AC36C4">
        <w:rPr>
          <w:rFonts w:ascii="Arial" w:hAnsi="Arial" w:cs="Arial"/>
          <w:color w:val="000000"/>
          <w:sz w:val="20"/>
        </w:rPr>
        <w:t>printing</w:t>
      </w:r>
      <w:r w:rsidR="00884855" w:rsidRPr="008E313A">
        <w:rPr>
          <w:rFonts w:ascii="Arial" w:hAnsi="Arial" w:cs="Arial"/>
          <w:color w:val="000000"/>
          <w:szCs w:val="22"/>
        </w:rPr>
        <w:t xml:space="preserve"> of enrolment forms for collection of KYR+ data for the issuance of SID, along with the acknowledgements/receipts shall be done by the bidder in the format prescribed by </w:t>
      </w:r>
      <w:r w:rsidR="00884855" w:rsidRPr="008E313A">
        <w:rPr>
          <w:rFonts w:ascii="Arial" w:hAnsi="Arial" w:cs="Arial"/>
          <w:b/>
          <w:color w:val="FF0000"/>
          <w:szCs w:val="22"/>
        </w:rPr>
        <w:t xml:space="preserve"> </w:t>
      </w:r>
      <w:r w:rsidR="00884855" w:rsidRPr="00C94B30">
        <w:rPr>
          <w:rFonts w:ascii="Arial" w:hAnsi="Arial" w:cs="Arial"/>
          <w:bCs/>
          <w:color w:val="000000" w:themeColor="text1"/>
          <w:szCs w:val="22"/>
        </w:rPr>
        <w:t>Directorate General of Shipping,</w:t>
      </w:r>
    </w:p>
    <w:p w:rsidR="00A63EA0" w:rsidRPr="00C94B30" w:rsidRDefault="00A63EA0" w:rsidP="00906C39">
      <w:pPr>
        <w:autoSpaceDE w:val="0"/>
        <w:autoSpaceDN w:val="0"/>
        <w:adjustRightInd w:val="0"/>
        <w:jc w:val="both"/>
        <w:rPr>
          <w:rFonts w:ascii="Arial" w:hAnsi="Arial" w:cs="Arial"/>
          <w:bCs/>
          <w:color w:val="000000" w:themeColor="text1"/>
          <w:szCs w:val="22"/>
        </w:rPr>
      </w:pPr>
    </w:p>
    <w:p w:rsidR="00505129" w:rsidRPr="008E313A" w:rsidRDefault="00505129" w:rsidP="00906C39">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Please refer to the Guidelines for enrolment for detailed process flows of the various</w:t>
      </w:r>
      <w:r w:rsidR="00641EC3" w:rsidRPr="008E313A">
        <w:rPr>
          <w:rFonts w:ascii="Arial" w:hAnsi="Arial" w:cs="Arial"/>
          <w:color w:val="000000"/>
          <w:szCs w:val="22"/>
        </w:rPr>
        <w:t xml:space="preserve"> </w:t>
      </w:r>
      <w:r w:rsidRPr="008E313A">
        <w:rPr>
          <w:rFonts w:ascii="Arial" w:hAnsi="Arial" w:cs="Arial"/>
          <w:color w:val="000000"/>
          <w:szCs w:val="22"/>
        </w:rPr>
        <w:t>activities in the Enrolment process as prescribed by UIDAI. Process flow for Enrolment</w:t>
      </w:r>
      <w:r w:rsidR="00641EC3" w:rsidRPr="008E313A">
        <w:rPr>
          <w:rFonts w:ascii="Arial" w:hAnsi="Arial" w:cs="Arial"/>
          <w:color w:val="000000"/>
          <w:szCs w:val="22"/>
        </w:rPr>
        <w:t xml:space="preserve"> </w:t>
      </w:r>
      <w:r w:rsidRPr="008E313A">
        <w:rPr>
          <w:rFonts w:ascii="Arial" w:hAnsi="Arial" w:cs="Arial"/>
          <w:color w:val="000000"/>
          <w:szCs w:val="22"/>
        </w:rPr>
        <w:t>operations is as given below.</w:t>
      </w:r>
    </w:p>
    <w:p w:rsidR="00A63EA0" w:rsidRPr="008E313A" w:rsidRDefault="00A63EA0" w:rsidP="00906C39">
      <w:pPr>
        <w:autoSpaceDE w:val="0"/>
        <w:autoSpaceDN w:val="0"/>
        <w:adjustRightInd w:val="0"/>
        <w:spacing w:after="0"/>
        <w:jc w:val="both"/>
        <w:rPr>
          <w:rFonts w:ascii="Arial" w:hAnsi="Arial" w:cs="Arial"/>
          <w:color w:val="000000"/>
          <w:szCs w:val="22"/>
        </w:rPr>
      </w:pPr>
    </w:p>
    <w:p w:rsidR="003D257D" w:rsidRPr="00C94B30" w:rsidRDefault="00505129" w:rsidP="00906C39">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However, please note that any change made in the enrolment process by UIDAI at any</w:t>
      </w:r>
      <w:r w:rsidR="00641EC3" w:rsidRPr="00C94B30">
        <w:rPr>
          <w:rFonts w:ascii="Arial" w:hAnsi="Arial" w:cs="Arial"/>
          <w:color w:val="000000"/>
          <w:szCs w:val="22"/>
        </w:rPr>
        <w:t xml:space="preserve"> </w:t>
      </w:r>
      <w:r w:rsidRPr="00C94B30">
        <w:rPr>
          <w:rFonts w:ascii="Arial" w:hAnsi="Arial" w:cs="Arial"/>
          <w:color w:val="000000"/>
          <w:szCs w:val="22"/>
        </w:rPr>
        <w:t>point of time shall be applicable to the bidder.</w:t>
      </w:r>
    </w:p>
    <w:p w:rsidR="003D257D" w:rsidRDefault="003D257D"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CD0642" w:rsidRDefault="00CD0642" w:rsidP="00906C39">
      <w:pPr>
        <w:autoSpaceDE w:val="0"/>
        <w:autoSpaceDN w:val="0"/>
        <w:adjustRightInd w:val="0"/>
        <w:spacing w:after="0"/>
        <w:jc w:val="both"/>
        <w:rPr>
          <w:rFonts w:ascii="Arial" w:hAnsi="Arial" w:cs="Arial"/>
          <w:color w:val="000000"/>
          <w:szCs w:val="22"/>
        </w:rPr>
      </w:pPr>
    </w:p>
    <w:p w:rsidR="00E93BE7" w:rsidRDefault="00E93BE7" w:rsidP="00906C39">
      <w:pPr>
        <w:autoSpaceDE w:val="0"/>
        <w:autoSpaceDN w:val="0"/>
        <w:adjustRightInd w:val="0"/>
        <w:spacing w:after="0"/>
        <w:jc w:val="both"/>
        <w:rPr>
          <w:rFonts w:ascii="Arial" w:hAnsi="Arial" w:cs="Arial"/>
          <w:color w:val="000000"/>
          <w:szCs w:val="22"/>
        </w:rPr>
      </w:pPr>
    </w:p>
    <w:tbl>
      <w:tblPr>
        <w:tblStyle w:val="TableGrid"/>
        <w:tblW w:w="10458" w:type="dxa"/>
        <w:tblLook w:val="04A0"/>
      </w:tblPr>
      <w:tblGrid>
        <w:gridCol w:w="648"/>
        <w:gridCol w:w="6660"/>
        <w:gridCol w:w="1800"/>
        <w:gridCol w:w="1350"/>
      </w:tblGrid>
      <w:tr w:rsidR="00CD0642" w:rsidRPr="00906C39" w:rsidTr="00CA5D61">
        <w:tc>
          <w:tcPr>
            <w:tcW w:w="10458" w:type="dxa"/>
            <w:gridSpan w:val="4"/>
          </w:tcPr>
          <w:p w:rsidR="00CD0642" w:rsidRPr="00906C39" w:rsidRDefault="00CD0642" w:rsidP="00CA5D61">
            <w:pPr>
              <w:autoSpaceDE w:val="0"/>
              <w:autoSpaceDN w:val="0"/>
              <w:adjustRightInd w:val="0"/>
              <w:spacing w:line="276" w:lineRule="auto"/>
              <w:jc w:val="both"/>
              <w:rPr>
                <w:rFonts w:ascii="Arial" w:hAnsi="Arial" w:cs="Arial"/>
                <w:b/>
                <w:bCs/>
                <w:color w:val="000000"/>
                <w:szCs w:val="22"/>
              </w:rPr>
            </w:pPr>
            <w:r w:rsidRPr="00906C39">
              <w:rPr>
                <w:rFonts w:ascii="Arial" w:hAnsi="Arial" w:cs="Arial"/>
                <w:b/>
                <w:bCs/>
                <w:color w:val="000000"/>
                <w:szCs w:val="22"/>
              </w:rPr>
              <w:lastRenderedPageBreak/>
              <w:t>Enrolment process flow</w:t>
            </w:r>
          </w:p>
        </w:tc>
      </w:tr>
      <w:tr w:rsidR="00CD0642" w:rsidRPr="00906C39" w:rsidTr="00CA5D61">
        <w:tc>
          <w:tcPr>
            <w:tcW w:w="648" w:type="dxa"/>
          </w:tcPr>
          <w:p w:rsidR="00CD0642" w:rsidRPr="00906C39" w:rsidRDefault="00CD0642" w:rsidP="00CA5D61">
            <w:pPr>
              <w:autoSpaceDE w:val="0"/>
              <w:autoSpaceDN w:val="0"/>
              <w:adjustRightInd w:val="0"/>
              <w:spacing w:line="276" w:lineRule="auto"/>
              <w:jc w:val="both"/>
              <w:rPr>
                <w:rFonts w:ascii="Arial" w:hAnsi="Arial" w:cs="Arial"/>
                <w:b/>
                <w:bCs/>
                <w:color w:val="000000"/>
                <w:szCs w:val="22"/>
              </w:rPr>
            </w:pPr>
          </w:p>
        </w:tc>
        <w:tc>
          <w:tcPr>
            <w:tcW w:w="6660" w:type="dxa"/>
          </w:tcPr>
          <w:p w:rsidR="00CD0642" w:rsidRPr="00906C39" w:rsidRDefault="00CD0642" w:rsidP="00CA5D61">
            <w:pPr>
              <w:autoSpaceDE w:val="0"/>
              <w:autoSpaceDN w:val="0"/>
              <w:adjustRightInd w:val="0"/>
              <w:spacing w:line="276" w:lineRule="auto"/>
              <w:jc w:val="center"/>
              <w:rPr>
                <w:rFonts w:ascii="Arial" w:hAnsi="Arial" w:cs="Arial"/>
                <w:b/>
                <w:bCs/>
                <w:color w:val="000000"/>
                <w:szCs w:val="22"/>
              </w:rPr>
            </w:pPr>
            <w:r w:rsidRPr="00906C39">
              <w:rPr>
                <w:rFonts w:ascii="Arial" w:hAnsi="Arial" w:cs="Arial"/>
                <w:b/>
                <w:bCs/>
                <w:color w:val="000000"/>
                <w:szCs w:val="22"/>
              </w:rPr>
              <w:t>Enrolment Agency(Operator)</w:t>
            </w:r>
          </w:p>
        </w:tc>
        <w:tc>
          <w:tcPr>
            <w:tcW w:w="1800" w:type="dxa"/>
          </w:tcPr>
          <w:p w:rsidR="00CD0642" w:rsidRPr="00906C39" w:rsidRDefault="00CD0642" w:rsidP="00CA5D61">
            <w:pPr>
              <w:autoSpaceDE w:val="0"/>
              <w:autoSpaceDN w:val="0"/>
              <w:adjustRightInd w:val="0"/>
              <w:spacing w:line="276" w:lineRule="auto"/>
              <w:jc w:val="center"/>
              <w:rPr>
                <w:rFonts w:ascii="Arial" w:hAnsi="Arial" w:cs="Arial"/>
                <w:b/>
                <w:bCs/>
                <w:color w:val="000000"/>
                <w:szCs w:val="22"/>
              </w:rPr>
            </w:pPr>
            <w:r w:rsidRPr="00906C39">
              <w:rPr>
                <w:rFonts w:ascii="Arial" w:hAnsi="Arial" w:cs="Arial"/>
                <w:b/>
                <w:bCs/>
                <w:color w:val="000000"/>
                <w:szCs w:val="22"/>
              </w:rPr>
              <w:t>Resident</w:t>
            </w:r>
          </w:p>
        </w:tc>
        <w:tc>
          <w:tcPr>
            <w:tcW w:w="1350" w:type="dxa"/>
          </w:tcPr>
          <w:p w:rsidR="00CD0642" w:rsidRPr="00906C39" w:rsidRDefault="00CD0642" w:rsidP="00CA5D61">
            <w:pPr>
              <w:autoSpaceDE w:val="0"/>
              <w:autoSpaceDN w:val="0"/>
              <w:adjustRightInd w:val="0"/>
              <w:spacing w:line="276" w:lineRule="auto"/>
              <w:jc w:val="center"/>
              <w:rPr>
                <w:rFonts w:ascii="Arial" w:hAnsi="Arial" w:cs="Arial"/>
                <w:b/>
                <w:bCs/>
                <w:color w:val="000000"/>
                <w:szCs w:val="22"/>
              </w:rPr>
            </w:pPr>
            <w:r w:rsidRPr="00906C39">
              <w:rPr>
                <w:rFonts w:ascii="Arial" w:hAnsi="Arial" w:cs="Arial"/>
                <w:b/>
                <w:bCs/>
                <w:color w:val="000000"/>
                <w:szCs w:val="22"/>
              </w:rPr>
              <w:t>Registrar</w:t>
            </w:r>
          </w:p>
        </w:tc>
      </w:tr>
      <w:tr w:rsidR="00CD0642" w:rsidRPr="00906C39" w:rsidTr="00CA5D61">
        <w:trPr>
          <w:cantSplit/>
          <w:trHeight w:val="1134"/>
        </w:trPr>
        <w:tc>
          <w:tcPr>
            <w:tcW w:w="648" w:type="dxa"/>
            <w:textDirection w:val="btLr"/>
          </w:tcPr>
          <w:p w:rsidR="00CD0642" w:rsidRPr="001572E8" w:rsidRDefault="00DE5D89" w:rsidP="00CA5D61">
            <w:pPr>
              <w:autoSpaceDE w:val="0"/>
              <w:autoSpaceDN w:val="0"/>
              <w:adjustRightInd w:val="0"/>
              <w:spacing w:line="276" w:lineRule="auto"/>
              <w:ind w:left="113" w:right="113"/>
              <w:jc w:val="both"/>
              <w:rPr>
                <w:rFonts w:ascii="Arial" w:hAnsi="Arial" w:cs="Arial"/>
                <w:color w:val="000000"/>
                <w:sz w:val="16"/>
                <w:szCs w:val="16"/>
              </w:rPr>
            </w:pPr>
            <w:r>
              <w:rPr>
                <w:rFonts w:ascii="Arial" w:hAnsi="Arial" w:cs="Arial"/>
                <w:color w:val="000000"/>
                <w:sz w:val="16"/>
                <w:szCs w:val="16"/>
              </w:rPr>
              <w:t xml:space="preserve">                                                             </w:t>
            </w:r>
            <w:r w:rsidR="00CD0642" w:rsidRPr="001572E8">
              <w:rPr>
                <w:rFonts w:ascii="Arial" w:hAnsi="Arial" w:cs="Arial"/>
                <w:color w:val="000000"/>
                <w:sz w:val="16"/>
                <w:szCs w:val="16"/>
              </w:rPr>
              <w:t xml:space="preserve">Execution Ownership: Enrolment Centre </w:t>
            </w:r>
          </w:p>
        </w:tc>
        <w:tc>
          <w:tcPr>
            <w:tcW w:w="6660" w:type="dxa"/>
          </w:tcPr>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oundrect id="_x0000_s1840" style="position:absolute;left:0;text-align:left;margin-left:.6pt;margin-top:8.5pt;width:69pt;height:14.1pt;z-index:252302336;mso-position-horizontal-relative:text;mso-position-vertical-relative:text" arcsize="10923f">
                  <v:textbox style="mso-next-textbox:#_x0000_s1840">
                    <w:txbxContent>
                      <w:p w:rsidR="00F730AF" w:rsidRPr="00F7331C" w:rsidRDefault="00F730AF" w:rsidP="00CD0642">
                        <w:pPr>
                          <w:rPr>
                            <w:rFonts w:ascii="Arial" w:hAnsi="Arial" w:cs="Arial"/>
                            <w:sz w:val="12"/>
                            <w:szCs w:val="12"/>
                          </w:rPr>
                        </w:pPr>
                        <w:r>
                          <w:t xml:space="preserve">      </w:t>
                        </w:r>
                        <w:r w:rsidRPr="00F7331C">
                          <w:rPr>
                            <w:rFonts w:ascii="Arial" w:hAnsi="Arial" w:cs="Arial"/>
                            <w:sz w:val="12"/>
                            <w:szCs w:val="12"/>
                          </w:rPr>
                          <w:t xml:space="preserve"> Start</w:t>
                        </w:r>
                      </w:p>
                    </w:txbxContent>
                  </v:textbox>
                </v:roundrect>
              </w:pict>
            </w:r>
            <w:r w:rsidR="00CD0642">
              <w:rPr>
                <w:rFonts w:ascii="Arial" w:hAnsi="Arial" w:cs="Arial"/>
                <w:b/>
                <w:bCs/>
                <w:color w:val="000000"/>
                <w:szCs w:val="22"/>
              </w:rPr>
              <w:t xml:space="preserve">                                                 </w:t>
            </w:r>
          </w:p>
          <w:p w:rsidR="00CD0642" w:rsidRPr="00913607" w:rsidRDefault="0035736E" w:rsidP="00CA5D61">
            <w:pPr>
              <w:autoSpaceDE w:val="0"/>
              <w:autoSpaceDN w:val="0"/>
              <w:adjustRightInd w:val="0"/>
              <w:spacing w:line="276" w:lineRule="auto"/>
              <w:jc w:val="both"/>
              <w:rPr>
                <w:rFonts w:ascii="Arial" w:hAnsi="Arial" w:cs="Arial"/>
                <w:color w:val="000000"/>
                <w:sz w:val="16"/>
                <w:szCs w:val="16"/>
              </w:rPr>
            </w:pPr>
            <w:r w:rsidRPr="0035736E">
              <w:rPr>
                <w:rFonts w:ascii="Arial" w:hAnsi="Arial" w:cs="Arial"/>
                <w:b/>
                <w:bCs/>
                <w:noProof/>
                <w:color w:val="000000"/>
                <w:szCs w:val="22"/>
              </w:rPr>
              <w:pict>
                <v:shape id="_x0000_s1879" type="#_x0000_t32" style="position:absolute;left:0;text-align:left;margin-left:74.9pt;margin-top:1.95pt;width:0;height:6.1pt;z-index:252342272" o:connectortype="straight"/>
              </w:pict>
            </w:r>
            <w:r w:rsidRPr="0035736E">
              <w:rPr>
                <w:rFonts w:ascii="Arial" w:hAnsi="Arial" w:cs="Arial"/>
                <w:b/>
                <w:bCs/>
                <w:noProof/>
                <w:color w:val="000000"/>
                <w:szCs w:val="22"/>
              </w:rPr>
              <w:pict>
                <v:shape id="_x0000_s1878" type="#_x0000_t32" style="position:absolute;left:0;text-align:left;margin-left:74.85pt;margin-top:1.95pt;width:23.25pt;height:0;flip:x;z-index:252341248" o:connectortype="straight"/>
              </w:pict>
            </w:r>
            <w:r w:rsidRPr="0035736E">
              <w:rPr>
                <w:rFonts w:ascii="Arial" w:hAnsi="Arial" w:cs="Arial"/>
                <w:b/>
                <w:bCs/>
                <w:noProof/>
                <w:color w:val="000000"/>
                <w:szCs w:val="22"/>
              </w:rPr>
              <w:pict>
                <v:shape id="_x0000_s1850" type="#_x0000_t32" style="position:absolute;left:0;text-align:left;margin-left:74.9pt;margin-top:8.05pt;width:0;height:28.6pt;flip:y;z-index:252312576" o:connectortype="straight"/>
              </w:pict>
            </w:r>
            <w:r w:rsidRPr="0035736E">
              <w:rPr>
                <w:rFonts w:ascii="Arial" w:hAnsi="Arial" w:cs="Arial"/>
                <w:b/>
                <w:bCs/>
                <w:noProof/>
                <w:color w:val="000000"/>
                <w:szCs w:val="22"/>
              </w:rPr>
              <w:pict>
                <v:shape id="_x0000_s1841" type="#_x0000_t32" style="position:absolute;left:0;text-align:left;margin-left:32.1pt;margin-top:8.05pt;width:.7pt;height:16.95pt;flip:x;z-index:252303360" o:connectortype="straight">
                  <v:stroke endarrow="block"/>
                </v:shape>
              </w:pict>
            </w:r>
            <w:r w:rsidRPr="0035736E">
              <w:rPr>
                <w:rFonts w:ascii="Arial" w:hAnsi="Arial" w:cs="Arial"/>
                <w:b/>
                <w:bCs/>
                <w:noProof/>
                <w:color w:val="000000"/>
                <w:szCs w:val="22"/>
              </w:rPr>
              <w:pict>
                <v:shape id="_x0000_s1853" type="#_x0000_t32" style="position:absolute;left:0;text-align:left;margin-left:211.35pt;margin-top:1.95pt;width:153.75pt;height:0;z-index:252315648" o:connectortype="straight"/>
              </w:pict>
            </w:r>
            <w:r w:rsidRPr="0035736E">
              <w:rPr>
                <w:rFonts w:ascii="Arial" w:hAnsi="Arial" w:cs="Arial"/>
                <w:b/>
                <w:bCs/>
                <w:noProof/>
                <w:color w:val="000000"/>
                <w:szCs w:val="22"/>
              </w:rPr>
              <w:pict>
                <v:shape id="_x0000_s1852" type="#_x0000_t32" style="position:absolute;left:0;text-align:left;margin-left:98.1pt;margin-top:1.95pt;width:72.75pt;height:0;z-index:252314624" o:connectortype="straight"/>
              </w:pict>
            </w:r>
            <w:r w:rsidRPr="0035736E">
              <w:rPr>
                <w:rFonts w:ascii="Arial" w:hAnsi="Arial" w:cs="Arial"/>
                <w:b/>
                <w:bCs/>
                <w:noProof/>
                <w:color w:val="000000"/>
                <w:szCs w:val="22"/>
              </w:rPr>
              <w:pict>
                <v:shape id="_x0000_s1851" type="#_x0000_t32" style="position:absolute;left:0;text-align:left;margin-left:98.1pt;margin-top:1.95pt;width:0;height:0;z-index:252313600" o:connectortype="straight"/>
              </w:pict>
            </w:r>
            <w:r w:rsidR="00CD0642">
              <w:rPr>
                <w:rFonts w:ascii="Arial" w:hAnsi="Arial" w:cs="Arial"/>
                <w:b/>
                <w:bCs/>
                <w:color w:val="000000"/>
                <w:szCs w:val="22"/>
              </w:rPr>
              <w:t xml:space="preserve">                                                        </w:t>
            </w:r>
            <w:r w:rsidR="00CD0642" w:rsidRPr="00913607">
              <w:rPr>
                <w:rFonts w:ascii="Arial" w:hAnsi="Arial" w:cs="Arial"/>
                <w:color w:val="000000"/>
                <w:sz w:val="16"/>
                <w:szCs w:val="16"/>
              </w:rPr>
              <w:t xml:space="preserve"> </w:t>
            </w:r>
            <w:r w:rsidR="00CD0642">
              <w:rPr>
                <w:rFonts w:ascii="Arial" w:hAnsi="Arial" w:cs="Arial"/>
                <w:color w:val="000000"/>
                <w:sz w:val="16"/>
                <w:szCs w:val="16"/>
              </w:rPr>
              <w:t xml:space="preserve"> </w:t>
            </w:r>
            <w:r w:rsidR="00CD0642" w:rsidRPr="00913607">
              <w:rPr>
                <w:rFonts w:ascii="Arial" w:hAnsi="Arial" w:cs="Arial"/>
                <w:color w:val="000000"/>
                <w:sz w:val="16"/>
                <w:szCs w:val="16"/>
              </w:rPr>
              <w:t>Prefilled</w:t>
            </w:r>
          </w:p>
          <w:p w:rsidR="00CD0642" w:rsidRPr="00906C39" w:rsidRDefault="00CD0642" w:rsidP="00CA5D61">
            <w:pPr>
              <w:autoSpaceDE w:val="0"/>
              <w:autoSpaceDN w:val="0"/>
              <w:adjustRightInd w:val="0"/>
              <w:spacing w:line="276" w:lineRule="auto"/>
              <w:jc w:val="both"/>
              <w:rPr>
                <w:rFonts w:ascii="Arial" w:hAnsi="Arial" w:cs="Arial"/>
                <w:b/>
                <w:bCs/>
                <w:color w:val="000000"/>
                <w:szCs w:val="22"/>
              </w:rPr>
            </w:pP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882" type="#_x0000_t32" style="position:absolute;left:0;text-align:left;margin-left:311.85pt;margin-top:11.55pt;width:21.75pt;height:0;z-index:252345344" o:connectortype="straight">
                  <v:stroke endarrow="block"/>
                </v:shape>
              </w:pict>
            </w:r>
            <w:r>
              <w:rPr>
                <w:rFonts w:ascii="Arial" w:hAnsi="Arial" w:cs="Arial"/>
                <w:b/>
                <w:bCs/>
                <w:noProof/>
                <w:color w:val="000000"/>
                <w:szCs w:val="22"/>
              </w:rPr>
              <w:pict>
                <v:rect id="_x0000_s1844" style="position:absolute;left:0;text-align:left;margin-left:246.6pt;margin-top:-.1pt;width:65.25pt;height:32.1pt;z-index:252306432">
                  <v:textbox style="mso-next-textbox:#_x0000_s1844">
                    <w:txbxContent>
                      <w:p w:rsidR="00F730AF" w:rsidRPr="0040201D" w:rsidRDefault="00F730AF" w:rsidP="00CD0642">
                        <w:pPr>
                          <w:rPr>
                            <w:sz w:val="12"/>
                            <w:szCs w:val="12"/>
                          </w:rPr>
                        </w:pPr>
                        <w:r w:rsidRPr="0040201D">
                          <w:rPr>
                            <w:rFonts w:ascii="Arial" w:hAnsi="Arial" w:cs="Arial"/>
                            <w:sz w:val="12"/>
                            <w:szCs w:val="12"/>
                          </w:rPr>
                          <w:t>3. Get Demographic</w:t>
                        </w:r>
                        <w:r w:rsidRPr="0040201D">
                          <w:rPr>
                            <w:sz w:val="12"/>
                            <w:szCs w:val="12"/>
                          </w:rPr>
                          <w:t xml:space="preserve"> </w:t>
                        </w:r>
                        <w:r w:rsidRPr="0040201D">
                          <w:rPr>
                            <w:rFonts w:ascii="Arial" w:hAnsi="Arial" w:cs="Arial"/>
                            <w:sz w:val="12"/>
                            <w:szCs w:val="12"/>
                          </w:rPr>
                          <w:t>Data Filled</w:t>
                        </w:r>
                      </w:p>
                    </w:txbxContent>
                  </v:textbox>
                </v:rect>
              </w:pict>
            </w:r>
            <w:r>
              <w:rPr>
                <w:rFonts w:ascii="Arial" w:hAnsi="Arial" w:cs="Arial"/>
                <w:b/>
                <w:bCs/>
                <w:noProof/>
                <w:color w:val="000000"/>
                <w:szCs w:val="22"/>
              </w:rPr>
              <w:pict>
                <v:rect id="_x0000_s1843" style="position:absolute;left:0;text-align:left;margin-left:155.1pt;margin-top:4pt;width:56.25pt;height:28pt;z-index:252305408">
                  <v:textbox style="mso-next-textbox:#_x0000_s1843">
                    <w:txbxContent>
                      <w:p w:rsidR="00F730AF" w:rsidRPr="0014363A" w:rsidRDefault="00F730AF" w:rsidP="00CD0642">
                        <w:pPr>
                          <w:rPr>
                            <w:rFonts w:ascii="Arial" w:hAnsi="Arial" w:cs="Arial"/>
                            <w:sz w:val="12"/>
                            <w:szCs w:val="12"/>
                          </w:rPr>
                        </w:pPr>
                        <w:r w:rsidRPr="0014363A">
                          <w:rPr>
                            <w:rFonts w:ascii="Arial" w:hAnsi="Arial" w:cs="Arial"/>
                            <w:sz w:val="12"/>
                            <w:szCs w:val="12"/>
                          </w:rPr>
                          <w:t>2. Provide Paper Form</w:t>
                        </w:r>
                      </w:p>
                    </w:txbxContent>
                  </v:textbox>
                </v:rect>
              </w:pict>
            </w:r>
            <w:r>
              <w:rPr>
                <w:rFonts w:ascii="Arial" w:hAnsi="Arial" w:cs="Arial"/>
                <w:b/>
                <w:bCs/>
                <w:noProof/>
                <w:color w:val="000000"/>
                <w:szCs w:val="22"/>
              </w:rPr>
              <w:pict>
                <v:shape id="_x0000_s1880" type="#_x0000_t32" style="position:absolute;left:0;text-align:left;margin-left:74.85pt;margin-top:3.95pt;width:0;height:19.1pt;z-index:252343296" o:connectortype="straight"/>
              </w:pict>
            </w:r>
            <w:r>
              <w:rPr>
                <w:rFonts w:ascii="Arial" w:hAnsi="Arial" w:cs="Arial"/>
                <w:b/>
                <w:bCs/>
                <w:noProof/>
                <w:color w:val="000000"/>
                <w:szCs w:val="22"/>
              </w:rPr>
              <w:pict>
                <v:shapetype id="_x0000_t110" coordsize="21600,21600" o:spt="110" path="m10800,l,10800,10800,21600,21600,10800xe">
                  <v:stroke joinstyle="miter"/>
                  <v:path gradientshapeok="t" o:connecttype="rect" textboxrect="5400,5400,16200,16200"/>
                </v:shapetype>
                <v:shape id="_x0000_s1842" type="#_x0000_t110" style="position:absolute;left:0;text-align:left;margin-left:-5.4pt;margin-top:-.05pt;width:80.25pt;height:46.7pt;z-index:252304384">
                  <v:textbox style="mso-next-textbox:#_x0000_s1842">
                    <w:txbxContent>
                      <w:p w:rsidR="00F730AF" w:rsidRPr="00B73B8A" w:rsidRDefault="00F730AF" w:rsidP="00CD0642">
                        <w:pPr>
                          <w:rPr>
                            <w:rFonts w:ascii="Arial" w:hAnsi="Arial" w:cs="Arial"/>
                            <w:sz w:val="12"/>
                            <w:szCs w:val="12"/>
                          </w:rPr>
                        </w:pPr>
                        <w:r>
                          <w:rPr>
                            <w:rFonts w:ascii="Arial" w:hAnsi="Arial" w:cs="Arial"/>
                            <w:sz w:val="16"/>
                            <w:szCs w:val="16"/>
                          </w:rPr>
                          <w:t xml:space="preserve">   </w:t>
                        </w:r>
                        <w:r w:rsidRPr="00B73B8A">
                          <w:rPr>
                            <w:rFonts w:ascii="Arial" w:hAnsi="Arial" w:cs="Arial"/>
                            <w:sz w:val="12"/>
                            <w:szCs w:val="12"/>
                          </w:rPr>
                          <w:t>1. Data collection?</w:t>
                        </w:r>
                      </w:p>
                    </w:txbxContent>
                  </v:textbox>
                </v:shape>
              </w:pict>
            </w:r>
            <w:r w:rsidR="00CD0642" w:rsidRPr="00906C39">
              <w:rPr>
                <w:rFonts w:ascii="Arial" w:hAnsi="Arial" w:cs="Arial"/>
                <w:b/>
                <w:bCs/>
                <w:color w:val="000000"/>
                <w:szCs w:val="22"/>
              </w:rPr>
              <w:t xml:space="preserve">     </w: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sidRPr="0035736E">
              <w:rPr>
                <w:rFonts w:ascii="Arial" w:hAnsi="Arial" w:cs="Arial"/>
                <w:noProof/>
                <w:color w:val="000000"/>
                <w:sz w:val="16"/>
                <w:szCs w:val="16"/>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845" type="#_x0000_t120" style="position:absolute;left:0;text-align:left;margin-left:296.1pt;margin-top:8.55pt;width:22.5pt;height:15.8pt;z-index:252307456">
                  <v:textbox style="mso-next-textbox:#_x0000_s1845">
                    <w:txbxContent>
                      <w:p w:rsidR="00F730AF" w:rsidRPr="0040201D" w:rsidRDefault="00F730AF" w:rsidP="00CD0642">
                        <w:pPr>
                          <w:rPr>
                            <w:rFonts w:ascii="Arial" w:hAnsi="Arial" w:cs="Arial"/>
                            <w:sz w:val="12"/>
                            <w:szCs w:val="12"/>
                          </w:rPr>
                        </w:pPr>
                        <w:r w:rsidRPr="0040201D">
                          <w:rPr>
                            <w:rFonts w:ascii="Arial" w:hAnsi="Arial" w:cs="Arial"/>
                            <w:sz w:val="12"/>
                            <w:szCs w:val="12"/>
                          </w:rPr>
                          <w:t>G</w:t>
                        </w:r>
                      </w:p>
                    </w:txbxContent>
                  </v:textbox>
                </v:shape>
              </w:pict>
            </w:r>
            <w:r w:rsidRPr="0035736E">
              <w:rPr>
                <w:rFonts w:ascii="Arial" w:hAnsi="Arial" w:cs="Arial"/>
                <w:noProof/>
                <w:color w:val="000000"/>
                <w:sz w:val="16"/>
                <w:szCs w:val="16"/>
              </w:rPr>
              <w:pict>
                <v:shape id="_x0000_s1847" type="#_x0000_t32" style="position:absolute;left:0;text-align:left;margin-left:219.6pt;margin-top:3.65pt;width:27pt;height:0;z-index:252309504" o:connectortype="straight">
                  <v:stroke endarrow="block"/>
                </v:shape>
              </w:pict>
            </w:r>
            <w:r w:rsidRPr="0035736E">
              <w:rPr>
                <w:rFonts w:ascii="Arial" w:hAnsi="Arial" w:cs="Arial"/>
                <w:noProof/>
                <w:color w:val="000000"/>
                <w:sz w:val="16"/>
                <w:szCs w:val="16"/>
              </w:rPr>
              <w:pict>
                <v:shape id="_x0000_s1846" type="#_x0000_t32" style="position:absolute;left:0;text-align:left;margin-left:145.35pt;margin-top:3.65pt;width:9.75pt;height:0;z-index:252308480" o:connectortype="straight">
                  <v:stroke endarrow="block"/>
                </v:shape>
              </w:pict>
            </w:r>
            <w:r w:rsidR="00CD0642">
              <w:rPr>
                <w:rFonts w:ascii="Arial" w:hAnsi="Arial" w:cs="Arial"/>
                <w:b/>
                <w:bCs/>
                <w:color w:val="000000"/>
                <w:szCs w:val="22"/>
              </w:rPr>
              <w:t xml:space="preserve">                               </w:t>
            </w:r>
            <w:r w:rsidR="00CD0642">
              <w:rPr>
                <w:rFonts w:ascii="Arial" w:hAnsi="Arial" w:cs="Arial"/>
                <w:noProof/>
                <w:color w:val="000000"/>
                <w:sz w:val="16"/>
                <w:szCs w:val="16"/>
              </w:rPr>
              <w:t>Paper Form</w:t>
            </w:r>
          </w:p>
          <w:p w:rsidR="00CD0642" w:rsidRPr="00913607" w:rsidRDefault="00CD0642" w:rsidP="00CA5D61">
            <w:pPr>
              <w:autoSpaceDE w:val="0"/>
              <w:autoSpaceDN w:val="0"/>
              <w:adjustRightInd w:val="0"/>
              <w:spacing w:line="276" w:lineRule="auto"/>
              <w:jc w:val="both"/>
              <w:rPr>
                <w:rFonts w:ascii="Arial" w:hAnsi="Arial" w:cs="Arial"/>
                <w:color w:val="000000"/>
                <w:sz w:val="16"/>
                <w:szCs w:val="16"/>
              </w:rPr>
            </w:pPr>
            <w:r>
              <w:rPr>
                <w:rFonts w:ascii="Arial" w:hAnsi="Arial" w:cs="Arial"/>
                <w:noProof/>
                <w:color w:val="000000"/>
                <w:sz w:val="16"/>
                <w:szCs w:val="16"/>
              </w:rPr>
              <w:t xml:space="preserve">                                              </w:t>
            </w:r>
          </w:p>
          <w:p w:rsidR="00CD0642" w:rsidRPr="00906C39" w:rsidRDefault="00CD0642" w:rsidP="00CA5D61">
            <w:pPr>
              <w:autoSpaceDE w:val="0"/>
              <w:autoSpaceDN w:val="0"/>
              <w:adjustRightInd w:val="0"/>
              <w:spacing w:line="276" w:lineRule="auto"/>
              <w:jc w:val="both"/>
              <w:rPr>
                <w:rFonts w:ascii="Arial" w:hAnsi="Arial" w:cs="Arial"/>
                <w:b/>
                <w:bCs/>
                <w:color w:val="000000"/>
                <w:szCs w:val="22"/>
              </w:rPr>
            </w:pP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ect id="_x0000_s1854" style="position:absolute;left:0;text-align:left;margin-left:14.1pt;margin-top:1.1pt;width:69.75pt;height:37.35pt;z-index:252316672">
                  <v:textbox style="mso-next-textbox:#_x0000_s1854">
                    <w:txbxContent>
                      <w:p w:rsidR="00F730AF" w:rsidRPr="00D05D99" w:rsidRDefault="00F730AF" w:rsidP="00CD0642">
                        <w:pPr>
                          <w:rPr>
                            <w:rFonts w:ascii="Arial" w:hAnsi="Arial" w:cs="Arial"/>
                            <w:sz w:val="12"/>
                            <w:szCs w:val="12"/>
                          </w:rPr>
                        </w:pPr>
                        <w:r w:rsidRPr="00D05D99">
                          <w:rPr>
                            <w:rFonts w:ascii="Arial" w:hAnsi="Arial" w:cs="Arial"/>
                            <w:sz w:val="12"/>
                            <w:szCs w:val="12"/>
                          </w:rPr>
                          <w:t xml:space="preserve">6. Search by Registrar’s Identifier, if prefilled data  </w:t>
                        </w:r>
                      </w:p>
                    </w:txbxContent>
                  </v:textbox>
                </v:rect>
              </w:pict>
            </w:r>
          </w:p>
          <w:p w:rsidR="00CD0642" w:rsidRPr="00906C39" w:rsidRDefault="0035736E" w:rsidP="00CA5D61">
            <w:pPr>
              <w:tabs>
                <w:tab w:val="left" w:pos="1399"/>
                <w:tab w:val="left" w:pos="4238"/>
              </w:tabs>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855" type="#_x0000_t32" style="position:absolute;left:0;text-align:left;margin-left:86.1pt;margin-top:1.4pt;width:357.75pt;height:0;flip:x;z-index:252317696" o:connectortype="straight">
                  <v:stroke endarrow="block"/>
                </v:shape>
              </w:pict>
            </w:r>
            <w:r w:rsidR="00CD0642" w:rsidRPr="00906C39">
              <w:rPr>
                <w:rFonts w:ascii="Arial" w:hAnsi="Arial" w:cs="Arial"/>
                <w:b/>
                <w:bCs/>
                <w:color w:val="000000"/>
                <w:szCs w:val="22"/>
              </w:rPr>
              <w:tab/>
              <w:t xml:space="preserve">            </w:t>
            </w:r>
            <w:r w:rsidR="00CD0642" w:rsidRPr="00906C39">
              <w:rPr>
                <w:rFonts w:ascii="Arial" w:hAnsi="Arial" w:cs="Arial"/>
                <w:b/>
                <w:bCs/>
                <w:color w:val="000000"/>
                <w:szCs w:val="22"/>
              </w:rPr>
              <w:tab/>
              <w:t xml:space="preserve">      </w: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857" type="#_x0000_t32" style="position:absolute;left:0;text-align:left;margin-left:44.15pt;margin-top:9.35pt;width:0;height:16.45pt;z-index:252319744" o:connectortype="straight">
                  <v:stroke endarrow="block"/>
                </v:shape>
              </w:pict>
            </w: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ect id="_x0000_s1858" style="position:absolute;left:0;text-align:left;margin-left:196.35pt;margin-top:11.3pt;width:77.25pt;height:35.15pt;z-index:252320768">
                  <v:textbox style="mso-next-textbox:#_x0000_s1858">
                    <w:txbxContent>
                      <w:p w:rsidR="00F730AF" w:rsidRPr="00D05D99" w:rsidRDefault="00F730AF" w:rsidP="00CD0642">
                        <w:pPr>
                          <w:rPr>
                            <w:rFonts w:ascii="Arial" w:hAnsi="Arial" w:cs="Arial"/>
                            <w:sz w:val="12"/>
                            <w:szCs w:val="12"/>
                          </w:rPr>
                        </w:pPr>
                        <w:r w:rsidRPr="00D05D99">
                          <w:rPr>
                            <w:rFonts w:ascii="Arial" w:hAnsi="Arial" w:cs="Arial"/>
                            <w:sz w:val="12"/>
                            <w:szCs w:val="12"/>
                          </w:rPr>
                          <w:t>8. Check Resident’s consent for UID enabled bank account</w:t>
                        </w:r>
                      </w:p>
                    </w:txbxContent>
                  </v:textbox>
                </v:rect>
              </w:pict>
            </w:r>
            <w:r>
              <w:rPr>
                <w:rFonts w:ascii="Arial" w:hAnsi="Arial" w:cs="Arial"/>
                <w:b/>
                <w:bCs/>
                <w:noProof/>
                <w:color w:val="000000"/>
                <w:szCs w:val="22"/>
              </w:rPr>
              <w:pict>
                <v:rect id="_x0000_s1856" style="position:absolute;left:0;text-align:left;margin-left:5.85pt;margin-top:11.3pt;width:69pt;height:39.9pt;z-index:252318720">
                  <v:textbox style="mso-next-textbox:#_x0000_s1856">
                    <w:txbxContent>
                      <w:p w:rsidR="00F730AF" w:rsidRPr="00D05D99" w:rsidRDefault="00F730AF" w:rsidP="00CD0642">
                        <w:pPr>
                          <w:rPr>
                            <w:rFonts w:ascii="Arial" w:hAnsi="Arial" w:cs="Arial"/>
                            <w:sz w:val="12"/>
                            <w:szCs w:val="12"/>
                          </w:rPr>
                        </w:pPr>
                        <w:r w:rsidRPr="00D05D99">
                          <w:rPr>
                            <w:rFonts w:ascii="Arial" w:hAnsi="Arial" w:cs="Arial"/>
                            <w:sz w:val="12"/>
                            <w:szCs w:val="12"/>
                          </w:rPr>
                          <w:t>7. Enter Demographic Details in Enrolment</w:t>
                        </w:r>
                        <w:r w:rsidRPr="00A4605C">
                          <w:rPr>
                            <w:rFonts w:ascii="Arial" w:hAnsi="Arial" w:cs="Arial"/>
                            <w:sz w:val="16"/>
                            <w:szCs w:val="16"/>
                          </w:rPr>
                          <w:t xml:space="preserve"> </w:t>
                        </w:r>
                        <w:r w:rsidRPr="00D05D99">
                          <w:rPr>
                            <w:rFonts w:ascii="Arial" w:hAnsi="Arial" w:cs="Arial"/>
                            <w:sz w:val="12"/>
                            <w:szCs w:val="12"/>
                          </w:rPr>
                          <w:t xml:space="preserve">Software </w:t>
                        </w:r>
                      </w:p>
                    </w:txbxContent>
                  </v:textbox>
                </v:rect>
              </w:pict>
            </w: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887" type="#_x0000_t32" style="position:absolute;left:0;text-align:left;margin-left:273.6pt;margin-top:12.55pt;width:55.5pt;height:0;z-index:252350464" o:connectortype="straight">
                  <v:stroke endarrow="block"/>
                </v:shape>
              </w:pict>
            </w:r>
            <w:r>
              <w:rPr>
                <w:rFonts w:ascii="Arial" w:hAnsi="Arial" w:cs="Arial"/>
                <w:b/>
                <w:bCs/>
                <w:noProof/>
                <w:color w:val="000000"/>
                <w:szCs w:val="22"/>
              </w:rPr>
              <w:pict>
                <v:shape id="_x0000_s1861" type="#_x0000_t32" style="position:absolute;left:0;text-align:left;margin-left:78.6pt;margin-top:12.5pt;width:121.5pt;height:3pt;z-index:252323840" o:connectortype="straight">
                  <v:stroke endarrow="block"/>
                </v:shape>
              </w:pic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860" type="#_x0000_t120" style="position:absolute;left:0;text-align:left;margin-left:65.85pt;margin-top:11.45pt;width:18pt;height:21.75pt;z-index:252322816">
                  <v:textbox style="mso-next-textbox:#_x0000_s1860">
                    <w:txbxContent>
                      <w:p w:rsidR="00F730AF" w:rsidRPr="00D05D99" w:rsidRDefault="00F730AF" w:rsidP="00CD0642">
                        <w:pPr>
                          <w:rPr>
                            <w:rFonts w:ascii="Arial" w:hAnsi="Arial" w:cs="Arial"/>
                            <w:sz w:val="12"/>
                            <w:szCs w:val="12"/>
                          </w:rPr>
                        </w:pPr>
                        <w:r w:rsidRPr="00D05D99">
                          <w:rPr>
                            <w:rFonts w:ascii="Arial" w:hAnsi="Arial" w:cs="Arial"/>
                            <w:sz w:val="12"/>
                            <w:szCs w:val="12"/>
                          </w:rPr>
                          <w:t>Q</w:t>
                        </w:r>
                      </w:p>
                    </w:txbxContent>
                  </v:textbox>
                </v:shape>
              </w:pict>
            </w:r>
          </w:p>
          <w:p w:rsidR="00CD0642" w:rsidRPr="00906C39" w:rsidRDefault="00CD0642" w:rsidP="00CA5D61">
            <w:pPr>
              <w:autoSpaceDE w:val="0"/>
              <w:autoSpaceDN w:val="0"/>
              <w:adjustRightInd w:val="0"/>
              <w:spacing w:line="276" w:lineRule="auto"/>
              <w:jc w:val="both"/>
              <w:rPr>
                <w:rFonts w:ascii="Arial" w:hAnsi="Arial" w:cs="Arial"/>
                <w:b/>
                <w:bCs/>
                <w:color w:val="000000"/>
                <w:szCs w:val="22"/>
              </w:rPr>
            </w:pPr>
          </w:p>
          <w:p w:rsidR="00CD0642" w:rsidRPr="00137FEC" w:rsidRDefault="00CD0642" w:rsidP="00CA5D61">
            <w:pPr>
              <w:autoSpaceDE w:val="0"/>
              <w:autoSpaceDN w:val="0"/>
              <w:adjustRightInd w:val="0"/>
              <w:spacing w:line="276" w:lineRule="auto"/>
              <w:jc w:val="both"/>
              <w:rPr>
                <w:rFonts w:ascii="Arial" w:hAnsi="Arial" w:cs="Arial"/>
                <w:color w:val="000000"/>
                <w:sz w:val="12"/>
                <w:szCs w:val="12"/>
              </w:rPr>
            </w:pPr>
            <w:r>
              <w:rPr>
                <w:rFonts w:ascii="Arial" w:hAnsi="Arial" w:cs="Arial"/>
                <w:b/>
                <w:bCs/>
                <w:color w:val="000000"/>
                <w:szCs w:val="22"/>
              </w:rPr>
              <w:t xml:space="preserve">                                                              </w:t>
            </w: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894" type="#_x0000_t32" style="position:absolute;left:0;text-align:left;margin-left:219.6pt;margin-top:-.05pt;width:154.5pt;height:0;z-index:252357632" o:connectortype="straight"/>
              </w:pict>
            </w:r>
            <w:r>
              <w:rPr>
                <w:rFonts w:ascii="Arial" w:hAnsi="Arial" w:cs="Arial"/>
                <w:b/>
                <w:bCs/>
                <w:noProof/>
                <w:color w:val="000000"/>
                <w:szCs w:val="22"/>
              </w:rPr>
              <w:pict>
                <v:shape id="_x0000_s1890" type="#_x0000_t32" style="position:absolute;left:0;text-align:left;margin-left:136.35pt;margin-top:-.05pt;width:63.75pt;height:0;z-index:252353536" o:connectortype="straight"/>
              </w:pict>
            </w:r>
            <w:r>
              <w:rPr>
                <w:rFonts w:ascii="Arial" w:hAnsi="Arial" w:cs="Arial"/>
                <w:b/>
                <w:bCs/>
                <w:noProof/>
                <w:color w:val="000000"/>
                <w:szCs w:val="22"/>
              </w:rPr>
              <w:pict>
                <v:shape id="_x0000_s1889" type="#_x0000_t32" style="position:absolute;left:0;text-align:left;margin-left:136.35pt;margin-top:-.05pt;width:0;height:8.3pt;z-index:252352512" o:connectortype="straight">
                  <v:stroke endarrow="block"/>
                </v:shape>
              </w:pict>
            </w:r>
            <w:r w:rsidR="00CD0642">
              <w:rPr>
                <w:rFonts w:ascii="Arial" w:hAnsi="Arial" w:cs="Arial"/>
                <w:b/>
                <w:bCs/>
                <w:color w:val="000000"/>
                <w:szCs w:val="22"/>
              </w:rPr>
              <w:t xml:space="preserve">                                                                   </w:t>
            </w:r>
            <w:r w:rsidR="00CD0642" w:rsidRPr="00137FEC">
              <w:rPr>
                <w:rFonts w:ascii="Arial" w:hAnsi="Arial" w:cs="Arial"/>
                <w:color w:val="000000"/>
                <w:sz w:val="12"/>
                <w:szCs w:val="12"/>
              </w:rPr>
              <w:t>No</w:t>
            </w:r>
            <w:r w:rsidR="00CD0642">
              <w:rPr>
                <w:rFonts w:ascii="Arial" w:hAnsi="Arial" w:cs="Arial"/>
                <w:b/>
                <w:bCs/>
                <w:color w:val="000000"/>
                <w:szCs w:val="22"/>
              </w:rPr>
              <w:t xml:space="preserve">    </w: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sidRPr="0035736E">
              <w:rPr>
                <w:rFonts w:ascii="Arial" w:hAnsi="Arial" w:cs="Arial"/>
                <w:noProof/>
                <w:color w:val="000000"/>
                <w:sz w:val="16"/>
                <w:szCs w:val="16"/>
              </w:rPr>
              <w:pict>
                <v:rect id="_x0000_s1862" style="position:absolute;left:0;text-align:left;margin-left:219.6pt;margin-top:2.65pt;width:71.25pt;height:23.2pt;z-index:252324864">
                  <v:textbox style="mso-next-textbox:#_x0000_s1862">
                    <w:txbxContent>
                      <w:p w:rsidR="00F730AF" w:rsidRPr="00137FEC" w:rsidRDefault="00F730AF" w:rsidP="00CD0642">
                        <w:pPr>
                          <w:rPr>
                            <w:rFonts w:ascii="Arial" w:hAnsi="Arial" w:cs="Arial"/>
                            <w:sz w:val="12"/>
                            <w:szCs w:val="12"/>
                          </w:rPr>
                        </w:pPr>
                        <w:r w:rsidRPr="00137FEC">
                          <w:rPr>
                            <w:rFonts w:ascii="Arial" w:hAnsi="Arial" w:cs="Arial"/>
                            <w:sz w:val="12"/>
                            <w:szCs w:val="12"/>
                          </w:rPr>
                          <w:t>10. Capture Required Details</w:t>
                        </w:r>
                      </w:p>
                    </w:txbxContent>
                  </v:textbox>
                </v:rect>
              </w:pict>
            </w:r>
            <w:r>
              <w:rPr>
                <w:rFonts w:ascii="Arial" w:hAnsi="Arial" w:cs="Arial"/>
                <w:b/>
                <w:bCs/>
                <w:noProof/>
                <w:color w:val="000000"/>
                <w:szCs w:val="22"/>
              </w:rPr>
              <w:pict>
                <v:shape id="_x0000_s1863" type="#_x0000_t110" style="position:absolute;left:0;text-align:left;margin-left:92.85pt;margin-top:.3pt;width:85.5pt;height:35.3pt;z-index:252325888">
                  <v:textbox style="mso-next-textbox:#_x0000_s1863">
                    <w:txbxContent>
                      <w:p w:rsidR="00F730AF" w:rsidRPr="00137FEC" w:rsidRDefault="00F730AF" w:rsidP="00CD0642">
                        <w:pPr>
                          <w:rPr>
                            <w:rFonts w:ascii="Arial" w:hAnsi="Arial" w:cs="Arial"/>
                            <w:sz w:val="12"/>
                            <w:szCs w:val="12"/>
                          </w:rPr>
                        </w:pPr>
                        <w:r w:rsidRPr="00137FEC">
                          <w:rPr>
                            <w:rFonts w:ascii="Arial" w:hAnsi="Arial" w:cs="Arial"/>
                            <w:sz w:val="12"/>
                            <w:szCs w:val="12"/>
                          </w:rPr>
                          <w:t xml:space="preserve">11. Resident has RGI’s TIN?                                       </w:t>
                        </w:r>
                      </w:p>
                    </w:txbxContent>
                  </v:textbox>
                </v:shape>
              </w:pic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864" type="#_x0000_t32" style="position:absolute;left:0;text-align:left;margin-left:290.85pt;margin-top:2.4pt;width:10.5pt;height:0;flip:x;z-index:252326912" o:connectortype="straight">
                  <v:stroke endarrow="block"/>
                </v:shape>
              </w:pict>
            </w:r>
            <w:r>
              <w:rPr>
                <w:rFonts w:ascii="Arial" w:hAnsi="Arial" w:cs="Arial"/>
                <w:b/>
                <w:bCs/>
                <w:noProof/>
                <w:color w:val="000000"/>
                <w:szCs w:val="22"/>
              </w:rPr>
              <w:pict>
                <v:shape id="_x0000_s1891" type="#_x0000_t32" style="position:absolute;left:0;text-align:left;margin-left:178.35pt;margin-top:1.6pt;width:41.25pt;height:.75pt;flip:x;z-index:252354560" o:connectortype="straight">
                  <v:stroke endarrow="block"/>
                </v:shape>
              </w:pict>
            </w:r>
            <w:r w:rsidR="00CD0642">
              <w:rPr>
                <w:rFonts w:ascii="Arial" w:hAnsi="Arial" w:cs="Arial"/>
                <w:b/>
                <w:bCs/>
                <w:color w:val="000000"/>
                <w:szCs w:val="22"/>
              </w:rPr>
              <w:t xml:space="preserve">                                                                                                    </w:t>
            </w:r>
            <w:r w:rsidR="00CD0642" w:rsidRPr="00732FC5">
              <w:rPr>
                <w:rFonts w:ascii="Arial" w:hAnsi="Arial" w:cs="Arial"/>
                <w:color w:val="000000"/>
                <w:sz w:val="16"/>
                <w:szCs w:val="16"/>
              </w:rPr>
              <w:t>yes</w: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896" type="#_x0000_t32" style="position:absolute;left:0;text-align:left;margin-left:136.35pt;margin-top:10.5pt;width:0;height:8.25pt;z-index:252359680" o:connectortype="straight"/>
              </w:pic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sidRPr="0035736E">
              <w:rPr>
                <w:rFonts w:ascii="Arial" w:hAnsi="Arial" w:cs="Arial"/>
                <w:noProof/>
                <w:color w:val="000000"/>
                <w:sz w:val="16"/>
                <w:szCs w:val="16"/>
              </w:rPr>
              <w:pict>
                <v:shape id="_x0000_s1898" type="#_x0000_t32" style="position:absolute;left:0;text-align:left;margin-left:69.6pt;margin-top:4.2pt;width:0;height:7.35pt;z-index:252361728" o:connectortype="straight">
                  <v:stroke endarrow="block"/>
                </v:shape>
              </w:pict>
            </w:r>
            <w:r w:rsidRPr="0035736E">
              <w:rPr>
                <w:rFonts w:ascii="Arial" w:hAnsi="Arial" w:cs="Arial"/>
                <w:noProof/>
                <w:color w:val="000000"/>
                <w:sz w:val="16"/>
                <w:szCs w:val="16"/>
              </w:rPr>
              <w:pict>
                <v:shape id="_x0000_s1897" type="#_x0000_t32" style="position:absolute;left:0;text-align:left;margin-left:69.6pt;margin-top:4.2pt;width:14.25pt;height:0;z-index:252360704" o:connectortype="straight"/>
              </w:pict>
            </w:r>
            <w:r w:rsidRPr="0035736E">
              <w:rPr>
                <w:rFonts w:ascii="Arial" w:hAnsi="Arial" w:cs="Arial"/>
                <w:noProof/>
                <w:color w:val="000000"/>
                <w:sz w:val="16"/>
                <w:szCs w:val="16"/>
              </w:rPr>
              <w:pict>
                <v:shape id="_x0000_s1869" type="#_x0000_t32" style="position:absolute;left:0;text-align:left;margin-left:255.6pt;margin-top:4.2pt;width:0;height:18.5pt;z-index:252332032" o:connectortype="straight">
                  <v:stroke endarrow="block"/>
                </v:shape>
              </w:pict>
            </w:r>
            <w:r w:rsidRPr="0035736E">
              <w:rPr>
                <w:rFonts w:ascii="Arial" w:hAnsi="Arial" w:cs="Arial"/>
                <w:noProof/>
                <w:color w:val="000000"/>
                <w:sz w:val="16"/>
                <w:szCs w:val="16"/>
              </w:rPr>
              <w:pict>
                <v:shape id="_x0000_s1868" type="#_x0000_t32" style="position:absolute;left:0;text-align:left;margin-left:206.1pt;margin-top:4.2pt;width:49.5pt;height:0;z-index:252331008" o:connectortype="straight"/>
              </w:pict>
            </w:r>
            <w:r w:rsidRPr="0035736E">
              <w:rPr>
                <w:rFonts w:ascii="Arial" w:hAnsi="Arial" w:cs="Arial"/>
                <w:noProof/>
                <w:color w:val="000000"/>
                <w:sz w:val="16"/>
                <w:szCs w:val="16"/>
              </w:rPr>
              <w:pict>
                <v:shape id="_x0000_s1867" type="#_x0000_t32" style="position:absolute;left:0;text-align:left;margin-left:101.85pt;margin-top:4.2pt;width:73.5pt;height:0;z-index:252329984" o:connectortype="straight"/>
              </w:pict>
            </w:r>
            <w:r w:rsidR="00CD0642">
              <w:rPr>
                <w:rFonts w:ascii="Arial" w:hAnsi="Arial" w:cs="Arial"/>
                <w:b/>
                <w:bCs/>
                <w:color w:val="000000"/>
                <w:szCs w:val="22"/>
              </w:rPr>
              <w:t xml:space="preserve">                            </w:t>
            </w:r>
            <w:r w:rsidR="00CD0642" w:rsidRPr="008401C0">
              <w:rPr>
                <w:rFonts w:ascii="Arial" w:hAnsi="Arial" w:cs="Arial"/>
                <w:color w:val="000000"/>
                <w:sz w:val="16"/>
                <w:szCs w:val="16"/>
              </w:rPr>
              <w:t>No</w:t>
            </w:r>
            <w:r w:rsidR="00CD0642">
              <w:rPr>
                <w:rFonts w:ascii="Arial" w:hAnsi="Arial" w:cs="Arial"/>
                <w:b/>
                <w:bCs/>
                <w:color w:val="000000"/>
                <w:szCs w:val="22"/>
              </w:rPr>
              <w:t xml:space="preserve">                                </w:t>
            </w:r>
            <w:r w:rsidR="00CD0642" w:rsidRPr="008401C0">
              <w:rPr>
                <w:rFonts w:ascii="Arial" w:hAnsi="Arial" w:cs="Arial"/>
                <w:color w:val="000000"/>
                <w:sz w:val="16"/>
                <w:szCs w:val="16"/>
              </w:rPr>
              <w:t xml:space="preserve">Yes      </w: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sidRPr="0035736E">
              <w:rPr>
                <w:rFonts w:ascii="Arial" w:hAnsi="Arial" w:cs="Arial"/>
                <w:noProof/>
                <w:color w:val="000000"/>
                <w:sz w:val="16"/>
                <w:szCs w:val="16"/>
              </w:rPr>
              <w:pict>
                <v:shape id="_x0000_s1865" type="#_x0000_t110" style="position:absolute;left:0;text-align:left;margin-left:19.35pt;margin-top:.95pt;width:105pt;height:33.9pt;z-index:252327936">
                  <v:textbox style="mso-next-textbox:#_x0000_s1865">
                    <w:txbxContent>
                      <w:p w:rsidR="00F730AF" w:rsidRPr="004F21A3" w:rsidRDefault="00F730AF" w:rsidP="00CD0642">
                        <w:pPr>
                          <w:rPr>
                            <w:sz w:val="12"/>
                            <w:szCs w:val="12"/>
                          </w:rPr>
                        </w:pPr>
                        <w:r w:rsidRPr="004F21A3">
                          <w:rPr>
                            <w:rFonts w:ascii="Arial" w:hAnsi="Arial" w:cs="Arial"/>
                            <w:sz w:val="12"/>
                            <w:szCs w:val="12"/>
                          </w:rPr>
                          <w:t>13. Is Resident’s Age</w:t>
                        </w:r>
                        <w:r w:rsidRPr="004F21A3">
                          <w:rPr>
                            <w:sz w:val="12"/>
                            <w:szCs w:val="12"/>
                          </w:rPr>
                          <w:t xml:space="preserve"> </w:t>
                        </w:r>
                        <w:r w:rsidRPr="004F21A3">
                          <w:rPr>
                            <w:rFonts w:ascii="Arial" w:hAnsi="Arial" w:cs="Arial"/>
                            <w:sz w:val="12"/>
                            <w:szCs w:val="12"/>
                          </w:rPr>
                          <w:t>&lt;5 years?</w:t>
                        </w:r>
                      </w:p>
                    </w:txbxContent>
                  </v:textbox>
                </v:shape>
              </w:pict>
            </w:r>
            <w:r w:rsidRPr="0035736E">
              <w:rPr>
                <w:rFonts w:ascii="Arial" w:hAnsi="Arial" w:cs="Arial"/>
                <w:noProof/>
                <w:color w:val="000000"/>
                <w:szCs w:val="22"/>
              </w:rPr>
              <w:pict>
                <v:rect id="_x0000_s1866" style="position:absolute;left:0;text-align:left;margin-left:227.1pt;margin-top:8.15pt;width:60pt;height:22.75pt;z-index:252328960">
                  <v:textbox style="mso-next-textbox:#_x0000_s1866">
                    <w:txbxContent>
                      <w:p w:rsidR="00F730AF" w:rsidRPr="00487272" w:rsidRDefault="00F730AF" w:rsidP="00CD0642">
                        <w:pPr>
                          <w:rPr>
                            <w:rFonts w:ascii="Arial" w:hAnsi="Arial" w:cs="Arial"/>
                            <w:sz w:val="12"/>
                            <w:szCs w:val="12"/>
                          </w:rPr>
                        </w:pPr>
                        <w:r w:rsidRPr="00487272">
                          <w:rPr>
                            <w:rFonts w:ascii="Arial" w:hAnsi="Arial" w:cs="Arial"/>
                            <w:sz w:val="12"/>
                            <w:szCs w:val="12"/>
                          </w:rPr>
                          <w:t>12. Capture Required Details</w:t>
                        </w:r>
                      </w:p>
                    </w:txbxContent>
                  </v:textbox>
                </v:rect>
              </w:pict>
            </w:r>
            <w:r w:rsidR="00CD0642" w:rsidRPr="00732FC5">
              <w:rPr>
                <w:rFonts w:ascii="Arial" w:hAnsi="Arial" w:cs="Arial"/>
                <w:color w:val="000000"/>
                <w:sz w:val="16"/>
                <w:szCs w:val="16"/>
              </w:rPr>
              <w:t xml:space="preserve">                                                        </w:t>
            </w:r>
            <w:r w:rsidR="00CD0642">
              <w:rPr>
                <w:rFonts w:ascii="Arial" w:hAnsi="Arial" w:cs="Arial"/>
                <w:color w:val="000000"/>
                <w:sz w:val="16"/>
                <w:szCs w:val="16"/>
              </w:rPr>
              <w:t xml:space="preserve">                        </w:t>
            </w:r>
            <w:r w:rsidR="00CD0642" w:rsidRPr="00732FC5">
              <w:rPr>
                <w:rFonts w:ascii="Arial" w:hAnsi="Arial" w:cs="Arial"/>
                <w:color w:val="000000"/>
                <w:sz w:val="16"/>
                <w:szCs w:val="16"/>
              </w:rPr>
              <w:t xml:space="preserve">    </w:t>
            </w:r>
          </w:p>
          <w:p w:rsidR="00CD0642" w:rsidRPr="00732FC5" w:rsidRDefault="0035736E" w:rsidP="00CA5D61">
            <w:pPr>
              <w:autoSpaceDE w:val="0"/>
              <w:autoSpaceDN w:val="0"/>
              <w:adjustRightInd w:val="0"/>
              <w:spacing w:line="276" w:lineRule="auto"/>
              <w:jc w:val="both"/>
              <w:rPr>
                <w:rFonts w:ascii="Arial" w:hAnsi="Arial" w:cs="Arial"/>
                <w:color w:val="000000"/>
                <w:sz w:val="16"/>
                <w:szCs w:val="16"/>
              </w:rPr>
            </w:pPr>
            <w:r w:rsidRPr="0035736E">
              <w:rPr>
                <w:rFonts w:ascii="Arial" w:hAnsi="Arial" w:cs="Arial"/>
                <w:b/>
                <w:bCs/>
                <w:noProof/>
                <w:color w:val="000000"/>
                <w:szCs w:val="22"/>
              </w:rPr>
              <w:pict>
                <v:shape id="_x0000_s1899" type="#_x0000_t32" style="position:absolute;left:0;text-align:left;margin-left:124.35pt;margin-top:4.6pt;width:102.75pt;height:1.5pt;flip:x y;z-index:252362752" o:connectortype="straight">
                  <v:stroke endarrow="block"/>
                </v:shape>
              </w:pict>
            </w:r>
            <w:r w:rsidR="00CD0642">
              <w:rPr>
                <w:rFonts w:ascii="Arial" w:hAnsi="Arial" w:cs="Arial"/>
                <w:b/>
                <w:bCs/>
                <w:color w:val="000000"/>
                <w:szCs w:val="22"/>
              </w:rPr>
              <w:t xml:space="preserve">                                                                                                    </w: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03" type="#_x0000_t32" style="position:absolute;left:0;text-align:left;margin-left:19.35pt;margin-top:9.75pt;width:0;height:34.5pt;z-index:252366848" o:connectortype="straight"/>
              </w:pict>
            </w:r>
            <w:r>
              <w:rPr>
                <w:rFonts w:ascii="Arial" w:hAnsi="Arial" w:cs="Arial"/>
                <w:b/>
                <w:bCs/>
                <w:noProof/>
                <w:color w:val="000000"/>
                <w:szCs w:val="22"/>
              </w:rPr>
              <w:pict>
                <v:shape id="_x0000_s1902" type="#_x0000_t32" style="position:absolute;left:0;text-align:left;margin-left:19.35pt;margin-top:9.75pt;width:50.25pt;height:0;z-index:252365824" o:connectortype="straight"/>
              </w:pict>
            </w:r>
            <w:r>
              <w:rPr>
                <w:rFonts w:ascii="Arial" w:hAnsi="Arial" w:cs="Arial"/>
                <w:b/>
                <w:bCs/>
                <w:noProof/>
                <w:color w:val="000000"/>
                <w:szCs w:val="22"/>
              </w:rPr>
              <w:pict>
                <v:shape id="_x0000_s1900" type="#_x0000_t32" style="position:absolute;left:0;text-align:left;margin-left:69.6pt;margin-top:9.75pt;width:0;height:3.75pt;z-index:252363776" o:connectortype="straight"/>
              </w:pict>
            </w:r>
            <w:r w:rsidR="00CD0642">
              <w:rPr>
                <w:rFonts w:ascii="Arial" w:hAnsi="Arial" w:cs="Arial"/>
                <w:b/>
                <w:bCs/>
                <w:color w:val="000000"/>
                <w:szCs w:val="22"/>
              </w:rPr>
              <w:t xml:space="preserve">                                                                                                                                                                                                                                           </w:t>
            </w:r>
          </w:p>
          <w:p w:rsidR="00CD0642" w:rsidRPr="008401C0" w:rsidRDefault="00CD0642" w:rsidP="00CA5D61">
            <w:pPr>
              <w:autoSpaceDE w:val="0"/>
              <w:autoSpaceDN w:val="0"/>
              <w:adjustRightInd w:val="0"/>
              <w:spacing w:line="276" w:lineRule="auto"/>
              <w:jc w:val="both"/>
              <w:rPr>
                <w:rFonts w:ascii="Arial" w:hAnsi="Arial" w:cs="Arial"/>
                <w:color w:val="000000"/>
                <w:szCs w:val="22"/>
              </w:rPr>
            </w:pPr>
            <w:r>
              <w:rPr>
                <w:rFonts w:ascii="Arial" w:hAnsi="Arial" w:cs="Arial"/>
                <w:color w:val="000000"/>
                <w:szCs w:val="22"/>
              </w:rPr>
              <w:t xml:space="preserve">                      </w:t>
            </w:r>
            <w:r w:rsidRPr="004F21A3">
              <w:rPr>
                <w:rFonts w:ascii="Arial" w:hAnsi="Arial" w:cs="Arial"/>
                <w:color w:val="000000"/>
                <w:sz w:val="12"/>
                <w:szCs w:val="12"/>
              </w:rPr>
              <w:t>Yes</w:t>
            </w:r>
          </w:p>
          <w:p w:rsidR="00CD0642" w:rsidRPr="008401C0" w:rsidRDefault="0035736E" w:rsidP="00CA5D61">
            <w:pPr>
              <w:autoSpaceDE w:val="0"/>
              <w:autoSpaceDN w:val="0"/>
              <w:adjustRightInd w:val="0"/>
              <w:spacing w:line="276" w:lineRule="auto"/>
              <w:jc w:val="both"/>
              <w:rPr>
                <w:rFonts w:ascii="Arial" w:hAnsi="Arial" w:cs="Arial"/>
                <w:color w:val="000000"/>
                <w:sz w:val="16"/>
                <w:szCs w:val="16"/>
              </w:rPr>
            </w:pPr>
            <w:r w:rsidRPr="0035736E">
              <w:rPr>
                <w:rFonts w:ascii="Arial" w:hAnsi="Arial" w:cs="Arial"/>
                <w:b/>
                <w:bCs/>
                <w:noProof/>
                <w:color w:val="000000"/>
                <w:szCs w:val="22"/>
              </w:rPr>
              <w:pict>
                <v:shape id="_x0000_s1901" type="#_x0000_t32" style="position:absolute;left:0;text-align:left;margin-left:69.6pt;margin-top:-.7pt;width:0;height:9.05pt;z-index:252364800" o:connectortype="straight">
                  <v:stroke endarrow="block"/>
                </v:shape>
              </w:pict>
            </w:r>
            <w:r w:rsidRPr="0035736E">
              <w:rPr>
                <w:rFonts w:ascii="Arial" w:hAnsi="Arial" w:cs="Arial"/>
                <w:b/>
                <w:bCs/>
                <w:noProof/>
                <w:color w:val="000000"/>
                <w:szCs w:val="22"/>
              </w:rPr>
              <w:pict>
                <v:rect id="_x0000_s1870" style="position:absolute;left:0;text-align:left;margin-left:37.35pt;margin-top:8.3pt;width:64.5pt;height:30pt;z-index:252333056">
                  <v:textbox style="mso-next-textbox:#_x0000_s1870">
                    <w:txbxContent>
                      <w:p w:rsidR="00F730AF" w:rsidRPr="004F21A3" w:rsidRDefault="00F730AF" w:rsidP="00CD0642">
                        <w:pPr>
                          <w:rPr>
                            <w:rFonts w:ascii="Arial" w:hAnsi="Arial" w:cs="Arial"/>
                            <w:sz w:val="12"/>
                            <w:szCs w:val="12"/>
                          </w:rPr>
                        </w:pPr>
                        <w:r w:rsidRPr="004F21A3">
                          <w:rPr>
                            <w:rFonts w:ascii="Arial" w:hAnsi="Arial" w:cs="Arial"/>
                            <w:sz w:val="12"/>
                            <w:szCs w:val="12"/>
                          </w:rPr>
                          <w:t xml:space="preserve">14. Enroll Based on Parent/ Guardian details </w:t>
                        </w:r>
                      </w:p>
                    </w:txbxContent>
                  </v:textbox>
                </v:rect>
              </w:pict>
            </w:r>
            <w:r w:rsidR="00CD0642" w:rsidRPr="008401C0">
              <w:rPr>
                <w:rFonts w:ascii="Arial" w:hAnsi="Arial" w:cs="Arial"/>
                <w:color w:val="000000"/>
                <w:sz w:val="16"/>
                <w:szCs w:val="16"/>
              </w:rPr>
              <w:t xml:space="preserve">                             </w:t>
            </w:r>
            <w:r w:rsidR="00CD0642">
              <w:rPr>
                <w:rFonts w:ascii="Arial" w:hAnsi="Arial" w:cs="Arial"/>
                <w:color w:val="000000"/>
                <w:sz w:val="16"/>
                <w:szCs w:val="16"/>
              </w:rPr>
              <w:t xml:space="preserve">  </w:t>
            </w:r>
            <w:r w:rsidR="00CD0642" w:rsidRPr="008401C0">
              <w:rPr>
                <w:rFonts w:ascii="Arial" w:hAnsi="Arial" w:cs="Arial"/>
                <w:color w:val="000000"/>
                <w:sz w:val="16"/>
                <w:szCs w:val="16"/>
              </w:rPr>
              <w:t xml:space="preserve">                                                                                                        </w:t>
            </w:r>
          </w:p>
          <w:p w:rsidR="00CD0642" w:rsidRPr="008401C0" w:rsidRDefault="0035736E" w:rsidP="00CA5D61">
            <w:pPr>
              <w:autoSpaceDE w:val="0"/>
              <w:autoSpaceDN w:val="0"/>
              <w:adjustRightInd w:val="0"/>
              <w:spacing w:line="276" w:lineRule="auto"/>
              <w:jc w:val="both"/>
              <w:rPr>
                <w:rFonts w:ascii="Arial" w:hAnsi="Arial" w:cs="Arial"/>
                <w:color w:val="000000"/>
                <w:szCs w:val="22"/>
              </w:rPr>
            </w:pPr>
            <w:r w:rsidRPr="0035736E">
              <w:rPr>
                <w:rFonts w:ascii="Arial" w:hAnsi="Arial" w:cs="Arial"/>
                <w:b/>
                <w:bCs/>
                <w:noProof/>
                <w:color w:val="000000"/>
                <w:szCs w:val="22"/>
              </w:rPr>
              <w:pict>
                <v:shape id="_x0000_s1906" type="#_x0000_t32" style="position:absolute;left:0;text-align:left;margin-left:246.6pt;margin-top:11.2pt;width:97.5pt;height:0;z-index:252369920" o:connectortype="straight">
                  <v:stroke endarrow="block"/>
                </v:shape>
              </w:pict>
            </w:r>
            <w:r w:rsidRPr="0035736E">
              <w:rPr>
                <w:rFonts w:ascii="Arial" w:hAnsi="Arial" w:cs="Arial"/>
                <w:b/>
                <w:bCs/>
                <w:noProof/>
                <w:color w:val="000000"/>
                <w:szCs w:val="22"/>
              </w:rPr>
              <w:pict>
                <v:rect id="_x0000_s1873" style="position:absolute;left:0;text-align:left;margin-left:188.1pt;margin-top:2.25pt;width:58.5pt;height:21.7pt;z-index:252336128">
                  <v:textbox style="mso-next-textbox:#_x0000_s1873">
                    <w:txbxContent>
                      <w:p w:rsidR="00F730AF" w:rsidRPr="007E5D0E" w:rsidRDefault="00F730AF" w:rsidP="00CD0642">
                        <w:pPr>
                          <w:rPr>
                            <w:rFonts w:ascii="Arial" w:hAnsi="Arial" w:cs="Arial"/>
                            <w:sz w:val="12"/>
                            <w:szCs w:val="12"/>
                          </w:rPr>
                        </w:pPr>
                        <w:r w:rsidRPr="007E5D0E">
                          <w:rPr>
                            <w:rFonts w:ascii="Arial" w:hAnsi="Arial" w:cs="Arial"/>
                            <w:sz w:val="12"/>
                            <w:szCs w:val="12"/>
                          </w:rPr>
                          <w:t>17. Show Data</w:t>
                        </w:r>
                        <w:r w:rsidRPr="007E5A64">
                          <w:rPr>
                            <w:rFonts w:ascii="Arial" w:hAnsi="Arial" w:cs="Arial"/>
                            <w:sz w:val="16"/>
                            <w:szCs w:val="16"/>
                          </w:rPr>
                          <w:t xml:space="preserve"> </w:t>
                        </w:r>
                        <w:r w:rsidRPr="007E5D0E">
                          <w:rPr>
                            <w:rFonts w:ascii="Arial" w:hAnsi="Arial" w:cs="Arial"/>
                            <w:sz w:val="12"/>
                            <w:szCs w:val="12"/>
                          </w:rPr>
                          <w:t>to Resident</w:t>
                        </w:r>
                      </w:p>
                    </w:txbxContent>
                  </v:textbox>
                </v:rect>
              </w:pict>
            </w:r>
          </w:p>
          <w:p w:rsidR="00CD0642" w:rsidRPr="007E5D0E" w:rsidRDefault="00CD0642" w:rsidP="00CA5D61">
            <w:pPr>
              <w:autoSpaceDE w:val="0"/>
              <w:autoSpaceDN w:val="0"/>
              <w:adjustRightInd w:val="0"/>
              <w:spacing w:line="276" w:lineRule="auto"/>
              <w:jc w:val="both"/>
              <w:rPr>
                <w:rFonts w:ascii="Arial" w:hAnsi="Arial" w:cs="Arial"/>
                <w:color w:val="000000"/>
                <w:sz w:val="12"/>
                <w:szCs w:val="12"/>
              </w:rPr>
            </w:pPr>
            <w:r>
              <w:rPr>
                <w:rFonts w:ascii="Arial" w:hAnsi="Arial" w:cs="Arial"/>
                <w:b/>
                <w:bCs/>
                <w:color w:val="000000"/>
                <w:szCs w:val="22"/>
              </w:rPr>
              <w:t xml:space="preserve">       </w:t>
            </w:r>
            <w:r w:rsidRPr="007E5D0E">
              <w:rPr>
                <w:rFonts w:ascii="Arial" w:hAnsi="Arial" w:cs="Arial"/>
                <w:color w:val="000000"/>
                <w:sz w:val="12"/>
                <w:szCs w:val="12"/>
              </w:rPr>
              <w:t>No</w: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10" type="#_x0000_t32" style="position:absolute;left:0;text-align:left;margin-left:69.6pt;margin-top:5.25pt;width:0;height:10.2pt;z-index:252374016" o:connectortype="straight">
                  <v:stroke endarrow="block"/>
                </v:shape>
              </w:pict>
            </w:r>
            <w:r>
              <w:rPr>
                <w:rFonts w:ascii="Arial" w:hAnsi="Arial" w:cs="Arial"/>
                <w:b/>
                <w:bCs/>
                <w:noProof/>
                <w:color w:val="000000"/>
                <w:szCs w:val="22"/>
              </w:rPr>
              <w:pict>
                <v:shape id="_x0000_s1904" type="#_x0000_t32" style="position:absolute;left:0;text-align:left;margin-left:19.35pt;margin-top:5.25pt;width:0;height:26.95pt;z-index:252367872" o:connectortype="straight"/>
              </w:pict>
            </w:r>
          </w:p>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ect id="_x0000_s1871" style="position:absolute;left:0;text-align:left;margin-left:32.8pt;margin-top:.9pt;width:75.75pt;height:21.3pt;z-index:252334080">
                  <v:textbox style="mso-next-textbox:#_x0000_s1871">
                    <w:txbxContent>
                      <w:p w:rsidR="00F730AF" w:rsidRPr="007E5D0E" w:rsidRDefault="00F730AF" w:rsidP="00CD0642">
                        <w:pPr>
                          <w:rPr>
                            <w:rFonts w:ascii="Arial" w:hAnsi="Arial" w:cs="Arial"/>
                            <w:sz w:val="12"/>
                            <w:szCs w:val="12"/>
                          </w:rPr>
                        </w:pPr>
                        <w:r w:rsidRPr="007E5D0E">
                          <w:rPr>
                            <w:rFonts w:ascii="Arial" w:hAnsi="Arial" w:cs="Arial"/>
                            <w:sz w:val="12"/>
                            <w:szCs w:val="12"/>
                          </w:rPr>
                          <w:t>15. Check and Record any Missing Eye/finger</w:t>
                        </w:r>
                      </w:p>
                    </w:txbxContent>
                  </v:textbox>
                </v:rect>
              </w:pict>
            </w:r>
            <w:r>
              <w:rPr>
                <w:rFonts w:ascii="Arial" w:hAnsi="Arial" w:cs="Arial"/>
                <w:b/>
                <w:bCs/>
                <w:noProof/>
                <w:color w:val="000000"/>
                <w:szCs w:val="22"/>
              </w:rPr>
              <w:pict>
                <v:rect id="_x0000_s1875" style="position:absolute;left:0;text-align:left;margin-left:188.1pt;margin-top:10.05pt;width:58.5pt;height:21.3pt;z-index:252338176">
                  <v:textbox style="mso-next-textbox:#_x0000_s1875">
                    <w:txbxContent>
                      <w:p w:rsidR="00F730AF" w:rsidRPr="00094BF7" w:rsidRDefault="00F730AF" w:rsidP="00CD0642">
                        <w:pPr>
                          <w:rPr>
                            <w:rFonts w:ascii="Arial" w:hAnsi="Arial" w:cs="Arial"/>
                            <w:sz w:val="12"/>
                            <w:szCs w:val="12"/>
                          </w:rPr>
                        </w:pPr>
                        <w:r w:rsidRPr="00094BF7">
                          <w:rPr>
                            <w:rFonts w:ascii="Arial" w:hAnsi="Arial" w:cs="Arial"/>
                            <w:sz w:val="12"/>
                            <w:szCs w:val="12"/>
                          </w:rPr>
                          <w:t xml:space="preserve">20. Correct Data </w:t>
                        </w:r>
                      </w:p>
                    </w:txbxContent>
                  </v:textbox>
                </v:rect>
              </w:pict>
            </w:r>
          </w:p>
          <w:p w:rsidR="00CD0642" w:rsidRPr="00A65171" w:rsidRDefault="0035736E" w:rsidP="00CA5D61">
            <w:pPr>
              <w:autoSpaceDE w:val="0"/>
              <w:autoSpaceDN w:val="0"/>
              <w:adjustRightInd w:val="0"/>
              <w:spacing w:line="276" w:lineRule="auto"/>
              <w:jc w:val="both"/>
              <w:rPr>
                <w:rFonts w:ascii="Arial" w:hAnsi="Arial" w:cs="Arial"/>
                <w:b/>
                <w:bCs/>
                <w:color w:val="000000"/>
                <w:sz w:val="12"/>
                <w:szCs w:val="12"/>
              </w:rPr>
            </w:pPr>
            <w:r w:rsidRPr="0035736E">
              <w:rPr>
                <w:rFonts w:ascii="Arial" w:hAnsi="Arial" w:cs="Arial"/>
                <w:b/>
                <w:bCs/>
                <w:noProof/>
                <w:color w:val="000000"/>
                <w:szCs w:val="22"/>
              </w:rPr>
              <w:pict>
                <v:shape id="_x0000_s1905" type="#_x0000_t32" style="position:absolute;left:0;text-align:left;margin-left:18.65pt;margin-top:3.1pt;width:13.45pt;height:0;z-index:252368896" o:connectortype="straight">
                  <v:stroke endarrow="block"/>
                </v:shape>
              </w:pict>
            </w:r>
            <w:r w:rsidR="00CD0642">
              <w:rPr>
                <w:rFonts w:ascii="Arial" w:hAnsi="Arial" w:cs="Arial"/>
                <w:b/>
                <w:bCs/>
                <w:color w:val="000000"/>
                <w:szCs w:val="22"/>
              </w:rPr>
              <w:t xml:space="preserve">                                                                                              </w:t>
            </w:r>
          </w:p>
          <w:p w:rsidR="00CD0642" w:rsidRPr="006C159C" w:rsidRDefault="0035736E" w:rsidP="00CA5D61">
            <w:pPr>
              <w:autoSpaceDE w:val="0"/>
              <w:autoSpaceDN w:val="0"/>
              <w:adjustRightInd w:val="0"/>
              <w:spacing w:line="276" w:lineRule="auto"/>
              <w:jc w:val="both"/>
              <w:rPr>
                <w:rFonts w:ascii="Arial" w:hAnsi="Arial" w:cs="Arial"/>
                <w:color w:val="000000"/>
                <w:sz w:val="12"/>
                <w:szCs w:val="12"/>
              </w:rPr>
            </w:pPr>
            <w:r w:rsidRPr="0035736E">
              <w:rPr>
                <w:rFonts w:ascii="Arial" w:hAnsi="Arial" w:cs="Arial"/>
                <w:b/>
                <w:bCs/>
                <w:noProof/>
                <w:color w:val="000000"/>
                <w:szCs w:val="22"/>
              </w:rPr>
              <w:pict>
                <v:shape id="_x0000_s1911" type="#_x0000_t32" style="position:absolute;left:0;text-align:left;margin-left:69.6pt;margin-top:-.25pt;width:0;height:9.15pt;z-index:252375040" o:connectortype="straight">
                  <v:stroke endarrow="block"/>
                </v:shape>
              </w:pict>
            </w:r>
            <w:r w:rsidRPr="0035736E">
              <w:rPr>
                <w:rFonts w:ascii="Arial" w:hAnsi="Arial" w:cs="Arial"/>
                <w:b/>
                <w:bCs/>
                <w:noProof/>
                <w:color w:val="000000"/>
                <w:szCs w:val="22"/>
              </w:rPr>
              <w:pict>
                <v:shape id="_x0000_s1909" type="#_x0000_t32" style="position:absolute;left:0;text-align:left;margin-left:246.6pt;margin-top:-.25pt;width:27pt;height:0;flip:x;z-index:252372992" o:connectortype="straight">
                  <v:stroke endarrow="block"/>
                </v:shape>
              </w:pict>
            </w:r>
            <w:r w:rsidRPr="0035736E">
              <w:rPr>
                <w:rFonts w:ascii="Arial" w:hAnsi="Arial" w:cs="Arial"/>
                <w:b/>
                <w:bCs/>
                <w:noProof/>
                <w:color w:val="000000"/>
                <w:szCs w:val="22"/>
              </w:rPr>
              <w:pict>
                <v:shape id="_x0000_s1908" type="#_x0000_t32" style="position:absolute;left:0;text-align:left;margin-left:301.35pt;margin-top:-.3pt;width:36.75pt;height:.75pt;flip:x;z-index:252371968" o:connectortype="straight"/>
              </w:pict>
            </w:r>
            <w:r w:rsidR="00CD0642">
              <w:rPr>
                <w:rFonts w:ascii="Arial" w:hAnsi="Arial" w:cs="Arial"/>
                <w:b/>
                <w:bCs/>
                <w:color w:val="000000"/>
                <w:szCs w:val="22"/>
              </w:rPr>
              <w:t xml:space="preserve">                                                                                             </w:t>
            </w:r>
            <w:r w:rsidR="00CD0642" w:rsidRPr="006C159C">
              <w:rPr>
                <w:rFonts w:ascii="Arial" w:hAnsi="Arial" w:cs="Arial"/>
                <w:color w:val="000000"/>
                <w:sz w:val="12"/>
                <w:szCs w:val="12"/>
              </w:rPr>
              <w:t xml:space="preserve"> Yes        </w:t>
            </w:r>
          </w:p>
          <w:p w:rsidR="00CD0642" w:rsidRPr="004F21A3" w:rsidRDefault="0035736E" w:rsidP="00CA5D61">
            <w:pPr>
              <w:autoSpaceDE w:val="0"/>
              <w:autoSpaceDN w:val="0"/>
              <w:adjustRightInd w:val="0"/>
              <w:spacing w:line="276" w:lineRule="auto"/>
              <w:jc w:val="both"/>
              <w:rPr>
                <w:rFonts w:ascii="Arial" w:hAnsi="Arial" w:cs="Arial"/>
                <w:color w:val="000000"/>
                <w:sz w:val="12"/>
                <w:szCs w:val="12"/>
              </w:rPr>
            </w:pPr>
            <w:r w:rsidRPr="0035736E">
              <w:rPr>
                <w:rFonts w:ascii="Arial" w:hAnsi="Arial" w:cs="Arial"/>
                <w:b/>
                <w:bCs/>
                <w:noProof/>
                <w:color w:val="000000"/>
                <w:szCs w:val="22"/>
              </w:rPr>
              <w:pict>
                <v:rect id="_x0000_s1872" style="position:absolute;left:0;text-align:left;margin-left:32.1pt;margin-top:.95pt;width:79.5pt;height:35.8pt;z-index:252335104">
                  <v:textbox style="mso-next-textbox:#_x0000_s1872">
                    <w:txbxContent>
                      <w:p w:rsidR="00F730AF" w:rsidRPr="007E5D0E" w:rsidRDefault="00F730AF" w:rsidP="00CD0642">
                        <w:pPr>
                          <w:rPr>
                            <w:rFonts w:ascii="Arial" w:hAnsi="Arial" w:cs="Arial"/>
                            <w:sz w:val="12"/>
                            <w:szCs w:val="12"/>
                          </w:rPr>
                        </w:pPr>
                        <w:r w:rsidRPr="007E5D0E">
                          <w:rPr>
                            <w:rFonts w:ascii="Arial" w:hAnsi="Arial" w:cs="Arial"/>
                            <w:sz w:val="12"/>
                            <w:szCs w:val="12"/>
                          </w:rPr>
                          <w:t>16. Capture Biometrics Facial Image. Exception(If any). IRIS, Fingerprints.</w:t>
                        </w:r>
                      </w:p>
                    </w:txbxContent>
                  </v:textbox>
                </v:rect>
              </w:pict>
            </w:r>
            <w:r w:rsidR="00CD0642">
              <w:rPr>
                <w:rFonts w:ascii="Arial" w:hAnsi="Arial" w:cs="Arial"/>
                <w:b/>
                <w:bCs/>
                <w:color w:val="000000"/>
                <w:szCs w:val="22"/>
              </w:rPr>
              <w:t xml:space="preserve">                </w:t>
            </w:r>
          </w:p>
          <w:p w:rsidR="00CD0642" w:rsidRPr="00906C39" w:rsidRDefault="00CD0642" w:rsidP="00CA5D61">
            <w:pPr>
              <w:autoSpaceDE w:val="0"/>
              <w:autoSpaceDN w:val="0"/>
              <w:adjustRightInd w:val="0"/>
              <w:spacing w:line="276" w:lineRule="auto"/>
              <w:jc w:val="both"/>
              <w:rPr>
                <w:rFonts w:ascii="Arial" w:hAnsi="Arial" w:cs="Arial"/>
                <w:b/>
                <w:bCs/>
                <w:color w:val="000000"/>
                <w:szCs w:val="22"/>
              </w:rPr>
            </w:pPr>
            <w:r>
              <w:rPr>
                <w:rFonts w:ascii="Arial" w:hAnsi="Arial" w:cs="Arial"/>
                <w:b/>
                <w:bCs/>
                <w:color w:val="000000"/>
                <w:szCs w:val="22"/>
              </w:rPr>
              <w:t xml:space="preserve">                                                                                                                </w:t>
            </w:r>
          </w:p>
          <w:p w:rsidR="00CD0642" w:rsidRPr="006C159C" w:rsidRDefault="00CD0642" w:rsidP="00CA5D61">
            <w:pPr>
              <w:autoSpaceDE w:val="0"/>
              <w:autoSpaceDN w:val="0"/>
              <w:adjustRightInd w:val="0"/>
              <w:spacing w:line="276" w:lineRule="auto"/>
              <w:jc w:val="both"/>
              <w:rPr>
                <w:rFonts w:ascii="Arial" w:hAnsi="Arial" w:cs="Arial"/>
                <w:color w:val="000000"/>
                <w:sz w:val="12"/>
                <w:szCs w:val="12"/>
              </w:rPr>
            </w:pPr>
            <w:r>
              <w:rPr>
                <w:rFonts w:ascii="Arial" w:hAnsi="Arial" w:cs="Arial"/>
                <w:b/>
                <w:bCs/>
                <w:color w:val="000000"/>
                <w:szCs w:val="22"/>
              </w:rPr>
              <w:t xml:space="preserve">                                                                                                   </w:t>
            </w:r>
            <w:r w:rsidRPr="006C159C">
              <w:rPr>
                <w:rFonts w:ascii="Arial" w:hAnsi="Arial" w:cs="Arial"/>
                <w:color w:val="000000"/>
                <w:sz w:val="12"/>
                <w:szCs w:val="12"/>
              </w:rPr>
              <w:t xml:space="preserve">       </w:t>
            </w: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14" type="#_x0000_t32" style="position:absolute;left:0;text-align:left;margin-left:183.6pt;margin-top:10.15pt;width:0;height:30.7pt;z-index:252378112" o:connectortype="straight"/>
              </w:pict>
            </w:r>
            <w:r>
              <w:rPr>
                <w:rFonts w:ascii="Arial" w:hAnsi="Arial" w:cs="Arial"/>
                <w:b/>
                <w:bCs/>
                <w:noProof/>
                <w:color w:val="000000"/>
                <w:szCs w:val="22"/>
              </w:rPr>
              <w:pict>
                <v:shape id="_x0000_s1913" type="#_x0000_t32" style="position:absolute;left:0;text-align:left;margin-left:183.6pt;margin-top:10.1pt;width:160.5pt;height:3pt;z-index:252377088" o:connectortype="straight"/>
              </w:pict>
            </w:r>
          </w:p>
          <w:p w:rsidR="00CD0642" w:rsidRPr="00BB6831" w:rsidRDefault="0035736E" w:rsidP="00CA5D61">
            <w:pPr>
              <w:autoSpaceDE w:val="0"/>
              <w:autoSpaceDN w:val="0"/>
              <w:adjustRightInd w:val="0"/>
              <w:spacing w:line="276" w:lineRule="auto"/>
              <w:jc w:val="both"/>
              <w:rPr>
                <w:rFonts w:ascii="Arial" w:hAnsi="Arial" w:cs="Arial"/>
                <w:color w:val="000000"/>
                <w:sz w:val="16"/>
                <w:szCs w:val="16"/>
              </w:rPr>
            </w:pPr>
            <w:r w:rsidRPr="0035736E">
              <w:rPr>
                <w:rFonts w:ascii="Arial" w:hAnsi="Arial" w:cs="Arial"/>
                <w:b/>
                <w:bCs/>
                <w:noProof/>
                <w:color w:val="000000"/>
                <w:szCs w:val="22"/>
              </w:rPr>
              <w:pict>
                <v:rect id="_x0000_s1912" style="position:absolute;left:0;text-align:left;margin-left:37.35pt;margin-top:6.05pt;width:74.25pt;height:31.45pt;z-index:252376064">
                  <v:textbox>
                    <w:txbxContent>
                      <w:p w:rsidR="00F730AF" w:rsidRPr="006D1793" w:rsidRDefault="00F730AF" w:rsidP="00CD0642">
                        <w:pPr>
                          <w:rPr>
                            <w:rFonts w:ascii="Arial" w:hAnsi="Arial" w:cs="Arial"/>
                            <w:sz w:val="12"/>
                            <w:szCs w:val="12"/>
                          </w:rPr>
                        </w:pPr>
                        <w:r w:rsidRPr="006D1793">
                          <w:rPr>
                            <w:rFonts w:ascii="Arial" w:hAnsi="Arial" w:cs="Arial"/>
                            <w:sz w:val="12"/>
                            <w:szCs w:val="12"/>
                          </w:rPr>
                          <w:t>22. Prov</w:t>
                        </w:r>
                        <w:r>
                          <w:rPr>
                            <w:rFonts w:ascii="Arial" w:hAnsi="Arial" w:cs="Arial"/>
                            <w:sz w:val="12"/>
                            <w:szCs w:val="12"/>
                          </w:rPr>
                          <w:t xml:space="preserve">ide Own Fingerprint to Sign-Off </w:t>
                        </w:r>
                        <w:r w:rsidRPr="006D1793">
                          <w:rPr>
                            <w:rFonts w:ascii="Arial" w:hAnsi="Arial" w:cs="Arial"/>
                            <w:sz w:val="12"/>
                            <w:szCs w:val="12"/>
                          </w:rPr>
                          <w:t>the Data Capture</w:t>
                        </w:r>
                      </w:p>
                    </w:txbxContent>
                  </v:textbox>
                </v:rect>
              </w:pict>
            </w:r>
            <w:r w:rsidR="00CD0642">
              <w:rPr>
                <w:rFonts w:ascii="Arial" w:hAnsi="Arial" w:cs="Arial"/>
                <w:b/>
                <w:bCs/>
                <w:color w:val="000000"/>
                <w:szCs w:val="22"/>
              </w:rPr>
              <w:t xml:space="preserve">                                                                                              </w:t>
            </w:r>
            <w:r w:rsidR="00CD0642" w:rsidRPr="00BB6831">
              <w:rPr>
                <w:rFonts w:ascii="Arial" w:hAnsi="Arial" w:cs="Arial"/>
                <w:color w:val="000000"/>
                <w:szCs w:val="22"/>
              </w:rPr>
              <w:t xml:space="preserve"> </w:t>
            </w: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ect id="_x0000_s1918" style="position:absolute;left:0;text-align:left;margin-left:255.6pt;margin-top:5.95pt;width:63pt;height:26.25pt;z-index:252382208">
                  <v:textbox>
                    <w:txbxContent>
                      <w:p w:rsidR="00F730AF" w:rsidRPr="001B7F6D" w:rsidRDefault="00F730AF" w:rsidP="00CD0642">
                        <w:pPr>
                          <w:rPr>
                            <w:rFonts w:ascii="Arial" w:hAnsi="Arial" w:cs="Arial"/>
                            <w:sz w:val="12"/>
                            <w:szCs w:val="12"/>
                          </w:rPr>
                        </w:pPr>
                        <w:r w:rsidRPr="001B7F6D">
                          <w:rPr>
                            <w:rFonts w:ascii="Arial" w:hAnsi="Arial" w:cs="Arial"/>
                            <w:sz w:val="12"/>
                            <w:szCs w:val="12"/>
                          </w:rPr>
                          <w:t xml:space="preserve">25. Take Consent and File it. </w:t>
                        </w:r>
                      </w:p>
                    </w:txbxContent>
                  </v:textbox>
                </v:rect>
              </w:pict>
            </w: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25" type="#_x0000_t32" style="position:absolute;left:0;text-align:left;margin-left:241.35pt;margin-top:1.2pt;width:14.25pt;height:0;z-index:252389376" o:connectortype="straight">
                  <v:stroke endarrow="block"/>
                </v:shape>
              </w:pict>
            </w:r>
            <w:r>
              <w:rPr>
                <w:rFonts w:ascii="Arial" w:hAnsi="Arial" w:cs="Arial"/>
                <w:b/>
                <w:bCs/>
                <w:noProof/>
                <w:color w:val="000000"/>
                <w:szCs w:val="22"/>
              </w:rPr>
              <w:pict>
                <v:shape id="_x0000_s1924" type="#_x0000_t32" style="position:absolute;left:0;text-align:left;margin-left:241.35pt;margin-top:1.2pt;width:0;height:57pt;flip:y;z-index:252388352" o:connectortype="straight"/>
              </w:pict>
            </w:r>
            <w:r>
              <w:rPr>
                <w:rFonts w:ascii="Arial" w:hAnsi="Arial" w:cs="Arial"/>
                <w:b/>
                <w:bCs/>
                <w:noProof/>
                <w:color w:val="000000"/>
                <w:szCs w:val="22"/>
              </w:rPr>
              <w:pict>
                <v:shape id="_x0000_s1922" type="#_x0000_t32" style="position:absolute;left:0;text-align:left;margin-left:69.6pt;margin-top:12.4pt;width:0;height:23.3pt;z-index:252386304" o:connectortype="straight">
                  <v:stroke endarrow="block"/>
                </v:shape>
              </w:pict>
            </w:r>
            <w:r>
              <w:rPr>
                <w:rFonts w:ascii="Arial" w:hAnsi="Arial" w:cs="Arial"/>
                <w:b/>
                <w:bCs/>
                <w:noProof/>
                <w:color w:val="000000"/>
                <w:szCs w:val="22"/>
              </w:rPr>
              <w:pict>
                <v:shape id="_x0000_s1915" type="#_x0000_t32" style="position:absolute;left:0;text-align:left;margin-left:111.6pt;margin-top:1.2pt;width:1in;height:0;flip:x;z-index:252379136" o:connectortype="straight">
                  <v:stroke endarrow="block"/>
                </v:shape>
              </w:pict>
            </w: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26" type="#_x0000_t32" style="position:absolute;left:0;text-align:left;margin-left:287.1pt;margin-top:3.1pt;width:0;height:24.05pt;z-index:252390400" o:connectortype="straight">
                  <v:stroke endarrow="block"/>
                </v:shape>
              </w:pict>
            </w: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ect id="_x0000_s1919" style="position:absolute;left:0;text-align:left;margin-left:263.1pt;margin-top:12.6pt;width:55.5pt;height:25.5pt;z-index:252383232">
                  <v:textbox>
                    <w:txbxContent>
                      <w:p w:rsidR="00F730AF" w:rsidRPr="001B7F6D" w:rsidRDefault="00F730AF" w:rsidP="00CD0642">
                        <w:pPr>
                          <w:rPr>
                            <w:rFonts w:ascii="Arial" w:hAnsi="Arial" w:cs="Arial"/>
                            <w:sz w:val="12"/>
                            <w:szCs w:val="12"/>
                          </w:rPr>
                        </w:pPr>
                        <w:r w:rsidRPr="001B7F6D">
                          <w:rPr>
                            <w:rFonts w:ascii="Arial" w:hAnsi="Arial" w:cs="Arial"/>
                            <w:sz w:val="12"/>
                            <w:szCs w:val="12"/>
                          </w:rPr>
                          <w:t>26. Take          up for Transfer</w:t>
                        </w:r>
                      </w:p>
                    </w:txbxContent>
                  </v:textbox>
                </v:rect>
              </w:pict>
            </w:r>
            <w:r>
              <w:rPr>
                <w:rFonts w:ascii="Arial" w:hAnsi="Arial" w:cs="Arial"/>
                <w:b/>
                <w:bCs/>
                <w:noProof/>
                <w:color w:val="000000"/>
                <w:szCs w:val="22"/>
              </w:rPr>
              <w:pict>
                <v:rect id="_x0000_s1917" style="position:absolute;left:0;text-align:left;margin-left:178.35pt;margin-top:6.65pt;width:52.5pt;height:46.4pt;z-index:252381184">
                  <v:textbox style="mso-next-textbox:#_x0000_s1917">
                    <w:txbxContent>
                      <w:p w:rsidR="00F730AF" w:rsidRPr="006D1793" w:rsidRDefault="00F730AF" w:rsidP="00CD0642">
                        <w:pPr>
                          <w:rPr>
                            <w:rFonts w:ascii="Arial" w:hAnsi="Arial" w:cs="Arial"/>
                            <w:sz w:val="12"/>
                            <w:szCs w:val="12"/>
                          </w:rPr>
                        </w:pPr>
                        <w:r w:rsidRPr="006D1793">
                          <w:rPr>
                            <w:rFonts w:ascii="Arial" w:hAnsi="Arial" w:cs="Arial"/>
                            <w:sz w:val="12"/>
                            <w:szCs w:val="12"/>
                          </w:rPr>
                          <w:t>24. Print Consent Letter and Acknowledgement Slip</w:t>
                        </w:r>
                      </w:p>
                    </w:txbxContent>
                  </v:textbox>
                </v:rect>
              </w:pict>
            </w:r>
            <w:r>
              <w:rPr>
                <w:rFonts w:ascii="Arial" w:hAnsi="Arial" w:cs="Arial"/>
                <w:b/>
                <w:bCs/>
                <w:noProof/>
                <w:color w:val="000000"/>
                <w:szCs w:val="22"/>
              </w:rPr>
              <w:pict>
                <v:rect id="_x0000_s1916" style="position:absolute;left:0;text-align:left;margin-left:37.35pt;margin-top:6.6pt;width:74.25pt;height:31.45pt;z-index:252380160">
                  <v:textbox>
                    <w:txbxContent>
                      <w:p w:rsidR="00F730AF" w:rsidRPr="006D1793" w:rsidRDefault="00F730AF" w:rsidP="00CD0642">
                        <w:pPr>
                          <w:rPr>
                            <w:rFonts w:ascii="Arial" w:hAnsi="Arial" w:cs="Arial"/>
                            <w:sz w:val="12"/>
                            <w:szCs w:val="12"/>
                          </w:rPr>
                        </w:pPr>
                        <w:r w:rsidRPr="006D1793">
                          <w:rPr>
                            <w:rFonts w:ascii="Arial" w:hAnsi="Arial" w:cs="Arial"/>
                            <w:sz w:val="12"/>
                            <w:szCs w:val="12"/>
                          </w:rPr>
                          <w:t>23. Record and Get Supervisor to Sign- Off Exceptions</w:t>
                        </w:r>
                      </w:p>
                    </w:txbxContent>
                  </v:textbox>
                </v:rect>
              </w:pict>
            </w:r>
            <w:r w:rsidR="00CD0642">
              <w:rPr>
                <w:rFonts w:ascii="Arial" w:hAnsi="Arial" w:cs="Arial"/>
                <w:b/>
                <w:bCs/>
                <w:color w:val="000000"/>
                <w:szCs w:val="22"/>
              </w:rPr>
              <w:t xml:space="preserve">                                                                 </w:t>
            </w: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21" type="#_x0000_t32" style="position:absolute;left:0;text-align:left;margin-left:111.6pt;margin-top:6.3pt;width:66.75pt;height:.75pt;z-index:252385280" o:connectortype="straight">
                  <v:stroke endarrow="block"/>
                </v:shape>
              </w:pict>
            </w: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27" type="#_x0000_t32" style="position:absolute;left:0;text-align:left;margin-left:290.85pt;margin-top:9.05pt;width:0;height:24.75pt;z-index:252391424" o:connectortype="straight">
                  <v:stroke endarrow="block"/>
                </v:shape>
              </w:pict>
            </w:r>
            <w:r>
              <w:rPr>
                <w:rFonts w:ascii="Arial" w:hAnsi="Arial" w:cs="Arial"/>
                <w:b/>
                <w:bCs/>
                <w:noProof/>
                <w:color w:val="000000"/>
                <w:szCs w:val="22"/>
              </w:rPr>
              <w:pict>
                <v:shape id="_x0000_s1923" type="#_x0000_t32" style="position:absolute;left:0;text-align:left;margin-left:230.85pt;margin-top:0;width:10.5pt;height:0;z-index:252387328" o:connectortype="straight"/>
              </w:pict>
            </w:r>
          </w:p>
          <w:p w:rsidR="00CD0642" w:rsidRDefault="00CD0642" w:rsidP="00CA5D61">
            <w:pPr>
              <w:autoSpaceDE w:val="0"/>
              <w:autoSpaceDN w:val="0"/>
              <w:adjustRightInd w:val="0"/>
              <w:spacing w:line="276" w:lineRule="auto"/>
              <w:jc w:val="both"/>
              <w:rPr>
                <w:rFonts w:ascii="Arial" w:hAnsi="Arial" w:cs="Arial"/>
                <w:b/>
                <w:bCs/>
                <w:color w:val="000000"/>
                <w:szCs w:val="22"/>
              </w:rPr>
            </w:pPr>
          </w:p>
          <w:p w:rsidR="00CD0642"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oval id="_x0000_s1920" style="position:absolute;left:0;text-align:left;margin-left:268.35pt;margin-top:4.65pt;width:43.5pt;height:20.95pt;z-index:252384256">
                  <v:textbox>
                    <w:txbxContent>
                      <w:p w:rsidR="00F730AF" w:rsidRPr="002C3980" w:rsidRDefault="00F730AF" w:rsidP="00CD0642">
                        <w:pPr>
                          <w:rPr>
                            <w:rFonts w:ascii="Arial" w:hAnsi="Arial" w:cs="Arial"/>
                            <w:sz w:val="12"/>
                            <w:szCs w:val="12"/>
                          </w:rPr>
                        </w:pPr>
                        <w:r>
                          <w:rPr>
                            <w:rFonts w:ascii="Arial" w:hAnsi="Arial" w:cs="Arial"/>
                            <w:sz w:val="12"/>
                            <w:szCs w:val="12"/>
                          </w:rPr>
                          <w:t xml:space="preserve">   </w:t>
                        </w:r>
                        <w:r w:rsidRPr="002C3980">
                          <w:rPr>
                            <w:rFonts w:ascii="Arial" w:hAnsi="Arial" w:cs="Arial"/>
                            <w:sz w:val="12"/>
                            <w:szCs w:val="12"/>
                          </w:rPr>
                          <w:t>End</w:t>
                        </w:r>
                      </w:p>
                    </w:txbxContent>
                  </v:textbox>
                </v:oval>
              </w:pict>
            </w:r>
            <w:r w:rsidR="00CD0642">
              <w:rPr>
                <w:rFonts w:ascii="Arial" w:hAnsi="Arial" w:cs="Arial"/>
                <w:b/>
                <w:bCs/>
                <w:color w:val="000000"/>
                <w:szCs w:val="22"/>
              </w:rPr>
              <w:t xml:space="preserve">                                                   </w:t>
            </w:r>
          </w:p>
          <w:p w:rsidR="00CD0642" w:rsidRDefault="00CD0642" w:rsidP="00CA5D61">
            <w:pPr>
              <w:autoSpaceDE w:val="0"/>
              <w:autoSpaceDN w:val="0"/>
              <w:adjustRightInd w:val="0"/>
              <w:spacing w:line="276" w:lineRule="auto"/>
              <w:jc w:val="both"/>
              <w:rPr>
                <w:rFonts w:ascii="Arial" w:hAnsi="Arial" w:cs="Arial"/>
                <w:b/>
                <w:bCs/>
                <w:color w:val="000000"/>
                <w:szCs w:val="22"/>
              </w:rPr>
            </w:pPr>
          </w:p>
          <w:p w:rsidR="00CD0642" w:rsidRPr="00906C39" w:rsidRDefault="00CD0642" w:rsidP="00CA5D61">
            <w:pPr>
              <w:autoSpaceDE w:val="0"/>
              <w:autoSpaceDN w:val="0"/>
              <w:adjustRightInd w:val="0"/>
              <w:spacing w:line="276" w:lineRule="auto"/>
              <w:jc w:val="both"/>
              <w:rPr>
                <w:rFonts w:ascii="Arial" w:hAnsi="Arial" w:cs="Arial"/>
                <w:b/>
                <w:bCs/>
                <w:color w:val="000000"/>
                <w:szCs w:val="22"/>
              </w:rPr>
            </w:pPr>
          </w:p>
          <w:p w:rsidR="00CD0642" w:rsidRPr="00906C39" w:rsidRDefault="00CD0642" w:rsidP="00CA5D61">
            <w:pPr>
              <w:autoSpaceDE w:val="0"/>
              <w:autoSpaceDN w:val="0"/>
              <w:adjustRightInd w:val="0"/>
              <w:spacing w:line="276" w:lineRule="auto"/>
              <w:jc w:val="both"/>
              <w:rPr>
                <w:rFonts w:ascii="Arial" w:hAnsi="Arial" w:cs="Arial"/>
                <w:b/>
                <w:bCs/>
                <w:color w:val="000000"/>
                <w:szCs w:val="22"/>
              </w:rPr>
            </w:pPr>
          </w:p>
        </w:tc>
        <w:tc>
          <w:tcPr>
            <w:tcW w:w="1800" w:type="dxa"/>
          </w:tcPr>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28" type="#_x0000_t32" style="position:absolute;left:0;text-align:left;margin-left:41.1pt;margin-top:400.75pt;width:0;height:19.5pt;z-index:252392448;mso-position-horizontal-relative:text;mso-position-vertical-relative:text" o:connectortype="straight">
                  <v:stroke endarrow="block"/>
                </v:shape>
              </w:pict>
            </w:r>
            <w:r>
              <w:rPr>
                <w:rFonts w:ascii="Arial" w:hAnsi="Arial" w:cs="Arial"/>
                <w:b/>
                <w:bCs/>
                <w:noProof/>
                <w:color w:val="000000"/>
                <w:szCs w:val="22"/>
              </w:rPr>
              <w:pict>
                <v:rect id="_x0000_s1877" style="position:absolute;left:0;text-align:left;margin-left:11.1pt;margin-top:420.25pt;width:64.5pt;height:14.25pt;z-index:252340224;mso-position-horizontal-relative:text;mso-position-vertical-relative:text">
                  <v:textbox style="mso-next-textbox:#_x0000_s1877">
                    <w:txbxContent>
                      <w:p w:rsidR="00F730AF" w:rsidRPr="006D1793" w:rsidRDefault="00F730AF" w:rsidP="00CD0642">
                        <w:pPr>
                          <w:rPr>
                            <w:rFonts w:ascii="Arial" w:hAnsi="Arial" w:cs="Arial"/>
                            <w:sz w:val="12"/>
                            <w:szCs w:val="12"/>
                          </w:rPr>
                        </w:pPr>
                        <w:r w:rsidRPr="006D1793">
                          <w:rPr>
                            <w:rFonts w:ascii="Arial" w:hAnsi="Arial" w:cs="Arial"/>
                            <w:sz w:val="12"/>
                            <w:szCs w:val="12"/>
                          </w:rPr>
                          <w:t>21. Approve</w:t>
                        </w:r>
                      </w:p>
                    </w:txbxContent>
                  </v:textbox>
                </v:rect>
              </w:pict>
            </w:r>
            <w:r>
              <w:rPr>
                <w:rFonts w:ascii="Arial" w:hAnsi="Arial" w:cs="Arial"/>
                <w:b/>
                <w:bCs/>
                <w:noProof/>
                <w:color w:val="000000"/>
                <w:szCs w:val="22"/>
              </w:rPr>
              <w:pict>
                <v:shape id="_x0000_s1859" type="#_x0000_t110" style="position:absolute;left:0;text-align:left;margin-left:-3.9pt;margin-top:133.6pt;width:88.5pt;height:51.2pt;flip:y;z-index:252321792;mso-position-horizontal-relative:text;mso-position-vertical-relative:text">
                  <v:textbox style="mso-next-textbox:#_x0000_s1859">
                    <w:txbxContent>
                      <w:p w:rsidR="00F730AF" w:rsidRPr="00D05D99" w:rsidRDefault="00F730AF" w:rsidP="00CD0642">
                        <w:pPr>
                          <w:rPr>
                            <w:rFonts w:ascii="Arial" w:hAnsi="Arial" w:cs="Arial"/>
                            <w:sz w:val="12"/>
                            <w:szCs w:val="12"/>
                          </w:rPr>
                        </w:pPr>
                        <w:r w:rsidRPr="00D05D99">
                          <w:rPr>
                            <w:rFonts w:ascii="Arial" w:hAnsi="Arial" w:cs="Arial"/>
                            <w:sz w:val="12"/>
                            <w:szCs w:val="12"/>
                          </w:rPr>
                          <w:t>9. Resident gives consent?</w:t>
                        </w:r>
                      </w:p>
                    </w:txbxContent>
                  </v:textbox>
                </v:shape>
              </w:pict>
            </w:r>
            <w:r>
              <w:rPr>
                <w:rFonts w:ascii="Arial" w:hAnsi="Arial" w:cs="Arial"/>
                <w:b/>
                <w:bCs/>
                <w:noProof/>
                <w:color w:val="000000"/>
                <w:szCs w:val="22"/>
              </w:rPr>
              <w:pict>
                <v:shape id="_x0000_s1876" type="#_x0000_t110" style="position:absolute;left:0;text-align:left;margin-left:5.1pt;margin-top:347.95pt;width:70.5pt;height:52.8pt;z-index:252339200;mso-position-horizontal-relative:text;mso-position-vertical-relative:text">
                  <v:textbox style="mso-next-textbox:#_x0000_s1876">
                    <w:txbxContent>
                      <w:p w:rsidR="00F730AF" w:rsidRPr="00094BF7" w:rsidRDefault="00F730AF" w:rsidP="00CD0642">
                        <w:pPr>
                          <w:rPr>
                            <w:sz w:val="12"/>
                            <w:szCs w:val="12"/>
                          </w:rPr>
                        </w:pPr>
                        <w:r w:rsidRPr="00094BF7">
                          <w:rPr>
                            <w:rFonts w:ascii="Arial" w:hAnsi="Arial" w:cs="Arial"/>
                            <w:sz w:val="12"/>
                            <w:szCs w:val="12"/>
                          </w:rPr>
                          <w:t>19. Correction Required?</w:t>
                        </w:r>
                      </w:p>
                    </w:txbxContent>
                  </v:textbox>
                </v:shape>
              </w:pict>
            </w:r>
            <w:r>
              <w:rPr>
                <w:rFonts w:ascii="Arial" w:hAnsi="Arial" w:cs="Arial"/>
                <w:b/>
                <w:bCs/>
                <w:noProof/>
                <w:color w:val="000000"/>
                <w:szCs w:val="22"/>
              </w:rPr>
              <w:pict>
                <v:shape id="_x0000_s1907" type="#_x0000_t32" style="position:absolute;left:0;text-align:left;margin-left:41.1pt;margin-top:340pt;width:0;height:7.95pt;z-index:252370944;mso-position-horizontal-relative:text;mso-position-vertical-relative:text" o:connectortype="straight">
                  <v:stroke endarrow="block"/>
                </v:shape>
              </w:pict>
            </w:r>
            <w:r>
              <w:rPr>
                <w:rFonts w:ascii="Arial" w:hAnsi="Arial" w:cs="Arial"/>
                <w:b/>
                <w:bCs/>
                <w:noProof/>
                <w:color w:val="000000"/>
                <w:szCs w:val="22"/>
              </w:rPr>
              <w:pict>
                <v:rect id="_x0000_s1874" style="position:absolute;left:0;text-align:left;margin-left:11.1pt;margin-top:319.1pt;width:64.5pt;height:20.9pt;z-index:252337152;mso-position-horizontal-relative:text;mso-position-vertical-relative:text">
                  <v:textbox style="mso-next-textbox:#_x0000_s1874">
                    <w:txbxContent>
                      <w:p w:rsidR="00F730AF" w:rsidRPr="007E5D0E" w:rsidRDefault="00F730AF" w:rsidP="00CD0642">
                        <w:pPr>
                          <w:rPr>
                            <w:rFonts w:ascii="Arial" w:hAnsi="Arial" w:cs="Arial"/>
                            <w:sz w:val="12"/>
                            <w:szCs w:val="12"/>
                          </w:rPr>
                        </w:pPr>
                        <w:r w:rsidRPr="007E5D0E">
                          <w:rPr>
                            <w:rFonts w:ascii="Arial" w:hAnsi="Arial" w:cs="Arial"/>
                            <w:sz w:val="12"/>
                            <w:szCs w:val="12"/>
                          </w:rPr>
                          <w:t>18. Validate Data</w:t>
                        </w:r>
                      </w:p>
                    </w:txbxContent>
                  </v:textbox>
                </v:rect>
              </w:pict>
            </w:r>
            <w:r>
              <w:rPr>
                <w:rFonts w:ascii="Arial" w:hAnsi="Arial" w:cs="Arial"/>
                <w:b/>
                <w:bCs/>
                <w:noProof/>
                <w:color w:val="000000"/>
                <w:szCs w:val="22"/>
              </w:rPr>
              <w:pict>
                <v:shape id="_x0000_s1895" type="#_x0000_t32" style="position:absolute;left:0;text-align:left;margin-left:-3.9pt;margin-top:223.8pt;width:99.75pt;height:.75pt;z-index:252358656;mso-position-horizontal-relative:text;mso-position-vertical-relative:text" o:connectortype="straight"/>
              </w:pict>
            </w:r>
            <w:r>
              <w:rPr>
                <w:rFonts w:ascii="Arial" w:hAnsi="Arial" w:cs="Arial"/>
                <w:b/>
                <w:bCs/>
                <w:noProof/>
                <w:color w:val="000000"/>
                <w:szCs w:val="22"/>
              </w:rPr>
              <w:pict>
                <v:shape id="_x0000_s1893" type="#_x0000_t32" style="position:absolute;left:0;text-align:left;margin-left:41.1pt;margin-top:189.1pt;width:0;height:10.55pt;z-index:252356608;mso-position-horizontal-relative:text;mso-position-vertical-relative:text" o:connectortype="straight"/>
              </w:pict>
            </w:r>
            <w:r>
              <w:rPr>
                <w:rFonts w:ascii="Arial" w:hAnsi="Arial" w:cs="Arial"/>
                <w:b/>
                <w:bCs/>
                <w:noProof/>
                <w:color w:val="000000"/>
                <w:szCs w:val="22"/>
              </w:rPr>
              <w:pict>
                <v:shape id="_x0000_s1883" type="#_x0000_t32" style="position:absolute;left:0;text-align:left;margin-left:45.6pt;margin-top:51.25pt;width:50.25pt;height:0;z-index:252346368;mso-position-horizontal-relative:text;mso-position-vertical-relative:text" o:connectortype="straight">
                  <v:stroke endarrow="block"/>
                </v:shape>
              </w:pict>
            </w:r>
            <w:r>
              <w:rPr>
                <w:rFonts w:ascii="Arial" w:hAnsi="Arial" w:cs="Arial"/>
                <w:b/>
                <w:bCs/>
                <w:noProof/>
                <w:color w:val="000000"/>
                <w:szCs w:val="22"/>
              </w:rPr>
              <w:pict>
                <v:shape id="_x0000_s1881" type="#_x0000_t32" style="position:absolute;left:0;text-align:left;margin-left:32.1pt;margin-top:16.5pt;width:0;height:23.15pt;z-index:252344320;mso-position-horizontal-relative:text;mso-position-vertical-relative:text" o:connectortype="straight">
                  <v:stroke endarrow="block"/>
                </v:shape>
              </w:pict>
            </w:r>
            <w:r>
              <w:rPr>
                <w:rFonts w:ascii="Arial" w:hAnsi="Arial" w:cs="Arial"/>
                <w:b/>
                <w:bCs/>
                <w:noProof/>
                <w:color w:val="000000"/>
                <w:szCs w:val="22"/>
              </w:rPr>
              <w:pict>
                <v:rect id="_x0000_s1848" style="position:absolute;left:0;text-align:left;margin-left:.6pt;margin-top:39.55pt;width:45pt;height:39.05pt;z-index:252310528;mso-position-horizontal-relative:text;mso-position-vertical-relative:text">
                  <v:textbox style="mso-next-textbox:#_x0000_s1848">
                    <w:txbxContent>
                      <w:p w:rsidR="00F730AF" w:rsidRPr="0040201D" w:rsidRDefault="00F730AF" w:rsidP="00CD0642">
                        <w:pPr>
                          <w:rPr>
                            <w:sz w:val="12"/>
                            <w:szCs w:val="12"/>
                          </w:rPr>
                        </w:pPr>
                        <w:r w:rsidRPr="0040201D">
                          <w:rPr>
                            <w:rFonts w:ascii="Arial" w:hAnsi="Arial" w:cs="Arial"/>
                            <w:sz w:val="12"/>
                            <w:szCs w:val="12"/>
                          </w:rPr>
                          <w:t>4. Get Demographic</w:t>
                        </w:r>
                        <w:r w:rsidRPr="0040201D">
                          <w:rPr>
                            <w:sz w:val="12"/>
                            <w:szCs w:val="12"/>
                          </w:rPr>
                          <w:t xml:space="preserve"> </w:t>
                        </w:r>
                        <w:r w:rsidRPr="0040201D">
                          <w:rPr>
                            <w:rFonts w:ascii="Arial" w:hAnsi="Arial" w:cs="Arial"/>
                            <w:sz w:val="12"/>
                            <w:szCs w:val="12"/>
                          </w:rPr>
                          <w:t>Data verified</w:t>
                        </w:r>
                      </w:p>
                    </w:txbxContent>
                  </v:textbox>
                </v:rect>
              </w:pict>
            </w:r>
            <w:r w:rsidR="00CD0642">
              <w:rPr>
                <w:rFonts w:ascii="Arial" w:hAnsi="Arial" w:cs="Arial"/>
                <w:b/>
                <w:bCs/>
                <w:color w:val="000000"/>
                <w:szCs w:val="22"/>
              </w:rPr>
              <w:t xml:space="preserve">         </w:t>
            </w:r>
          </w:p>
        </w:tc>
        <w:tc>
          <w:tcPr>
            <w:tcW w:w="1350" w:type="dxa"/>
          </w:tcPr>
          <w:p w:rsidR="00CD0642" w:rsidRPr="00906C39" w:rsidRDefault="0035736E" w:rsidP="00CA5D61">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892" type="#_x0000_t32" style="position:absolute;left:0;text-align:left;margin-left:5.85pt;margin-top:160.7pt;width:0;height:63.1pt;z-index:252355584;mso-position-horizontal-relative:text;mso-position-vertical-relative:text" o:connectortype="straight"/>
              </w:pict>
            </w:r>
            <w:r>
              <w:rPr>
                <w:rFonts w:ascii="Arial" w:hAnsi="Arial" w:cs="Arial"/>
                <w:b/>
                <w:bCs/>
                <w:noProof/>
                <w:color w:val="000000"/>
                <w:szCs w:val="22"/>
              </w:rPr>
              <w:pict>
                <v:shape id="_x0000_s1888" type="#_x0000_t32" style="position:absolute;left:0;text-align:left;margin-left:-5.4pt;margin-top:160.7pt;width:11.25pt;height:0;z-index:252351488;mso-position-horizontal-relative:text;mso-position-vertical-relative:text" o:connectortype="straight"/>
              </w:pict>
            </w:r>
            <w:r>
              <w:rPr>
                <w:rFonts w:ascii="Arial" w:hAnsi="Arial" w:cs="Arial"/>
                <w:b/>
                <w:bCs/>
                <w:noProof/>
                <w:color w:val="000000"/>
                <w:szCs w:val="22"/>
              </w:rPr>
              <w:pict>
                <v:shape id="_x0000_s1886" type="#_x0000_t32" style="position:absolute;left:0;text-align:left;margin-left:11.1pt;margin-top:105.9pt;width:18.75pt;height:0;z-index:252349440;mso-position-horizontal-relative:text;mso-position-vertical-relative:text" o:connectortype="straight"/>
              </w:pict>
            </w:r>
            <w:r>
              <w:rPr>
                <w:rFonts w:ascii="Arial" w:hAnsi="Arial" w:cs="Arial"/>
                <w:b/>
                <w:bCs/>
                <w:noProof/>
                <w:color w:val="000000"/>
                <w:szCs w:val="22"/>
              </w:rPr>
              <w:pict>
                <v:shape id="_x0000_s1885" type="#_x0000_t32" style="position:absolute;left:0;text-align:left;margin-left:29.85pt;margin-top:86.35pt;width:0;height:19.55pt;z-index:252348416;mso-position-horizontal-relative:text;mso-position-vertical-relative:text" o:connectortype="straight"/>
              </w:pict>
            </w:r>
            <w:r>
              <w:rPr>
                <w:rFonts w:ascii="Arial" w:hAnsi="Arial" w:cs="Arial"/>
                <w:b/>
                <w:bCs/>
                <w:noProof/>
                <w:color w:val="000000"/>
                <w:szCs w:val="22"/>
              </w:rPr>
              <w:pict>
                <v:shape id="_x0000_s1884" type="#_x0000_t32" style="position:absolute;left:0;text-align:left;margin-left:29.85pt;margin-top:62.8pt;width:0;height:23.55pt;z-index:252347392;mso-position-horizontal-relative:text;mso-position-vertical-relative:text" o:connectortype="straight"/>
              </w:pict>
            </w:r>
            <w:r>
              <w:rPr>
                <w:rFonts w:ascii="Arial" w:hAnsi="Arial" w:cs="Arial"/>
                <w:b/>
                <w:bCs/>
                <w:noProof/>
                <w:color w:val="000000"/>
                <w:szCs w:val="22"/>
              </w:rPr>
              <w:pict>
                <v:shapetype id="_x0000_t177" coordsize="21600,21600" o:spt="177" path="m,l21600,r,17255l10800,21600,,17255xe">
                  <v:stroke joinstyle="miter"/>
                  <v:path gradientshapeok="t" o:connecttype="rect" textboxrect="0,0,21600,17255"/>
                </v:shapetype>
                <v:shape id="_x0000_s1849" type="#_x0000_t177" style="position:absolute;left:0;text-align:left;margin-left:5.85pt;margin-top:33.65pt;width:51.75pt;height:29.1pt;z-index:252311552;mso-position-horizontal-relative:text;mso-position-vertical-relative:text">
                  <v:textbox style="mso-next-textbox:#_x0000_s1849">
                    <w:txbxContent>
                      <w:p w:rsidR="00F730AF" w:rsidRPr="0040201D" w:rsidRDefault="00F730AF" w:rsidP="00CD0642">
                        <w:pPr>
                          <w:rPr>
                            <w:rFonts w:ascii="Arial" w:hAnsi="Arial" w:cs="Arial"/>
                            <w:sz w:val="12"/>
                            <w:szCs w:val="12"/>
                          </w:rPr>
                        </w:pPr>
                        <w:r w:rsidRPr="0040201D">
                          <w:rPr>
                            <w:rFonts w:ascii="Arial" w:hAnsi="Arial" w:cs="Arial"/>
                            <w:sz w:val="12"/>
                            <w:szCs w:val="12"/>
                          </w:rPr>
                          <w:t>5. Verification</w:t>
                        </w:r>
                        <w:r w:rsidRPr="0040201D">
                          <w:rPr>
                            <w:sz w:val="12"/>
                            <w:szCs w:val="12"/>
                          </w:rPr>
                          <w:t xml:space="preserve"> </w:t>
                        </w:r>
                        <w:r w:rsidRPr="0040201D">
                          <w:rPr>
                            <w:rFonts w:ascii="Arial" w:hAnsi="Arial" w:cs="Arial"/>
                            <w:sz w:val="12"/>
                            <w:szCs w:val="12"/>
                          </w:rPr>
                          <w:t>Sub-process</w:t>
                        </w:r>
                      </w:p>
                    </w:txbxContent>
                  </v:textbox>
                </v:shape>
              </w:pict>
            </w:r>
          </w:p>
        </w:tc>
      </w:tr>
    </w:tbl>
    <w:p w:rsidR="003D257D" w:rsidRPr="008E313A" w:rsidRDefault="003D257D" w:rsidP="00906C39">
      <w:pPr>
        <w:autoSpaceDE w:val="0"/>
        <w:autoSpaceDN w:val="0"/>
        <w:adjustRightInd w:val="0"/>
        <w:spacing w:after="0"/>
        <w:jc w:val="both"/>
        <w:rPr>
          <w:rFonts w:ascii="Arial" w:hAnsi="Arial" w:cs="Arial"/>
          <w:b/>
          <w:bCs/>
          <w:color w:val="000000"/>
          <w:szCs w:val="22"/>
        </w:rPr>
      </w:pPr>
    </w:p>
    <w:p w:rsidR="003D257D" w:rsidRPr="008E313A" w:rsidRDefault="003D257D" w:rsidP="00906C39">
      <w:pPr>
        <w:autoSpaceDE w:val="0"/>
        <w:autoSpaceDN w:val="0"/>
        <w:adjustRightInd w:val="0"/>
        <w:spacing w:after="0"/>
        <w:jc w:val="both"/>
        <w:rPr>
          <w:rFonts w:ascii="Arial" w:hAnsi="Arial" w:cs="Arial"/>
          <w:b/>
          <w:bCs/>
          <w:color w:val="000000"/>
          <w:szCs w:val="22"/>
        </w:rPr>
      </w:pPr>
    </w:p>
    <w:p w:rsidR="00505129" w:rsidRPr="008E313A" w:rsidRDefault="00343834" w:rsidP="00641EC3">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lastRenderedPageBreak/>
        <w:t>3</w:t>
      </w:r>
      <w:r w:rsidR="007B70D8">
        <w:rPr>
          <w:rFonts w:ascii="Arial" w:hAnsi="Arial" w:cs="Arial"/>
          <w:b/>
          <w:bCs/>
          <w:color w:val="000000"/>
          <w:szCs w:val="22"/>
        </w:rPr>
        <w:t>.2</w:t>
      </w:r>
      <w:r w:rsidR="00505129" w:rsidRPr="008E313A">
        <w:rPr>
          <w:rFonts w:ascii="Arial" w:hAnsi="Arial" w:cs="Arial"/>
          <w:b/>
          <w:bCs/>
          <w:color w:val="000000"/>
          <w:szCs w:val="22"/>
        </w:rPr>
        <w:t>.</w:t>
      </w:r>
      <w:r w:rsidR="00DE5D89">
        <w:rPr>
          <w:rFonts w:ascii="Arial" w:hAnsi="Arial" w:cs="Arial"/>
          <w:b/>
          <w:bCs/>
          <w:color w:val="000000"/>
          <w:szCs w:val="22"/>
        </w:rPr>
        <w:t>1.</w:t>
      </w:r>
      <w:r w:rsidR="00505129" w:rsidRPr="008E313A">
        <w:rPr>
          <w:rFonts w:ascii="Arial" w:hAnsi="Arial" w:cs="Arial"/>
          <w:b/>
          <w:bCs/>
          <w:color w:val="000000"/>
          <w:szCs w:val="22"/>
        </w:rPr>
        <w:t>6 Send Enrolment Data to CIDR</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8E313A" w:rsidRDefault="00505129" w:rsidP="00641EC3">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Aadhaar enrolment data needs to be sent to the CIDR server within the minimum</w:t>
      </w:r>
      <w:r w:rsidR="00641EC3" w:rsidRPr="008E313A">
        <w:rPr>
          <w:rFonts w:ascii="Arial" w:hAnsi="Arial" w:cs="Arial"/>
          <w:color w:val="000000"/>
          <w:szCs w:val="22"/>
        </w:rPr>
        <w:t xml:space="preserve"> </w:t>
      </w:r>
      <w:r w:rsidRPr="008E313A">
        <w:rPr>
          <w:rFonts w:ascii="Arial" w:hAnsi="Arial" w:cs="Arial"/>
          <w:color w:val="000000"/>
          <w:szCs w:val="22"/>
        </w:rPr>
        <w:t>frequency and timeframe defined by UIDAI. The transfer of data shall be as per the method</w:t>
      </w:r>
      <w:r w:rsidR="00641EC3" w:rsidRPr="008E313A">
        <w:rPr>
          <w:rFonts w:ascii="Arial" w:hAnsi="Arial" w:cs="Arial"/>
          <w:color w:val="000000"/>
          <w:szCs w:val="22"/>
        </w:rPr>
        <w:t xml:space="preserve"> </w:t>
      </w:r>
      <w:r w:rsidRPr="008E313A">
        <w:rPr>
          <w:rFonts w:ascii="Arial" w:hAnsi="Arial" w:cs="Arial"/>
          <w:color w:val="000000"/>
          <w:szCs w:val="22"/>
        </w:rPr>
        <w:t>prescribed by UIDAI for the same.</w:t>
      </w:r>
    </w:p>
    <w:p w:rsidR="00197F85" w:rsidRPr="008E313A" w:rsidRDefault="00197F85" w:rsidP="00641EC3">
      <w:pPr>
        <w:autoSpaceDE w:val="0"/>
        <w:autoSpaceDN w:val="0"/>
        <w:adjustRightInd w:val="0"/>
        <w:spacing w:after="0"/>
        <w:jc w:val="both"/>
        <w:rPr>
          <w:rFonts w:ascii="Arial" w:hAnsi="Arial" w:cs="Arial"/>
          <w:color w:val="000000"/>
          <w:szCs w:val="22"/>
        </w:rPr>
      </w:pPr>
    </w:p>
    <w:p w:rsidR="00505129" w:rsidRPr="008E313A" w:rsidRDefault="00505129" w:rsidP="00641EC3">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enrolling agencies are therefore advised to obtain these instructions before they proceed</w:t>
      </w:r>
      <w:r w:rsidR="00641EC3" w:rsidRPr="008E313A">
        <w:rPr>
          <w:rFonts w:ascii="Arial" w:hAnsi="Arial" w:cs="Arial"/>
          <w:color w:val="000000"/>
          <w:szCs w:val="22"/>
        </w:rPr>
        <w:t xml:space="preserve"> </w:t>
      </w:r>
      <w:r w:rsidRPr="008E313A">
        <w:rPr>
          <w:rFonts w:ascii="Arial" w:hAnsi="Arial" w:cs="Arial"/>
          <w:color w:val="000000"/>
          <w:szCs w:val="22"/>
        </w:rPr>
        <w:t>to collect the demographic and Biometric Data of the willing enrollees.</w:t>
      </w:r>
    </w:p>
    <w:p w:rsidR="00197F85" w:rsidRPr="008E313A" w:rsidRDefault="00197F85" w:rsidP="00641EC3">
      <w:pPr>
        <w:autoSpaceDE w:val="0"/>
        <w:autoSpaceDN w:val="0"/>
        <w:adjustRightInd w:val="0"/>
        <w:spacing w:after="0"/>
        <w:jc w:val="both"/>
        <w:rPr>
          <w:rFonts w:ascii="Arial" w:hAnsi="Arial" w:cs="Arial"/>
          <w:color w:val="000000"/>
          <w:szCs w:val="22"/>
        </w:rPr>
      </w:pPr>
    </w:p>
    <w:p w:rsidR="00505129" w:rsidRPr="00C94B30" w:rsidRDefault="00505129" w:rsidP="00641EC3">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The enrolment agency must ensure that the data collected for the purpose of enrolment</w:t>
      </w:r>
      <w:r w:rsidR="00641EC3" w:rsidRPr="00C94B30">
        <w:rPr>
          <w:rFonts w:ascii="Arial" w:hAnsi="Arial" w:cs="Arial"/>
          <w:color w:val="000000"/>
          <w:szCs w:val="22"/>
        </w:rPr>
        <w:t xml:space="preserve"> </w:t>
      </w:r>
      <w:r w:rsidRPr="00C94B30">
        <w:rPr>
          <w:rFonts w:ascii="Arial" w:hAnsi="Arial" w:cs="Arial"/>
          <w:color w:val="000000"/>
          <w:szCs w:val="22"/>
        </w:rPr>
        <w:t>is safe and secure and there is no data loss before transmission to CIDR due to any</w:t>
      </w:r>
      <w:r w:rsidR="00641EC3" w:rsidRPr="00C94B30">
        <w:rPr>
          <w:rFonts w:ascii="Arial" w:hAnsi="Arial" w:cs="Arial"/>
          <w:color w:val="000000"/>
          <w:szCs w:val="22"/>
        </w:rPr>
        <w:t xml:space="preserve"> </w:t>
      </w:r>
      <w:r w:rsidRPr="00C94B30">
        <w:rPr>
          <w:rFonts w:ascii="Arial" w:hAnsi="Arial" w:cs="Arial"/>
          <w:color w:val="000000"/>
          <w:szCs w:val="22"/>
        </w:rPr>
        <w:t>negligence on part of the bidder.</w:t>
      </w:r>
    </w:p>
    <w:p w:rsidR="00197F85" w:rsidRPr="00C94B30" w:rsidRDefault="00197F85" w:rsidP="00641EC3">
      <w:pPr>
        <w:autoSpaceDE w:val="0"/>
        <w:autoSpaceDN w:val="0"/>
        <w:adjustRightInd w:val="0"/>
        <w:spacing w:after="0"/>
        <w:jc w:val="both"/>
        <w:rPr>
          <w:rFonts w:ascii="Arial" w:hAnsi="Arial" w:cs="Arial"/>
          <w:color w:val="000000"/>
          <w:szCs w:val="22"/>
        </w:rPr>
      </w:pPr>
    </w:p>
    <w:p w:rsidR="00505129" w:rsidRPr="008E313A" w:rsidRDefault="00343834" w:rsidP="00641EC3">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7B70D8">
        <w:rPr>
          <w:rFonts w:ascii="Arial" w:hAnsi="Arial" w:cs="Arial"/>
          <w:b/>
          <w:bCs/>
          <w:color w:val="000000"/>
          <w:szCs w:val="22"/>
        </w:rPr>
        <w:t>.2</w:t>
      </w:r>
      <w:r w:rsidR="00505129" w:rsidRPr="008E313A">
        <w:rPr>
          <w:rFonts w:ascii="Arial" w:hAnsi="Arial" w:cs="Arial"/>
          <w:b/>
          <w:bCs/>
          <w:color w:val="000000"/>
          <w:szCs w:val="22"/>
        </w:rPr>
        <w:t>.</w:t>
      </w:r>
      <w:r w:rsidR="00DE5D89">
        <w:rPr>
          <w:rFonts w:ascii="Arial" w:hAnsi="Arial" w:cs="Arial"/>
          <w:b/>
          <w:bCs/>
          <w:color w:val="000000"/>
          <w:szCs w:val="22"/>
        </w:rPr>
        <w:t>1.</w:t>
      </w:r>
      <w:r w:rsidR="00505129" w:rsidRPr="008E313A">
        <w:rPr>
          <w:rFonts w:ascii="Arial" w:hAnsi="Arial" w:cs="Arial"/>
          <w:b/>
          <w:bCs/>
          <w:color w:val="000000"/>
          <w:szCs w:val="22"/>
        </w:rPr>
        <w:t>7 Document Management System</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8E313A" w:rsidRDefault="00505129" w:rsidP="00641EC3">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UIDAI has appointed an agency for Document Management Services for pickup of hard copy</w:t>
      </w:r>
      <w:r w:rsidR="00641EC3" w:rsidRPr="008E313A">
        <w:rPr>
          <w:rFonts w:ascii="Arial" w:hAnsi="Arial" w:cs="Arial"/>
          <w:color w:val="000000"/>
          <w:szCs w:val="22"/>
        </w:rPr>
        <w:t xml:space="preserve"> </w:t>
      </w:r>
      <w:r w:rsidRPr="008E313A">
        <w:rPr>
          <w:rFonts w:ascii="Arial" w:hAnsi="Arial" w:cs="Arial"/>
          <w:color w:val="000000"/>
          <w:szCs w:val="22"/>
        </w:rPr>
        <w:t>documents, scanning and storage etc. The enrolment agencies need to provide the hard copy</w:t>
      </w:r>
      <w:r w:rsidR="00641EC3" w:rsidRPr="008E313A">
        <w:rPr>
          <w:rFonts w:ascii="Arial" w:hAnsi="Arial" w:cs="Arial"/>
          <w:color w:val="000000"/>
          <w:szCs w:val="22"/>
        </w:rPr>
        <w:t xml:space="preserve"> </w:t>
      </w:r>
      <w:r w:rsidRPr="008E313A">
        <w:rPr>
          <w:rFonts w:ascii="Arial" w:hAnsi="Arial" w:cs="Arial"/>
          <w:color w:val="000000"/>
          <w:szCs w:val="22"/>
        </w:rPr>
        <w:t>of the documents collected in the format prescribed by UIDAI to the DMS agency.</w:t>
      </w:r>
    </w:p>
    <w:p w:rsidR="00197F85" w:rsidRPr="008E313A" w:rsidRDefault="00197F85" w:rsidP="00641EC3">
      <w:pPr>
        <w:autoSpaceDE w:val="0"/>
        <w:autoSpaceDN w:val="0"/>
        <w:adjustRightInd w:val="0"/>
        <w:spacing w:after="0"/>
        <w:jc w:val="both"/>
        <w:rPr>
          <w:rFonts w:ascii="Arial" w:hAnsi="Arial" w:cs="Arial"/>
          <w:color w:val="000000"/>
          <w:szCs w:val="22"/>
        </w:rPr>
      </w:pPr>
    </w:p>
    <w:p w:rsidR="00505129" w:rsidRPr="00C94B30" w:rsidRDefault="00505129" w:rsidP="00641EC3">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The responsibility of safe custody of the documents till the handover to the DMS agency</w:t>
      </w:r>
    </w:p>
    <w:p w:rsidR="00505129" w:rsidRPr="008E313A" w:rsidRDefault="00505129" w:rsidP="00641EC3">
      <w:pPr>
        <w:autoSpaceDE w:val="0"/>
        <w:autoSpaceDN w:val="0"/>
        <w:adjustRightInd w:val="0"/>
        <w:spacing w:after="0"/>
        <w:jc w:val="both"/>
        <w:rPr>
          <w:rFonts w:ascii="Arial" w:hAnsi="Arial" w:cs="Arial"/>
          <w:b/>
          <w:bCs/>
          <w:color w:val="000000"/>
          <w:szCs w:val="22"/>
        </w:rPr>
      </w:pPr>
      <w:r w:rsidRPr="00C94B30">
        <w:rPr>
          <w:rFonts w:ascii="Arial" w:hAnsi="Arial" w:cs="Arial"/>
          <w:color w:val="000000"/>
          <w:szCs w:val="22"/>
        </w:rPr>
        <w:t>of UIDAI lies entirely with the enrolment agency and any non compliance of the same</w:t>
      </w:r>
      <w:r w:rsidR="00641EC3" w:rsidRPr="00C94B30">
        <w:rPr>
          <w:rFonts w:ascii="Arial" w:hAnsi="Arial" w:cs="Arial"/>
          <w:color w:val="000000"/>
          <w:szCs w:val="22"/>
        </w:rPr>
        <w:t xml:space="preserve"> </w:t>
      </w:r>
      <w:r w:rsidRPr="00C94B30">
        <w:rPr>
          <w:rFonts w:ascii="Arial" w:hAnsi="Arial" w:cs="Arial"/>
          <w:color w:val="000000"/>
          <w:szCs w:val="22"/>
        </w:rPr>
        <w:t>shall attract strict penalties</w:t>
      </w:r>
      <w:r w:rsidRPr="008E313A">
        <w:rPr>
          <w:rFonts w:ascii="Arial" w:hAnsi="Arial" w:cs="Arial"/>
          <w:b/>
          <w:bCs/>
          <w:color w:val="000000"/>
          <w:szCs w:val="22"/>
        </w:rPr>
        <w:t>.</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C94B30" w:rsidRDefault="00505129" w:rsidP="00641EC3">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UIDAI is expected to continue with the above mentioned DMS process for about the next 6</w:t>
      </w:r>
      <w:r w:rsidR="00641EC3" w:rsidRPr="008E313A">
        <w:rPr>
          <w:rFonts w:ascii="Arial" w:hAnsi="Arial" w:cs="Arial"/>
          <w:color w:val="000000"/>
          <w:szCs w:val="22"/>
        </w:rPr>
        <w:t xml:space="preserve"> </w:t>
      </w:r>
      <w:r w:rsidRPr="008E313A">
        <w:rPr>
          <w:rFonts w:ascii="Arial" w:hAnsi="Arial" w:cs="Arial"/>
          <w:color w:val="000000"/>
          <w:szCs w:val="22"/>
        </w:rPr>
        <w:t>months (approx.) during which the agencies need to handover the hard copy of the documents</w:t>
      </w:r>
      <w:r w:rsidR="00641EC3" w:rsidRPr="008E313A">
        <w:rPr>
          <w:rFonts w:ascii="Arial" w:hAnsi="Arial" w:cs="Arial"/>
          <w:color w:val="000000"/>
          <w:szCs w:val="22"/>
        </w:rPr>
        <w:t xml:space="preserve"> </w:t>
      </w:r>
      <w:r w:rsidRPr="008E313A">
        <w:rPr>
          <w:rFonts w:ascii="Arial" w:hAnsi="Arial" w:cs="Arial"/>
          <w:color w:val="000000"/>
          <w:szCs w:val="22"/>
        </w:rPr>
        <w:t>to the DMS agency</w:t>
      </w:r>
      <w:r w:rsidRPr="00C94B30">
        <w:rPr>
          <w:rFonts w:ascii="Arial" w:hAnsi="Arial" w:cs="Arial"/>
          <w:color w:val="000000"/>
          <w:szCs w:val="22"/>
        </w:rPr>
        <w:t>. UIDAI is expected to discontinue the DMS process after that period</w:t>
      </w:r>
      <w:r w:rsidR="00641EC3" w:rsidRPr="00C94B30">
        <w:rPr>
          <w:rFonts w:ascii="Arial" w:hAnsi="Arial" w:cs="Arial"/>
          <w:color w:val="000000"/>
          <w:szCs w:val="22"/>
        </w:rPr>
        <w:t xml:space="preserve"> </w:t>
      </w:r>
      <w:r w:rsidRPr="00C94B30">
        <w:rPr>
          <w:rFonts w:ascii="Arial" w:hAnsi="Arial" w:cs="Arial"/>
          <w:color w:val="000000"/>
          <w:szCs w:val="22"/>
        </w:rPr>
        <w:t>and the agencies may need to scan the documents at the enrolment centers during the</w:t>
      </w:r>
      <w:r w:rsidR="00641EC3" w:rsidRPr="00C94B30">
        <w:rPr>
          <w:rFonts w:ascii="Arial" w:hAnsi="Arial" w:cs="Arial"/>
          <w:color w:val="000000"/>
          <w:szCs w:val="22"/>
        </w:rPr>
        <w:t xml:space="preserve"> </w:t>
      </w:r>
      <w:r w:rsidRPr="00C94B30">
        <w:rPr>
          <w:rFonts w:ascii="Arial" w:hAnsi="Arial" w:cs="Arial"/>
          <w:color w:val="000000"/>
          <w:szCs w:val="22"/>
        </w:rPr>
        <w:t>time of enrolment and upload the scanned documents as part of the enrolment data</w:t>
      </w:r>
      <w:r w:rsidR="00641EC3" w:rsidRPr="00C94B30">
        <w:rPr>
          <w:rFonts w:ascii="Arial" w:hAnsi="Arial" w:cs="Arial"/>
          <w:color w:val="000000"/>
          <w:szCs w:val="22"/>
        </w:rPr>
        <w:t xml:space="preserve"> </w:t>
      </w:r>
      <w:r w:rsidRPr="00C94B30">
        <w:rPr>
          <w:rFonts w:ascii="Arial" w:hAnsi="Arial" w:cs="Arial"/>
          <w:color w:val="000000"/>
          <w:szCs w:val="22"/>
        </w:rPr>
        <w:t>packet. The hard copy of the documents is to be returned to the residents after</w:t>
      </w:r>
      <w:r w:rsidR="00641EC3" w:rsidRPr="00C94B30">
        <w:rPr>
          <w:rFonts w:ascii="Arial" w:hAnsi="Arial" w:cs="Arial"/>
          <w:color w:val="000000"/>
          <w:szCs w:val="22"/>
        </w:rPr>
        <w:t xml:space="preserve"> </w:t>
      </w:r>
      <w:r w:rsidRPr="00C94B30">
        <w:rPr>
          <w:rFonts w:ascii="Arial" w:hAnsi="Arial" w:cs="Arial"/>
          <w:color w:val="000000"/>
          <w:szCs w:val="22"/>
        </w:rPr>
        <w:t>completion of the enrolment. The detailed guidelines for the same shall be released by</w:t>
      </w:r>
      <w:r w:rsidR="00641EC3" w:rsidRPr="00C94B30">
        <w:rPr>
          <w:rFonts w:ascii="Arial" w:hAnsi="Arial" w:cs="Arial"/>
          <w:color w:val="000000"/>
          <w:szCs w:val="22"/>
        </w:rPr>
        <w:t xml:space="preserve"> </w:t>
      </w:r>
      <w:r w:rsidRPr="00C94B30">
        <w:rPr>
          <w:rFonts w:ascii="Arial" w:hAnsi="Arial" w:cs="Arial"/>
          <w:color w:val="000000"/>
          <w:szCs w:val="22"/>
        </w:rPr>
        <w:t>UIDAI shortly and the same shall be applicable to the project.</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8E313A" w:rsidRDefault="00343834" w:rsidP="00641EC3">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7B70D8">
        <w:rPr>
          <w:rFonts w:ascii="Arial" w:hAnsi="Arial" w:cs="Arial"/>
          <w:b/>
          <w:bCs/>
          <w:color w:val="000000"/>
          <w:szCs w:val="22"/>
        </w:rPr>
        <w:t>.2</w:t>
      </w:r>
      <w:r w:rsidR="00505129" w:rsidRPr="008E313A">
        <w:rPr>
          <w:rFonts w:ascii="Arial" w:hAnsi="Arial" w:cs="Arial"/>
          <w:b/>
          <w:bCs/>
          <w:color w:val="000000"/>
          <w:szCs w:val="22"/>
        </w:rPr>
        <w:t>.</w:t>
      </w:r>
      <w:r w:rsidR="00DE5D89">
        <w:rPr>
          <w:rFonts w:ascii="Arial" w:hAnsi="Arial" w:cs="Arial"/>
          <w:b/>
          <w:bCs/>
          <w:color w:val="000000"/>
          <w:szCs w:val="22"/>
        </w:rPr>
        <w:t>1.</w:t>
      </w:r>
      <w:r w:rsidR="00505129" w:rsidRPr="008E313A">
        <w:rPr>
          <w:rFonts w:ascii="Arial" w:hAnsi="Arial" w:cs="Arial"/>
          <w:b/>
          <w:bCs/>
          <w:color w:val="000000"/>
          <w:szCs w:val="22"/>
        </w:rPr>
        <w:t>8 Scanning of documents</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8E313A" w:rsidRDefault="00505129" w:rsidP="00641EC3">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Presently, no scanning needs to be done by the enrolment agencies at the enrolment</w:t>
      </w:r>
      <w:r w:rsidR="00641EC3" w:rsidRPr="00C94B30">
        <w:rPr>
          <w:rFonts w:ascii="Arial" w:hAnsi="Arial" w:cs="Arial"/>
          <w:color w:val="000000"/>
          <w:szCs w:val="22"/>
        </w:rPr>
        <w:t xml:space="preserve"> </w:t>
      </w:r>
      <w:r w:rsidRPr="00C94B30">
        <w:rPr>
          <w:rFonts w:ascii="Arial" w:hAnsi="Arial" w:cs="Arial"/>
          <w:color w:val="000000"/>
          <w:szCs w:val="22"/>
        </w:rPr>
        <w:t>centers.</w:t>
      </w:r>
      <w:r w:rsidRPr="008E313A">
        <w:rPr>
          <w:rFonts w:ascii="Arial" w:hAnsi="Arial" w:cs="Arial"/>
          <w:b/>
          <w:bCs/>
          <w:color w:val="000000"/>
          <w:szCs w:val="22"/>
        </w:rPr>
        <w:t xml:space="preserve"> </w:t>
      </w:r>
      <w:r w:rsidRPr="008E313A">
        <w:rPr>
          <w:rFonts w:ascii="Arial" w:hAnsi="Arial" w:cs="Arial"/>
          <w:color w:val="000000"/>
          <w:szCs w:val="22"/>
        </w:rPr>
        <w:t>The hard copy collected from the residents need to be handed over to the DMS</w:t>
      </w:r>
      <w:r w:rsidR="00641EC3" w:rsidRPr="008E313A">
        <w:rPr>
          <w:rFonts w:ascii="Arial" w:hAnsi="Arial" w:cs="Arial"/>
          <w:color w:val="000000"/>
          <w:szCs w:val="22"/>
        </w:rPr>
        <w:t xml:space="preserve"> </w:t>
      </w:r>
      <w:r w:rsidRPr="008E313A">
        <w:rPr>
          <w:rFonts w:ascii="Arial" w:hAnsi="Arial" w:cs="Arial"/>
          <w:color w:val="000000"/>
          <w:szCs w:val="22"/>
        </w:rPr>
        <w:t>agency appointed by UIDAI.</w:t>
      </w:r>
    </w:p>
    <w:p w:rsidR="00197F85" w:rsidRPr="008E313A" w:rsidRDefault="00197F85" w:rsidP="00641EC3">
      <w:pPr>
        <w:autoSpaceDE w:val="0"/>
        <w:autoSpaceDN w:val="0"/>
        <w:adjustRightInd w:val="0"/>
        <w:spacing w:after="0"/>
        <w:jc w:val="both"/>
        <w:rPr>
          <w:rFonts w:ascii="Arial" w:hAnsi="Arial" w:cs="Arial"/>
          <w:color w:val="000000"/>
          <w:szCs w:val="22"/>
        </w:rPr>
      </w:pPr>
    </w:p>
    <w:p w:rsidR="003D257D" w:rsidRDefault="00505129" w:rsidP="00641EC3">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UIDAI is expected to discontinue the DMS process after about 6 months and the</w:t>
      </w:r>
      <w:r w:rsidR="00641EC3" w:rsidRPr="00C94B30">
        <w:rPr>
          <w:rFonts w:ascii="Arial" w:hAnsi="Arial" w:cs="Arial"/>
          <w:color w:val="000000"/>
          <w:szCs w:val="22"/>
        </w:rPr>
        <w:t xml:space="preserve"> </w:t>
      </w:r>
      <w:r w:rsidRPr="00C94B30">
        <w:rPr>
          <w:rFonts w:ascii="Arial" w:hAnsi="Arial" w:cs="Arial"/>
          <w:color w:val="000000"/>
          <w:szCs w:val="22"/>
        </w:rPr>
        <w:t>agencies may need to scan the documents at the enrolment centers during the time of</w:t>
      </w:r>
      <w:r w:rsidR="00641EC3" w:rsidRPr="00C94B30">
        <w:rPr>
          <w:rFonts w:ascii="Arial" w:hAnsi="Arial" w:cs="Arial"/>
          <w:color w:val="000000"/>
          <w:szCs w:val="22"/>
        </w:rPr>
        <w:t xml:space="preserve"> </w:t>
      </w:r>
      <w:r w:rsidRPr="00C94B30">
        <w:rPr>
          <w:rFonts w:ascii="Arial" w:hAnsi="Arial" w:cs="Arial"/>
          <w:color w:val="000000"/>
          <w:szCs w:val="22"/>
        </w:rPr>
        <w:t>enrolment itself and upload the scanned documents as part of the enrolment data</w:t>
      </w:r>
      <w:r w:rsidR="00641EC3" w:rsidRPr="00C94B30">
        <w:rPr>
          <w:rFonts w:ascii="Arial" w:hAnsi="Arial" w:cs="Arial"/>
          <w:color w:val="000000"/>
          <w:szCs w:val="22"/>
        </w:rPr>
        <w:t xml:space="preserve"> </w:t>
      </w:r>
      <w:r w:rsidRPr="00C94B30">
        <w:rPr>
          <w:rFonts w:ascii="Arial" w:hAnsi="Arial" w:cs="Arial"/>
          <w:color w:val="000000"/>
          <w:szCs w:val="22"/>
        </w:rPr>
        <w:t>packet. The hard copy of the documents is to be returned to the residents after</w:t>
      </w:r>
      <w:r w:rsidR="00641EC3" w:rsidRPr="00C94B30">
        <w:rPr>
          <w:rFonts w:ascii="Arial" w:hAnsi="Arial" w:cs="Arial"/>
          <w:color w:val="000000"/>
          <w:szCs w:val="22"/>
        </w:rPr>
        <w:t xml:space="preserve"> </w:t>
      </w:r>
      <w:r w:rsidRPr="00C94B30">
        <w:rPr>
          <w:rFonts w:ascii="Arial" w:hAnsi="Arial" w:cs="Arial"/>
          <w:color w:val="000000"/>
          <w:szCs w:val="22"/>
        </w:rPr>
        <w:t>completion of the enrolment. The detailed guidelines for the same shall be released by</w:t>
      </w:r>
      <w:r w:rsidR="00641EC3" w:rsidRPr="00C94B30">
        <w:rPr>
          <w:rFonts w:ascii="Arial" w:hAnsi="Arial" w:cs="Arial"/>
          <w:color w:val="000000"/>
          <w:szCs w:val="22"/>
        </w:rPr>
        <w:t xml:space="preserve"> </w:t>
      </w:r>
      <w:r w:rsidRPr="00C94B30">
        <w:rPr>
          <w:rFonts w:ascii="Arial" w:hAnsi="Arial" w:cs="Arial"/>
          <w:color w:val="000000"/>
          <w:szCs w:val="22"/>
        </w:rPr>
        <w:t>UIDAI shortly and the same shall be applicable to the project.</w:t>
      </w:r>
      <w:r w:rsidR="00641EC3" w:rsidRPr="00C94B30">
        <w:rPr>
          <w:rFonts w:ascii="Arial" w:hAnsi="Arial" w:cs="Arial"/>
          <w:color w:val="000000"/>
          <w:szCs w:val="22"/>
        </w:rPr>
        <w:t xml:space="preserve"> </w:t>
      </w:r>
      <w:r w:rsidRPr="00D60D29">
        <w:rPr>
          <w:rFonts w:ascii="Arial" w:hAnsi="Arial" w:cs="Arial"/>
          <w:color w:val="000000"/>
          <w:szCs w:val="22"/>
        </w:rPr>
        <w:t>Once the scanning needs to be done at the enrolment centers, the enrolment agencies</w:t>
      </w:r>
      <w:r w:rsidR="00641EC3" w:rsidRPr="00D60D29">
        <w:rPr>
          <w:rFonts w:ascii="Arial" w:hAnsi="Arial" w:cs="Arial"/>
          <w:color w:val="000000"/>
          <w:szCs w:val="22"/>
        </w:rPr>
        <w:t xml:space="preserve"> </w:t>
      </w:r>
      <w:r w:rsidR="00672817" w:rsidRPr="00D60D29">
        <w:rPr>
          <w:rFonts w:ascii="Arial" w:hAnsi="Arial" w:cs="Arial"/>
          <w:color w:val="000000"/>
          <w:szCs w:val="22"/>
        </w:rPr>
        <w:t>shall carryout the scanning without any extra cost.</w:t>
      </w:r>
    </w:p>
    <w:p w:rsidR="00991787" w:rsidRDefault="00991787" w:rsidP="00641EC3">
      <w:pPr>
        <w:autoSpaceDE w:val="0"/>
        <w:autoSpaceDN w:val="0"/>
        <w:adjustRightInd w:val="0"/>
        <w:spacing w:after="0"/>
        <w:jc w:val="both"/>
        <w:rPr>
          <w:rFonts w:ascii="Arial" w:hAnsi="Arial" w:cs="Arial"/>
          <w:color w:val="000000"/>
          <w:szCs w:val="22"/>
        </w:rPr>
      </w:pPr>
    </w:p>
    <w:p w:rsidR="00DE7959" w:rsidRPr="00D60D29" w:rsidRDefault="00DE7959" w:rsidP="00641EC3">
      <w:pPr>
        <w:autoSpaceDE w:val="0"/>
        <w:autoSpaceDN w:val="0"/>
        <w:adjustRightInd w:val="0"/>
        <w:spacing w:after="0"/>
        <w:jc w:val="both"/>
        <w:rPr>
          <w:rFonts w:ascii="Arial" w:hAnsi="Arial" w:cs="Arial"/>
          <w:color w:val="000000"/>
          <w:szCs w:val="22"/>
        </w:rPr>
      </w:pPr>
    </w:p>
    <w:p w:rsidR="00973291" w:rsidRDefault="00343834" w:rsidP="00641EC3">
      <w:pPr>
        <w:autoSpaceDE w:val="0"/>
        <w:autoSpaceDN w:val="0"/>
        <w:adjustRightInd w:val="0"/>
        <w:spacing w:after="0"/>
        <w:jc w:val="both"/>
        <w:rPr>
          <w:rFonts w:ascii="Arial" w:hAnsi="Arial" w:cs="Arial"/>
          <w:color w:val="000000"/>
          <w:szCs w:val="22"/>
        </w:rPr>
      </w:pPr>
      <w:r>
        <w:rPr>
          <w:rFonts w:ascii="Arial" w:hAnsi="Arial" w:cs="Arial"/>
          <w:color w:val="000000"/>
          <w:szCs w:val="22"/>
        </w:rPr>
        <w:t>3</w:t>
      </w:r>
      <w:r w:rsidR="007B70D8">
        <w:rPr>
          <w:rFonts w:ascii="Arial" w:hAnsi="Arial" w:cs="Arial"/>
          <w:color w:val="000000"/>
          <w:szCs w:val="22"/>
        </w:rPr>
        <w:t>.2</w:t>
      </w:r>
      <w:r w:rsidR="00D60D29">
        <w:rPr>
          <w:rFonts w:ascii="Arial" w:hAnsi="Arial" w:cs="Arial"/>
          <w:color w:val="000000"/>
          <w:szCs w:val="22"/>
        </w:rPr>
        <w:t>.</w:t>
      </w:r>
      <w:r w:rsidR="00DE5D89">
        <w:rPr>
          <w:rFonts w:ascii="Arial" w:hAnsi="Arial" w:cs="Arial"/>
          <w:color w:val="000000"/>
          <w:szCs w:val="22"/>
        </w:rPr>
        <w:t>1.</w:t>
      </w:r>
      <w:r w:rsidR="00D60D29">
        <w:rPr>
          <w:rFonts w:ascii="Arial" w:hAnsi="Arial" w:cs="Arial"/>
          <w:color w:val="000000"/>
          <w:szCs w:val="22"/>
        </w:rPr>
        <w:t xml:space="preserve">8.1. </w:t>
      </w:r>
      <w:r w:rsidR="00672817" w:rsidRPr="00D60D29">
        <w:rPr>
          <w:rFonts w:ascii="Arial" w:hAnsi="Arial" w:cs="Arial"/>
          <w:color w:val="000000"/>
          <w:szCs w:val="22"/>
        </w:rPr>
        <w:t>Additional services to be provided by enrollment</w:t>
      </w:r>
      <w:r w:rsidR="00D60D29">
        <w:rPr>
          <w:rFonts w:ascii="Arial" w:hAnsi="Arial" w:cs="Arial"/>
          <w:color w:val="000000"/>
          <w:szCs w:val="22"/>
        </w:rPr>
        <w:t xml:space="preserve"> agency. </w:t>
      </w:r>
    </w:p>
    <w:p w:rsidR="003D257D" w:rsidRPr="008E313A" w:rsidRDefault="00672817" w:rsidP="00641EC3">
      <w:pPr>
        <w:autoSpaceDE w:val="0"/>
        <w:autoSpaceDN w:val="0"/>
        <w:adjustRightInd w:val="0"/>
        <w:spacing w:after="0"/>
        <w:jc w:val="both"/>
        <w:rPr>
          <w:rFonts w:ascii="Arial" w:hAnsi="Arial" w:cs="Arial"/>
          <w:b/>
          <w:bCs/>
          <w:color w:val="000000"/>
          <w:szCs w:val="22"/>
        </w:rPr>
      </w:pPr>
      <w:r w:rsidRPr="007B6A27">
        <w:rPr>
          <w:rFonts w:ascii="Arial" w:hAnsi="Arial" w:cs="Arial"/>
          <w:color w:val="000000"/>
          <w:szCs w:val="22"/>
        </w:rPr>
        <w:t xml:space="preserve"> </w:t>
      </w:r>
      <w:r w:rsidR="007B6A27" w:rsidRPr="007B6A27">
        <w:rPr>
          <w:rFonts w:ascii="Arial" w:hAnsi="Arial" w:cs="Arial"/>
          <w:color w:val="000000"/>
          <w:szCs w:val="22"/>
        </w:rPr>
        <w:t xml:space="preserve">     </w:t>
      </w:r>
      <w:r w:rsidR="007B6A27">
        <w:rPr>
          <w:rFonts w:ascii="Arial" w:hAnsi="Arial" w:cs="Arial"/>
          <w:color w:val="000000"/>
          <w:szCs w:val="22"/>
        </w:rPr>
        <w:t xml:space="preserve">  In case if GPS requirement is</w:t>
      </w:r>
      <w:r w:rsidRPr="007B6A27">
        <w:rPr>
          <w:rFonts w:ascii="Arial" w:hAnsi="Arial" w:cs="Arial"/>
          <w:color w:val="000000"/>
          <w:szCs w:val="22"/>
        </w:rPr>
        <w:t xml:space="preserve"> coming </w:t>
      </w:r>
      <w:r w:rsidR="007B6A27">
        <w:rPr>
          <w:rFonts w:ascii="Arial" w:hAnsi="Arial" w:cs="Arial"/>
          <w:color w:val="000000"/>
          <w:szCs w:val="22"/>
        </w:rPr>
        <w:t xml:space="preserve">into force </w:t>
      </w:r>
      <w:r w:rsidRPr="007B6A27">
        <w:rPr>
          <w:rFonts w:ascii="Arial" w:hAnsi="Arial" w:cs="Arial"/>
          <w:color w:val="000000"/>
          <w:szCs w:val="22"/>
        </w:rPr>
        <w:t>the enrollment agency shall install the same with their kit at no extra cost.</w:t>
      </w:r>
      <w:r>
        <w:rPr>
          <w:rFonts w:ascii="Arial" w:hAnsi="Arial" w:cs="Arial"/>
          <w:color w:val="000000"/>
          <w:szCs w:val="22"/>
        </w:rPr>
        <w:t xml:space="preserve"> </w:t>
      </w:r>
      <w:r w:rsidR="00D60D29">
        <w:rPr>
          <w:rFonts w:ascii="Arial" w:hAnsi="Arial" w:cs="Arial"/>
          <w:b/>
          <w:bCs/>
          <w:color w:val="000000"/>
          <w:szCs w:val="22"/>
        </w:rPr>
        <w:tab/>
      </w:r>
      <w:r w:rsidR="00D60D29">
        <w:rPr>
          <w:rFonts w:ascii="Arial" w:hAnsi="Arial" w:cs="Arial"/>
          <w:b/>
          <w:bCs/>
          <w:color w:val="000000"/>
          <w:szCs w:val="22"/>
        </w:rPr>
        <w:tab/>
      </w:r>
      <w:r w:rsidR="00D60D29">
        <w:rPr>
          <w:rFonts w:ascii="Arial" w:hAnsi="Arial" w:cs="Arial"/>
          <w:b/>
          <w:bCs/>
          <w:color w:val="000000"/>
          <w:szCs w:val="22"/>
        </w:rPr>
        <w:tab/>
      </w:r>
      <w:r w:rsidR="00D60D29">
        <w:rPr>
          <w:rFonts w:ascii="Arial" w:hAnsi="Arial" w:cs="Arial"/>
          <w:b/>
          <w:bCs/>
          <w:color w:val="000000"/>
          <w:szCs w:val="22"/>
        </w:rPr>
        <w:tab/>
      </w:r>
      <w:r w:rsidR="00D60D29">
        <w:rPr>
          <w:rFonts w:ascii="Arial" w:hAnsi="Arial" w:cs="Arial"/>
          <w:b/>
          <w:bCs/>
          <w:color w:val="000000"/>
          <w:szCs w:val="22"/>
        </w:rPr>
        <w:tab/>
      </w:r>
      <w:r w:rsidR="00D60D29">
        <w:rPr>
          <w:rFonts w:ascii="Arial" w:hAnsi="Arial" w:cs="Arial"/>
          <w:b/>
          <w:bCs/>
          <w:color w:val="000000"/>
          <w:szCs w:val="22"/>
        </w:rPr>
        <w:tab/>
        <w:t xml:space="preserve"> </w:t>
      </w:r>
    </w:p>
    <w:p w:rsidR="00197F85" w:rsidRPr="00C94B30" w:rsidRDefault="00197F85" w:rsidP="00641EC3">
      <w:pPr>
        <w:autoSpaceDE w:val="0"/>
        <w:autoSpaceDN w:val="0"/>
        <w:adjustRightInd w:val="0"/>
        <w:spacing w:after="0"/>
        <w:jc w:val="both"/>
        <w:rPr>
          <w:rFonts w:ascii="Arial" w:hAnsi="Arial" w:cs="Arial"/>
          <w:color w:val="000000"/>
          <w:szCs w:val="22"/>
        </w:rPr>
      </w:pPr>
    </w:p>
    <w:p w:rsidR="00505129" w:rsidRPr="008E313A" w:rsidRDefault="00343834" w:rsidP="00641EC3">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7B70D8">
        <w:rPr>
          <w:rFonts w:ascii="Arial" w:hAnsi="Arial" w:cs="Arial"/>
          <w:b/>
          <w:bCs/>
          <w:color w:val="000000"/>
          <w:szCs w:val="22"/>
        </w:rPr>
        <w:t>.2</w:t>
      </w:r>
      <w:r w:rsidR="00505129" w:rsidRPr="008E313A">
        <w:rPr>
          <w:rFonts w:ascii="Arial" w:hAnsi="Arial" w:cs="Arial"/>
          <w:b/>
          <w:bCs/>
          <w:color w:val="000000"/>
          <w:szCs w:val="22"/>
        </w:rPr>
        <w:t>.</w:t>
      </w:r>
      <w:r w:rsidR="00DE5D89">
        <w:rPr>
          <w:rFonts w:ascii="Arial" w:hAnsi="Arial" w:cs="Arial"/>
          <w:b/>
          <w:bCs/>
          <w:color w:val="000000"/>
          <w:szCs w:val="22"/>
        </w:rPr>
        <w:t>1.</w:t>
      </w:r>
      <w:r w:rsidR="00505129" w:rsidRPr="008E313A">
        <w:rPr>
          <w:rFonts w:ascii="Arial" w:hAnsi="Arial" w:cs="Arial"/>
          <w:b/>
          <w:bCs/>
          <w:color w:val="000000"/>
          <w:szCs w:val="22"/>
        </w:rPr>
        <w:t>9 Support in IEC activities in the State</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8E313A" w:rsidRDefault="00505129" w:rsidP="00641EC3">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IEC is a critical and key component of the UID project</w:t>
      </w:r>
      <w:r w:rsidR="00C94B30">
        <w:rPr>
          <w:rFonts w:ascii="Arial" w:hAnsi="Arial" w:cs="Arial"/>
          <w:color w:val="000000"/>
          <w:szCs w:val="22"/>
        </w:rPr>
        <w:t>.</w:t>
      </w:r>
      <w:r w:rsidR="006F1181">
        <w:rPr>
          <w:rFonts w:ascii="Arial" w:hAnsi="Arial" w:cs="Arial"/>
          <w:color w:val="000000"/>
          <w:szCs w:val="22"/>
        </w:rPr>
        <w:t xml:space="preserve"> </w:t>
      </w:r>
      <w:r w:rsidRPr="008E313A">
        <w:rPr>
          <w:rFonts w:ascii="Arial" w:hAnsi="Arial" w:cs="Arial"/>
          <w:color w:val="000000"/>
          <w:szCs w:val="22"/>
        </w:rPr>
        <w:t>The Enrolment Agencies are</w:t>
      </w:r>
      <w:r w:rsidR="00641EC3" w:rsidRPr="008E313A">
        <w:rPr>
          <w:rFonts w:ascii="Arial" w:hAnsi="Arial" w:cs="Arial"/>
          <w:color w:val="000000"/>
          <w:szCs w:val="22"/>
        </w:rPr>
        <w:t xml:space="preserve"> </w:t>
      </w:r>
      <w:r w:rsidRPr="008E313A">
        <w:rPr>
          <w:rFonts w:ascii="Arial" w:hAnsi="Arial" w:cs="Arial"/>
          <w:color w:val="000000"/>
          <w:szCs w:val="22"/>
        </w:rPr>
        <w:t>expected to ensure adequate display of the IEC material in the enrolment centers. The</w:t>
      </w:r>
      <w:r w:rsidR="00641EC3" w:rsidRPr="008E313A">
        <w:rPr>
          <w:rFonts w:ascii="Arial" w:hAnsi="Arial" w:cs="Arial"/>
          <w:color w:val="000000"/>
          <w:szCs w:val="22"/>
        </w:rPr>
        <w:t xml:space="preserve"> </w:t>
      </w:r>
      <w:r w:rsidRPr="008E313A">
        <w:rPr>
          <w:rFonts w:ascii="Arial" w:hAnsi="Arial" w:cs="Arial"/>
          <w:color w:val="000000"/>
          <w:szCs w:val="22"/>
        </w:rPr>
        <w:t>enrolment centers should display the following items without any deviation:</w:t>
      </w:r>
    </w:p>
    <w:p w:rsidR="00197F85" w:rsidRPr="008E313A" w:rsidRDefault="00197F85" w:rsidP="00641EC3">
      <w:pPr>
        <w:autoSpaceDE w:val="0"/>
        <w:autoSpaceDN w:val="0"/>
        <w:adjustRightInd w:val="0"/>
        <w:spacing w:after="0"/>
        <w:jc w:val="both"/>
        <w:rPr>
          <w:rFonts w:ascii="Arial" w:hAnsi="Arial" w:cs="Arial"/>
          <w:color w:val="000000"/>
          <w:szCs w:val="22"/>
        </w:rPr>
      </w:pPr>
    </w:p>
    <w:p w:rsidR="00505129" w:rsidRPr="008E313A" w:rsidRDefault="00505129" w:rsidP="00641EC3">
      <w:pPr>
        <w:autoSpaceDE w:val="0"/>
        <w:autoSpaceDN w:val="0"/>
        <w:adjustRightInd w:val="0"/>
        <w:spacing w:after="0"/>
        <w:contextualSpacing/>
        <w:jc w:val="both"/>
        <w:rPr>
          <w:rFonts w:ascii="Arial" w:hAnsi="Arial" w:cs="Arial"/>
          <w:color w:val="000000"/>
          <w:szCs w:val="22"/>
        </w:rPr>
      </w:pPr>
      <w:r w:rsidRPr="008E313A">
        <w:rPr>
          <w:rFonts w:ascii="Arial" w:hAnsi="Arial" w:cs="Arial"/>
          <w:color w:val="000000"/>
          <w:szCs w:val="22"/>
        </w:rPr>
        <w:t>1. Any IEC Material provided by the</w:t>
      </w:r>
      <w:r w:rsidRPr="00C94B30">
        <w:rPr>
          <w:rFonts w:ascii="Arial" w:hAnsi="Arial" w:cs="Arial"/>
          <w:color w:val="000000" w:themeColor="text1"/>
          <w:szCs w:val="22"/>
        </w:rPr>
        <w:t>.</w:t>
      </w:r>
      <w:r w:rsidR="00F44199" w:rsidRPr="00C94B30">
        <w:rPr>
          <w:rFonts w:ascii="Arial" w:hAnsi="Arial" w:cs="Arial"/>
          <w:color w:val="000000" w:themeColor="text1"/>
          <w:szCs w:val="22"/>
        </w:rPr>
        <w:t xml:space="preserve"> Directorate General of Shipping</w:t>
      </w:r>
      <w:r w:rsidR="00F44199" w:rsidRPr="008E313A">
        <w:rPr>
          <w:rFonts w:ascii="Arial" w:hAnsi="Arial" w:cs="Arial"/>
          <w:color w:val="000000"/>
          <w:szCs w:val="22"/>
        </w:rPr>
        <w:t xml:space="preserve"> </w:t>
      </w:r>
      <w:r w:rsidRPr="008E313A">
        <w:rPr>
          <w:rFonts w:ascii="Arial" w:hAnsi="Arial" w:cs="Arial"/>
          <w:color w:val="000000"/>
          <w:szCs w:val="22"/>
        </w:rPr>
        <w:t>/ UIDAI</w:t>
      </w:r>
    </w:p>
    <w:p w:rsidR="00505129" w:rsidRPr="008E313A" w:rsidRDefault="00505129" w:rsidP="00641EC3">
      <w:pPr>
        <w:autoSpaceDE w:val="0"/>
        <w:autoSpaceDN w:val="0"/>
        <w:adjustRightInd w:val="0"/>
        <w:spacing w:after="0"/>
        <w:contextualSpacing/>
        <w:jc w:val="both"/>
        <w:rPr>
          <w:rFonts w:ascii="Arial" w:hAnsi="Arial" w:cs="Arial"/>
          <w:color w:val="000000"/>
          <w:szCs w:val="22"/>
        </w:rPr>
      </w:pPr>
      <w:r w:rsidRPr="008E313A">
        <w:rPr>
          <w:rFonts w:ascii="Arial" w:hAnsi="Arial" w:cs="Arial"/>
          <w:color w:val="000000"/>
          <w:szCs w:val="22"/>
        </w:rPr>
        <w:t>2. Basic UID enrolment guidelines</w:t>
      </w:r>
    </w:p>
    <w:p w:rsidR="00505129" w:rsidRPr="008E313A" w:rsidRDefault="00505129" w:rsidP="00641EC3">
      <w:pPr>
        <w:autoSpaceDE w:val="0"/>
        <w:autoSpaceDN w:val="0"/>
        <w:adjustRightInd w:val="0"/>
        <w:spacing w:after="0"/>
        <w:contextualSpacing/>
        <w:jc w:val="both"/>
        <w:rPr>
          <w:rFonts w:ascii="Arial" w:hAnsi="Arial" w:cs="Arial"/>
          <w:color w:val="000000"/>
          <w:szCs w:val="22"/>
        </w:rPr>
      </w:pPr>
      <w:r w:rsidRPr="008E313A">
        <w:rPr>
          <w:rFonts w:ascii="Arial" w:hAnsi="Arial" w:cs="Arial"/>
          <w:color w:val="000000"/>
          <w:szCs w:val="22"/>
        </w:rPr>
        <w:t>3. The opening and closing time of the enrolment center</w:t>
      </w:r>
    </w:p>
    <w:p w:rsidR="00505129" w:rsidRPr="008E313A" w:rsidRDefault="00505129" w:rsidP="00641EC3">
      <w:pPr>
        <w:autoSpaceDE w:val="0"/>
        <w:autoSpaceDN w:val="0"/>
        <w:adjustRightInd w:val="0"/>
        <w:spacing w:after="0"/>
        <w:contextualSpacing/>
        <w:jc w:val="both"/>
        <w:rPr>
          <w:rFonts w:ascii="Arial" w:hAnsi="Arial" w:cs="Arial"/>
          <w:color w:val="000000"/>
          <w:szCs w:val="22"/>
        </w:rPr>
      </w:pPr>
      <w:r w:rsidRPr="008E313A">
        <w:rPr>
          <w:rFonts w:ascii="Arial" w:hAnsi="Arial" w:cs="Arial"/>
          <w:color w:val="000000"/>
          <w:szCs w:val="22"/>
        </w:rPr>
        <w:t>4. Name and Contact No. Of the Supervisor</w:t>
      </w:r>
    </w:p>
    <w:p w:rsidR="00505129" w:rsidRPr="008E313A" w:rsidRDefault="00505129" w:rsidP="00641EC3">
      <w:pPr>
        <w:autoSpaceDE w:val="0"/>
        <w:autoSpaceDN w:val="0"/>
        <w:adjustRightInd w:val="0"/>
        <w:spacing w:after="0"/>
        <w:contextualSpacing/>
        <w:jc w:val="both"/>
        <w:rPr>
          <w:rFonts w:ascii="Arial" w:hAnsi="Arial" w:cs="Arial"/>
          <w:color w:val="000000"/>
          <w:szCs w:val="22"/>
        </w:rPr>
      </w:pPr>
      <w:r w:rsidRPr="008E313A">
        <w:rPr>
          <w:rFonts w:ascii="Arial" w:hAnsi="Arial" w:cs="Arial"/>
          <w:color w:val="000000"/>
          <w:szCs w:val="22"/>
        </w:rPr>
        <w:t>5. Contact details of UIDAI Support Centre/ Call Centre for registering queries/</w:t>
      </w:r>
      <w:r w:rsidR="00F24986" w:rsidRPr="008E313A">
        <w:rPr>
          <w:rFonts w:ascii="Arial" w:hAnsi="Arial" w:cs="Arial"/>
          <w:color w:val="000000"/>
          <w:szCs w:val="22"/>
        </w:rPr>
        <w:t xml:space="preserve"> </w:t>
      </w:r>
      <w:r w:rsidRPr="008E313A">
        <w:rPr>
          <w:rFonts w:ascii="Arial" w:hAnsi="Arial" w:cs="Arial"/>
          <w:color w:val="000000"/>
          <w:szCs w:val="22"/>
        </w:rPr>
        <w:t>complaints</w:t>
      </w:r>
    </w:p>
    <w:p w:rsidR="00505129" w:rsidRPr="008E313A" w:rsidRDefault="00505129" w:rsidP="00641EC3">
      <w:pPr>
        <w:autoSpaceDE w:val="0"/>
        <w:autoSpaceDN w:val="0"/>
        <w:adjustRightInd w:val="0"/>
        <w:spacing w:after="0"/>
        <w:contextualSpacing/>
        <w:jc w:val="both"/>
        <w:rPr>
          <w:rFonts w:ascii="Arial" w:hAnsi="Arial" w:cs="Arial"/>
          <w:color w:val="000000"/>
          <w:szCs w:val="22"/>
        </w:rPr>
      </w:pPr>
      <w:r w:rsidRPr="008E313A">
        <w:rPr>
          <w:rFonts w:ascii="Arial" w:hAnsi="Arial" w:cs="Arial"/>
          <w:color w:val="000000"/>
          <w:szCs w:val="22"/>
        </w:rPr>
        <w:t>6. Clear Notice that the enrolment process is free of cost</w:t>
      </w:r>
    </w:p>
    <w:p w:rsidR="00641EC3" w:rsidRPr="008E313A" w:rsidRDefault="00641EC3" w:rsidP="00641EC3">
      <w:pPr>
        <w:autoSpaceDE w:val="0"/>
        <w:autoSpaceDN w:val="0"/>
        <w:adjustRightInd w:val="0"/>
        <w:spacing w:after="0"/>
        <w:contextualSpacing/>
        <w:jc w:val="both"/>
        <w:rPr>
          <w:rFonts w:ascii="Arial" w:hAnsi="Arial" w:cs="Arial"/>
          <w:color w:val="000000"/>
          <w:szCs w:val="22"/>
        </w:rPr>
      </w:pPr>
    </w:p>
    <w:p w:rsidR="00505129" w:rsidRPr="008E313A" w:rsidRDefault="00343834" w:rsidP="00641EC3">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7B70D8">
        <w:rPr>
          <w:rFonts w:ascii="Arial" w:hAnsi="Arial" w:cs="Arial"/>
          <w:b/>
          <w:bCs/>
          <w:color w:val="000000"/>
          <w:szCs w:val="22"/>
        </w:rPr>
        <w:t>.2</w:t>
      </w:r>
      <w:r w:rsidR="00505129" w:rsidRPr="008E313A">
        <w:rPr>
          <w:rFonts w:ascii="Arial" w:hAnsi="Arial" w:cs="Arial"/>
          <w:b/>
          <w:bCs/>
          <w:color w:val="000000"/>
          <w:szCs w:val="22"/>
        </w:rPr>
        <w:t>.</w:t>
      </w:r>
      <w:r w:rsidR="00DE5D89">
        <w:rPr>
          <w:rFonts w:ascii="Arial" w:hAnsi="Arial" w:cs="Arial"/>
          <w:b/>
          <w:bCs/>
          <w:color w:val="000000"/>
          <w:szCs w:val="22"/>
        </w:rPr>
        <w:t>1.</w:t>
      </w:r>
      <w:r w:rsidR="00505129" w:rsidRPr="008E313A">
        <w:rPr>
          <w:rFonts w:ascii="Arial" w:hAnsi="Arial" w:cs="Arial"/>
          <w:b/>
          <w:bCs/>
          <w:color w:val="000000"/>
          <w:szCs w:val="22"/>
        </w:rPr>
        <w:t>10 Privacy &amp; Security</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8E313A" w:rsidRDefault="00505129" w:rsidP="00641EC3">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Enrolling agencies are responsible to make sure that the data is kept in a very secure and</w:t>
      </w:r>
      <w:r w:rsidR="00641EC3" w:rsidRPr="008E313A">
        <w:rPr>
          <w:rFonts w:ascii="Arial" w:hAnsi="Arial" w:cs="Arial"/>
          <w:color w:val="000000"/>
          <w:szCs w:val="22"/>
        </w:rPr>
        <w:t xml:space="preserve"> </w:t>
      </w:r>
      <w:r w:rsidRPr="008E313A">
        <w:rPr>
          <w:rFonts w:ascii="Arial" w:hAnsi="Arial" w:cs="Arial"/>
          <w:color w:val="000000"/>
          <w:szCs w:val="22"/>
        </w:rPr>
        <w:t>confidential manner and under no circumstances, shall they neither use the data themselves</w:t>
      </w:r>
      <w:r w:rsidR="00641EC3" w:rsidRPr="008E313A">
        <w:rPr>
          <w:rFonts w:ascii="Arial" w:hAnsi="Arial" w:cs="Arial"/>
          <w:color w:val="000000"/>
          <w:szCs w:val="22"/>
        </w:rPr>
        <w:t xml:space="preserve"> </w:t>
      </w:r>
      <w:r w:rsidRPr="008E313A">
        <w:rPr>
          <w:rFonts w:ascii="Arial" w:hAnsi="Arial" w:cs="Arial"/>
          <w:color w:val="000000"/>
          <w:szCs w:val="22"/>
        </w:rPr>
        <w:t>nor part with the data to any other agency other than the UIDAI. Mechanisms to ensure the</w:t>
      </w:r>
      <w:r w:rsidR="00641EC3" w:rsidRPr="008E313A">
        <w:rPr>
          <w:rFonts w:ascii="Arial" w:hAnsi="Arial" w:cs="Arial"/>
          <w:color w:val="000000"/>
          <w:szCs w:val="22"/>
        </w:rPr>
        <w:t xml:space="preserve"> </w:t>
      </w:r>
      <w:r w:rsidRPr="008E313A">
        <w:rPr>
          <w:rFonts w:ascii="Arial" w:hAnsi="Arial" w:cs="Arial"/>
          <w:color w:val="000000"/>
          <w:szCs w:val="22"/>
        </w:rPr>
        <w:t>same have to be put in place by the Enrolling agency and shall be subject to audit by</w:t>
      </w:r>
      <w:r w:rsidR="00641EC3" w:rsidRPr="008E313A">
        <w:rPr>
          <w:rFonts w:ascii="Arial" w:hAnsi="Arial" w:cs="Arial"/>
          <w:color w:val="000000"/>
          <w:szCs w:val="22"/>
        </w:rPr>
        <w:t xml:space="preserve"> </w:t>
      </w:r>
      <w:r w:rsidRPr="008E313A">
        <w:rPr>
          <w:rFonts w:ascii="Arial" w:hAnsi="Arial" w:cs="Arial"/>
          <w:color w:val="000000"/>
          <w:szCs w:val="22"/>
        </w:rPr>
        <w:t>UIDAI/Registrar/their representative from time to time.</w:t>
      </w:r>
    </w:p>
    <w:p w:rsidR="00197F85" w:rsidRPr="008E313A" w:rsidRDefault="00197F85" w:rsidP="00641EC3">
      <w:pPr>
        <w:autoSpaceDE w:val="0"/>
        <w:autoSpaceDN w:val="0"/>
        <w:adjustRightInd w:val="0"/>
        <w:spacing w:after="0"/>
        <w:jc w:val="both"/>
        <w:rPr>
          <w:rFonts w:ascii="Arial" w:hAnsi="Arial" w:cs="Arial"/>
          <w:color w:val="000000"/>
          <w:szCs w:val="22"/>
        </w:rPr>
      </w:pPr>
    </w:p>
    <w:p w:rsidR="00505129" w:rsidRPr="00C94B30" w:rsidRDefault="00505129" w:rsidP="00641EC3">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Any non compliance of the same leading to loss, misuse, compromise of the data shall be</w:t>
      </w:r>
      <w:r w:rsidR="00197F85" w:rsidRPr="00C94B30">
        <w:rPr>
          <w:rFonts w:ascii="Arial" w:hAnsi="Arial" w:cs="Arial"/>
          <w:color w:val="000000"/>
          <w:szCs w:val="22"/>
        </w:rPr>
        <w:t xml:space="preserve"> </w:t>
      </w:r>
      <w:r w:rsidRPr="00C94B30">
        <w:rPr>
          <w:rFonts w:ascii="Arial" w:hAnsi="Arial" w:cs="Arial"/>
          <w:color w:val="000000"/>
          <w:szCs w:val="22"/>
        </w:rPr>
        <w:t>dealt with strongly by the State Government and may lead to criminal proceeding</w:t>
      </w:r>
      <w:r w:rsidR="00641EC3" w:rsidRPr="00C94B30">
        <w:rPr>
          <w:rFonts w:ascii="Arial" w:hAnsi="Arial" w:cs="Arial"/>
          <w:color w:val="000000"/>
          <w:szCs w:val="22"/>
        </w:rPr>
        <w:t xml:space="preserve"> </w:t>
      </w:r>
      <w:r w:rsidRPr="00C94B30">
        <w:rPr>
          <w:rFonts w:ascii="Arial" w:hAnsi="Arial" w:cs="Arial"/>
          <w:color w:val="000000"/>
          <w:szCs w:val="22"/>
        </w:rPr>
        <w:t>against the enrolment agency and its staff.</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8E313A" w:rsidRDefault="00343834" w:rsidP="00641EC3">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7B70D8">
        <w:rPr>
          <w:rFonts w:ascii="Arial" w:hAnsi="Arial" w:cs="Arial"/>
          <w:b/>
          <w:bCs/>
          <w:color w:val="000000"/>
          <w:szCs w:val="22"/>
        </w:rPr>
        <w:t>.2</w:t>
      </w:r>
      <w:r w:rsidR="00DE5D89">
        <w:rPr>
          <w:rFonts w:ascii="Arial" w:hAnsi="Arial" w:cs="Arial"/>
          <w:b/>
          <w:bCs/>
          <w:color w:val="000000"/>
          <w:szCs w:val="22"/>
        </w:rPr>
        <w:t>.1</w:t>
      </w:r>
      <w:r w:rsidR="00505129" w:rsidRPr="008E313A">
        <w:rPr>
          <w:rFonts w:ascii="Arial" w:hAnsi="Arial" w:cs="Arial"/>
          <w:b/>
          <w:bCs/>
          <w:color w:val="000000"/>
          <w:szCs w:val="22"/>
        </w:rPr>
        <w:t>.8 Provide Electronic MIS Reports on Enrolment Status Daily</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8E313A" w:rsidRDefault="00505129" w:rsidP="00641EC3">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Operator shall send enrollment statistics on enrolment status to Registrar/UIDAI on a regular</w:t>
      </w:r>
      <w:r w:rsidR="00641EC3" w:rsidRPr="008E313A">
        <w:rPr>
          <w:rFonts w:ascii="Arial" w:hAnsi="Arial" w:cs="Arial"/>
          <w:color w:val="000000"/>
          <w:szCs w:val="22"/>
        </w:rPr>
        <w:t xml:space="preserve"> </w:t>
      </w:r>
      <w:r w:rsidRPr="008E313A">
        <w:rPr>
          <w:rFonts w:ascii="Arial" w:hAnsi="Arial" w:cs="Arial"/>
          <w:color w:val="000000"/>
          <w:szCs w:val="22"/>
        </w:rPr>
        <w:t>basis. The formats and contents of the MIS reports shall be decided by the UIDAI/Registrar.</w:t>
      </w:r>
    </w:p>
    <w:p w:rsidR="00197F85" w:rsidRPr="008E313A" w:rsidRDefault="00197F85" w:rsidP="00641EC3">
      <w:pPr>
        <w:autoSpaceDE w:val="0"/>
        <w:autoSpaceDN w:val="0"/>
        <w:adjustRightInd w:val="0"/>
        <w:spacing w:after="0"/>
        <w:jc w:val="both"/>
        <w:rPr>
          <w:rFonts w:ascii="Arial" w:hAnsi="Arial" w:cs="Arial"/>
          <w:color w:val="000000"/>
          <w:szCs w:val="22"/>
        </w:rPr>
      </w:pPr>
    </w:p>
    <w:p w:rsidR="00505129" w:rsidRPr="008E313A" w:rsidRDefault="00343834" w:rsidP="00641EC3">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505129" w:rsidRPr="008E313A">
        <w:rPr>
          <w:rFonts w:ascii="Arial" w:hAnsi="Arial" w:cs="Arial"/>
          <w:b/>
          <w:bCs/>
          <w:color w:val="000000"/>
          <w:szCs w:val="22"/>
        </w:rPr>
        <w:t>.</w:t>
      </w:r>
      <w:r w:rsidR="007B70D8">
        <w:rPr>
          <w:rFonts w:ascii="Arial" w:hAnsi="Arial" w:cs="Arial"/>
          <w:b/>
          <w:bCs/>
          <w:color w:val="000000"/>
          <w:szCs w:val="22"/>
        </w:rPr>
        <w:t>2</w:t>
      </w:r>
      <w:r w:rsidR="00BF1ECE">
        <w:rPr>
          <w:rFonts w:ascii="Arial" w:hAnsi="Arial" w:cs="Arial"/>
          <w:b/>
          <w:bCs/>
          <w:color w:val="000000"/>
          <w:szCs w:val="22"/>
        </w:rPr>
        <w:t>.</w:t>
      </w:r>
      <w:r w:rsidR="00505129" w:rsidRPr="008E313A">
        <w:rPr>
          <w:rFonts w:ascii="Arial" w:hAnsi="Arial" w:cs="Arial"/>
          <w:b/>
          <w:bCs/>
          <w:color w:val="000000"/>
          <w:szCs w:val="22"/>
        </w:rPr>
        <w:t>2 Geographical Scope</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8E313A" w:rsidRDefault="00505129" w:rsidP="00641EC3">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geographical scope of work for enrolment operations shall include the following areas</w:t>
      </w:r>
      <w:r w:rsidR="00641EC3" w:rsidRPr="008E313A">
        <w:rPr>
          <w:rFonts w:ascii="Arial" w:hAnsi="Arial" w:cs="Arial"/>
          <w:color w:val="000000"/>
          <w:szCs w:val="22"/>
        </w:rPr>
        <w:t xml:space="preserve"> </w:t>
      </w:r>
      <w:r w:rsidRPr="008E313A">
        <w:rPr>
          <w:rFonts w:ascii="Arial" w:hAnsi="Arial" w:cs="Arial"/>
          <w:color w:val="000000"/>
          <w:szCs w:val="22"/>
        </w:rPr>
        <w:t>that shall be catered to by the Enrolment agency by setting up stationary/ mobile enrolment</w:t>
      </w:r>
      <w:r w:rsidR="00641EC3" w:rsidRPr="008E313A">
        <w:rPr>
          <w:rFonts w:ascii="Arial" w:hAnsi="Arial" w:cs="Arial"/>
          <w:color w:val="000000"/>
          <w:szCs w:val="22"/>
        </w:rPr>
        <w:t xml:space="preserve"> </w:t>
      </w:r>
      <w:r w:rsidRPr="008E313A">
        <w:rPr>
          <w:rFonts w:ascii="Arial" w:hAnsi="Arial" w:cs="Arial"/>
          <w:color w:val="000000"/>
          <w:szCs w:val="22"/>
        </w:rPr>
        <w:t>stations as specified in Annexure V of this RFQ. The geographical locations/area and the</w:t>
      </w:r>
      <w:r w:rsidR="00641EC3" w:rsidRPr="008E313A">
        <w:rPr>
          <w:rFonts w:ascii="Arial" w:hAnsi="Arial" w:cs="Arial"/>
          <w:color w:val="000000"/>
          <w:szCs w:val="22"/>
        </w:rPr>
        <w:t xml:space="preserve"> </w:t>
      </w:r>
      <w:r w:rsidRPr="008E313A">
        <w:rPr>
          <w:rFonts w:ascii="Arial" w:hAnsi="Arial" w:cs="Arial"/>
          <w:color w:val="000000"/>
          <w:szCs w:val="22"/>
        </w:rPr>
        <w:t>target population for that geographical location/area to be catered to by the Enrolment</w:t>
      </w:r>
      <w:r w:rsidR="00641EC3" w:rsidRPr="008E313A">
        <w:rPr>
          <w:rFonts w:ascii="Arial" w:hAnsi="Arial" w:cs="Arial"/>
          <w:color w:val="000000"/>
          <w:szCs w:val="22"/>
        </w:rPr>
        <w:t xml:space="preserve"> </w:t>
      </w:r>
      <w:r w:rsidRPr="008E313A">
        <w:rPr>
          <w:rFonts w:ascii="Arial" w:hAnsi="Arial" w:cs="Arial"/>
          <w:color w:val="000000"/>
          <w:szCs w:val="22"/>
        </w:rPr>
        <w:t>Agency is given in Annexure V</w:t>
      </w:r>
    </w:p>
    <w:p w:rsidR="003D257D" w:rsidRPr="008E313A" w:rsidRDefault="003D257D" w:rsidP="00641EC3">
      <w:pPr>
        <w:autoSpaceDE w:val="0"/>
        <w:autoSpaceDN w:val="0"/>
        <w:adjustRightInd w:val="0"/>
        <w:spacing w:after="0"/>
        <w:jc w:val="both"/>
        <w:rPr>
          <w:rFonts w:ascii="Arial" w:hAnsi="Arial" w:cs="Arial"/>
          <w:color w:val="000000"/>
          <w:szCs w:val="22"/>
        </w:rPr>
      </w:pPr>
    </w:p>
    <w:p w:rsidR="00C94B30" w:rsidRDefault="00C94B30" w:rsidP="00641EC3">
      <w:pPr>
        <w:autoSpaceDE w:val="0"/>
        <w:autoSpaceDN w:val="0"/>
        <w:adjustRightInd w:val="0"/>
        <w:spacing w:after="0"/>
        <w:jc w:val="both"/>
        <w:rPr>
          <w:rFonts w:ascii="Arial" w:hAnsi="Arial" w:cs="Arial"/>
          <w:color w:val="000000"/>
          <w:szCs w:val="22"/>
        </w:rPr>
      </w:pPr>
    </w:p>
    <w:p w:rsidR="00E93BE7" w:rsidRDefault="00E93BE7" w:rsidP="00641EC3">
      <w:pPr>
        <w:autoSpaceDE w:val="0"/>
        <w:autoSpaceDN w:val="0"/>
        <w:adjustRightInd w:val="0"/>
        <w:spacing w:after="0"/>
        <w:jc w:val="both"/>
        <w:rPr>
          <w:rFonts w:ascii="Arial" w:hAnsi="Arial" w:cs="Arial"/>
          <w:color w:val="000000"/>
          <w:szCs w:val="22"/>
        </w:rPr>
      </w:pPr>
    </w:p>
    <w:p w:rsidR="00E93BE7" w:rsidRDefault="00E93BE7" w:rsidP="00641EC3">
      <w:pPr>
        <w:autoSpaceDE w:val="0"/>
        <w:autoSpaceDN w:val="0"/>
        <w:adjustRightInd w:val="0"/>
        <w:spacing w:after="0"/>
        <w:jc w:val="both"/>
        <w:rPr>
          <w:rFonts w:ascii="Arial" w:hAnsi="Arial" w:cs="Arial"/>
          <w:color w:val="000000"/>
          <w:szCs w:val="22"/>
        </w:rPr>
      </w:pPr>
    </w:p>
    <w:p w:rsidR="00505129" w:rsidRPr="008E313A" w:rsidRDefault="00496221" w:rsidP="00641EC3">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lastRenderedPageBreak/>
        <w:t>3</w:t>
      </w:r>
      <w:r w:rsidR="00505129" w:rsidRPr="008E313A">
        <w:rPr>
          <w:rFonts w:ascii="Arial" w:hAnsi="Arial" w:cs="Arial"/>
          <w:b/>
          <w:bCs/>
          <w:color w:val="000000"/>
          <w:szCs w:val="22"/>
        </w:rPr>
        <w:t>.</w:t>
      </w:r>
      <w:r w:rsidR="007B70D8">
        <w:rPr>
          <w:rFonts w:ascii="Arial" w:hAnsi="Arial" w:cs="Arial"/>
          <w:b/>
          <w:bCs/>
          <w:color w:val="000000"/>
          <w:szCs w:val="22"/>
        </w:rPr>
        <w:t>2</w:t>
      </w:r>
      <w:r w:rsidR="00BF1ECE">
        <w:rPr>
          <w:rFonts w:ascii="Arial" w:hAnsi="Arial" w:cs="Arial"/>
          <w:b/>
          <w:bCs/>
          <w:color w:val="000000"/>
          <w:szCs w:val="22"/>
        </w:rPr>
        <w:t>.</w:t>
      </w:r>
      <w:r w:rsidR="00182560">
        <w:rPr>
          <w:rFonts w:ascii="Arial" w:hAnsi="Arial" w:cs="Arial"/>
          <w:b/>
          <w:bCs/>
          <w:color w:val="000000"/>
          <w:szCs w:val="22"/>
        </w:rPr>
        <w:t xml:space="preserve">2.1. </w:t>
      </w:r>
      <w:r w:rsidR="00505129" w:rsidRPr="008E313A">
        <w:rPr>
          <w:rFonts w:ascii="Arial" w:hAnsi="Arial" w:cs="Arial"/>
          <w:b/>
          <w:bCs/>
          <w:color w:val="000000"/>
          <w:szCs w:val="22"/>
        </w:rPr>
        <w:t xml:space="preserve"> Service Levels</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505129" w:rsidRPr="008E313A" w:rsidRDefault="00505129" w:rsidP="00641EC3">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following service levels shall be applicable for the entire duration of the project:</w:t>
      </w:r>
    </w:p>
    <w:p w:rsidR="00641EC3" w:rsidRPr="008E313A" w:rsidRDefault="00641EC3" w:rsidP="00641EC3">
      <w:pPr>
        <w:autoSpaceDE w:val="0"/>
        <w:autoSpaceDN w:val="0"/>
        <w:adjustRightInd w:val="0"/>
        <w:spacing w:after="0"/>
        <w:jc w:val="both"/>
        <w:rPr>
          <w:rFonts w:ascii="Arial" w:hAnsi="Arial" w:cs="Arial"/>
          <w:color w:val="000000"/>
          <w:szCs w:val="22"/>
        </w:rPr>
      </w:pPr>
    </w:p>
    <w:p w:rsidR="00505129" w:rsidRPr="008E313A" w:rsidRDefault="00505129" w:rsidP="00641EC3">
      <w:pPr>
        <w:autoSpaceDE w:val="0"/>
        <w:autoSpaceDN w:val="0"/>
        <w:adjustRightInd w:val="0"/>
        <w:spacing w:after="0"/>
        <w:contextualSpacing/>
        <w:jc w:val="both"/>
        <w:rPr>
          <w:rFonts w:ascii="Arial" w:hAnsi="Arial" w:cs="Arial"/>
          <w:color w:val="000000"/>
          <w:szCs w:val="22"/>
        </w:rPr>
      </w:pPr>
      <w:r w:rsidRPr="008E313A">
        <w:rPr>
          <w:rFonts w:ascii="Arial" w:hAnsi="Arial" w:cs="Arial"/>
          <w:color w:val="000000"/>
          <w:szCs w:val="22"/>
        </w:rPr>
        <w:t>1. Penalty of Rs 150 per error for every demographic error made</w:t>
      </w:r>
    </w:p>
    <w:p w:rsidR="00505129" w:rsidRDefault="00505129" w:rsidP="00641EC3">
      <w:pPr>
        <w:autoSpaceDE w:val="0"/>
        <w:autoSpaceDN w:val="0"/>
        <w:adjustRightInd w:val="0"/>
        <w:spacing w:after="0"/>
        <w:contextualSpacing/>
        <w:jc w:val="both"/>
        <w:rPr>
          <w:rFonts w:ascii="Arial" w:hAnsi="Arial" w:cs="Arial"/>
          <w:color w:val="000000"/>
          <w:szCs w:val="22"/>
        </w:rPr>
      </w:pPr>
      <w:r w:rsidRPr="008E313A">
        <w:rPr>
          <w:rFonts w:ascii="Arial" w:hAnsi="Arial" w:cs="Arial"/>
          <w:color w:val="000000"/>
          <w:szCs w:val="22"/>
        </w:rPr>
        <w:t>2. Penalty of Rs. 500 for every serious error like biometric mix</w:t>
      </w:r>
      <w:r w:rsidR="00C94B30">
        <w:rPr>
          <w:rFonts w:ascii="Arial" w:hAnsi="Arial" w:cs="Arial"/>
          <w:color w:val="000000"/>
          <w:szCs w:val="22"/>
        </w:rPr>
        <w:t xml:space="preserve"> </w:t>
      </w:r>
      <w:r w:rsidRPr="008E313A">
        <w:rPr>
          <w:rFonts w:ascii="Arial" w:hAnsi="Arial" w:cs="Arial"/>
          <w:color w:val="000000"/>
          <w:szCs w:val="22"/>
        </w:rPr>
        <w:t>up, process violation such</w:t>
      </w:r>
      <w:r w:rsidR="00641EC3" w:rsidRPr="008E313A">
        <w:rPr>
          <w:rFonts w:ascii="Arial" w:hAnsi="Arial" w:cs="Arial"/>
          <w:color w:val="000000"/>
          <w:szCs w:val="22"/>
        </w:rPr>
        <w:t xml:space="preserve"> </w:t>
      </w:r>
      <w:r w:rsidRPr="008E313A">
        <w:rPr>
          <w:rFonts w:ascii="Arial" w:hAnsi="Arial" w:cs="Arial"/>
          <w:color w:val="000000"/>
          <w:szCs w:val="22"/>
        </w:rPr>
        <w:t>as capturing multiple residents photograph or biometrics in the same packet, capturing</w:t>
      </w:r>
      <w:r w:rsidR="00C94B30">
        <w:rPr>
          <w:rFonts w:ascii="Arial" w:hAnsi="Arial" w:cs="Arial"/>
          <w:color w:val="000000"/>
          <w:szCs w:val="22"/>
        </w:rPr>
        <w:t xml:space="preserve"> </w:t>
      </w:r>
      <w:r w:rsidRPr="008E313A">
        <w:rPr>
          <w:rFonts w:ascii="Arial" w:hAnsi="Arial" w:cs="Arial"/>
          <w:color w:val="000000"/>
          <w:szCs w:val="22"/>
        </w:rPr>
        <w:t>photo from a photo, recording residents as biometric exception when their biometric</w:t>
      </w:r>
      <w:r w:rsidR="00641EC3" w:rsidRPr="008E313A">
        <w:rPr>
          <w:rFonts w:ascii="Arial" w:hAnsi="Arial" w:cs="Arial"/>
          <w:color w:val="000000"/>
          <w:szCs w:val="22"/>
        </w:rPr>
        <w:t xml:space="preserve"> </w:t>
      </w:r>
      <w:r w:rsidRPr="008E313A">
        <w:rPr>
          <w:rFonts w:ascii="Arial" w:hAnsi="Arial" w:cs="Arial"/>
          <w:color w:val="000000"/>
          <w:szCs w:val="22"/>
        </w:rPr>
        <w:t>modalities are available and can be captured etc.</w:t>
      </w:r>
    </w:p>
    <w:p w:rsidR="00F47F2B" w:rsidRPr="008E313A" w:rsidRDefault="007B6A27" w:rsidP="00641EC3">
      <w:pPr>
        <w:autoSpaceDE w:val="0"/>
        <w:autoSpaceDN w:val="0"/>
        <w:adjustRightInd w:val="0"/>
        <w:spacing w:after="0"/>
        <w:contextualSpacing/>
        <w:jc w:val="both"/>
        <w:rPr>
          <w:rFonts w:ascii="Arial" w:hAnsi="Arial" w:cs="Arial"/>
          <w:color w:val="000000"/>
          <w:szCs w:val="22"/>
        </w:rPr>
      </w:pPr>
      <w:r>
        <w:rPr>
          <w:rFonts w:ascii="Arial" w:hAnsi="Arial" w:cs="Arial"/>
          <w:color w:val="000000"/>
          <w:szCs w:val="22"/>
        </w:rPr>
        <w:t xml:space="preserve">3.  Any additional penalty/ service level imposed by </w:t>
      </w:r>
      <w:r w:rsidR="00F47F2B" w:rsidRPr="007B6A27">
        <w:rPr>
          <w:rFonts w:ascii="Arial" w:hAnsi="Arial" w:cs="Arial"/>
          <w:color w:val="000000"/>
          <w:szCs w:val="22"/>
        </w:rPr>
        <w:t>UIDAI will be</w:t>
      </w:r>
      <w:r w:rsidRPr="007B6A27">
        <w:rPr>
          <w:rFonts w:ascii="Arial" w:hAnsi="Arial" w:cs="Arial"/>
          <w:color w:val="000000"/>
          <w:szCs w:val="22"/>
        </w:rPr>
        <w:t xml:space="preserve"> pasted</w:t>
      </w:r>
      <w:r w:rsidR="00F47F2B" w:rsidRPr="007B6A27">
        <w:rPr>
          <w:rFonts w:ascii="Arial" w:hAnsi="Arial" w:cs="Arial"/>
          <w:color w:val="000000"/>
          <w:szCs w:val="22"/>
        </w:rPr>
        <w:t xml:space="preserve"> </w:t>
      </w:r>
      <w:r w:rsidRPr="007B6A27">
        <w:rPr>
          <w:rFonts w:ascii="Arial" w:hAnsi="Arial" w:cs="Arial"/>
          <w:color w:val="000000"/>
          <w:szCs w:val="22"/>
        </w:rPr>
        <w:t xml:space="preserve">on </w:t>
      </w:r>
      <w:r w:rsidR="00F47F2B" w:rsidRPr="007B6A27">
        <w:rPr>
          <w:rFonts w:ascii="Arial" w:hAnsi="Arial" w:cs="Arial"/>
          <w:color w:val="000000"/>
          <w:szCs w:val="22"/>
        </w:rPr>
        <w:t>to the enrollment agency.</w:t>
      </w:r>
      <w:r w:rsidR="00F47F2B">
        <w:rPr>
          <w:rFonts w:ascii="Arial" w:hAnsi="Arial" w:cs="Arial"/>
          <w:color w:val="000000"/>
          <w:szCs w:val="22"/>
        </w:rPr>
        <w:t xml:space="preserve"> </w:t>
      </w:r>
    </w:p>
    <w:p w:rsidR="00641EC3" w:rsidRDefault="00DE0970" w:rsidP="00641EC3">
      <w:pPr>
        <w:autoSpaceDE w:val="0"/>
        <w:autoSpaceDN w:val="0"/>
        <w:adjustRightInd w:val="0"/>
        <w:spacing w:after="0"/>
        <w:contextualSpacing/>
        <w:jc w:val="both"/>
        <w:rPr>
          <w:rFonts w:ascii="Arial" w:hAnsi="Arial" w:cs="Arial"/>
          <w:bCs/>
          <w:color w:val="000000" w:themeColor="text1"/>
          <w:szCs w:val="22"/>
        </w:rPr>
      </w:pPr>
      <w:r>
        <w:rPr>
          <w:rFonts w:ascii="Arial" w:hAnsi="Arial" w:cs="Arial"/>
          <w:bCs/>
          <w:color w:val="000000" w:themeColor="text1"/>
          <w:szCs w:val="22"/>
        </w:rPr>
        <w:t xml:space="preserve">4. The </w:t>
      </w:r>
      <w:r w:rsidR="00256DB0">
        <w:rPr>
          <w:rFonts w:ascii="Arial" w:hAnsi="Arial" w:cs="Arial"/>
          <w:bCs/>
          <w:color w:val="000000" w:themeColor="text1"/>
          <w:szCs w:val="22"/>
        </w:rPr>
        <w:t>following,</w:t>
      </w:r>
      <w:r>
        <w:rPr>
          <w:rFonts w:ascii="Arial" w:hAnsi="Arial" w:cs="Arial"/>
          <w:bCs/>
          <w:color w:val="000000" w:themeColor="text1"/>
          <w:szCs w:val="22"/>
        </w:rPr>
        <w:t xml:space="preserve"> the service level </w:t>
      </w:r>
      <w:r w:rsidR="00DB4348">
        <w:rPr>
          <w:rFonts w:ascii="Arial" w:hAnsi="Arial" w:cs="Arial"/>
          <w:bCs/>
          <w:color w:val="000000" w:themeColor="text1"/>
          <w:szCs w:val="22"/>
        </w:rPr>
        <w:t>penalties</w:t>
      </w:r>
      <w:r>
        <w:rPr>
          <w:rFonts w:ascii="Arial" w:hAnsi="Arial" w:cs="Arial"/>
          <w:bCs/>
          <w:color w:val="000000" w:themeColor="text1"/>
          <w:szCs w:val="22"/>
        </w:rPr>
        <w:t xml:space="preserve"> may be also applicable.</w:t>
      </w:r>
    </w:p>
    <w:p w:rsidR="00DE0970" w:rsidRDefault="00DE0970" w:rsidP="00641EC3">
      <w:pPr>
        <w:autoSpaceDE w:val="0"/>
        <w:autoSpaceDN w:val="0"/>
        <w:adjustRightInd w:val="0"/>
        <w:spacing w:after="0"/>
        <w:contextualSpacing/>
        <w:jc w:val="both"/>
        <w:rPr>
          <w:rFonts w:ascii="Arial" w:hAnsi="Arial" w:cs="Arial"/>
          <w:bCs/>
          <w:color w:val="000000" w:themeColor="text1"/>
          <w:szCs w:val="22"/>
        </w:rPr>
      </w:pPr>
    </w:p>
    <w:p w:rsidR="00B713CF" w:rsidRPr="006922C0" w:rsidRDefault="00B713CF" w:rsidP="00B713CF">
      <w:pPr>
        <w:rPr>
          <w:rFonts w:ascii="Arial" w:hAnsi="Arial" w:cs="Arial"/>
          <w:b/>
          <w:szCs w:val="22"/>
        </w:rPr>
      </w:pPr>
      <w:r w:rsidRPr="006922C0">
        <w:rPr>
          <w:rFonts w:ascii="Arial" w:hAnsi="Arial" w:cs="Arial"/>
          <w:b/>
          <w:szCs w:val="22"/>
        </w:rPr>
        <w:t>SLAs for time bound implementation and Quality of enrolments</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3870"/>
        <w:gridCol w:w="2394"/>
        <w:gridCol w:w="2916"/>
      </w:tblGrid>
      <w:tr w:rsidR="00B713CF" w:rsidTr="00DE7959">
        <w:tc>
          <w:tcPr>
            <w:tcW w:w="918" w:type="dxa"/>
          </w:tcPr>
          <w:p w:rsidR="00B713CF" w:rsidRDefault="00B713CF" w:rsidP="006D28FB">
            <w:pPr>
              <w:rPr>
                <w:rFonts w:ascii="Arial" w:hAnsi="Arial" w:cs="Arial"/>
                <w:bCs/>
                <w:szCs w:val="22"/>
              </w:rPr>
            </w:pPr>
            <w:r>
              <w:rPr>
                <w:rFonts w:ascii="Arial" w:hAnsi="Arial" w:cs="Arial"/>
                <w:bCs/>
                <w:szCs w:val="22"/>
              </w:rPr>
              <w:t>Sr. No</w:t>
            </w:r>
          </w:p>
        </w:tc>
        <w:tc>
          <w:tcPr>
            <w:tcW w:w="3870" w:type="dxa"/>
          </w:tcPr>
          <w:p w:rsidR="00B713CF" w:rsidRDefault="00B713CF" w:rsidP="006D28FB">
            <w:pPr>
              <w:rPr>
                <w:rFonts w:ascii="Arial" w:hAnsi="Arial" w:cs="Arial"/>
                <w:bCs/>
                <w:szCs w:val="22"/>
              </w:rPr>
            </w:pPr>
            <w:r>
              <w:rPr>
                <w:rFonts w:ascii="Arial" w:hAnsi="Arial" w:cs="Arial"/>
                <w:bCs/>
                <w:szCs w:val="22"/>
              </w:rPr>
              <w:t>Parameters</w:t>
            </w:r>
          </w:p>
        </w:tc>
        <w:tc>
          <w:tcPr>
            <w:tcW w:w="2394" w:type="dxa"/>
          </w:tcPr>
          <w:p w:rsidR="00B713CF" w:rsidRDefault="00B713CF" w:rsidP="006D28FB">
            <w:pPr>
              <w:rPr>
                <w:rFonts w:ascii="Arial" w:hAnsi="Arial" w:cs="Arial"/>
                <w:bCs/>
                <w:szCs w:val="22"/>
              </w:rPr>
            </w:pPr>
            <w:r>
              <w:rPr>
                <w:rFonts w:ascii="Arial" w:hAnsi="Arial" w:cs="Arial"/>
                <w:bCs/>
                <w:szCs w:val="22"/>
              </w:rPr>
              <w:t>Timeline</w:t>
            </w:r>
          </w:p>
        </w:tc>
        <w:tc>
          <w:tcPr>
            <w:tcW w:w="2916" w:type="dxa"/>
          </w:tcPr>
          <w:p w:rsidR="00B713CF" w:rsidRDefault="00B713CF" w:rsidP="006D28FB">
            <w:pPr>
              <w:rPr>
                <w:rFonts w:ascii="Arial" w:hAnsi="Arial" w:cs="Arial"/>
                <w:bCs/>
                <w:szCs w:val="22"/>
              </w:rPr>
            </w:pPr>
            <w:r>
              <w:rPr>
                <w:rFonts w:ascii="Arial" w:hAnsi="Arial" w:cs="Arial"/>
                <w:bCs/>
                <w:szCs w:val="22"/>
              </w:rPr>
              <w:t>Penalty  on delay</w:t>
            </w:r>
          </w:p>
        </w:tc>
      </w:tr>
      <w:tr w:rsidR="00B713CF" w:rsidTr="00DE7959">
        <w:tc>
          <w:tcPr>
            <w:tcW w:w="918" w:type="dxa"/>
          </w:tcPr>
          <w:p w:rsidR="00B713CF" w:rsidRDefault="00B713CF" w:rsidP="006D28FB">
            <w:pPr>
              <w:rPr>
                <w:rFonts w:ascii="Arial" w:hAnsi="Arial" w:cs="Arial"/>
                <w:bCs/>
                <w:szCs w:val="22"/>
              </w:rPr>
            </w:pPr>
            <w:r>
              <w:rPr>
                <w:rFonts w:ascii="Arial" w:hAnsi="Arial" w:cs="Arial"/>
                <w:bCs/>
                <w:szCs w:val="22"/>
              </w:rPr>
              <w:t>1.</w:t>
            </w:r>
          </w:p>
        </w:tc>
        <w:tc>
          <w:tcPr>
            <w:tcW w:w="3870" w:type="dxa"/>
          </w:tcPr>
          <w:p w:rsidR="00B713CF" w:rsidRDefault="00B713CF" w:rsidP="006D28FB">
            <w:pPr>
              <w:rPr>
                <w:rFonts w:ascii="Arial" w:hAnsi="Arial" w:cs="Arial"/>
                <w:bCs/>
                <w:szCs w:val="22"/>
              </w:rPr>
            </w:pPr>
            <w:r>
              <w:rPr>
                <w:rFonts w:ascii="Arial" w:hAnsi="Arial" w:cs="Arial"/>
                <w:bCs/>
                <w:szCs w:val="22"/>
              </w:rPr>
              <w:t>Approval of detailed project plan</w:t>
            </w:r>
          </w:p>
        </w:tc>
        <w:tc>
          <w:tcPr>
            <w:tcW w:w="2394" w:type="dxa"/>
          </w:tcPr>
          <w:p w:rsidR="00B713CF" w:rsidRDefault="00B713CF" w:rsidP="006D28FB">
            <w:pPr>
              <w:rPr>
                <w:rFonts w:ascii="Arial" w:hAnsi="Arial" w:cs="Arial"/>
                <w:bCs/>
                <w:szCs w:val="22"/>
              </w:rPr>
            </w:pPr>
            <w:r>
              <w:rPr>
                <w:rFonts w:ascii="Arial" w:hAnsi="Arial" w:cs="Arial"/>
                <w:bCs/>
                <w:szCs w:val="22"/>
              </w:rPr>
              <w:t>To+14</w:t>
            </w:r>
          </w:p>
        </w:tc>
        <w:tc>
          <w:tcPr>
            <w:tcW w:w="2916"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5000/- per day delay</w:t>
            </w:r>
          </w:p>
        </w:tc>
      </w:tr>
      <w:tr w:rsidR="00B713CF" w:rsidTr="00DE7959">
        <w:tc>
          <w:tcPr>
            <w:tcW w:w="918" w:type="dxa"/>
          </w:tcPr>
          <w:p w:rsidR="00B713CF" w:rsidRDefault="00B713CF" w:rsidP="006D28FB">
            <w:pPr>
              <w:rPr>
                <w:rFonts w:ascii="Arial" w:hAnsi="Arial" w:cs="Arial"/>
                <w:bCs/>
                <w:szCs w:val="22"/>
              </w:rPr>
            </w:pPr>
            <w:r>
              <w:rPr>
                <w:rFonts w:ascii="Arial" w:hAnsi="Arial" w:cs="Arial"/>
                <w:bCs/>
                <w:szCs w:val="22"/>
              </w:rPr>
              <w:t>2.</w:t>
            </w:r>
          </w:p>
        </w:tc>
        <w:tc>
          <w:tcPr>
            <w:tcW w:w="3870" w:type="dxa"/>
          </w:tcPr>
          <w:p w:rsidR="00B713CF" w:rsidRDefault="00B713CF" w:rsidP="006D28FB">
            <w:pPr>
              <w:rPr>
                <w:rFonts w:ascii="Arial" w:hAnsi="Arial" w:cs="Arial"/>
                <w:bCs/>
                <w:szCs w:val="22"/>
              </w:rPr>
            </w:pPr>
            <w:r>
              <w:rPr>
                <w:rFonts w:ascii="Arial" w:hAnsi="Arial" w:cs="Arial"/>
                <w:bCs/>
                <w:szCs w:val="22"/>
              </w:rPr>
              <w:t>Placement of resources</w:t>
            </w:r>
          </w:p>
        </w:tc>
        <w:tc>
          <w:tcPr>
            <w:tcW w:w="2394" w:type="dxa"/>
          </w:tcPr>
          <w:p w:rsidR="00B713CF" w:rsidRDefault="00B713CF" w:rsidP="006D28FB">
            <w:pPr>
              <w:rPr>
                <w:rFonts w:ascii="Arial" w:hAnsi="Arial" w:cs="Arial"/>
                <w:bCs/>
                <w:szCs w:val="22"/>
              </w:rPr>
            </w:pPr>
            <w:r>
              <w:rPr>
                <w:rFonts w:ascii="Arial" w:hAnsi="Arial" w:cs="Arial"/>
                <w:bCs/>
                <w:szCs w:val="22"/>
              </w:rPr>
              <w:t>To+30</w:t>
            </w:r>
          </w:p>
        </w:tc>
        <w:tc>
          <w:tcPr>
            <w:tcW w:w="2916" w:type="dxa"/>
          </w:tcPr>
          <w:p w:rsidR="00B713CF" w:rsidRDefault="00B713CF" w:rsidP="006D28FB">
            <w:pPr>
              <w:rPr>
                <w:rFonts w:ascii="Arial" w:hAnsi="Arial" w:cs="Arial"/>
                <w:bCs/>
                <w:szCs w:val="22"/>
              </w:rPr>
            </w:pPr>
            <w:r>
              <w:rPr>
                <w:rFonts w:ascii="Arial" w:hAnsi="Arial" w:cs="Arial"/>
                <w:bCs/>
                <w:szCs w:val="22"/>
              </w:rPr>
              <w:t>Refer Table below</w:t>
            </w:r>
          </w:p>
        </w:tc>
      </w:tr>
      <w:tr w:rsidR="00B713CF" w:rsidTr="00DE7959">
        <w:tc>
          <w:tcPr>
            <w:tcW w:w="918" w:type="dxa"/>
          </w:tcPr>
          <w:p w:rsidR="00B713CF" w:rsidRDefault="00B713CF" w:rsidP="006D28FB">
            <w:pPr>
              <w:rPr>
                <w:rFonts w:ascii="Arial" w:hAnsi="Arial" w:cs="Arial"/>
                <w:bCs/>
                <w:szCs w:val="22"/>
              </w:rPr>
            </w:pPr>
            <w:r>
              <w:rPr>
                <w:rFonts w:ascii="Arial" w:hAnsi="Arial" w:cs="Arial"/>
                <w:bCs/>
                <w:szCs w:val="22"/>
              </w:rPr>
              <w:t>3.</w:t>
            </w:r>
          </w:p>
        </w:tc>
        <w:tc>
          <w:tcPr>
            <w:tcW w:w="3870" w:type="dxa"/>
          </w:tcPr>
          <w:p w:rsidR="00B713CF" w:rsidRDefault="00B713CF" w:rsidP="006D28FB">
            <w:pPr>
              <w:rPr>
                <w:rFonts w:ascii="Arial" w:hAnsi="Arial" w:cs="Arial"/>
                <w:bCs/>
                <w:szCs w:val="22"/>
              </w:rPr>
            </w:pPr>
            <w:r>
              <w:rPr>
                <w:rFonts w:ascii="Arial" w:hAnsi="Arial" w:cs="Arial"/>
                <w:bCs/>
                <w:szCs w:val="22"/>
              </w:rPr>
              <w:t>Set up 40% of total Enrolment Stations per schedule and Commencement of Enrolment Activities</w:t>
            </w:r>
          </w:p>
        </w:tc>
        <w:tc>
          <w:tcPr>
            <w:tcW w:w="2394" w:type="dxa"/>
          </w:tcPr>
          <w:p w:rsidR="00B713CF" w:rsidRDefault="00B713CF" w:rsidP="006D28FB">
            <w:pPr>
              <w:rPr>
                <w:rFonts w:ascii="Arial" w:hAnsi="Arial" w:cs="Arial"/>
                <w:bCs/>
                <w:szCs w:val="22"/>
              </w:rPr>
            </w:pPr>
            <w:r>
              <w:rPr>
                <w:rFonts w:ascii="Arial" w:hAnsi="Arial" w:cs="Arial"/>
                <w:bCs/>
                <w:szCs w:val="22"/>
              </w:rPr>
              <w:t>To +30</w:t>
            </w:r>
          </w:p>
        </w:tc>
        <w:tc>
          <w:tcPr>
            <w:tcW w:w="2916"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1000/- per station per day delay</w:t>
            </w:r>
          </w:p>
        </w:tc>
      </w:tr>
      <w:tr w:rsidR="00B713CF" w:rsidTr="00DE7959">
        <w:tc>
          <w:tcPr>
            <w:tcW w:w="918" w:type="dxa"/>
          </w:tcPr>
          <w:p w:rsidR="00B713CF" w:rsidRDefault="00B713CF" w:rsidP="006D28FB">
            <w:pPr>
              <w:rPr>
                <w:rFonts w:ascii="Arial" w:hAnsi="Arial" w:cs="Arial"/>
                <w:bCs/>
                <w:szCs w:val="22"/>
              </w:rPr>
            </w:pPr>
            <w:r>
              <w:rPr>
                <w:rFonts w:ascii="Arial" w:hAnsi="Arial" w:cs="Arial"/>
                <w:bCs/>
                <w:szCs w:val="22"/>
              </w:rPr>
              <w:t>4.</w:t>
            </w:r>
          </w:p>
        </w:tc>
        <w:tc>
          <w:tcPr>
            <w:tcW w:w="3870" w:type="dxa"/>
          </w:tcPr>
          <w:p w:rsidR="00B713CF" w:rsidRDefault="00B713CF" w:rsidP="006D28FB">
            <w:pPr>
              <w:rPr>
                <w:rFonts w:ascii="Arial" w:hAnsi="Arial" w:cs="Arial"/>
                <w:bCs/>
                <w:szCs w:val="22"/>
              </w:rPr>
            </w:pPr>
            <w:r>
              <w:rPr>
                <w:rFonts w:ascii="Arial" w:hAnsi="Arial" w:cs="Arial"/>
                <w:bCs/>
                <w:szCs w:val="22"/>
              </w:rPr>
              <w:t xml:space="preserve">Set up 100 % Enrolment Stations per schedule and Commencement of Enrollment Activities </w:t>
            </w:r>
          </w:p>
        </w:tc>
        <w:tc>
          <w:tcPr>
            <w:tcW w:w="2394" w:type="dxa"/>
          </w:tcPr>
          <w:p w:rsidR="00B713CF" w:rsidRDefault="00B713CF" w:rsidP="006D28FB">
            <w:pPr>
              <w:rPr>
                <w:rFonts w:ascii="Arial" w:hAnsi="Arial" w:cs="Arial"/>
                <w:bCs/>
                <w:szCs w:val="22"/>
              </w:rPr>
            </w:pPr>
            <w:r>
              <w:rPr>
                <w:rFonts w:ascii="Arial" w:hAnsi="Arial" w:cs="Arial"/>
                <w:bCs/>
                <w:szCs w:val="22"/>
              </w:rPr>
              <w:t>To +60</w:t>
            </w:r>
          </w:p>
        </w:tc>
        <w:tc>
          <w:tcPr>
            <w:tcW w:w="2916"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2000/- per station per day delay</w:t>
            </w:r>
          </w:p>
        </w:tc>
      </w:tr>
      <w:tr w:rsidR="00B713CF" w:rsidTr="00DE7959">
        <w:tc>
          <w:tcPr>
            <w:tcW w:w="918" w:type="dxa"/>
          </w:tcPr>
          <w:p w:rsidR="00B713CF" w:rsidRDefault="00B713CF" w:rsidP="006D28FB">
            <w:pPr>
              <w:rPr>
                <w:rFonts w:ascii="Arial" w:hAnsi="Arial" w:cs="Arial"/>
                <w:bCs/>
                <w:szCs w:val="22"/>
              </w:rPr>
            </w:pPr>
            <w:r>
              <w:rPr>
                <w:rFonts w:ascii="Arial" w:hAnsi="Arial" w:cs="Arial"/>
                <w:bCs/>
                <w:szCs w:val="22"/>
              </w:rPr>
              <w:t>5.</w:t>
            </w:r>
          </w:p>
        </w:tc>
        <w:tc>
          <w:tcPr>
            <w:tcW w:w="3870" w:type="dxa"/>
          </w:tcPr>
          <w:p w:rsidR="00B713CF" w:rsidRDefault="00B713CF" w:rsidP="006D28FB">
            <w:pPr>
              <w:rPr>
                <w:rFonts w:ascii="Arial" w:hAnsi="Arial" w:cs="Arial"/>
                <w:bCs/>
                <w:szCs w:val="22"/>
              </w:rPr>
            </w:pPr>
            <w:r>
              <w:rPr>
                <w:rFonts w:ascii="Arial" w:hAnsi="Arial" w:cs="Arial"/>
                <w:bCs/>
                <w:szCs w:val="22"/>
              </w:rPr>
              <w:t>Data Quality – Enrolment rejected/ complaint received due to incorrect gender</w:t>
            </w:r>
          </w:p>
        </w:tc>
        <w:tc>
          <w:tcPr>
            <w:tcW w:w="2394" w:type="dxa"/>
          </w:tcPr>
          <w:p w:rsidR="00B713CF" w:rsidRDefault="00B713CF" w:rsidP="006D28FB">
            <w:pPr>
              <w:rPr>
                <w:rFonts w:ascii="Arial" w:hAnsi="Arial" w:cs="Arial"/>
                <w:bCs/>
                <w:szCs w:val="22"/>
              </w:rPr>
            </w:pPr>
          </w:p>
        </w:tc>
        <w:tc>
          <w:tcPr>
            <w:tcW w:w="2916"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200 per such case</w:t>
            </w:r>
          </w:p>
        </w:tc>
      </w:tr>
      <w:tr w:rsidR="00B713CF" w:rsidTr="00DE7959">
        <w:tc>
          <w:tcPr>
            <w:tcW w:w="918" w:type="dxa"/>
          </w:tcPr>
          <w:p w:rsidR="00B713CF" w:rsidRDefault="00B713CF" w:rsidP="006D28FB">
            <w:pPr>
              <w:rPr>
                <w:rFonts w:ascii="Arial" w:hAnsi="Arial" w:cs="Arial"/>
                <w:bCs/>
                <w:szCs w:val="22"/>
              </w:rPr>
            </w:pPr>
          </w:p>
        </w:tc>
        <w:tc>
          <w:tcPr>
            <w:tcW w:w="3870" w:type="dxa"/>
          </w:tcPr>
          <w:p w:rsidR="00B713CF" w:rsidRDefault="00B713CF" w:rsidP="006D28FB">
            <w:pPr>
              <w:rPr>
                <w:rFonts w:ascii="Arial" w:hAnsi="Arial" w:cs="Arial"/>
                <w:bCs/>
                <w:szCs w:val="22"/>
              </w:rPr>
            </w:pPr>
            <w:r>
              <w:rPr>
                <w:rFonts w:ascii="Arial" w:hAnsi="Arial" w:cs="Arial"/>
                <w:bCs/>
                <w:szCs w:val="22"/>
              </w:rPr>
              <w:t>Data Quality – Enrolment rejected/ complaint received due to incorrect  photograph</w:t>
            </w:r>
          </w:p>
        </w:tc>
        <w:tc>
          <w:tcPr>
            <w:tcW w:w="2394" w:type="dxa"/>
          </w:tcPr>
          <w:p w:rsidR="00B713CF" w:rsidRDefault="00B713CF" w:rsidP="006D28FB">
            <w:pPr>
              <w:rPr>
                <w:rFonts w:ascii="Arial" w:hAnsi="Arial" w:cs="Arial"/>
                <w:bCs/>
                <w:szCs w:val="22"/>
              </w:rPr>
            </w:pPr>
          </w:p>
        </w:tc>
        <w:tc>
          <w:tcPr>
            <w:tcW w:w="2916" w:type="dxa"/>
          </w:tcPr>
          <w:p w:rsidR="00B713CF" w:rsidRDefault="00B713CF" w:rsidP="006D28FB">
            <w:pPr>
              <w:rPr>
                <w:rFonts w:ascii="Rupee Foradian" w:hAnsi="Rupee Foradian" w:cs="Arial"/>
                <w:bCs/>
                <w:szCs w:val="22"/>
              </w:rPr>
            </w:pPr>
            <w:r>
              <w:rPr>
                <w:rFonts w:ascii="Rupee Foradian" w:hAnsi="Rupee Foradian" w:cs="Arial"/>
                <w:bCs/>
                <w:szCs w:val="22"/>
              </w:rPr>
              <w:t>` 200 per such case</w:t>
            </w:r>
          </w:p>
        </w:tc>
      </w:tr>
      <w:tr w:rsidR="00B713CF" w:rsidTr="00DE7959">
        <w:trPr>
          <w:trHeight w:val="827"/>
        </w:trPr>
        <w:tc>
          <w:tcPr>
            <w:tcW w:w="918" w:type="dxa"/>
          </w:tcPr>
          <w:p w:rsidR="00B713CF" w:rsidRDefault="00B713CF" w:rsidP="006D28FB">
            <w:pPr>
              <w:rPr>
                <w:rFonts w:ascii="Arial" w:hAnsi="Arial" w:cs="Arial"/>
                <w:bCs/>
                <w:szCs w:val="22"/>
              </w:rPr>
            </w:pPr>
          </w:p>
        </w:tc>
        <w:tc>
          <w:tcPr>
            <w:tcW w:w="3870" w:type="dxa"/>
          </w:tcPr>
          <w:p w:rsidR="00B713CF" w:rsidRDefault="00B713CF" w:rsidP="006D28FB">
            <w:pPr>
              <w:rPr>
                <w:rFonts w:ascii="Arial" w:hAnsi="Arial" w:cs="Arial"/>
                <w:bCs/>
                <w:szCs w:val="22"/>
              </w:rPr>
            </w:pPr>
            <w:r>
              <w:rPr>
                <w:rFonts w:ascii="Arial" w:hAnsi="Arial" w:cs="Arial"/>
                <w:bCs/>
                <w:szCs w:val="22"/>
              </w:rPr>
              <w:t>Data Quality – Enrolment rejected/ complaint received due to incomplete address</w:t>
            </w:r>
          </w:p>
        </w:tc>
        <w:tc>
          <w:tcPr>
            <w:tcW w:w="2394" w:type="dxa"/>
          </w:tcPr>
          <w:p w:rsidR="00B713CF" w:rsidRDefault="00B713CF" w:rsidP="006D28FB">
            <w:pPr>
              <w:rPr>
                <w:rFonts w:ascii="Arial" w:hAnsi="Arial" w:cs="Arial"/>
                <w:bCs/>
                <w:szCs w:val="22"/>
              </w:rPr>
            </w:pPr>
          </w:p>
        </w:tc>
        <w:tc>
          <w:tcPr>
            <w:tcW w:w="2916" w:type="dxa"/>
          </w:tcPr>
          <w:p w:rsidR="00B713CF" w:rsidRDefault="00B713CF" w:rsidP="006D28FB">
            <w:pPr>
              <w:rPr>
                <w:rFonts w:ascii="Rupee Foradian" w:hAnsi="Rupee Foradian" w:cs="Arial"/>
                <w:bCs/>
                <w:szCs w:val="22"/>
              </w:rPr>
            </w:pPr>
            <w:r>
              <w:rPr>
                <w:rFonts w:ascii="Rupee Foradian" w:hAnsi="Rupee Foradian" w:cs="Arial"/>
                <w:bCs/>
                <w:szCs w:val="22"/>
              </w:rPr>
              <w:t xml:space="preserve">` 100 per instance </w:t>
            </w:r>
          </w:p>
        </w:tc>
      </w:tr>
      <w:tr w:rsidR="00B713CF" w:rsidTr="00DE7959">
        <w:tc>
          <w:tcPr>
            <w:tcW w:w="918" w:type="dxa"/>
          </w:tcPr>
          <w:p w:rsidR="00B713CF" w:rsidRDefault="00B713CF" w:rsidP="006D28FB">
            <w:pPr>
              <w:rPr>
                <w:rFonts w:ascii="Arial" w:hAnsi="Arial" w:cs="Arial"/>
                <w:bCs/>
                <w:szCs w:val="22"/>
              </w:rPr>
            </w:pPr>
            <w:r>
              <w:rPr>
                <w:rFonts w:ascii="Arial" w:hAnsi="Arial" w:cs="Arial"/>
                <w:bCs/>
                <w:szCs w:val="22"/>
              </w:rPr>
              <w:t>6.</w:t>
            </w:r>
          </w:p>
        </w:tc>
        <w:tc>
          <w:tcPr>
            <w:tcW w:w="3870" w:type="dxa"/>
          </w:tcPr>
          <w:p w:rsidR="00B713CF" w:rsidRDefault="00B713CF" w:rsidP="006D28FB">
            <w:pPr>
              <w:rPr>
                <w:rFonts w:ascii="Arial" w:hAnsi="Arial" w:cs="Arial"/>
                <w:bCs/>
                <w:szCs w:val="22"/>
              </w:rPr>
            </w:pPr>
            <w:r>
              <w:rPr>
                <w:rFonts w:ascii="Arial" w:hAnsi="Arial" w:cs="Arial"/>
                <w:bCs/>
                <w:szCs w:val="22"/>
              </w:rPr>
              <w:t>Invalid document accepted as proofs for KYR and KYR+</w:t>
            </w:r>
          </w:p>
        </w:tc>
        <w:tc>
          <w:tcPr>
            <w:tcW w:w="2394" w:type="dxa"/>
          </w:tcPr>
          <w:p w:rsidR="00B713CF" w:rsidRDefault="00B713CF" w:rsidP="006D28FB">
            <w:pPr>
              <w:rPr>
                <w:rFonts w:ascii="Arial" w:hAnsi="Arial" w:cs="Arial"/>
                <w:bCs/>
                <w:szCs w:val="22"/>
              </w:rPr>
            </w:pPr>
          </w:p>
        </w:tc>
        <w:tc>
          <w:tcPr>
            <w:tcW w:w="2916" w:type="dxa"/>
          </w:tcPr>
          <w:p w:rsidR="00B713CF" w:rsidRDefault="00B713CF" w:rsidP="006D28FB">
            <w:pPr>
              <w:rPr>
                <w:rFonts w:ascii="Rupee Foradian" w:hAnsi="Rupee Foradian" w:cs="Arial"/>
                <w:bCs/>
                <w:szCs w:val="22"/>
              </w:rPr>
            </w:pPr>
            <w:r>
              <w:rPr>
                <w:rFonts w:ascii="Rupee Foradian" w:hAnsi="Rupee Foradian" w:cs="Arial"/>
                <w:bCs/>
                <w:szCs w:val="22"/>
              </w:rPr>
              <w:t>` 100 per such case</w:t>
            </w:r>
          </w:p>
        </w:tc>
      </w:tr>
    </w:tbl>
    <w:p w:rsidR="00B713CF" w:rsidRDefault="00B713CF" w:rsidP="00B713CF">
      <w:pPr>
        <w:rPr>
          <w:rFonts w:ascii="Arial" w:hAnsi="Arial" w:cs="Arial"/>
          <w:bCs/>
          <w:szCs w:val="22"/>
        </w:rPr>
      </w:pPr>
    </w:p>
    <w:p w:rsidR="007B70D8" w:rsidRDefault="00AC36C4" w:rsidP="00B713CF">
      <w:pPr>
        <w:rPr>
          <w:rFonts w:ascii="Arial" w:hAnsi="Arial" w:cs="Arial"/>
          <w:b/>
          <w:szCs w:val="22"/>
        </w:rPr>
      </w:pPr>
      <w:r>
        <w:rPr>
          <w:rFonts w:ascii="Arial" w:hAnsi="Arial" w:cs="Arial"/>
          <w:b/>
          <w:szCs w:val="22"/>
        </w:rPr>
        <w:tab/>
      </w:r>
    </w:p>
    <w:p w:rsidR="007B70D8" w:rsidRDefault="007B70D8" w:rsidP="00B713CF">
      <w:pPr>
        <w:rPr>
          <w:rFonts w:ascii="Arial" w:hAnsi="Arial" w:cs="Arial"/>
          <w:b/>
          <w:szCs w:val="22"/>
        </w:rPr>
      </w:pPr>
    </w:p>
    <w:p w:rsidR="00B713CF" w:rsidRPr="000C6253" w:rsidRDefault="00B713CF" w:rsidP="00B713CF">
      <w:pPr>
        <w:rPr>
          <w:rFonts w:ascii="Arial" w:hAnsi="Arial" w:cs="Arial"/>
          <w:b/>
          <w:szCs w:val="22"/>
        </w:rPr>
      </w:pPr>
      <w:r w:rsidRPr="000C6253">
        <w:rPr>
          <w:rFonts w:ascii="Arial" w:hAnsi="Arial" w:cs="Arial"/>
          <w:b/>
          <w:szCs w:val="22"/>
        </w:rPr>
        <w:lastRenderedPageBreak/>
        <w:t xml:space="preserve">Operational &amp; Maintenance SLAs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3420"/>
        <w:gridCol w:w="2934"/>
        <w:gridCol w:w="2394"/>
      </w:tblGrid>
      <w:tr w:rsidR="00B713CF" w:rsidTr="00CA5D61">
        <w:tc>
          <w:tcPr>
            <w:tcW w:w="828" w:type="dxa"/>
          </w:tcPr>
          <w:p w:rsidR="00B713CF" w:rsidRDefault="00B713CF" w:rsidP="006D28FB">
            <w:pPr>
              <w:rPr>
                <w:rFonts w:ascii="Arial" w:hAnsi="Arial" w:cs="Arial"/>
                <w:bCs/>
                <w:szCs w:val="22"/>
              </w:rPr>
            </w:pPr>
            <w:r>
              <w:rPr>
                <w:rFonts w:ascii="Arial" w:hAnsi="Arial" w:cs="Arial"/>
                <w:bCs/>
                <w:szCs w:val="22"/>
              </w:rPr>
              <w:t>Sr. No</w:t>
            </w:r>
          </w:p>
        </w:tc>
        <w:tc>
          <w:tcPr>
            <w:tcW w:w="3420" w:type="dxa"/>
          </w:tcPr>
          <w:p w:rsidR="00B713CF" w:rsidRDefault="00B713CF" w:rsidP="006D28FB">
            <w:pPr>
              <w:rPr>
                <w:rFonts w:ascii="Arial" w:hAnsi="Arial" w:cs="Arial"/>
                <w:bCs/>
                <w:szCs w:val="22"/>
              </w:rPr>
            </w:pPr>
            <w:r>
              <w:rPr>
                <w:rFonts w:ascii="Arial" w:hAnsi="Arial" w:cs="Arial"/>
                <w:bCs/>
                <w:szCs w:val="22"/>
              </w:rPr>
              <w:t>Parameters</w:t>
            </w:r>
          </w:p>
        </w:tc>
        <w:tc>
          <w:tcPr>
            <w:tcW w:w="2934" w:type="dxa"/>
          </w:tcPr>
          <w:p w:rsidR="00B713CF" w:rsidRDefault="00B713CF" w:rsidP="006D28FB">
            <w:pPr>
              <w:rPr>
                <w:rFonts w:ascii="Arial" w:hAnsi="Arial" w:cs="Arial"/>
                <w:bCs/>
                <w:szCs w:val="22"/>
              </w:rPr>
            </w:pPr>
            <w:r>
              <w:rPr>
                <w:rFonts w:ascii="Arial" w:hAnsi="Arial" w:cs="Arial"/>
                <w:bCs/>
                <w:szCs w:val="22"/>
              </w:rPr>
              <w:t>Timeline</w:t>
            </w:r>
          </w:p>
        </w:tc>
        <w:tc>
          <w:tcPr>
            <w:tcW w:w="2394" w:type="dxa"/>
          </w:tcPr>
          <w:p w:rsidR="00B713CF" w:rsidRDefault="00B713CF" w:rsidP="006D28FB">
            <w:pPr>
              <w:rPr>
                <w:rFonts w:ascii="Arial" w:hAnsi="Arial" w:cs="Arial"/>
                <w:bCs/>
                <w:szCs w:val="22"/>
              </w:rPr>
            </w:pPr>
            <w:r>
              <w:rPr>
                <w:rFonts w:ascii="Arial" w:hAnsi="Arial" w:cs="Arial"/>
                <w:bCs/>
                <w:szCs w:val="22"/>
              </w:rPr>
              <w:t>Penalty on delay</w:t>
            </w:r>
          </w:p>
        </w:tc>
      </w:tr>
      <w:tr w:rsidR="00B713CF" w:rsidTr="00CA5D61">
        <w:tc>
          <w:tcPr>
            <w:tcW w:w="828" w:type="dxa"/>
          </w:tcPr>
          <w:p w:rsidR="00B713CF" w:rsidRDefault="00B713CF" w:rsidP="006D28FB">
            <w:pPr>
              <w:rPr>
                <w:rFonts w:ascii="Arial" w:hAnsi="Arial" w:cs="Arial"/>
                <w:bCs/>
                <w:szCs w:val="22"/>
              </w:rPr>
            </w:pPr>
            <w:r>
              <w:rPr>
                <w:rFonts w:ascii="Arial" w:hAnsi="Arial" w:cs="Arial"/>
                <w:bCs/>
                <w:szCs w:val="22"/>
              </w:rPr>
              <w:t>1.</w:t>
            </w:r>
          </w:p>
        </w:tc>
        <w:tc>
          <w:tcPr>
            <w:tcW w:w="3420" w:type="dxa"/>
          </w:tcPr>
          <w:p w:rsidR="00B713CF" w:rsidRDefault="00B713CF" w:rsidP="006D28FB">
            <w:pPr>
              <w:rPr>
                <w:rFonts w:ascii="Arial" w:hAnsi="Arial" w:cs="Arial"/>
                <w:bCs/>
                <w:szCs w:val="22"/>
              </w:rPr>
            </w:pPr>
            <w:r>
              <w:rPr>
                <w:rFonts w:ascii="Arial" w:hAnsi="Arial" w:cs="Arial"/>
                <w:bCs/>
                <w:szCs w:val="22"/>
              </w:rPr>
              <w:t>Upload of KYR, KYR+ data to CIDR/GSIDBS</w:t>
            </w:r>
          </w:p>
        </w:tc>
        <w:tc>
          <w:tcPr>
            <w:tcW w:w="2934" w:type="dxa"/>
          </w:tcPr>
          <w:p w:rsidR="00B713CF" w:rsidRDefault="00B713CF" w:rsidP="006D28FB">
            <w:pPr>
              <w:rPr>
                <w:rFonts w:ascii="Arial" w:hAnsi="Arial" w:cs="Arial"/>
                <w:bCs/>
                <w:szCs w:val="22"/>
              </w:rPr>
            </w:pPr>
            <w:r>
              <w:rPr>
                <w:rFonts w:ascii="Arial" w:hAnsi="Arial" w:cs="Arial"/>
                <w:bCs/>
                <w:szCs w:val="22"/>
              </w:rPr>
              <w:t>7 days from the date of enrolment</w:t>
            </w:r>
          </w:p>
        </w:tc>
        <w:tc>
          <w:tcPr>
            <w:tcW w:w="2394"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500/- per day up to three days and thereafter  </w:t>
            </w:r>
            <w:r>
              <w:rPr>
                <w:rFonts w:ascii="Rupee Foradian" w:hAnsi="Rupee Foradian" w:cs="Arial"/>
                <w:bCs/>
                <w:szCs w:val="22"/>
              </w:rPr>
              <w:t>` 1000/- per day</w:t>
            </w:r>
          </w:p>
        </w:tc>
      </w:tr>
      <w:tr w:rsidR="00B713CF" w:rsidTr="00CA5D61">
        <w:tc>
          <w:tcPr>
            <w:tcW w:w="828" w:type="dxa"/>
          </w:tcPr>
          <w:p w:rsidR="00B713CF" w:rsidRDefault="00B713CF" w:rsidP="006D28FB">
            <w:pPr>
              <w:rPr>
                <w:rFonts w:ascii="Arial" w:hAnsi="Arial" w:cs="Arial"/>
                <w:bCs/>
                <w:szCs w:val="22"/>
              </w:rPr>
            </w:pPr>
            <w:r>
              <w:rPr>
                <w:rFonts w:ascii="Arial" w:hAnsi="Arial" w:cs="Arial"/>
                <w:bCs/>
                <w:szCs w:val="22"/>
              </w:rPr>
              <w:t>2.</w:t>
            </w:r>
          </w:p>
        </w:tc>
        <w:tc>
          <w:tcPr>
            <w:tcW w:w="3420" w:type="dxa"/>
          </w:tcPr>
          <w:p w:rsidR="00B713CF" w:rsidRDefault="00B713CF" w:rsidP="006D28FB">
            <w:pPr>
              <w:rPr>
                <w:rFonts w:ascii="Arial" w:hAnsi="Arial" w:cs="Arial"/>
                <w:bCs/>
                <w:szCs w:val="22"/>
              </w:rPr>
            </w:pPr>
            <w:r>
              <w:rPr>
                <w:rFonts w:ascii="Arial" w:hAnsi="Arial" w:cs="Arial"/>
                <w:bCs/>
                <w:szCs w:val="22"/>
              </w:rPr>
              <w:t xml:space="preserve">Data packets rejected / hold by CIDR due to enrolment through unregistered stations, operators, supervisors and introducers </w:t>
            </w:r>
          </w:p>
        </w:tc>
        <w:tc>
          <w:tcPr>
            <w:tcW w:w="2934" w:type="dxa"/>
          </w:tcPr>
          <w:p w:rsidR="00B713CF" w:rsidRDefault="00B713CF" w:rsidP="006D28FB">
            <w:pPr>
              <w:rPr>
                <w:rFonts w:ascii="Arial" w:hAnsi="Arial" w:cs="Arial"/>
                <w:bCs/>
                <w:szCs w:val="22"/>
              </w:rPr>
            </w:pPr>
          </w:p>
        </w:tc>
        <w:tc>
          <w:tcPr>
            <w:tcW w:w="2394"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50/- per instance</w:t>
            </w:r>
          </w:p>
        </w:tc>
      </w:tr>
      <w:tr w:rsidR="00B713CF" w:rsidTr="00CA5D61">
        <w:tc>
          <w:tcPr>
            <w:tcW w:w="828" w:type="dxa"/>
          </w:tcPr>
          <w:p w:rsidR="00B713CF" w:rsidRDefault="00B713CF" w:rsidP="006D28FB">
            <w:pPr>
              <w:rPr>
                <w:rFonts w:ascii="Arial" w:hAnsi="Arial" w:cs="Arial"/>
                <w:bCs/>
                <w:szCs w:val="22"/>
              </w:rPr>
            </w:pPr>
            <w:r>
              <w:rPr>
                <w:rFonts w:ascii="Arial" w:hAnsi="Arial" w:cs="Arial"/>
                <w:bCs/>
                <w:szCs w:val="22"/>
              </w:rPr>
              <w:t>3.</w:t>
            </w:r>
          </w:p>
        </w:tc>
        <w:tc>
          <w:tcPr>
            <w:tcW w:w="3420" w:type="dxa"/>
          </w:tcPr>
          <w:p w:rsidR="00B713CF" w:rsidRDefault="00B713CF" w:rsidP="006D28FB">
            <w:pPr>
              <w:rPr>
                <w:rFonts w:ascii="Arial" w:hAnsi="Arial" w:cs="Arial"/>
                <w:bCs/>
                <w:szCs w:val="22"/>
              </w:rPr>
            </w:pPr>
            <w:r>
              <w:rPr>
                <w:rFonts w:ascii="Arial" w:hAnsi="Arial" w:cs="Arial"/>
                <w:bCs/>
                <w:szCs w:val="22"/>
              </w:rPr>
              <w:t>Submission of MIS</w:t>
            </w:r>
          </w:p>
        </w:tc>
        <w:tc>
          <w:tcPr>
            <w:tcW w:w="2934" w:type="dxa"/>
          </w:tcPr>
          <w:p w:rsidR="00B713CF" w:rsidRDefault="00B713CF" w:rsidP="006D28FB">
            <w:pPr>
              <w:rPr>
                <w:rFonts w:ascii="Arial" w:hAnsi="Arial" w:cs="Arial"/>
                <w:bCs/>
                <w:szCs w:val="22"/>
              </w:rPr>
            </w:pPr>
            <w:r>
              <w:rPr>
                <w:rFonts w:ascii="Arial" w:hAnsi="Arial" w:cs="Arial"/>
                <w:bCs/>
                <w:szCs w:val="22"/>
              </w:rPr>
              <w:t>weekly</w:t>
            </w:r>
          </w:p>
        </w:tc>
        <w:tc>
          <w:tcPr>
            <w:tcW w:w="2394"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100/- per day  delay</w:t>
            </w:r>
          </w:p>
        </w:tc>
      </w:tr>
      <w:tr w:rsidR="00B713CF" w:rsidTr="00CA5D61">
        <w:tc>
          <w:tcPr>
            <w:tcW w:w="828" w:type="dxa"/>
          </w:tcPr>
          <w:p w:rsidR="00B713CF" w:rsidRDefault="00B713CF" w:rsidP="006D28FB">
            <w:pPr>
              <w:rPr>
                <w:rFonts w:ascii="Arial" w:hAnsi="Arial" w:cs="Arial"/>
                <w:bCs/>
                <w:szCs w:val="22"/>
              </w:rPr>
            </w:pPr>
            <w:r>
              <w:rPr>
                <w:rFonts w:ascii="Arial" w:hAnsi="Arial" w:cs="Arial"/>
                <w:bCs/>
                <w:szCs w:val="22"/>
              </w:rPr>
              <w:t>4.</w:t>
            </w:r>
          </w:p>
        </w:tc>
        <w:tc>
          <w:tcPr>
            <w:tcW w:w="3420" w:type="dxa"/>
          </w:tcPr>
          <w:p w:rsidR="00B713CF" w:rsidRDefault="00B713CF" w:rsidP="006D28FB">
            <w:pPr>
              <w:rPr>
                <w:rFonts w:ascii="Arial" w:hAnsi="Arial" w:cs="Arial"/>
                <w:bCs/>
                <w:szCs w:val="22"/>
              </w:rPr>
            </w:pPr>
            <w:r>
              <w:rPr>
                <w:rFonts w:ascii="Arial" w:hAnsi="Arial" w:cs="Arial"/>
                <w:bCs/>
                <w:szCs w:val="22"/>
              </w:rPr>
              <w:t>Resumption of enrolment from major disruption leading to non- continuity of operations owing to reasons attributable to EA such as but not limited to following:</w:t>
            </w:r>
          </w:p>
          <w:p w:rsidR="00B713CF" w:rsidRDefault="00B713CF" w:rsidP="00A4597D">
            <w:pPr>
              <w:pStyle w:val="ListParagraph"/>
              <w:numPr>
                <w:ilvl w:val="0"/>
                <w:numId w:val="17"/>
              </w:numPr>
              <w:rPr>
                <w:rFonts w:ascii="Arial" w:hAnsi="Arial" w:cs="Arial"/>
                <w:bCs/>
                <w:szCs w:val="22"/>
              </w:rPr>
            </w:pPr>
            <w:r>
              <w:rPr>
                <w:rFonts w:ascii="Arial" w:hAnsi="Arial" w:cs="Arial"/>
                <w:bCs/>
                <w:szCs w:val="22"/>
              </w:rPr>
              <w:t>Failure of devices</w:t>
            </w:r>
          </w:p>
          <w:p w:rsidR="00B713CF" w:rsidRDefault="00B713CF" w:rsidP="00A4597D">
            <w:pPr>
              <w:pStyle w:val="ListParagraph"/>
              <w:numPr>
                <w:ilvl w:val="0"/>
                <w:numId w:val="17"/>
              </w:numPr>
              <w:rPr>
                <w:rFonts w:ascii="Arial" w:hAnsi="Arial" w:cs="Arial"/>
                <w:bCs/>
                <w:szCs w:val="22"/>
              </w:rPr>
            </w:pPr>
            <w:r>
              <w:rPr>
                <w:rFonts w:ascii="Arial" w:hAnsi="Arial" w:cs="Arial"/>
                <w:bCs/>
                <w:szCs w:val="22"/>
              </w:rPr>
              <w:t>Systems &amp; peripherals</w:t>
            </w:r>
          </w:p>
          <w:p w:rsidR="00B713CF" w:rsidRDefault="00B713CF" w:rsidP="00A4597D">
            <w:pPr>
              <w:pStyle w:val="ListParagraph"/>
              <w:numPr>
                <w:ilvl w:val="0"/>
                <w:numId w:val="17"/>
              </w:numPr>
              <w:rPr>
                <w:rFonts w:ascii="Arial" w:hAnsi="Arial" w:cs="Arial"/>
                <w:bCs/>
                <w:szCs w:val="22"/>
              </w:rPr>
            </w:pPr>
            <w:r>
              <w:rPr>
                <w:rFonts w:ascii="Arial" w:hAnsi="Arial" w:cs="Arial"/>
                <w:bCs/>
                <w:szCs w:val="22"/>
              </w:rPr>
              <w:t>Non- availability of staff</w:t>
            </w:r>
          </w:p>
          <w:p w:rsidR="00B713CF" w:rsidRPr="005524FD" w:rsidRDefault="00B713CF" w:rsidP="00A4597D">
            <w:pPr>
              <w:pStyle w:val="ListParagraph"/>
              <w:numPr>
                <w:ilvl w:val="0"/>
                <w:numId w:val="17"/>
              </w:numPr>
              <w:rPr>
                <w:rFonts w:ascii="Arial" w:hAnsi="Arial" w:cs="Arial"/>
                <w:bCs/>
                <w:szCs w:val="22"/>
              </w:rPr>
            </w:pPr>
            <w:r>
              <w:rPr>
                <w:rFonts w:ascii="Arial" w:hAnsi="Arial" w:cs="Arial"/>
                <w:bCs/>
                <w:szCs w:val="22"/>
              </w:rPr>
              <w:t>Non- availability of Power etc.</w:t>
            </w:r>
          </w:p>
        </w:tc>
        <w:tc>
          <w:tcPr>
            <w:tcW w:w="2934" w:type="dxa"/>
          </w:tcPr>
          <w:p w:rsidR="00B713CF" w:rsidRDefault="00B713CF" w:rsidP="006D28FB">
            <w:pPr>
              <w:rPr>
                <w:rFonts w:ascii="Arial" w:hAnsi="Arial" w:cs="Arial"/>
                <w:bCs/>
                <w:szCs w:val="22"/>
              </w:rPr>
            </w:pPr>
            <w:r>
              <w:rPr>
                <w:rFonts w:ascii="Arial" w:hAnsi="Arial" w:cs="Arial"/>
                <w:bCs/>
                <w:szCs w:val="22"/>
              </w:rPr>
              <w:t>Within 48 hrs</w:t>
            </w:r>
          </w:p>
        </w:tc>
        <w:tc>
          <w:tcPr>
            <w:tcW w:w="2394"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500/- per day up to three days and thereafter </w:t>
            </w:r>
            <w:r>
              <w:rPr>
                <w:rFonts w:ascii="Rupee Foradian" w:hAnsi="Rupee Foradian" w:cs="Arial"/>
                <w:bCs/>
                <w:szCs w:val="22"/>
              </w:rPr>
              <w:t>`</w:t>
            </w:r>
            <w:r>
              <w:rPr>
                <w:rFonts w:ascii="Arial" w:hAnsi="Arial" w:cs="Arial"/>
                <w:bCs/>
                <w:szCs w:val="22"/>
              </w:rPr>
              <w:t xml:space="preserve"> 1000/- per day per station Delay</w:t>
            </w:r>
          </w:p>
        </w:tc>
      </w:tr>
      <w:tr w:rsidR="00B713CF" w:rsidTr="00CA5D61">
        <w:tc>
          <w:tcPr>
            <w:tcW w:w="828" w:type="dxa"/>
          </w:tcPr>
          <w:p w:rsidR="00B713CF" w:rsidRDefault="00B713CF" w:rsidP="006D28FB">
            <w:pPr>
              <w:rPr>
                <w:rFonts w:ascii="Arial" w:hAnsi="Arial" w:cs="Arial"/>
                <w:bCs/>
                <w:szCs w:val="22"/>
              </w:rPr>
            </w:pPr>
            <w:r>
              <w:rPr>
                <w:rFonts w:ascii="Arial" w:hAnsi="Arial" w:cs="Arial"/>
                <w:bCs/>
                <w:szCs w:val="22"/>
              </w:rPr>
              <w:t>5.</w:t>
            </w:r>
          </w:p>
        </w:tc>
        <w:tc>
          <w:tcPr>
            <w:tcW w:w="3420" w:type="dxa"/>
          </w:tcPr>
          <w:p w:rsidR="00B713CF" w:rsidRDefault="00B713CF" w:rsidP="006D28FB">
            <w:pPr>
              <w:rPr>
                <w:rFonts w:ascii="Arial" w:hAnsi="Arial" w:cs="Arial"/>
                <w:bCs/>
                <w:szCs w:val="22"/>
              </w:rPr>
            </w:pPr>
            <w:r>
              <w:rPr>
                <w:rFonts w:ascii="Arial" w:hAnsi="Arial" w:cs="Arial"/>
                <w:bCs/>
                <w:szCs w:val="22"/>
              </w:rPr>
              <w:t>Loss of enrolment data before final dispatch to GSIDBS/UIDAI</w:t>
            </w:r>
          </w:p>
        </w:tc>
        <w:tc>
          <w:tcPr>
            <w:tcW w:w="2934" w:type="dxa"/>
          </w:tcPr>
          <w:p w:rsidR="00B713CF" w:rsidRDefault="00B713CF" w:rsidP="006D28FB">
            <w:pPr>
              <w:rPr>
                <w:rFonts w:ascii="Arial" w:hAnsi="Arial" w:cs="Arial"/>
                <w:bCs/>
                <w:szCs w:val="22"/>
              </w:rPr>
            </w:pPr>
            <w:r>
              <w:rPr>
                <w:rFonts w:ascii="Arial" w:hAnsi="Arial" w:cs="Arial"/>
                <w:bCs/>
                <w:szCs w:val="22"/>
              </w:rPr>
              <w:t>As and when reported</w:t>
            </w:r>
          </w:p>
        </w:tc>
        <w:tc>
          <w:tcPr>
            <w:tcW w:w="2394"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50/- per record lost</w:t>
            </w:r>
          </w:p>
        </w:tc>
      </w:tr>
      <w:tr w:rsidR="00B713CF" w:rsidTr="00CA5D61">
        <w:tc>
          <w:tcPr>
            <w:tcW w:w="828" w:type="dxa"/>
          </w:tcPr>
          <w:p w:rsidR="00B713CF" w:rsidRDefault="00B713CF" w:rsidP="006D28FB">
            <w:pPr>
              <w:rPr>
                <w:rFonts w:ascii="Arial" w:hAnsi="Arial" w:cs="Arial"/>
                <w:bCs/>
                <w:szCs w:val="22"/>
              </w:rPr>
            </w:pPr>
            <w:r>
              <w:rPr>
                <w:rFonts w:ascii="Arial" w:hAnsi="Arial" w:cs="Arial"/>
                <w:bCs/>
                <w:szCs w:val="22"/>
              </w:rPr>
              <w:t>6.</w:t>
            </w:r>
          </w:p>
        </w:tc>
        <w:tc>
          <w:tcPr>
            <w:tcW w:w="3420" w:type="dxa"/>
          </w:tcPr>
          <w:p w:rsidR="00B713CF" w:rsidRDefault="00B713CF" w:rsidP="006D28FB">
            <w:pPr>
              <w:rPr>
                <w:rFonts w:ascii="Arial" w:hAnsi="Arial" w:cs="Arial"/>
                <w:bCs/>
                <w:szCs w:val="22"/>
              </w:rPr>
            </w:pPr>
            <w:r>
              <w:rPr>
                <w:rFonts w:ascii="Arial" w:hAnsi="Arial" w:cs="Arial"/>
                <w:bCs/>
                <w:szCs w:val="22"/>
              </w:rPr>
              <w:t>Adherence to enrolment schedule Submitted</w:t>
            </w:r>
          </w:p>
        </w:tc>
        <w:tc>
          <w:tcPr>
            <w:tcW w:w="2934" w:type="dxa"/>
          </w:tcPr>
          <w:p w:rsidR="00B713CF" w:rsidRDefault="00B713CF" w:rsidP="006D28FB">
            <w:pPr>
              <w:rPr>
                <w:rFonts w:ascii="Arial" w:hAnsi="Arial" w:cs="Arial"/>
                <w:bCs/>
                <w:szCs w:val="22"/>
              </w:rPr>
            </w:pPr>
          </w:p>
        </w:tc>
        <w:tc>
          <w:tcPr>
            <w:tcW w:w="2394" w:type="dxa"/>
          </w:tcPr>
          <w:p w:rsidR="00B713CF" w:rsidRDefault="00B713CF" w:rsidP="006D28FB">
            <w:pPr>
              <w:rPr>
                <w:rFonts w:ascii="Rupee Foradian" w:hAnsi="Rupee Foradian" w:cs="Arial"/>
                <w:bCs/>
                <w:szCs w:val="22"/>
              </w:rPr>
            </w:pPr>
            <w:r>
              <w:rPr>
                <w:rFonts w:ascii="Rupee Foradian" w:hAnsi="Rupee Foradian" w:cs="Arial"/>
                <w:bCs/>
                <w:szCs w:val="22"/>
              </w:rPr>
              <w:t>` 500- per day up to three days and thereafter ` 1000/-  per day</w:t>
            </w:r>
          </w:p>
        </w:tc>
      </w:tr>
    </w:tbl>
    <w:p w:rsidR="00B713CF" w:rsidRDefault="00B713CF" w:rsidP="00B713CF">
      <w:pPr>
        <w:rPr>
          <w:rFonts w:ascii="Arial" w:hAnsi="Arial" w:cs="Arial"/>
          <w:bCs/>
          <w:szCs w:val="22"/>
        </w:rPr>
      </w:pPr>
    </w:p>
    <w:p w:rsidR="008570AC" w:rsidRDefault="008570AC" w:rsidP="00B713CF">
      <w:pPr>
        <w:rPr>
          <w:rFonts w:ascii="Arial" w:hAnsi="Arial" w:cs="Arial"/>
          <w:b/>
          <w:szCs w:val="22"/>
        </w:rPr>
      </w:pPr>
    </w:p>
    <w:p w:rsidR="008570AC" w:rsidRDefault="008570AC" w:rsidP="00B713CF">
      <w:pPr>
        <w:rPr>
          <w:rFonts w:ascii="Arial" w:hAnsi="Arial" w:cs="Arial"/>
          <w:b/>
          <w:szCs w:val="22"/>
        </w:rPr>
      </w:pPr>
    </w:p>
    <w:p w:rsidR="008570AC" w:rsidRDefault="008570AC" w:rsidP="00B713CF">
      <w:pPr>
        <w:rPr>
          <w:rFonts w:ascii="Arial" w:hAnsi="Arial" w:cs="Arial"/>
          <w:b/>
          <w:szCs w:val="22"/>
        </w:rPr>
      </w:pPr>
    </w:p>
    <w:p w:rsidR="008570AC" w:rsidRDefault="008570AC" w:rsidP="00B713CF">
      <w:pPr>
        <w:rPr>
          <w:rFonts w:ascii="Arial" w:hAnsi="Arial" w:cs="Arial"/>
          <w:b/>
          <w:szCs w:val="22"/>
        </w:rPr>
      </w:pPr>
    </w:p>
    <w:p w:rsidR="00E93BE7" w:rsidRDefault="008570AC" w:rsidP="00B713CF">
      <w:pPr>
        <w:rPr>
          <w:rFonts w:ascii="Arial" w:hAnsi="Arial" w:cs="Arial"/>
          <w:b/>
          <w:szCs w:val="22"/>
        </w:rPr>
      </w:pPr>
      <w:r>
        <w:rPr>
          <w:rFonts w:ascii="Arial" w:hAnsi="Arial" w:cs="Arial"/>
          <w:b/>
          <w:szCs w:val="22"/>
        </w:rPr>
        <w:tab/>
      </w:r>
    </w:p>
    <w:p w:rsidR="008570AC" w:rsidRDefault="008570AC" w:rsidP="00B713CF">
      <w:pPr>
        <w:rPr>
          <w:rFonts w:ascii="Arial" w:hAnsi="Arial" w:cs="Arial"/>
          <w:b/>
          <w:szCs w:val="22"/>
        </w:rPr>
      </w:pP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p>
    <w:p w:rsidR="00B713CF" w:rsidRPr="000C6253" w:rsidRDefault="00B713CF" w:rsidP="00B713CF">
      <w:pPr>
        <w:rPr>
          <w:rFonts w:ascii="Arial" w:hAnsi="Arial" w:cs="Arial"/>
          <w:b/>
          <w:szCs w:val="22"/>
        </w:rPr>
      </w:pPr>
      <w:r w:rsidRPr="000C6253">
        <w:rPr>
          <w:rFonts w:ascii="Arial" w:hAnsi="Arial" w:cs="Arial"/>
          <w:b/>
          <w:szCs w:val="22"/>
        </w:rPr>
        <w:lastRenderedPageBreak/>
        <w:t>SLAs and penalties related to resource deployment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2912"/>
        <w:gridCol w:w="1915"/>
        <w:gridCol w:w="1915"/>
        <w:gridCol w:w="1916"/>
      </w:tblGrid>
      <w:tr w:rsidR="00B713CF" w:rsidTr="00CA5D61">
        <w:tc>
          <w:tcPr>
            <w:tcW w:w="918" w:type="dxa"/>
          </w:tcPr>
          <w:p w:rsidR="00B713CF" w:rsidRDefault="00B713CF" w:rsidP="006D28FB">
            <w:pPr>
              <w:rPr>
                <w:rFonts w:ascii="Arial" w:hAnsi="Arial" w:cs="Arial"/>
                <w:bCs/>
                <w:szCs w:val="22"/>
              </w:rPr>
            </w:pPr>
            <w:r>
              <w:rPr>
                <w:rFonts w:ascii="Arial" w:hAnsi="Arial" w:cs="Arial"/>
                <w:bCs/>
                <w:szCs w:val="22"/>
              </w:rPr>
              <w:t>Sr. No</w:t>
            </w:r>
          </w:p>
        </w:tc>
        <w:tc>
          <w:tcPr>
            <w:tcW w:w="2912" w:type="dxa"/>
          </w:tcPr>
          <w:p w:rsidR="00B713CF" w:rsidRDefault="00B713CF" w:rsidP="006D28FB">
            <w:pPr>
              <w:rPr>
                <w:rFonts w:ascii="Arial" w:hAnsi="Arial" w:cs="Arial"/>
                <w:bCs/>
                <w:szCs w:val="22"/>
              </w:rPr>
            </w:pPr>
            <w:r>
              <w:rPr>
                <w:rFonts w:ascii="Arial" w:hAnsi="Arial" w:cs="Arial"/>
                <w:bCs/>
                <w:szCs w:val="22"/>
              </w:rPr>
              <w:t xml:space="preserve">Parameters  </w:t>
            </w:r>
          </w:p>
        </w:tc>
        <w:tc>
          <w:tcPr>
            <w:tcW w:w="1915" w:type="dxa"/>
          </w:tcPr>
          <w:p w:rsidR="00B713CF" w:rsidRDefault="00B713CF" w:rsidP="006D28FB">
            <w:pPr>
              <w:rPr>
                <w:rFonts w:ascii="Arial" w:hAnsi="Arial" w:cs="Arial"/>
                <w:bCs/>
                <w:szCs w:val="22"/>
              </w:rPr>
            </w:pPr>
            <w:r>
              <w:rPr>
                <w:rFonts w:ascii="Arial" w:hAnsi="Arial" w:cs="Arial"/>
                <w:bCs/>
                <w:szCs w:val="22"/>
              </w:rPr>
              <w:t>Number Required</w:t>
            </w:r>
          </w:p>
        </w:tc>
        <w:tc>
          <w:tcPr>
            <w:tcW w:w="1915" w:type="dxa"/>
          </w:tcPr>
          <w:p w:rsidR="00B713CF" w:rsidRDefault="00B713CF" w:rsidP="006D28FB">
            <w:pPr>
              <w:rPr>
                <w:rFonts w:ascii="Arial" w:hAnsi="Arial" w:cs="Arial"/>
                <w:bCs/>
                <w:szCs w:val="22"/>
              </w:rPr>
            </w:pPr>
            <w:r>
              <w:rPr>
                <w:rFonts w:ascii="Arial" w:hAnsi="Arial" w:cs="Arial"/>
                <w:bCs/>
                <w:szCs w:val="22"/>
              </w:rPr>
              <w:t>To be placed by</w:t>
            </w:r>
          </w:p>
        </w:tc>
        <w:tc>
          <w:tcPr>
            <w:tcW w:w="1916" w:type="dxa"/>
          </w:tcPr>
          <w:p w:rsidR="00B713CF" w:rsidRDefault="00B713CF" w:rsidP="006D28FB">
            <w:pPr>
              <w:rPr>
                <w:rFonts w:ascii="Arial" w:hAnsi="Arial" w:cs="Arial"/>
                <w:bCs/>
                <w:szCs w:val="22"/>
              </w:rPr>
            </w:pPr>
            <w:r>
              <w:rPr>
                <w:rFonts w:ascii="Arial" w:hAnsi="Arial" w:cs="Arial"/>
                <w:bCs/>
                <w:szCs w:val="22"/>
              </w:rPr>
              <w:t>Penalty on delay</w:t>
            </w:r>
          </w:p>
        </w:tc>
      </w:tr>
      <w:tr w:rsidR="00B713CF" w:rsidTr="00CA5D61">
        <w:tc>
          <w:tcPr>
            <w:tcW w:w="918" w:type="dxa"/>
          </w:tcPr>
          <w:p w:rsidR="00B713CF" w:rsidRDefault="00B713CF" w:rsidP="006D28FB">
            <w:pPr>
              <w:rPr>
                <w:rFonts w:ascii="Arial" w:hAnsi="Arial" w:cs="Arial"/>
                <w:bCs/>
                <w:szCs w:val="22"/>
              </w:rPr>
            </w:pPr>
            <w:r>
              <w:rPr>
                <w:rFonts w:ascii="Arial" w:hAnsi="Arial" w:cs="Arial"/>
                <w:bCs/>
                <w:szCs w:val="22"/>
              </w:rPr>
              <w:t>1.</w:t>
            </w:r>
          </w:p>
        </w:tc>
        <w:tc>
          <w:tcPr>
            <w:tcW w:w="2912" w:type="dxa"/>
          </w:tcPr>
          <w:p w:rsidR="00B713CF" w:rsidRDefault="00B713CF" w:rsidP="006D28FB">
            <w:pPr>
              <w:rPr>
                <w:rFonts w:ascii="Arial" w:hAnsi="Arial" w:cs="Arial"/>
                <w:bCs/>
                <w:szCs w:val="22"/>
              </w:rPr>
            </w:pPr>
            <w:r>
              <w:rPr>
                <w:rFonts w:ascii="Arial" w:hAnsi="Arial" w:cs="Arial"/>
                <w:bCs/>
                <w:szCs w:val="22"/>
              </w:rPr>
              <w:t>Project Manager</w:t>
            </w:r>
          </w:p>
        </w:tc>
        <w:tc>
          <w:tcPr>
            <w:tcW w:w="1915" w:type="dxa"/>
          </w:tcPr>
          <w:p w:rsidR="00B713CF" w:rsidRDefault="00B713CF" w:rsidP="006D28FB">
            <w:pPr>
              <w:rPr>
                <w:rFonts w:ascii="Arial" w:hAnsi="Arial" w:cs="Arial"/>
                <w:bCs/>
                <w:szCs w:val="22"/>
              </w:rPr>
            </w:pPr>
            <w:r>
              <w:rPr>
                <w:rFonts w:ascii="Arial" w:hAnsi="Arial" w:cs="Arial"/>
                <w:bCs/>
                <w:szCs w:val="22"/>
              </w:rPr>
              <w:t xml:space="preserve">1 per Enrolment Agency </w:t>
            </w:r>
          </w:p>
        </w:tc>
        <w:tc>
          <w:tcPr>
            <w:tcW w:w="1915" w:type="dxa"/>
          </w:tcPr>
          <w:p w:rsidR="00B713CF" w:rsidRDefault="00B713CF" w:rsidP="006D28FB">
            <w:pPr>
              <w:rPr>
                <w:rFonts w:ascii="Arial" w:hAnsi="Arial" w:cs="Arial"/>
                <w:bCs/>
                <w:szCs w:val="22"/>
              </w:rPr>
            </w:pPr>
            <w:r>
              <w:rPr>
                <w:rFonts w:ascii="Arial" w:hAnsi="Arial" w:cs="Arial"/>
                <w:bCs/>
                <w:szCs w:val="22"/>
              </w:rPr>
              <w:t xml:space="preserve">T0 + 30  </w:t>
            </w:r>
          </w:p>
        </w:tc>
        <w:tc>
          <w:tcPr>
            <w:tcW w:w="1916"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5000/- per day delay</w:t>
            </w:r>
          </w:p>
        </w:tc>
      </w:tr>
      <w:tr w:rsidR="00B713CF" w:rsidTr="00CA5D61">
        <w:tc>
          <w:tcPr>
            <w:tcW w:w="918" w:type="dxa"/>
          </w:tcPr>
          <w:p w:rsidR="00B713CF" w:rsidRDefault="00B713CF" w:rsidP="006D28FB">
            <w:pPr>
              <w:rPr>
                <w:rFonts w:ascii="Arial" w:hAnsi="Arial" w:cs="Arial"/>
                <w:bCs/>
                <w:szCs w:val="22"/>
              </w:rPr>
            </w:pPr>
            <w:r>
              <w:rPr>
                <w:rFonts w:ascii="Arial" w:hAnsi="Arial" w:cs="Arial"/>
                <w:bCs/>
                <w:szCs w:val="22"/>
              </w:rPr>
              <w:t>2.</w:t>
            </w:r>
          </w:p>
        </w:tc>
        <w:tc>
          <w:tcPr>
            <w:tcW w:w="2912" w:type="dxa"/>
          </w:tcPr>
          <w:p w:rsidR="00B713CF" w:rsidRDefault="00B713CF" w:rsidP="006D28FB">
            <w:pPr>
              <w:rPr>
                <w:rFonts w:ascii="Arial" w:hAnsi="Arial" w:cs="Arial"/>
                <w:bCs/>
                <w:szCs w:val="22"/>
              </w:rPr>
            </w:pPr>
            <w:r>
              <w:rPr>
                <w:rFonts w:ascii="Arial" w:hAnsi="Arial" w:cs="Arial"/>
                <w:bCs/>
                <w:szCs w:val="22"/>
              </w:rPr>
              <w:t>Quality Control Officer</w:t>
            </w:r>
          </w:p>
        </w:tc>
        <w:tc>
          <w:tcPr>
            <w:tcW w:w="1915" w:type="dxa"/>
          </w:tcPr>
          <w:p w:rsidR="00B713CF" w:rsidRDefault="00B713CF" w:rsidP="006D28FB">
            <w:pPr>
              <w:rPr>
                <w:rFonts w:ascii="Arial" w:hAnsi="Arial" w:cs="Arial"/>
                <w:bCs/>
                <w:szCs w:val="22"/>
              </w:rPr>
            </w:pPr>
            <w:r>
              <w:rPr>
                <w:rFonts w:ascii="Arial" w:hAnsi="Arial" w:cs="Arial"/>
                <w:bCs/>
                <w:szCs w:val="22"/>
              </w:rPr>
              <w:t>1 per Enrolment Agency</w:t>
            </w:r>
          </w:p>
        </w:tc>
        <w:tc>
          <w:tcPr>
            <w:tcW w:w="1915" w:type="dxa"/>
          </w:tcPr>
          <w:p w:rsidR="00B713CF" w:rsidRDefault="00B713CF" w:rsidP="006D28FB">
            <w:pPr>
              <w:rPr>
                <w:rFonts w:ascii="Arial" w:hAnsi="Arial" w:cs="Arial"/>
                <w:bCs/>
                <w:szCs w:val="22"/>
              </w:rPr>
            </w:pPr>
            <w:r>
              <w:rPr>
                <w:rFonts w:ascii="Arial" w:hAnsi="Arial" w:cs="Arial"/>
                <w:bCs/>
                <w:szCs w:val="22"/>
              </w:rPr>
              <w:t>T0 + 30</w:t>
            </w:r>
          </w:p>
        </w:tc>
        <w:tc>
          <w:tcPr>
            <w:tcW w:w="1916"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2500/-  per day delay</w:t>
            </w:r>
          </w:p>
        </w:tc>
      </w:tr>
      <w:tr w:rsidR="00B713CF" w:rsidTr="00CA5D61">
        <w:tc>
          <w:tcPr>
            <w:tcW w:w="918" w:type="dxa"/>
          </w:tcPr>
          <w:p w:rsidR="00B713CF" w:rsidRDefault="00B713CF" w:rsidP="006D28FB">
            <w:pPr>
              <w:rPr>
                <w:rFonts w:ascii="Arial" w:hAnsi="Arial" w:cs="Arial"/>
                <w:bCs/>
                <w:szCs w:val="22"/>
              </w:rPr>
            </w:pPr>
            <w:r>
              <w:rPr>
                <w:rFonts w:ascii="Arial" w:hAnsi="Arial" w:cs="Arial"/>
                <w:bCs/>
                <w:szCs w:val="22"/>
              </w:rPr>
              <w:t>3.</w:t>
            </w:r>
          </w:p>
        </w:tc>
        <w:tc>
          <w:tcPr>
            <w:tcW w:w="2912" w:type="dxa"/>
          </w:tcPr>
          <w:p w:rsidR="00B713CF" w:rsidRDefault="00B713CF" w:rsidP="006D28FB">
            <w:pPr>
              <w:rPr>
                <w:rFonts w:ascii="Arial" w:hAnsi="Arial" w:cs="Arial"/>
                <w:bCs/>
                <w:szCs w:val="22"/>
              </w:rPr>
            </w:pPr>
            <w:r>
              <w:rPr>
                <w:rFonts w:ascii="Arial" w:hAnsi="Arial" w:cs="Arial"/>
                <w:bCs/>
                <w:szCs w:val="22"/>
              </w:rPr>
              <w:t>Supervisors</w:t>
            </w:r>
          </w:p>
        </w:tc>
        <w:tc>
          <w:tcPr>
            <w:tcW w:w="1915" w:type="dxa"/>
          </w:tcPr>
          <w:p w:rsidR="00B713CF" w:rsidRDefault="00B713CF" w:rsidP="006D28FB">
            <w:pPr>
              <w:rPr>
                <w:rFonts w:ascii="Arial" w:hAnsi="Arial" w:cs="Arial"/>
                <w:bCs/>
                <w:szCs w:val="22"/>
              </w:rPr>
            </w:pPr>
            <w:r>
              <w:rPr>
                <w:rFonts w:ascii="Arial" w:hAnsi="Arial" w:cs="Arial"/>
                <w:bCs/>
                <w:szCs w:val="22"/>
              </w:rPr>
              <w:t>As required in the ratio 1 supervisor : 4 operators</w:t>
            </w:r>
          </w:p>
        </w:tc>
        <w:tc>
          <w:tcPr>
            <w:tcW w:w="1915" w:type="dxa"/>
          </w:tcPr>
          <w:p w:rsidR="00B713CF" w:rsidRDefault="00B713CF" w:rsidP="006D28FB">
            <w:pPr>
              <w:rPr>
                <w:rFonts w:ascii="Arial" w:hAnsi="Arial" w:cs="Arial"/>
                <w:bCs/>
                <w:szCs w:val="22"/>
              </w:rPr>
            </w:pPr>
            <w:r>
              <w:rPr>
                <w:rFonts w:ascii="Arial" w:hAnsi="Arial" w:cs="Arial"/>
                <w:bCs/>
                <w:szCs w:val="22"/>
              </w:rPr>
              <w:t>As per Enrolment Stations deployed</w:t>
            </w:r>
          </w:p>
        </w:tc>
        <w:tc>
          <w:tcPr>
            <w:tcW w:w="1916" w:type="dxa"/>
          </w:tcPr>
          <w:p w:rsidR="00B713CF" w:rsidRDefault="00B713CF" w:rsidP="006D28FB">
            <w:pPr>
              <w:rPr>
                <w:rFonts w:ascii="Arial" w:hAnsi="Arial" w:cs="Arial"/>
                <w:bCs/>
                <w:szCs w:val="22"/>
              </w:rPr>
            </w:pPr>
            <w:r>
              <w:rPr>
                <w:rFonts w:ascii="Rupee Foradian" w:hAnsi="Rupee Foradian" w:cs="Arial"/>
                <w:bCs/>
                <w:szCs w:val="22"/>
              </w:rPr>
              <w:t>`</w:t>
            </w:r>
            <w:r>
              <w:rPr>
                <w:rFonts w:ascii="Arial" w:hAnsi="Arial" w:cs="Arial"/>
                <w:bCs/>
                <w:szCs w:val="22"/>
              </w:rPr>
              <w:t xml:space="preserve"> 500/- per day delay</w:t>
            </w:r>
          </w:p>
        </w:tc>
      </w:tr>
      <w:tr w:rsidR="00B713CF" w:rsidTr="00CA5D61">
        <w:tc>
          <w:tcPr>
            <w:tcW w:w="918" w:type="dxa"/>
          </w:tcPr>
          <w:p w:rsidR="00B713CF" w:rsidRDefault="00B713CF" w:rsidP="006D28FB">
            <w:pPr>
              <w:rPr>
                <w:rFonts w:ascii="Arial" w:hAnsi="Arial" w:cs="Arial"/>
                <w:bCs/>
                <w:szCs w:val="22"/>
              </w:rPr>
            </w:pPr>
            <w:r>
              <w:rPr>
                <w:rFonts w:ascii="Arial" w:hAnsi="Arial" w:cs="Arial"/>
                <w:bCs/>
                <w:szCs w:val="22"/>
              </w:rPr>
              <w:t>4.</w:t>
            </w:r>
          </w:p>
        </w:tc>
        <w:tc>
          <w:tcPr>
            <w:tcW w:w="2912" w:type="dxa"/>
          </w:tcPr>
          <w:p w:rsidR="00B713CF" w:rsidRDefault="00B713CF" w:rsidP="006D28FB">
            <w:pPr>
              <w:rPr>
                <w:rFonts w:ascii="Arial" w:hAnsi="Arial" w:cs="Arial"/>
                <w:bCs/>
                <w:szCs w:val="22"/>
              </w:rPr>
            </w:pPr>
            <w:r>
              <w:rPr>
                <w:rFonts w:ascii="Arial" w:hAnsi="Arial" w:cs="Arial"/>
                <w:bCs/>
                <w:szCs w:val="22"/>
              </w:rPr>
              <w:t>Operators</w:t>
            </w:r>
          </w:p>
        </w:tc>
        <w:tc>
          <w:tcPr>
            <w:tcW w:w="1915" w:type="dxa"/>
          </w:tcPr>
          <w:p w:rsidR="00B713CF" w:rsidRDefault="00B713CF" w:rsidP="006D28FB">
            <w:pPr>
              <w:rPr>
                <w:rFonts w:ascii="Arial" w:hAnsi="Arial" w:cs="Arial"/>
                <w:bCs/>
                <w:szCs w:val="22"/>
              </w:rPr>
            </w:pPr>
            <w:r>
              <w:rPr>
                <w:rFonts w:ascii="Arial" w:hAnsi="Arial" w:cs="Arial"/>
                <w:bCs/>
                <w:szCs w:val="22"/>
              </w:rPr>
              <w:t>As per no of station</w:t>
            </w:r>
          </w:p>
        </w:tc>
        <w:tc>
          <w:tcPr>
            <w:tcW w:w="1915" w:type="dxa"/>
          </w:tcPr>
          <w:p w:rsidR="00B713CF" w:rsidRDefault="00B713CF" w:rsidP="006D28FB">
            <w:pPr>
              <w:rPr>
                <w:rFonts w:ascii="Arial" w:hAnsi="Arial" w:cs="Arial"/>
                <w:bCs/>
                <w:szCs w:val="22"/>
              </w:rPr>
            </w:pPr>
            <w:r>
              <w:rPr>
                <w:rFonts w:ascii="Arial" w:hAnsi="Arial" w:cs="Arial"/>
                <w:bCs/>
                <w:szCs w:val="22"/>
              </w:rPr>
              <w:t>As per Enrolment Stations deployed</w:t>
            </w:r>
          </w:p>
        </w:tc>
        <w:tc>
          <w:tcPr>
            <w:tcW w:w="1916" w:type="dxa"/>
          </w:tcPr>
          <w:p w:rsidR="00B713CF" w:rsidRDefault="00B713CF" w:rsidP="006D28FB">
            <w:pPr>
              <w:rPr>
                <w:rFonts w:ascii="Rupee Foradian" w:hAnsi="Rupee Foradian" w:cs="Arial"/>
                <w:bCs/>
                <w:szCs w:val="22"/>
              </w:rPr>
            </w:pPr>
            <w:r>
              <w:rPr>
                <w:rFonts w:ascii="Rupee Foradian" w:hAnsi="Rupee Foradian" w:cs="Arial"/>
                <w:bCs/>
                <w:szCs w:val="22"/>
              </w:rPr>
              <w:t>` 250/- per day delay</w:t>
            </w:r>
          </w:p>
        </w:tc>
      </w:tr>
      <w:tr w:rsidR="00B713CF" w:rsidTr="00CA5D61">
        <w:tc>
          <w:tcPr>
            <w:tcW w:w="918" w:type="dxa"/>
          </w:tcPr>
          <w:p w:rsidR="00B713CF" w:rsidRDefault="00B713CF" w:rsidP="006D28FB">
            <w:pPr>
              <w:rPr>
                <w:rFonts w:ascii="Arial" w:hAnsi="Arial" w:cs="Arial"/>
                <w:bCs/>
                <w:szCs w:val="22"/>
              </w:rPr>
            </w:pPr>
            <w:r>
              <w:rPr>
                <w:rFonts w:ascii="Arial" w:hAnsi="Arial" w:cs="Arial"/>
                <w:bCs/>
                <w:szCs w:val="22"/>
              </w:rPr>
              <w:t>5.</w:t>
            </w:r>
          </w:p>
        </w:tc>
        <w:tc>
          <w:tcPr>
            <w:tcW w:w="2912" w:type="dxa"/>
          </w:tcPr>
          <w:p w:rsidR="00B713CF" w:rsidRDefault="00B713CF" w:rsidP="006D28FB">
            <w:pPr>
              <w:rPr>
                <w:rFonts w:ascii="Arial" w:hAnsi="Arial" w:cs="Arial"/>
                <w:bCs/>
                <w:szCs w:val="22"/>
              </w:rPr>
            </w:pPr>
            <w:r>
              <w:rPr>
                <w:rFonts w:ascii="Arial" w:hAnsi="Arial" w:cs="Arial"/>
                <w:bCs/>
                <w:szCs w:val="22"/>
              </w:rPr>
              <w:t>Technical personnel</w:t>
            </w:r>
          </w:p>
        </w:tc>
        <w:tc>
          <w:tcPr>
            <w:tcW w:w="1915" w:type="dxa"/>
          </w:tcPr>
          <w:p w:rsidR="00B713CF" w:rsidRDefault="00B713CF" w:rsidP="006D28FB">
            <w:pPr>
              <w:rPr>
                <w:rFonts w:ascii="Arial" w:hAnsi="Arial" w:cs="Arial"/>
                <w:bCs/>
                <w:szCs w:val="22"/>
              </w:rPr>
            </w:pPr>
            <w:r>
              <w:rPr>
                <w:rFonts w:ascii="Arial" w:hAnsi="Arial" w:cs="Arial"/>
                <w:bCs/>
                <w:szCs w:val="22"/>
              </w:rPr>
              <w:t xml:space="preserve">1 per 3 enrolment centers </w:t>
            </w:r>
          </w:p>
        </w:tc>
        <w:tc>
          <w:tcPr>
            <w:tcW w:w="1915" w:type="dxa"/>
          </w:tcPr>
          <w:p w:rsidR="00B713CF" w:rsidRDefault="00B713CF" w:rsidP="006D28FB">
            <w:pPr>
              <w:rPr>
                <w:rFonts w:ascii="Arial" w:hAnsi="Arial" w:cs="Arial"/>
                <w:bCs/>
                <w:szCs w:val="22"/>
              </w:rPr>
            </w:pPr>
            <w:r>
              <w:rPr>
                <w:rFonts w:ascii="Arial" w:hAnsi="Arial" w:cs="Arial"/>
                <w:bCs/>
                <w:szCs w:val="22"/>
              </w:rPr>
              <w:t xml:space="preserve">As per Enrolment Centers </w:t>
            </w:r>
          </w:p>
        </w:tc>
        <w:tc>
          <w:tcPr>
            <w:tcW w:w="1916" w:type="dxa"/>
          </w:tcPr>
          <w:p w:rsidR="00B713CF" w:rsidRDefault="00B713CF" w:rsidP="006D28FB">
            <w:pPr>
              <w:rPr>
                <w:rFonts w:ascii="Rupee Foradian" w:hAnsi="Rupee Foradian" w:cs="Arial"/>
                <w:bCs/>
                <w:szCs w:val="22"/>
              </w:rPr>
            </w:pPr>
            <w:r>
              <w:rPr>
                <w:rFonts w:ascii="Rupee Foradian" w:hAnsi="Rupee Foradian" w:cs="Arial"/>
                <w:bCs/>
                <w:szCs w:val="22"/>
              </w:rPr>
              <w:t>` 200/- per day delay</w:t>
            </w:r>
          </w:p>
        </w:tc>
      </w:tr>
    </w:tbl>
    <w:p w:rsidR="00DE0970" w:rsidRPr="00C94B30" w:rsidRDefault="00DE0970" w:rsidP="00641EC3">
      <w:pPr>
        <w:autoSpaceDE w:val="0"/>
        <w:autoSpaceDN w:val="0"/>
        <w:adjustRightInd w:val="0"/>
        <w:spacing w:after="0"/>
        <w:contextualSpacing/>
        <w:jc w:val="both"/>
        <w:rPr>
          <w:rFonts w:ascii="Arial" w:hAnsi="Arial" w:cs="Arial"/>
          <w:bCs/>
          <w:color w:val="000000" w:themeColor="text1"/>
          <w:szCs w:val="22"/>
        </w:rPr>
      </w:pPr>
    </w:p>
    <w:p w:rsidR="001E32FE" w:rsidRDefault="00505129" w:rsidP="001E32FE">
      <w:pPr>
        <w:autoSpaceDE w:val="0"/>
        <w:autoSpaceDN w:val="0"/>
        <w:adjustRightInd w:val="0"/>
        <w:jc w:val="both"/>
        <w:rPr>
          <w:rFonts w:ascii="Arial" w:hAnsi="Arial" w:cs="Arial"/>
          <w:bCs/>
          <w:color w:val="000000" w:themeColor="text1"/>
          <w:szCs w:val="22"/>
        </w:rPr>
      </w:pPr>
      <w:r w:rsidRPr="00C94B30">
        <w:rPr>
          <w:rFonts w:ascii="Arial" w:hAnsi="Arial" w:cs="Arial"/>
          <w:bCs/>
          <w:color w:val="000000" w:themeColor="text1"/>
          <w:szCs w:val="22"/>
        </w:rPr>
        <w:t xml:space="preserve">In case of serious errors, the </w:t>
      </w:r>
      <w:r w:rsidR="00A71C67" w:rsidRPr="00C94B30">
        <w:rPr>
          <w:rFonts w:ascii="Arial" w:hAnsi="Arial" w:cs="Arial"/>
          <w:bCs/>
          <w:color w:val="000000" w:themeColor="text1"/>
          <w:szCs w:val="22"/>
        </w:rPr>
        <w:t xml:space="preserve">Directorate General of </w:t>
      </w:r>
      <w:r w:rsidR="00F44199" w:rsidRPr="00C94B30">
        <w:rPr>
          <w:rFonts w:ascii="Arial" w:hAnsi="Arial" w:cs="Arial"/>
          <w:bCs/>
          <w:color w:val="000000" w:themeColor="text1"/>
          <w:szCs w:val="22"/>
        </w:rPr>
        <w:t>Shipping</w:t>
      </w:r>
      <w:r w:rsidRPr="00C94B30">
        <w:rPr>
          <w:rFonts w:ascii="Arial" w:hAnsi="Arial" w:cs="Arial"/>
          <w:bCs/>
          <w:color w:val="000000" w:themeColor="text1"/>
          <w:szCs w:val="22"/>
        </w:rPr>
        <w:t>/ UIDAI may file criminal cases against</w:t>
      </w:r>
      <w:r w:rsidR="00A71C67" w:rsidRPr="00C94B30">
        <w:rPr>
          <w:rFonts w:ascii="Arial" w:hAnsi="Arial" w:cs="Arial"/>
          <w:bCs/>
          <w:color w:val="000000" w:themeColor="text1"/>
          <w:szCs w:val="22"/>
        </w:rPr>
        <w:t xml:space="preserve"> </w:t>
      </w:r>
      <w:r w:rsidRPr="00C94B30">
        <w:rPr>
          <w:rFonts w:ascii="Arial" w:hAnsi="Arial" w:cs="Arial"/>
          <w:bCs/>
          <w:color w:val="000000" w:themeColor="text1"/>
          <w:szCs w:val="22"/>
        </w:rPr>
        <w:t>the concerned operator and supervisor in case an attempt to fraud can be established.</w:t>
      </w:r>
    </w:p>
    <w:p w:rsidR="001E32FE" w:rsidRPr="001E32FE" w:rsidRDefault="001E32FE" w:rsidP="001E32FE">
      <w:pPr>
        <w:autoSpaceDE w:val="0"/>
        <w:autoSpaceDN w:val="0"/>
        <w:adjustRightInd w:val="0"/>
        <w:jc w:val="both"/>
        <w:rPr>
          <w:rFonts w:ascii="Arial" w:hAnsi="Arial" w:cs="Arial"/>
          <w:bCs/>
          <w:color w:val="000000" w:themeColor="text1"/>
          <w:szCs w:val="22"/>
        </w:rPr>
      </w:pPr>
      <w:r>
        <w:rPr>
          <w:rFonts w:ascii="Arial" w:hAnsi="Arial"/>
        </w:rPr>
        <w:t>“UIDAI process &amp; guidelines have to be followed strictly. Any violation will dealt as per the general</w:t>
      </w:r>
      <w:r w:rsidR="00E93BE7">
        <w:rPr>
          <w:rFonts w:ascii="Arial" w:hAnsi="Arial"/>
        </w:rPr>
        <w:t xml:space="preserve"> punitive clauses of UIDAI and </w:t>
      </w:r>
      <w:r>
        <w:rPr>
          <w:rFonts w:ascii="Arial" w:hAnsi="Arial"/>
        </w:rPr>
        <w:t>the contract.</w:t>
      </w:r>
    </w:p>
    <w:p w:rsidR="006D28FB" w:rsidRDefault="006D28FB" w:rsidP="00641EC3">
      <w:pPr>
        <w:autoSpaceDE w:val="0"/>
        <w:autoSpaceDN w:val="0"/>
        <w:adjustRightInd w:val="0"/>
        <w:spacing w:after="0"/>
        <w:jc w:val="both"/>
        <w:rPr>
          <w:rFonts w:ascii="Arial" w:hAnsi="Arial" w:cs="Arial"/>
          <w:b/>
          <w:bCs/>
          <w:color w:val="000000"/>
          <w:szCs w:val="22"/>
        </w:rPr>
      </w:pPr>
    </w:p>
    <w:p w:rsidR="00505129" w:rsidRPr="008E313A" w:rsidRDefault="00496221" w:rsidP="00641EC3">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505129" w:rsidRPr="008E313A">
        <w:rPr>
          <w:rFonts w:ascii="Arial" w:hAnsi="Arial" w:cs="Arial"/>
          <w:b/>
          <w:bCs/>
          <w:color w:val="000000"/>
          <w:szCs w:val="22"/>
        </w:rPr>
        <w:t>.</w:t>
      </w:r>
      <w:r w:rsidR="007B70D8">
        <w:rPr>
          <w:rFonts w:ascii="Arial" w:hAnsi="Arial" w:cs="Arial"/>
          <w:b/>
          <w:bCs/>
          <w:color w:val="000000"/>
          <w:szCs w:val="22"/>
        </w:rPr>
        <w:t>2</w:t>
      </w:r>
      <w:r w:rsidR="00BF1ECE">
        <w:rPr>
          <w:rFonts w:ascii="Arial" w:hAnsi="Arial" w:cs="Arial"/>
          <w:b/>
          <w:bCs/>
          <w:color w:val="000000"/>
          <w:szCs w:val="22"/>
        </w:rPr>
        <w:t>.</w:t>
      </w:r>
      <w:r w:rsidR="00182560">
        <w:rPr>
          <w:rFonts w:ascii="Arial" w:hAnsi="Arial" w:cs="Arial"/>
          <w:b/>
          <w:bCs/>
          <w:color w:val="000000"/>
          <w:szCs w:val="22"/>
        </w:rPr>
        <w:t>2.2.</w:t>
      </w:r>
      <w:r w:rsidR="00505129" w:rsidRPr="008E313A">
        <w:rPr>
          <w:rFonts w:ascii="Arial" w:hAnsi="Arial" w:cs="Arial"/>
          <w:b/>
          <w:bCs/>
          <w:color w:val="000000"/>
          <w:szCs w:val="22"/>
        </w:rPr>
        <w:t xml:space="preserve"> Roles and Responsibilities</w:t>
      </w:r>
    </w:p>
    <w:p w:rsidR="00197F85" w:rsidRPr="008E313A" w:rsidRDefault="00197F85" w:rsidP="00641EC3">
      <w:pPr>
        <w:autoSpaceDE w:val="0"/>
        <w:autoSpaceDN w:val="0"/>
        <w:adjustRightInd w:val="0"/>
        <w:spacing w:after="0"/>
        <w:jc w:val="both"/>
        <w:rPr>
          <w:rFonts w:ascii="Arial" w:hAnsi="Arial" w:cs="Arial"/>
          <w:b/>
          <w:bCs/>
          <w:color w:val="000000"/>
          <w:szCs w:val="22"/>
        </w:rPr>
      </w:pPr>
    </w:p>
    <w:p w:rsidR="00197F85" w:rsidRDefault="00505129" w:rsidP="00AB026C">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roles and responsibilities of the various parties involved in the Enrolment process are</w:t>
      </w:r>
      <w:r w:rsidR="00641EC3" w:rsidRPr="008E313A">
        <w:rPr>
          <w:rFonts w:ascii="Arial" w:hAnsi="Arial" w:cs="Arial"/>
          <w:color w:val="000000"/>
          <w:szCs w:val="22"/>
        </w:rPr>
        <w:t xml:space="preserve"> </w:t>
      </w:r>
      <w:r w:rsidRPr="008E313A">
        <w:rPr>
          <w:rFonts w:ascii="Arial" w:hAnsi="Arial" w:cs="Arial"/>
          <w:color w:val="000000"/>
          <w:szCs w:val="22"/>
        </w:rPr>
        <w:t>defined below:</w:t>
      </w:r>
    </w:p>
    <w:p w:rsidR="00DE7959" w:rsidRDefault="00DE7959" w:rsidP="00AB026C">
      <w:pPr>
        <w:autoSpaceDE w:val="0"/>
        <w:autoSpaceDN w:val="0"/>
        <w:adjustRightInd w:val="0"/>
        <w:spacing w:after="0"/>
        <w:jc w:val="both"/>
        <w:rPr>
          <w:rFonts w:ascii="Arial" w:hAnsi="Arial" w:cs="Arial"/>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8208"/>
      </w:tblGrid>
      <w:tr w:rsidR="00197F85" w:rsidRPr="008E313A" w:rsidTr="00CA5D61">
        <w:tc>
          <w:tcPr>
            <w:tcW w:w="1368" w:type="dxa"/>
          </w:tcPr>
          <w:p w:rsidR="00197F85" w:rsidRPr="008E313A" w:rsidRDefault="00197F85" w:rsidP="00505129">
            <w:pPr>
              <w:autoSpaceDE w:val="0"/>
              <w:autoSpaceDN w:val="0"/>
              <w:adjustRightInd w:val="0"/>
              <w:rPr>
                <w:rFonts w:ascii="Arial" w:hAnsi="Arial" w:cs="Arial"/>
                <w:b/>
                <w:bCs/>
                <w:color w:val="000000"/>
                <w:szCs w:val="22"/>
              </w:rPr>
            </w:pPr>
            <w:r w:rsidRPr="008E313A">
              <w:rPr>
                <w:rFonts w:ascii="Arial" w:hAnsi="Arial" w:cs="Arial"/>
                <w:b/>
                <w:bCs/>
                <w:szCs w:val="22"/>
              </w:rPr>
              <w:t>Role</w:t>
            </w:r>
          </w:p>
        </w:tc>
        <w:tc>
          <w:tcPr>
            <w:tcW w:w="8208" w:type="dxa"/>
          </w:tcPr>
          <w:p w:rsidR="00197F85" w:rsidRPr="008E313A" w:rsidRDefault="00197F85" w:rsidP="00505129">
            <w:pPr>
              <w:autoSpaceDE w:val="0"/>
              <w:autoSpaceDN w:val="0"/>
              <w:adjustRightInd w:val="0"/>
              <w:rPr>
                <w:rFonts w:ascii="Arial" w:hAnsi="Arial" w:cs="Arial"/>
                <w:b/>
                <w:bCs/>
                <w:color w:val="000000"/>
                <w:szCs w:val="22"/>
              </w:rPr>
            </w:pPr>
            <w:r w:rsidRPr="008E313A">
              <w:rPr>
                <w:rFonts w:ascii="Arial" w:hAnsi="Arial" w:cs="Arial"/>
                <w:b/>
                <w:bCs/>
                <w:szCs w:val="22"/>
              </w:rPr>
              <w:t>Responsibilities</w:t>
            </w:r>
          </w:p>
        </w:tc>
      </w:tr>
      <w:tr w:rsidR="00197F85" w:rsidRPr="008E313A" w:rsidTr="00CA5D61">
        <w:tc>
          <w:tcPr>
            <w:tcW w:w="1368" w:type="dxa"/>
          </w:tcPr>
          <w:p w:rsidR="00641EC3" w:rsidRPr="008E313A" w:rsidRDefault="00641EC3" w:rsidP="00197F85">
            <w:pPr>
              <w:autoSpaceDE w:val="0"/>
              <w:autoSpaceDN w:val="0"/>
              <w:adjustRightInd w:val="0"/>
              <w:rPr>
                <w:rFonts w:ascii="Arial" w:hAnsi="Arial" w:cs="Arial"/>
                <w:szCs w:val="22"/>
              </w:rPr>
            </w:pPr>
          </w:p>
          <w:p w:rsidR="00197F85" w:rsidRPr="008E313A" w:rsidRDefault="00197F85" w:rsidP="00197F85">
            <w:pPr>
              <w:autoSpaceDE w:val="0"/>
              <w:autoSpaceDN w:val="0"/>
              <w:adjustRightInd w:val="0"/>
              <w:rPr>
                <w:rFonts w:ascii="Arial" w:hAnsi="Arial" w:cs="Arial"/>
                <w:szCs w:val="22"/>
              </w:rPr>
            </w:pPr>
            <w:r w:rsidRPr="008E313A">
              <w:rPr>
                <w:rFonts w:ascii="Arial" w:hAnsi="Arial" w:cs="Arial"/>
                <w:szCs w:val="22"/>
              </w:rPr>
              <w:t>Enrolment</w:t>
            </w:r>
          </w:p>
          <w:p w:rsidR="00197F85" w:rsidRPr="008E313A" w:rsidRDefault="00197F85" w:rsidP="00197F85">
            <w:pPr>
              <w:autoSpaceDE w:val="0"/>
              <w:autoSpaceDN w:val="0"/>
              <w:adjustRightInd w:val="0"/>
              <w:rPr>
                <w:rFonts w:ascii="Arial" w:hAnsi="Arial" w:cs="Arial"/>
                <w:b/>
                <w:bCs/>
                <w:color w:val="000000"/>
                <w:szCs w:val="22"/>
              </w:rPr>
            </w:pPr>
            <w:r w:rsidRPr="008E313A">
              <w:rPr>
                <w:rFonts w:ascii="Arial" w:hAnsi="Arial" w:cs="Arial"/>
                <w:szCs w:val="22"/>
              </w:rPr>
              <w:t>Agency</w:t>
            </w:r>
          </w:p>
        </w:tc>
        <w:tc>
          <w:tcPr>
            <w:tcW w:w="8208" w:type="dxa"/>
          </w:tcPr>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Procure certified biometric devices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Procure other hardware &amp; infrastructure for enrolments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enrolment software is installed on required laptops /desktops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Load pre-enrolment residents data on enrolment stations laptop,</w:t>
            </w:r>
            <w:r w:rsidR="00C94B30">
              <w:rPr>
                <w:rFonts w:ascii="Arial" w:hAnsi="Arial" w:cs="Arial"/>
                <w:szCs w:val="22"/>
              </w:rPr>
              <w:t xml:space="preserve"> </w:t>
            </w:r>
            <w:r w:rsidRPr="008E313A">
              <w:rPr>
                <w:rFonts w:ascii="Arial" w:hAnsi="Arial" w:cs="Arial"/>
                <w:szCs w:val="22"/>
              </w:rPr>
              <w:t>where applicable</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lastRenderedPageBreak/>
              <w:t></w:t>
            </w:r>
            <w:r w:rsidRPr="008E313A">
              <w:rPr>
                <w:rFonts w:ascii="Arial" w:hAnsi="Arial" w:cs="Arial"/>
                <w:szCs w:val="22"/>
              </w:rPr>
              <w:t>Ensure UIDAI processes &amp; standards are followed</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Assist Registrar develop enrolment schedules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Work closely with the Registrar in enrolment publicity &amp;</w:t>
            </w:r>
            <w:r w:rsidR="00641EC3" w:rsidRPr="008E313A">
              <w:rPr>
                <w:rFonts w:ascii="Arial" w:hAnsi="Arial" w:cs="Arial"/>
                <w:szCs w:val="22"/>
              </w:rPr>
              <w:t xml:space="preserve"> </w:t>
            </w:r>
            <w:r w:rsidRPr="008E313A">
              <w:rPr>
                <w:rFonts w:ascii="Arial" w:hAnsi="Arial" w:cs="Arial"/>
                <w:szCs w:val="22"/>
              </w:rPr>
              <w:t>awareness at grass-root level</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Work Closely with the Registrar in the IEC activities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availability of certified operators &amp; supervisors at</w:t>
            </w:r>
            <w:r w:rsidR="00641EC3" w:rsidRPr="008E313A">
              <w:rPr>
                <w:rFonts w:ascii="Arial" w:hAnsi="Arial" w:cs="Arial"/>
                <w:szCs w:val="22"/>
              </w:rPr>
              <w:t xml:space="preserve"> </w:t>
            </w:r>
            <w:r w:rsidRPr="008E313A">
              <w:rPr>
                <w:rFonts w:ascii="Arial" w:hAnsi="Arial" w:cs="Arial"/>
                <w:szCs w:val="22"/>
              </w:rPr>
              <w:t xml:space="preserve">enrolment </w:t>
            </w:r>
            <w:r w:rsidR="00C94B30" w:rsidRPr="008E313A">
              <w:rPr>
                <w:rFonts w:ascii="Arial" w:hAnsi="Arial" w:cs="Arial"/>
                <w:szCs w:val="22"/>
              </w:rPr>
              <w:t>centers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availability of certified technical staff</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all staff are on the rolls of the enrolment agency</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adequate number of stationary are available</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adequate backup arrangement at enrolment centre</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Setup enrolment stations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Capture demographic and biometric data</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Handle exception cases during capture of data</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Obtain consent letters and make corrections in data recorded, if</w:t>
            </w:r>
            <w:r w:rsidR="00641EC3" w:rsidRPr="008E313A">
              <w:rPr>
                <w:rFonts w:ascii="Arial" w:hAnsi="Arial" w:cs="Arial"/>
                <w:szCs w:val="22"/>
              </w:rPr>
              <w:t xml:space="preserve"> </w:t>
            </w:r>
            <w:r w:rsidRPr="008E313A">
              <w:rPr>
                <w:rFonts w:ascii="Arial" w:hAnsi="Arial" w:cs="Arial"/>
                <w:szCs w:val="22"/>
              </w:rPr>
              <w:t>required</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Provide acknowledgement slips to Residents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Handle issues and concerns of operators and residents</w:t>
            </w:r>
          </w:p>
          <w:p w:rsidR="00197F85"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audit feedback, if any, incorporated in process</w:t>
            </w:r>
          </w:p>
          <w:p w:rsidR="00197F85"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regular sync of data with CIDR as per the frequency and</w:t>
            </w:r>
            <w:r w:rsidR="00641EC3" w:rsidRPr="008E313A">
              <w:rPr>
                <w:rFonts w:ascii="Arial" w:hAnsi="Arial" w:cs="Arial"/>
                <w:szCs w:val="22"/>
              </w:rPr>
              <w:t xml:space="preserve"> </w:t>
            </w:r>
            <w:r w:rsidRPr="008E313A">
              <w:rPr>
                <w:rFonts w:ascii="Arial" w:hAnsi="Arial" w:cs="Arial"/>
                <w:szCs w:val="22"/>
              </w:rPr>
              <w:t>guidelines of UIDAI</w:t>
            </w:r>
          </w:p>
          <w:p w:rsidR="00DE7959" w:rsidRPr="008E313A" w:rsidRDefault="00DE7959" w:rsidP="00DE7959">
            <w:pPr>
              <w:autoSpaceDE w:val="0"/>
              <w:autoSpaceDN w:val="0"/>
              <w:adjustRightInd w:val="0"/>
              <w:spacing w:line="480" w:lineRule="auto"/>
              <w:contextualSpacing/>
              <w:rPr>
                <w:rFonts w:ascii="Arial" w:hAnsi="Arial" w:cs="Arial"/>
                <w:szCs w:val="22"/>
              </w:rPr>
            </w:pPr>
          </w:p>
          <w:p w:rsidR="00197F85"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Enable successful data transfer to CIDR as per the frequency and</w:t>
            </w:r>
            <w:r w:rsidR="00641EC3" w:rsidRPr="008E313A">
              <w:rPr>
                <w:rFonts w:ascii="Arial" w:hAnsi="Arial" w:cs="Arial"/>
                <w:szCs w:val="22"/>
              </w:rPr>
              <w:t xml:space="preserve"> </w:t>
            </w:r>
            <w:r w:rsidRPr="008E313A">
              <w:rPr>
                <w:rFonts w:ascii="Arial" w:hAnsi="Arial" w:cs="Arial"/>
                <w:szCs w:val="22"/>
              </w:rPr>
              <w:t>guidelines of UIDAI</w:t>
            </w:r>
          </w:p>
          <w:p w:rsidR="00DE7959" w:rsidRPr="008E313A" w:rsidRDefault="00DE7959" w:rsidP="00DE7959">
            <w:pPr>
              <w:autoSpaceDE w:val="0"/>
              <w:autoSpaceDN w:val="0"/>
              <w:adjustRightInd w:val="0"/>
              <w:spacing w:line="480" w:lineRule="auto"/>
              <w:contextualSpacing/>
              <w:rPr>
                <w:rFonts w:ascii="Arial" w:hAnsi="Arial" w:cs="Arial"/>
                <w:szCs w:val="22"/>
              </w:rPr>
            </w:pPr>
          </w:p>
          <w:p w:rsidR="00DE7959"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Provide hard copy of the documents in the required format to the</w:t>
            </w:r>
            <w:r w:rsidR="0043181F" w:rsidRPr="008E313A">
              <w:rPr>
                <w:rFonts w:ascii="Arial" w:hAnsi="Arial" w:cs="Arial"/>
                <w:szCs w:val="22"/>
              </w:rPr>
              <w:t xml:space="preserve"> </w:t>
            </w:r>
            <w:r w:rsidRPr="008E313A">
              <w:rPr>
                <w:rFonts w:ascii="Arial" w:hAnsi="Arial" w:cs="Arial"/>
                <w:szCs w:val="22"/>
              </w:rPr>
              <w:t xml:space="preserve">DMS agency </w:t>
            </w:r>
          </w:p>
          <w:p w:rsidR="00DE7959" w:rsidRDefault="00DE7959" w:rsidP="00DE7959">
            <w:pPr>
              <w:autoSpaceDE w:val="0"/>
              <w:autoSpaceDN w:val="0"/>
              <w:adjustRightInd w:val="0"/>
              <w:spacing w:line="480" w:lineRule="auto"/>
              <w:contextualSpacing/>
              <w:rPr>
                <w:rFonts w:ascii="Arial" w:hAnsi="Arial" w:cs="Arial"/>
                <w:szCs w:val="22"/>
              </w:rPr>
            </w:pPr>
          </w:p>
          <w:p w:rsidR="00197F85" w:rsidRPr="008E313A" w:rsidRDefault="0043181F"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a</w:t>
            </w:r>
            <w:r w:rsidR="00197F85" w:rsidRPr="008E313A">
              <w:rPr>
                <w:rFonts w:ascii="Arial" w:hAnsi="Arial" w:cs="Arial"/>
                <w:szCs w:val="22"/>
              </w:rPr>
              <w:t>ppointed by UIDAI (this will be till the timeframe</w:t>
            </w:r>
            <w:r w:rsidRPr="008E313A">
              <w:rPr>
                <w:rFonts w:ascii="Arial" w:hAnsi="Arial" w:cs="Arial"/>
                <w:szCs w:val="22"/>
              </w:rPr>
              <w:t xml:space="preserve"> </w:t>
            </w:r>
            <w:r w:rsidR="00197F85" w:rsidRPr="008E313A">
              <w:rPr>
                <w:rFonts w:ascii="Arial" w:hAnsi="Arial" w:cs="Arial"/>
                <w:szCs w:val="22"/>
              </w:rPr>
              <w:t>provided by UIDAI)</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lastRenderedPageBreak/>
              <w:t></w:t>
            </w:r>
            <w:r w:rsidRPr="008E313A">
              <w:rPr>
                <w:rFonts w:ascii="Arial" w:hAnsi="Arial" w:cs="Arial"/>
                <w:szCs w:val="22"/>
              </w:rPr>
              <w:t xml:space="preserve">Scanning of documents at the enrolment </w:t>
            </w:r>
            <w:r w:rsidR="00C94B30" w:rsidRPr="008E313A">
              <w:rPr>
                <w:rFonts w:ascii="Arial" w:hAnsi="Arial" w:cs="Arial"/>
                <w:szCs w:val="22"/>
              </w:rPr>
              <w:t>centers</w:t>
            </w:r>
            <w:r w:rsidRPr="008E313A">
              <w:rPr>
                <w:rFonts w:ascii="Arial" w:hAnsi="Arial" w:cs="Arial"/>
                <w:szCs w:val="22"/>
              </w:rPr>
              <w:t xml:space="preserve"> along with the</w:t>
            </w:r>
            <w:r w:rsidR="0043181F" w:rsidRPr="008E313A">
              <w:rPr>
                <w:rFonts w:ascii="Arial" w:hAnsi="Arial" w:cs="Arial"/>
                <w:szCs w:val="22"/>
              </w:rPr>
              <w:t xml:space="preserve"> </w:t>
            </w:r>
            <w:r w:rsidRPr="008E313A">
              <w:rPr>
                <w:rFonts w:ascii="Arial" w:hAnsi="Arial" w:cs="Arial"/>
                <w:szCs w:val="22"/>
              </w:rPr>
              <w:t>enrolment of residents (this will start only after notification of</w:t>
            </w:r>
            <w:r w:rsidR="0043181F" w:rsidRPr="008E313A">
              <w:rPr>
                <w:rFonts w:ascii="Arial" w:hAnsi="Arial" w:cs="Arial"/>
                <w:szCs w:val="22"/>
              </w:rPr>
              <w:t xml:space="preserve"> </w:t>
            </w:r>
            <w:r w:rsidRPr="008E313A">
              <w:rPr>
                <w:rFonts w:ascii="Arial" w:hAnsi="Arial" w:cs="Arial"/>
                <w:szCs w:val="22"/>
              </w:rPr>
              <w:t>the same from UIDAI/ State Govt.)</w:t>
            </w:r>
          </w:p>
          <w:p w:rsidR="0043181F"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File, back up &amp; store enrolment data as per UIDAI guidelines</w:t>
            </w:r>
            <w:r w:rsidR="0043181F" w:rsidRPr="008E313A">
              <w:rPr>
                <w:rFonts w:ascii="Arial" w:hAnsi="Arial" w:cs="Arial"/>
                <w:szCs w:val="22"/>
              </w:rPr>
              <w:t xml:space="preserve"> </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Take remedial / corrective action in case of process / quality</w:t>
            </w:r>
            <w:r w:rsidR="0043181F" w:rsidRPr="008E313A">
              <w:rPr>
                <w:rFonts w:ascii="Arial" w:hAnsi="Arial" w:cs="Arial"/>
                <w:szCs w:val="22"/>
              </w:rPr>
              <w:t xml:space="preserve"> </w:t>
            </w:r>
            <w:r w:rsidRPr="008E313A">
              <w:rPr>
                <w:rFonts w:ascii="Arial" w:hAnsi="Arial" w:cs="Arial"/>
                <w:szCs w:val="22"/>
              </w:rPr>
              <w:t>Deviations</w:t>
            </w:r>
          </w:p>
          <w:p w:rsidR="00197F85" w:rsidRPr="008E313A" w:rsidRDefault="00197F85" w:rsidP="00DE7959">
            <w:pPr>
              <w:autoSpaceDE w:val="0"/>
              <w:autoSpaceDN w:val="0"/>
              <w:adjustRightInd w:val="0"/>
              <w:spacing w:line="480" w:lineRule="auto"/>
              <w:contextualSpacing/>
              <w:rPr>
                <w:rFonts w:ascii="Arial" w:hAnsi="Arial" w:cs="Arial"/>
                <w:b/>
                <w:bCs/>
                <w:color w:val="000000"/>
                <w:szCs w:val="22"/>
              </w:rPr>
            </w:pPr>
            <w:r w:rsidRPr="008E313A">
              <w:rPr>
                <w:rFonts w:ascii="Arial" w:hAnsi="Arial" w:cs="Arial"/>
                <w:szCs w:val="22"/>
              </w:rPr>
              <w:t></w:t>
            </w:r>
            <w:r w:rsidRPr="008E313A">
              <w:rPr>
                <w:rFonts w:ascii="Arial" w:hAnsi="Arial" w:cs="Arial"/>
                <w:szCs w:val="22"/>
              </w:rPr>
              <w:t>Provide MIS data as and when needed</w:t>
            </w:r>
          </w:p>
        </w:tc>
      </w:tr>
      <w:tr w:rsidR="00197F85" w:rsidRPr="008E313A" w:rsidTr="00CA5D61">
        <w:tc>
          <w:tcPr>
            <w:tcW w:w="1368" w:type="dxa"/>
          </w:tcPr>
          <w:p w:rsidR="00197F85" w:rsidRPr="008E313A" w:rsidRDefault="00197F85" w:rsidP="00505129">
            <w:pPr>
              <w:autoSpaceDE w:val="0"/>
              <w:autoSpaceDN w:val="0"/>
              <w:adjustRightInd w:val="0"/>
              <w:rPr>
                <w:rFonts w:ascii="Arial" w:hAnsi="Arial" w:cs="Arial"/>
                <w:b/>
                <w:bCs/>
                <w:color w:val="000000"/>
                <w:szCs w:val="22"/>
              </w:rPr>
            </w:pPr>
            <w:r w:rsidRPr="008E313A">
              <w:rPr>
                <w:rFonts w:ascii="Arial" w:hAnsi="Arial" w:cs="Arial"/>
                <w:szCs w:val="22"/>
              </w:rPr>
              <w:lastRenderedPageBreak/>
              <w:t>Registrar</w:t>
            </w:r>
          </w:p>
        </w:tc>
        <w:tc>
          <w:tcPr>
            <w:tcW w:w="8208" w:type="dxa"/>
          </w:tcPr>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 xml:space="preserve">Audit of Enrolment </w:t>
            </w:r>
            <w:r w:rsidR="00C94B30" w:rsidRPr="008E313A">
              <w:rPr>
                <w:rFonts w:ascii="Arial" w:hAnsi="Arial" w:cs="Arial"/>
                <w:szCs w:val="22"/>
              </w:rPr>
              <w:t>Centers</w:t>
            </w:r>
            <w:r w:rsidRPr="008E313A">
              <w:rPr>
                <w:rFonts w:ascii="Arial" w:hAnsi="Arial" w:cs="Arial"/>
                <w:szCs w:val="22"/>
              </w:rPr>
              <w:t xml:space="preserve"> readiness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Audit of enrolment agency processes and their effectiveness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Verify PoI, PoA, DoB documents in case of document based</w:t>
            </w:r>
            <w:r w:rsidR="0043181F" w:rsidRPr="008E313A">
              <w:rPr>
                <w:rFonts w:ascii="Arial" w:hAnsi="Arial" w:cs="Arial"/>
                <w:szCs w:val="22"/>
              </w:rPr>
              <w:t xml:space="preserve"> </w:t>
            </w:r>
            <w:r w:rsidRPr="008E313A">
              <w:rPr>
                <w:rFonts w:ascii="Arial" w:hAnsi="Arial" w:cs="Arial"/>
                <w:szCs w:val="22"/>
              </w:rPr>
              <w:t>verification (through the Verifiers appointed by the Registrar)</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Define enrolment plan including locations &amp; timeframe</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 xml:space="preserve">Identify suitable locations for setting up enrolment </w:t>
            </w:r>
            <w:r w:rsidR="00C94B30" w:rsidRPr="008E313A">
              <w:rPr>
                <w:rFonts w:ascii="Arial" w:hAnsi="Arial" w:cs="Arial"/>
                <w:szCs w:val="22"/>
              </w:rPr>
              <w:t>centers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pre-enrolment data, where applicable, is available to</w:t>
            </w:r>
            <w:r w:rsidR="0043181F" w:rsidRPr="008E313A">
              <w:rPr>
                <w:rFonts w:ascii="Arial" w:hAnsi="Arial" w:cs="Arial"/>
                <w:szCs w:val="22"/>
              </w:rPr>
              <w:t xml:space="preserve"> </w:t>
            </w:r>
            <w:r w:rsidRPr="008E313A">
              <w:rPr>
                <w:rFonts w:ascii="Arial" w:hAnsi="Arial" w:cs="Arial"/>
                <w:szCs w:val="22"/>
              </w:rPr>
              <w:t>Enrolment Agency</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list of Introducers is available with their demographic,</w:t>
            </w:r>
            <w:r w:rsidR="0043181F" w:rsidRPr="008E313A">
              <w:rPr>
                <w:rFonts w:ascii="Arial" w:hAnsi="Arial" w:cs="Arial"/>
                <w:szCs w:val="22"/>
              </w:rPr>
              <w:t xml:space="preserve"> </w:t>
            </w:r>
            <w:r w:rsidRPr="008E313A">
              <w:rPr>
                <w:rFonts w:ascii="Arial" w:hAnsi="Arial" w:cs="Arial"/>
                <w:szCs w:val="22"/>
              </w:rPr>
              <w:t>biometric details and UID numbers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Ensure communication reaches the target beneficiaries /residents through IEC</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Provide template for paper-based enrolment form containing</w:t>
            </w:r>
          </w:p>
          <w:p w:rsidR="00197F85" w:rsidRPr="008E313A" w:rsidRDefault="00197F85" w:rsidP="00DE7959">
            <w:pPr>
              <w:tabs>
                <w:tab w:val="left" w:pos="2070"/>
              </w:tabs>
              <w:autoSpaceDE w:val="0"/>
              <w:autoSpaceDN w:val="0"/>
              <w:adjustRightInd w:val="0"/>
              <w:spacing w:line="480" w:lineRule="auto"/>
              <w:contextualSpacing/>
              <w:rPr>
                <w:rFonts w:ascii="Arial" w:hAnsi="Arial" w:cs="Arial"/>
                <w:szCs w:val="22"/>
              </w:rPr>
            </w:pPr>
            <w:r w:rsidRPr="008E313A">
              <w:rPr>
                <w:rFonts w:ascii="Arial" w:hAnsi="Arial" w:cs="Arial"/>
                <w:szCs w:val="22"/>
              </w:rPr>
              <w:t>KYR fields</w:t>
            </w:r>
            <w:r w:rsidR="00641EC3" w:rsidRPr="008E313A">
              <w:rPr>
                <w:rFonts w:ascii="Arial" w:hAnsi="Arial" w:cs="Arial"/>
                <w:szCs w:val="22"/>
              </w:rPr>
              <w:tab/>
            </w:r>
          </w:p>
          <w:p w:rsidR="00197F85" w:rsidRPr="008E313A" w:rsidRDefault="00197F85" w:rsidP="00DE7959">
            <w:pPr>
              <w:autoSpaceDE w:val="0"/>
              <w:autoSpaceDN w:val="0"/>
              <w:adjustRightInd w:val="0"/>
              <w:spacing w:line="480" w:lineRule="auto"/>
              <w:contextualSpacing/>
              <w:rPr>
                <w:rFonts w:ascii="Arial" w:hAnsi="Arial" w:cs="Arial"/>
                <w:b/>
                <w:bCs/>
                <w:color w:val="000000"/>
                <w:szCs w:val="22"/>
              </w:rPr>
            </w:pPr>
            <w:r w:rsidRPr="008E313A">
              <w:rPr>
                <w:rFonts w:ascii="Arial" w:hAnsi="Arial" w:cs="Arial"/>
                <w:szCs w:val="22"/>
              </w:rPr>
              <w:t></w:t>
            </w:r>
            <w:r w:rsidRPr="008E313A">
              <w:rPr>
                <w:rFonts w:ascii="Arial" w:hAnsi="Arial" w:cs="Arial"/>
                <w:szCs w:val="22"/>
              </w:rPr>
              <w:t>Setup mechanism for periodic process &amp; data quality</w:t>
            </w:r>
          </w:p>
        </w:tc>
      </w:tr>
      <w:tr w:rsidR="00197F85" w:rsidRPr="008E313A" w:rsidTr="00CA5D61">
        <w:tc>
          <w:tcPr>
            <w:tcW w:w="1368" w:type="dxa"/>
          </w:tcPr>
          <w:p w:rsidR="00DE7959" w:rsidRDefault="00DE7959" w:rsidP="00505129">
            <w:pPr>
              <w:autoSpaceDE w:val="0"/>
              <w:autoSpaceDN w:val="0"/>
              <w:adjustRightInd w:val="0"/>
              <w:rPr>
                <w:rFonts w:ascii="Arial" w:hAnsi="Arial" w:cs="Arial"/>
                <w:szCs w:val="22"/>
              </w:rPr>
            </w:pPr>
          </w:p>
          <w:p w:rsidR="00197F85" w:rsidRPr="008E313A" w:rsidRDefault="00197F85" w:rsidP="00505129">
            <w:pPr>
              <w:autoSpaceDE w:val="0"/>
              <w:autoSpaceDN w:val="0"/>
              <w:adjustRightInd w:val="0"/>
              <w:rPr>
                <w:rFonts w:ascii="Arial" w:hAnsi="Arial" w:cs="Arial"/>
                <w:szCs w:val="22"/>
              </w:rPr>
            </w:pPr>
            <w:r w:rsidRPr="008E313A">
              <w:rPr>
                <w:rFonts w:ascii="Arial" w:hAnsi="Arial" w:cs="Arial"/>
                <w:szCs w:val="22"/>
              </w:rPr>
              <w:t>UIDAI</w:t>
            </w:r>
          </w:p>
        </w:tc>
        <w:tc>
          <w:tcPr>
            <w:tcW w:w="8208" w:type="dxa"/>
          </w:tcPr>
          <w:p w:rsidR="00DE7959" w:rsidRDefault="00DE7959" w:rsidP="00DE7959">
            <w:pPr>
              <w:autoSpaceDE w:val="0"/>
              <w:autoSpaceDN w:val="0"/>
              <w:adjustRightInd w:val="0"/>
              <w:spacing w:line="480" w:lineRule="auto"/>
              <w:contextualSpacing/>
              <w:rPr>
                <w:rFonts w:ascii="Arial" w:hAnsi="Arial" w:cs="Arial"/>
                <w:szCs w:val="22"/>
              </w:rPr>
            </w:pP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Facilitate certification of biometric devices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Provide training content</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Facilitate certification of operators, supervisors, technical staff</w:t>
            </w:r>
          </w:p>
          <w:p w:rsidR="00197F85"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Appoint a training and certification agency and provide testing</w:t>
            </w:r>
            <w:r w:rsidR="0043181F" w:rsidRPr="008E313A">
              <w:rPr>
                <w:rFonts w:ascii="Arial" w:hAnsi="Arial" w:cs="Arial"/>
                <w:szCs w:val="22"/>
              </w:rPr>
              <w:t xml:space="preserve"> </w:t>
            </w:r>
            <w:r w:rsidRPr="008E313A">
              <w:rPr>
                <w:rFonts w:ascii="Arial" w:hAnsi="Arial" w:cs="Arial"/>
                <w:szCs w:val="22"/>
              </w:rPr>
              <w:t>content to this agency</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Appoint DMS agency</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Provide required standards &amp; guidelines</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lastRenderedPageBreak/>
              <w:t></w:t>
            </w:r>
            <w:r w:rsidRPr="008E313A">
              <w:rPr>
                <w:rFonts w:ascii="Arial" w:hAnsi="Arial" w:cs="Arial"/>
                <w:szCs w:val="22"/>
              </w:rPr>
              <w:t>Vet awareness &amp; publicity content</w:t>
            </w:r>
          </w:p>
          <w:p w:rsidR="00197F85" w:rsidRPr="008E313A" w:rsidRDefault="00197F85" w:rsidP="00DE7959">
            <w:pPr>
              <w:autoSpaceDE w:val="0"/>
              <w:autoSpaceDN w:val="0"/>
              <w:adjustRightInd w:val="0"/>
              <w:spacing w:line="480" w:lineRule="auto"/>
              <w:contextualSpacing/>
              <w:rPr>
                <w:rFonts w:ascii="Arial" w:hAnsi="Arial" w:cs="Arial"/>
                <w:szCs w:val="22"/>
              </w:rPr>
            </w:pPr>
            <w:r w:rsidRPr="008E313A">
              <w:rPr>
                <w:rFonts w:ascii="Arial" w:hAnsi="Arial" w:cs="Arial"/>
                <w:szCs w:val="22"/>
              </w:rPr>
              <w:t></w:t>
            </w:r>
            <w:r w:rsidRPr="008E313A">
              <w:rPr>
                <w:rFonts w:ascii="Arial" w:hAnsi="Arial" w:cs="Arial"/>
                <w:szCs w:val="22"/>
              </w:rPr>
              <w:t>Provide MIS/reports to the Registrar</w:t>
            </w:r>
          </w:p>
        </w:tc>
      </w:tr>
    </w:tbl>
    <w:p w:rsidR="000431FE" w:rsidRDefault="000431FE" w:rsidP="000431FE">
      <w:pPr>
        <w:pStyle w:val="ListParagraph"/>
        <w:autoSpaceDE w:val="0"/>
        <w:autoSpaceDN w:val="0"/>
        <w:adjustRightInd w:val="0"/>
        <w:spacing w:after="0"/>
        <w:ind w:left="1080"/>
        <w:jc w:val="both"/>
        <w:rPr>
          <w:rFonts w:ascii="Arial" w:hAnsi="Arial" w:cs="Arial"/>
          <w:b/>
          <w:bCs/>
          <w:color w:val="000000"/>
          <w:szCs w:val="22"/>
        </w:rPr>
      </w:pPr>
    </w:p>
    <w:p w:rsidR="00505129" w:rsidRPr="007B70D8" w:rsidRDefault="00505129" w:rsidP="007B70D8">
      <w:pPr>
        <w:pStyle w:val="ListParagraph"/>
        <w:numPr>
          <w:ilvl w:val="3"/>
          <w:numId w:val="45"/>
        </w:numPr>
        <w:autoSpaceDE w:val="0"/>
        <w:autoSpaceDN w:val="0"/>
        <w:adjustRightInd w:val="0"/>
        <w:spacing w:after="0"/>
        <w:jc w:val="both"/>
        <w:rPr>
          <w:rFonts w:ascii="Arial" w:hAnsi="Arial" w:cs="Arial"/>
          <w:b/>
          <w:bCs/>
          <w:color w:val="000000"/>
          <w:szCs w:val="22"/>
        </w:rPr>
      </w:pPr>
      <w:r w:rsidRPr="007B70D8">
        <w:rPr>
          <w:rFonts w:ascii="Arial" w:hAnsi="Arial" w:cs="Arial"/>
          <w:b/>
          <w:bCs/>
          <w:color w:val="000000"/>
          <w:szCs w:val="22"/>
        </w:rPr>
        <w:t>Timelines</w:t>
      </w:r>
    </w:p>
    <w:p w:rsidR="008868B7" w:rsidRPr="008E313A" w:rsidRDefault="008868B7" w:rsidP="0043181F">
      <w:pPr>
        <w:autoSpaceDE w:val="0"/>
        <w:autoSpaceDN w:val="0"/>
        <w:adjustRightInd w:val="0"/>
        <w:spacing w:after="0"/>
        <w:jc w:val="both"/>
        <w:rPr>
          <w:rFonts w:ascii="Arial" w:hAnsi="Arial" w:cs="Arial"/>
          <w:b/>
          <w:bCs/>
          <w:color w:val="000000"/>
          <w:szCs w:val="22"/>
        </w:rPr>
      </w:pPr>
    </w:p>
    <w:p w:rsidR="000258F9" w:rsidRDefault="00505129" w:rsidP="000258F9">
      <w:pPr>
        <w:autoSpaceDE w:val="0"/>
        <w:autoSpaceDN w:val="0"/>
        <w:adjustRightInd w:val="0"/>
        <w:spacing w:after="0"/>
        <w:jc w:val="both"/>
        <w:rPr>
          <w:rFonts w:ascii="Arial" w:hAnsi="Arial" w:cs="Arial"/>
          <w:color w:val="000000" w:themeColor="text1"/>
          <w:szCs w:val="22"/>
        </w:rPr>
      </w:pPr>
      <w:r w:rsidRPr="00C94B30">
        <w:rPr>
          <w:rFonts w:ascii="Arial" w:hAnsi="Arial" w:cs="Arial"/>
          <w:color w:val="000000" w:themeColor="text1"/>
          <w:szCs w:val="22"/>
        </w:rPr>
        <w:t xml:space="preserve">The enrolment process </w:t>
      </w:r>
      <w:r w:rsidR="00F44199" w:rsidRPr="00C94B30">
        <w:rPr>
          <w:rFonts w:ascii="Arial" w:hAnsi="Arial" w:cs="Arial"/>
          <w:color w:val="000000" w:themeColor="text1"/>
          <w:szCs w:val="22"/>
        </w:rPr>
        <w:t>shall be entrusted to the enrollment agency for 24 months as per the terms of the contract.</w:t>
      </w:r>
      <w:r w:rsidR="00FA6DC3" w:rsidRPr="00C94B30">
        <w:rPr>
          <w:rFonts w:ascii="Arial" w:hAnsi="Arial" w:cs="Arial"/>
          <w:color w:val="000000" w:themeColor="text1"/>
          <w:szCs w:val="22"/>
        </w:rPr>
        <w:t xml:space="preserve"> Withdrawal of an awarded contract can be possible only on a minimum notice of 6 months from the enrollment agency.</w:t>
      </w:r>
      <w:r w:rsidR="00FC660F" w:rsidRPr="00C94B30">
        <w:rPr>
          <w:rFonts w:ascii="Arial" w:hAnsi="Arial" w:cs="Arial"/>
          <w:color w:val="000000" w:themeColor="text1"/>
          <w:szCs w:val="22"/>
        </w:rPr>
        <w:t xml:space="preserve">  In case of withdrawal without 6 months notice </w:t>
      </w:r>
      <w:r w:rsidR="00FC660F" w:rsidRPr="007B6A27">
        <w:rPr>
          <w:rFonts w:ascii="Arial" w:hAnsi="Arial" w:cs="Arial"/>
          <w:color w:val="000000" w:themeColor="text1"/>
          <w:szCs w:val="22"/>
        </w:rPr>
        <w:t xml:space="preserve">the </w:t>
      </w:r>
      <w:r w:rsidR="00F47F2B" w:rsidRPr="007B6A27">
        <w:rPr>
          <w:rFonts w:ascii="Arial" w:hAnsi="Arial" w:cs="Arial"/>
          <w:color w:val="000000" w:themeColor="text1"/>
          <w:szCs w:val="22"/>
        </w:rPr>
        <w:t>performance</w:t>
      </w:r>
      <w:r w:rsidR="00F47F2B">
        <w:rPr>
          <w:rFonts w:ascii="Arial" w:hAnsi="Arial" w:cs="Arial"/>
          <w:color w:val="000000" w:themeColor="text1"/>
          <w:szCs w:val="22"/>
        </w:rPr>
        <w:t xml:space="preserve"> </w:t>
      </w:r>
      <w:r w:rsidR="00FC660F" w:rsidRPr="00C94B30">
        <w:rPr>
          <w:rFonts w:ascii="Arial" w:hAnsi="Arial" w:cs="Arial"/>
          <w:color w:val="000000" w:themeColor="text1"/>
          <w:szCs w:val="22"/>
        </w:rPr>
        <w:t xml:space="preserve">guarantee will be forfeited.   </w:t>
      </w:r>
    </w:p>
    <w:p w:rsidR="000258F9" w:rsidRPr="00C94B30" w:rsidRDefault="000258F9" w:rsidP="0043181F">
      <w:pPr>
        <w:autoSpaceDE w:val="0"/>
        <w:autoSpaceDN w:val="0"/>
        <w:adjustRightInd w:val="0"/>
        <w:spacing w:after="0"/>
        <w:jc w:val="both"/>
        <w:rPr>
          <w:rFonts w:ascii="Arial" w:hAnsi="Arial" w:cs="Arial"/>
          <w:color w:val="000000" w:themeColor="text1"/>
          <w:szCs w:val="22"/>
        </w:rPr>
      </w:pPr>
      <w:r>
        <w:rPr>
          <w:rFonts w:ascii="Arial" w:hAnsi="Arial" w:cs="Arial"/>
          <w:color w:val="000000" w:themeColor="text1"/>
          <w:szCs w:val="22"/>
        </w:rPr>
        <w:tab/>
      </w:r>
      <w:r>
        <w:rPr>
          <w:rFonts w:ascii="Arial" w:hAnsi="Arial"/>
        </w:rPr>
        <w:t xml:space="preserve">An estimated two lakhs seafarers have to be enrolled during this two years for the three enrolment centre at Mumbai / Kolkata/Chennai. As enrolment of other residence may be incidental, the total enrolment can be considered as approximately two lakhs. Considering enrolment of approximately fourty kits per day, the enrolment agency may keep /provide  at least 12 work station (6 at Mumbai, 3 each at Kolkata &amp; Chennai). </w:t>
      </w:r>
    </w:p>
    <w:p w:rsidR="008868B7" w:rsidRPr="00C94B30" w:rsidRDefault="008868B7" w:rsidP="0043181F">
      <w:pPr>
        <w:autoSpaceDE w:val="0"/>
        <w:autoSpaceDN w:val="0"/>
        <w:adjustRightInd w:val="0"/>
        <w:spacing w:after="0"/>
        <w:jc w:val="both"/>
        <w:rPr>
          <w:rFonts w:ascii="Arial" w:hAnsi="Arial" w:cs="Arial"/>
          <w:strike/>
          <w:color w:val="000000" w:themeColor="text1"/>
          <w:szCs w:val="22"/>
        </w:rPr>
      </w:pPr>
    </w:p>
    <w:p w:rsidR="00505129" w:rsidRPr="008E313A" w:rsidRDefault="0044470D" w:rsidP="0043181F">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w:t>
      </w:r>
      <w:r w:rsidR="00505129" w:rsidRPr="008E313A">
        <w:rPr>
          <w:rFonts w:ascii="Arial" w:hAnsi="Arial" w:cs="Arial"/>
          <w:b/>
          <w:bCs/>
          <w:color w:val="000000"/>
          <w:szCs w:val="22"/>
        </w:rPr>
        <w:t>.</w:t>
      </w:r>
      <w:r w:rsidR="007B70D8">
        <w:rPr>
          <w:rFonts w:ascii="Arial" w:hAnsi="Arial" w:cs="Arial"/>
          <w:b/>
          <w:bCs/>
          <w:color w:val="000000"/>
          <w:szCs w:val="22"/>
        </w:rPr>
        <w:t>2</w:t>
      </w:r>
      <w:r w:rsidR="00BF1ECE">
        <w:rPr>
          <w:rFonts w:ascii="Arial" w:hAnsi="Arial" w:cs="Arial"/>
          <w:b/>
          <w:bCs/>
          <w:color w:val="000000"/>
          <w:szCs w:val="22"/>
        </w:rPr>
        <w:t>.</w:t>
      </w:r>
      <w:r w:rsidR="00032B02">
        <w:rPr>
          <w:rFonts w:ascii="Arial" w:hAnsi="Arial" w:cs="Arial"/>
          <w:b/>
          <w:bCs/>
          <w:color w:val="000000"/>
          <w:szCs w:val="22"/>
        </w:rPr>
        <w:t>2.4.</w:t>
      </w:r>
      <w:r w:rsidR="00505129" w:rsidRPr="008E313A">
        <w:rPr>
          <w:rFonts w:ascii="Arial" w:hAnsi="Arial" w:cs="Arial"/>
          <w:b/>
          <w:bCs/>
          <w:color w:val="000000"/>
          <w:szCs w:val="22"/>
        </w:rPr>
        <w:t xml:space="preserve"> Payment to the Enrolment Agency</w:t>
      </w:r>
    </w:p>
    <w:p w:rsidR="008868B7" w:rsidRPr="008E313A" w:rsidRDefault="008868B7" w:rsidP="0043181F">
      <w:pPr>
        <w:autoSpaceDE w:val="0"/>
        <w:autoSpaceDN w:val="0"/>
        <w:adjustRightInd w:val="0"/>
        <w:spacing w:after="0"/>
        <w:jc w:val="both"/>
        <w:rPr>
          <w:rFonts w:ascii="Arial" w:hAnsi="Arial" w:cs="Arial"/>
          <w:b/>
          <w:bCs/>
          <w:color w:val="000000"/>
          <w:szCs w:val="22"/>
        </w:rPr>
      </w:pPr>
    </w:p>
    <w:p w:rsidR="008868B7" w:rsidRDefault="00F47F2B" w:rsidP="00A4597D">
      <w:pPr>
        <w:pStyle w:val="ListParagraph"/>
        <w:numPr>
          <w:ilvl w:val="0"/>
          <w:numId w:val="18"/>
        </w:numPr>
        <w:autoSpaceDE w:val="0"/>
        <w:autoSpaceDN w:val="0"/>
        <w:adjustRightInd w:val="0"/>
        <w:spacing w:after="0" w:line="240" w:lineRule="auto"/>
        <w:rPr>
          <w:rFonts w:ascii="Arial" w:hAnsi="Arial" w:cs="Arial"/>
          <w:color w:val="000000"/>
          <w:szCs w:val="22"/>
        </w:rPr>
      </w:pPr>
      <w:r>
        <w:rPr>
          <w:rFonts w:ascii="Arial" w:hAnsi="Arial" w:cs="Arial"/>
          <w:color w:val="000000"/>
          <w:szCs w:val="22"/>
        </w:rPr>
        <w:t>UID:</w:t>
      </w:r>
    </w:p>
    <w:p w:rsidR="00F47F2B" w:rsidRDefault="00F47F2B" w:rsidP="00F47F2B">
      <w:pPr>
        <w:pStyle w:val="ListParagraph"/>
        <w:autoSpaceDE w:val="0"/>
        <w:autoSpaceDN w:val="0"/>
        <w:adjustRightInd w:val="0"/>
        <w:spacing w:after="0" w:line="240" w:lineRule="auto"/>
        <w:rPr>
          <w:rFonts w:ascii="Arial" w:hAnsi="Arial" w:cs="Arial"/>
          <w:color w:val="000000"/>
          <w:szCs w:val="22"/>
        </w:rPr>
      </w:pPr>
      <w:r>
        <w:rPr>
          <w:rFonts w:ascii="Arial" w:hAnsi="Arial" w:cs="Arial"/>
          <w:color w:val="000000"/>
          <w:szCs w:val="22"/>
        </w:rPr>
        <w:t xml:space="preserve">         Payment shall be made to the Enrollment Agency by the Registrar on a monthly </w:t>
      </w:r>
      <w:r w:rsidR="00A20EEF">
        <w:rPr>
          <w:rFonts w:ascii="Arial" w:hAnsi="Arial" w:cs="Arial"/>
          <w:color w:val="000000"/>
          <w:szCs w:val="22"/>
        </w:rPr>
        <w:t>basis</w:t>
      </w:r>
      <w:r>
        <w:rPr>
          <w:rFonts w:ascii="Arial" w:hAnsi="Arial" w:cs="Arial"/>
          <w:color w:val="000000"/>
          <w:szCs w:val="22"/>
        </w:rPr>
        <w:t xml:space="preserve"> based on the number of enrollments completed and converge of the scope of work based on the following terms and after deduction of penalilties  as applicable after the corresponding has been received from UIDAI.</w:t>
      </w:r>
    </w:p>
    <w:p w:rsidR="00F47F2B" w:rsidRDefault="00F47F2B" w:rsidP="00F47F2B">
      <w:pPr>
        <w:pStyle w:val="ListParagraph"/>
        <w:autoSpaceDE w:val="0"/>
        <w:autoSpaceDN w:val="0"/>
        <w:adjustRightInd w:val="0"/>
        <w:spacing w:after="0" w:line="240" w:lineRule="auto"/>
        <w:rPr>
          <w:rFonts w:ascii="Arial" w:hAnsi="Arial" w:cs="Arial"/>
          <w:color w:val="000000"/>
          <w:szCs w:val="22"/>
        </w:rPr>
      </w:pPr>
    </w:p>
    <w:p w:rsidR="00F47F2B" w:rsidRDefault="00F47F2B" w:rsidP="00F47F2B">
      <w:pPr>
        <w:pStyle w:val="ListParagraph"/>
        <w:autoSpaceDE w:val="0"/>
        <w:autoSpaceDN w:val="0"/>
        <w:adjustRightInd w:val="0"/>
        <w:spacing w:after="0" w:line="240" w:lineRule="auto"/>
        <w:rPr>
          <w:rFonts w:ascii="Arial" w:hAnsi="Arial" w:cs="Arial"/>
          <w:color w:val="000000"/>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4692"/>
        <w:gridCol w:w="2976"/>
      </w:tblGrid>
      <w:tr w:rsidR="00F47F2B" w:rsidTr="00120D81">
        <w:trPr>
          <w:trHeight w:val="395"/>
        </w:trPr>
        <w:tc>
          <w:tcPr>
            <w:tcW w:w="1188" w:type="dxa"/>
          </w:tcPr>
          <w:p w:rsidR="00F47F2B" w:rsidRDefault="00F47F2B" w:rsidP="00F47F2B">
            <w:pPr>
              <w:pStyle w:val="ListParagraph"/>
              <w:autoSpaceDE w:val="0"/>
              <w:autoSpaceDN w:val="0"/>
              <w:adjustRightInd w:val="0"/>
              <w:ind w:left="0"/>
              <w:rPr>
                <w:rFonts w:ascii="Arial" w:hAnsi="Arial" w:cs="Arial"/>
                <w:color w:val="000000"/>
                <w:szCs w:val="22"/>
              </w:rPr>
            </w:pPr>
            <w:r>
              <w:rPr>
                <w:rFonts w:ascii="Arial" w:hAnsi="Arial" w:cs="Arial"/>
                <w:color w:val="000000"/>
                <w:szCs w:val="22"/>
              </w:rPr>
              <w:t>Sr. No.</w:t>
            </w:r>
          </w:p>
        </w:tc>
        <w:tc>
          <w:tcPr>
            <w:tcW w:w="4692" w:type="dxa"/>
          </w:tcPr>
          <w:p w:rsidR="00F47F2B" w:rsidRDefault="00F47F2B" w:rsidP="00F47F2B">
            <w:pPr>
              <w:pStyle w:val="ListParagraph"/>
              <w:autoSpaceDE w:val="0"/>
              <w:autoSpaceDN w:val="0"/>
              <w:adjustRightInd w:val="0"/>
              <w:ind w:left="0"/>
              <w:rPr>
                <w:rFonts w:ascii="Arial" w:hAnsi="Arial" w:cs="Arial"/>
                <w:color w:val="000000"/>
                <w:szCs w:val="22"/>
              </w:rPr>
            </w:pPr>
            <w:r>
              <w:rPr>
                <w:rFonts w:ascii="Arial" w:hAnsi="Arial" w:cs="Arial"/>
                <w:color w:val="000000"/>
                <w:szCs w:val="22"/>
              </w:rPr>
              <w:t>Activity</w:t>
            </w:r>
          </w:p>
        </w:tc>
        <w:tc>
          <w:tcPr>
            <w:tcW w:w="2976" w:type="dxa"/>
          </w:tcPr>
          <w:p w:rsidR="00F47F2B" w:rsidRDefault="00F47F2B" w:rsidP="00F47F2B">
            <w:pPr>
              <w:pStyle w:val="ListParagraph"/>
              <w:autoSpaceDE w:val="0"/>
              <w:autoSpaceDN w:val="0"/>
              <w:adjustRightInd w:val="0"/>
              <w:ind w:left="0"/>
              <w:rPr>
                <w:rFonts w:ascii="Arial" w:hAnsi="Arial" w:cs="Arial"/>
                <w:color w:val="000000"/>
                <w:szCs w:val="22"/>
              </w:rPr>
            </w:pPr>
            <w:r>
              <w:rPr>
                <w:rFonts w:ascii="Arial" w:hAnsi="Arial" w:cs="Arial"/>
                <w:color w:val="000000"/>
                <w:szCs w:val="22"/>
              </w:rPr>
              <w:t xml:space="preserve">Payment </w:t>
            </w:r>
          </w:p>
        </w:tc>
      </w:tr>
      <w:tr w:rsidR="00F47F2B" w:rsidTr="00120D81">
        <w:trPr>
          <w:trHeight w:val="341"/>
        </w:trPr>
        <w:tc>
          <w:tcPr>
            <w:tcW w:w="1188" w:type="dxa"/>
          </w:tcPr>
          <w:p w:rsidR="00F47F2B" w:rsidRDefault="00722650" w:rsidP="00F47F2B">
            <w:pPr>
              <w:pStyle w:val="ListParagraph"/>
              <w:autoSpaceDE w:val="0"/>
              <w:autoSpaceDN w:val="0"/>
              <w:adjustRightInd w:val="0"/>
              <w:ind w:left="0"/>
              <w:rPr>
                <w:rFonts w:ascii="Arial" w:hAnsi="Arial" w:cs="Arial"/>
                <w:color w:val="000000"/>
                <w:szCs w:val="22"/>
              </w:rPr>
            </w:pPr>
            <w:r>
              <w:rPr>
                <w:rFonts w:ascii="Arial" w:hAnsi="Arial" w:cs="Arial"/>
                <w:color w:val="000000"/>
                <w:szCs w:val="22"/>
              </w:rPr>
              <w:t>01.</w:t>
            </w:r>
          </w:p>
        </w:tc>
        <w:tc>
          <w:tcPr>
            <w:tcW w:w="4692" w:type="dxa"/>
          </w:tcPr>
          <w:p w:rsidR="00F47F2B" w:rsidRDefault="00722650" w:rsidP="00F47F2B">
            <w:pPr>
              <w:pStyle w:val="ListParagraph"/>
              <w:autoSpaceDE w:val="0"/>
              <w:autoSpaceDN w:val="0"/>
              <w:adjustRightInd w:val="0"/>
              <w:ind w:left="0"/>
              <w:rPr>
                <w:rFonts w:ascii="Arial" w:hAnsi="Arial" w:cs="Arial"/>
                <w:color w:val="000000"/>
                <w:szCs w:val="22"/>
              </w:rPr>
            </w:pPr>
            <w:r>
              <w:rPr>
                <w:rFonts w:ascii="Arial" w:hAnsi="Arial" w:cs="Arial"/>
                <w:color w:val="000000"/>
                <w:szCs w:val="22"/>
              </w:rPr>
              <w:t xml:space="preserve">Successful Generation of UID </w:t>
            </w:r>
          </w:p>
        </w:tc>
        <w:tc>
          <w:tcPr>
            <w:tcW w:w="2976" w:type="dxa"/>
          </w:tcPr>
          <w:p w:rsidR="00F47F2B" w:rsidRDefault="00722650" w:rsidP="00F47F2B">
            <w:pPr>
              <w:pStyle w:val="ListParagraph"/>
              <w:autoSpaceDE w:val="0"/>
              <w:autoSpaceDN w:val="0"/>
              <w:adjustRightInd w:val="0"/>
              <w:ind w:left="0"/>
              <w:rPr>
                <w:rFonts w:ascii="Arial" w:hAnsi="Arial" w:cs="Arial"/>
                <w:color w:val="000000"/>
                <w:szCs w:val="22"/>
              </w:rPr>
            </w:pPr>
            <w:r>
              <w:rPr>
                <w:rFonts w:ascii="Arial" w:hAnsi="Arial" w:cs="Arial"/>
                <w:color w:val="000000"/>
                <w:szCs w:val="22"/>
              </w:rPr>
              <w:t>80%</w:t>
            </w:r>
          </w:p>
        </w:tc>
      </w:tr>
      <w:tr w:rsidR="00F47F2B" w:rsidTr="00120D81">
        <w:trPr>
          <w:trHeight w:val="539"/>
        </w:trPr>
        <w:tc>
          <w:tcPr>
            <w:tcW w:w="1188" w:type="dxa"/>
          </w:tcPr>
          <w:p w:rsidR="00F47F2B" w:rsidRDefault="00722650" w:rsidP="00F47F2B">
            <w:pPr>
              <w:pStyle w:val="ListParagraph"/>
              <w:autoSpaceDE w:val="0"/>
              <w:autoSpaceDN w:val="0"/>
              <w:adjustRightInd w:val="0"/>
              <w:ind w:left="0"/>
              <w:rPr>
                <w:rFonts w:ascii="Arial" w:hAnsi="Arial" w:cs="Arial"/>
                <w:color w:val="000000"/>
                <w:szCs w:val="22"/>
              </w:rPr>
            </w:pPr>
            <w:r>
              <w:rPr>
                <w:rFonts w:ascii="Arial" w:hAnsi="Arial" w:cs="Arial"/>
                <w:color w:val="000000"/>
                <w:szCs w:val="22"/>
              </w:rPr>
              <w:t>02.</w:t>
            </w:r>
          </w:p>
        </w:tc>
        <w:tc>
          <w:tcPr>
            <w:tcW w:w="4692" w:type="dxa"/>
          </w:tcPr>
          <w:p w:rsidR="00F47F2B" w:rsidRDefault="00722650" w:rsidP="00F47F2B">
            <w:pPr>
              <w:pStyle w:val="ListParagraph"/>
              <w:autoSpaceDE w:val="0"/>
              <w:autoSpaceDN w:val="0"/>
              <w:adjustRightInd w:val="0"/>
              <w:ind w:left="0"/>
              <w:rPr>
                <w:rFonts w:ascii="Arial" w:hAnsi="Arial" w:cs="Arial"/>
                <w:color w:val="000000"/>
                <w:szCs w:val="22"/>
              </w:rPr>
            </w:pPr>
            <w:r>
              <w:rPr>
                <w:rFonts w:ascii="Arial" w:hAnsi="Arial" w:cs="Arial"/>
                <w:color w:val="000000"/>
                <w:szCs w:val="22"/>
              </w:rPr>
              <w:t xml:space="preserve">Submission of KYR and KYR+ data along with document of residents to the Registrar  </w:t>
            </w:r>
          </w:p>
        </w:tc>
        <w:tc>
          <w:tcPr>
            <w:tcW w:w="2976" w:type="dxa"/>
          </w:tcPr>
          <w:p w:rsidR="00F47F2B" w:rsidRDefault="00722650" w:rsidP="00F47F2B">
            <w:pPr>
              <w:pStyle w:val="ListParagraph"/>
              <w:autoSpaceDE w:val="0"/>
              <w:autoSpaceDN w:val="0"/>
              <w:adjustRightInd w:val="0"/>
              <w:ind w:left="0"/>
              <w:rPr>
                <w:rFonts w:ascii="Arial" w:hAnsi="Arial" w:cs="Arial"/>
                <w:color w:val="000000"/>
                <w:szCs w:val="22"/>
              </w:rPr>
            </w:pPr>
            <w:r>
              <w:rPr>
                <w:rFonts w:ascii="Arial" w:hAnsi="Arial" w:cs="Arial"/>
                <w:color w:val="000000"/>
                <w:szCs w:val="22"/>
              </w:rPr>
              <w:t>20%</w:t>
            </w:r>
          </w:p>
        </w:tc>
      </w:tr>
    </w:tbl>
    <w:p w:rsidR="003D257D" w:rsidRPr="008E313A" w:rsidRDefault="003D257D" w:rsidP="00505129">
      <w:pPr>
        <w:autoSpaceDE w:val="0"/>
        <w:autoSpaceDN w:val="0"/>
        <w:adjustRightInd w:val="0"/>
        <w:spacing w:after="0" w:line="240" w:lineRule="auto"/>
        <w:rPr>
          <w:rFonts w:ascii="Arial" w:hAnsi="Arial" w:cs="Arial"/>
          <w:b/>
          <w:bCs/>
          <w:color w:val="000000"/>
          <w:szCs w:val="22"/>
        </w:rPr>
      </w:pPr>
    </w:p>
    <w:p w:rsidR="00BA3AE2" w:rsidRPr="008E313A" w:rsidRDefault="00BA3AE2" w:rsidP="00BA3AE2">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This payment shall be subject to adherence to the Service Level Agreements and after deducting TDS as applicable.</w:t>
      </w:r>
    </w:p>
    <w:p w:rsidR="003D257D" w:rsidRPr="008E313A" w:rsidRDefault="003D257D" w:rsidP="00505129">
      <w:pPr>
        <w:autoSpaceDE w:val="0"/>
        <w:autoSpaceDN w:val="0"/>
        <w:adjustRightInd w:val="0"/>
        <w:spacing w:after="0" w:line="240" w:lineRule="auto"/>
        <w:rPr>
          <w:rFonts w:ascii="Arial" w:hAnsi="Arial" w:cs="Arial"/>
          <w:b/>
          <w:bCs/>
          <w:color w:val="000000"/>
          <w:szCs w:val="22"/>
        </w:rPr>
      </w:pPr>
    </w:p>
    <w:p w:rsidR="000431FE" w:rsidRDefault="000431FE" w:rsidP="000431FE">
      <w:pPr>
        <w:pStyle w:val="ListParagraph"/>
        <w:autoSpaceDE w:val="0"/>
        <w:autoSpaceDN w:val="0"/>
        <w:adjustRightInd w:val="0"/>
        <w:spacing w:after="0" w:line="240" w:lineRule="auto"/>
        <w:rPr>
          <w:rFonts w:ascii="Arial" w:hAnsi="Arial" w:cs="Arial"/>
          <w:color w:val="000000"/>
          <w:szCs w:val="22"/>
        </w:rPr>
      </w:pPr>
    </w:p>
    <w:p w:rsidR="003D257D" w:rsidRPr="00AB026C" w:rsidRDefault="00A20EEF" w:rsidP="00A4597D">
      <w:pPr>
        <w:pStyle w:val="ListParagraph"/>
        <w:numPr>
          <w:ilvl w:val="0"/>
          <w:numId w:val="18"/>
        </w:numPr>
        <w:autoSpaceDE w:val="0"/>
        <w:autoSpaceDN w:val="0"/>
        <w:adjustRightInd w:val="0"/>
        <w:spacing w:after="0" w:line="240" w:lineRule="auto"/>
        <w:rPr>
          <w:rFonts w:ascii="Arial" w:hAnsi="Arial" w:cs="Arial"/>
          <w:color w:val="000000"/>
          <w:szCs w:val="22"/>
        </w:rPr>
      </w:pPr>
      <w:r w:rsidRPr="00AB026C">
        <w:rPr>
          <w:rFonts w:ascii="Arial" w:hAnsi="Arial" w:cs="Arial"/>
          <w:color w:val="000000"/>
          <w:szCs w:val="22"/>
        </w:rPr>
        <w:t xml:space="preserve">SID:  </w:t>
      </w:r>
    </w:p>
    <w:p w:rsidR="00492648" w:rsidRPr="00AB026C" w:rsidRDefault="00492648" w:rsidP="00492648">
      <w:pPr>
        <w:pStyle w:val="ListParagraph"/>
        <w:autoSpaceDE w:val="0"/>
        <w:autoSpaceDN w:val="0"/>
        <w:adjustRightInd w:val="0"/>
        <w:spacing w:after="0" w:line="240" w:lineRule="auto"/>
        <w:rPr>
          <w:rFonts w:ascii="Arial" w:hAnsi="Arial" w:cs="Arial"/>
          <w:color w:val="000000"/>
          <w:szCs w:val="22"/>
        </w:rPr>
      </w:pPr>
    </w:p>
    <w:p w:rsidR="006E71C0" w:rsidRDefault="006E71C0" w:rsidP="006E71C0">
      <w:pPr>
        <w:spacing w:line="360" w:lineRule="auto"/>
        <w:ind w:left="720"/>
        <w:jc w:val="both"/>
        <w:rPr>
          <w:rFonts w:ascii="Arial" w:hAnsi="Arial"/>
        </w:rPr>
      </w:pPr>
      <w:r>
        <w:rPr>
          <w:rFonts w:ascii="Arial" w:hAnsi="Arial" w:cs="Arial"/>
          <w:color w:val="000000"/>
          <w:szCs w:val="22"/>
        </w:rPr>
        <w:t>i.</w:t>
      </w:r>
      <w:r w:rsidR="00A20EEF">
        <w:rPr>
          <w:rFonts w:ascii="Arial" w:hAnsi="Arial" w:cs="Arial"/>
          <w:color w:val="000000"/>
          <w:szCs w:val="22"/>
        </w:rPr>
        <w:t xml:space="preserve"> </w:t>
      </w:r>
      <w:r>
        <w:rPr>
          <w:rFonts w:ascii="Arial" w:hAnsi="Arial"/>
        </w:rPr>
        <w:t>The enrolment agency shall be responsible for the collection of payment towards the enrolment &amp;  issuance of SID from the seafarers as per the fee fixed by the Directorate General of Shipping. The enrolment agency shall take the fee per SID finalized as per the agreed &amp; finalized tender contract by D.G. Shipping from the fee collected and remit back the administrative charges of DIS to the concerned Shipping Masters office.</w:t>
      </w:r>
    </w:p>
    <w:p w:rsidR="006E71C0" w:rsidRDefault="006E71C0" w:rsidP="006E71C0">
      <w:pPr>
        <w:spacing w:line="360" w:lineRule="auto"/>
        <w:ind w:left="720"/>
        <w:jc w:val="both"/>
        <w:rPr>
          <w:rFonts w:ascii="Arial" w:hAnsi="Arial"/>
        </w:rPr>
      </w:pPr>
      <w:r>
        <w:rPr>
          <w:rFonts w:ascii="Arial" w:hAnsi="Arial"/>
        </w:rPr>
        <w:lastRenderedPageBreak/>
        <w:t>ii. Any penalty levied on the enrolment agency for not following the proscribed service levels in the RFQ shall be</w:t>
      </w:r>
      <w:r w:rsidR="007B21E5">
        <w:rPr>
          <w:rFonts w:ascii="Arial" w:hAnsi="Arial"/>
        </w:rPr>
        <w:t xml:space="preserve"> deducted from the performance </w:t>
      </w:r>
      <w:r>
        <w:rPr>
          <w:rFonts w:ascii="Arial" w:hAnsi="Arial"/>
        </w:rPr>
        <w:t>Guarantee if such penalties are recovered from it.</w:t>
      </w:r>
    </w:p>
    <w:p w:rsidR="00A20EEF" w:rsidRPr="008E313A" w:rsidRDefault="00A20EEF" w:rsidP="00A20EE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This payment shall be subject to adherence to the Service Level Agreements and after deducting TDS as applicable.</w:t>
      </w:r>
    </w:p>
    <w:p w:rsidR="00DE7959" w:rsidRDefault="00DE7959"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0431FE" w:rsidRDefault="000431FE" w:rsidP="00505129">
      <w:pPr>
        <w:autoSpaceDE w:val="0"/>
        <w:autoSpaceDN w:val="0"/>
        <w:adjustRightInd w:val="0"/>
        <w:spacing w:after="0" w:line="240" w:lineRule="auto"/>
        <w:rPr>
          <w:rFonts w:ascii="Arial" w:hAnsi="Arial" w:cs="Arial"/>
          <w:b/>
          <w:bCs/>
          <w:color w:val="000000"/>
          <w:szCs w:val="22"/>
        </w:rPr>
      </w:pPr>
    </w:p>
    <w:p w:rsidR="005477E2" w:rsidRPr="009C4763" w:rsidRDefault="008A6807" w:rsidP="005477E2">
      <w:pPr>
        <w:autoSpaceDE w:val="0"/>
        <w:autoSpaceDN w:val="0"/>
        <w:adjustRightInd w:val="0"/>
        <w:spacing w:after="0"/>
        <w:jc w:val="both"/>
        <w:rPr>
          <w:rFonts w:ascii="Arial" w:hAnsi="Arial" w:cs="Arial"/>
          <w:b/>
          <w:bCs/>
          <w:color w:val="000000"/>
          <w:szCs w:val="22"/>
          <w:u w:val="single"/>
        </w:rPr>
      </w:pPr>
      <w:r>
        <w:rPr>
          <w:rFonts w:ascii="Arial" w:hAnsi="Arial" w:cs="Arial"/>
          <w:color w:val="000000"/>
          <w:szCs w:val="22"/>
        </w:rPr>
        <w:lastRenderedPageBreak/>
        <w:t>3.3</w:t>
      </w:r>
      <w:r w:rsidR="005E0536">
        <w:rPr>
          <w:rFonts w:ascii="Arial" w:hAnsi="Arial" w:cs="Arial"/>
          <w:color w:val="000000"/>
          <w:szCs w:val="22"/>
        </w:rPr>
        <w:t>.</w:t>
      </w:r>
      <w:r w:rsidR="005477E2" w:rsidRPr="005046C2">
        <w:rPr>
          <w:rFonts w:ascii="Arial" w:hAnsi="Arial" w:cs="Arial"/>
          <w:color w:val="000000"/>
          <w:szCs w:val="22"/>
        </w:rPr>
        <w:t xml:space="preserve">    </w:t>
      </w:r>
      <w:r w:rsidR="005477E2" w:rsidRPr="009C4763">
        <w:rPr>
          <w:rFonts w:ascii="Arial" w:hAnsi="Arial" w:cs="Arial"/>
          <w:b/>
          <w:bCs/>
          <w:color w:val="000000"/>
          <w:szCs w:val="22"/>
          <w:u w:val="single"/>
        </w:rPr>
        <w:t>Scope of Work</w:t>
      </w:r>
      <w:r w:rsidR="00963774">
        <w:rPr>
          <w:rFonts w:ascii="Arial" w:hAnsi="Arial" w:cs="Arial"/>
          <w:b/>
          <w:bCs/>
          <w:color w:val="000000"/>
          <w:szCs w:val="22"/>
          <w:u w:val="single"/>
        </w:rPr>
        <w:t xml:space="preserve"> for Enrollment and issuance of SID</w:t>
      </w:r>
    </w:p>
    <w:p w:rsidR="005477E2" w:rsidRDefault="005477E2" w:rsidP="005477E2">
      <w:pPr>
        <w:autoSpaceDE w:val="0"/>
        <w:autoSpaceDN w:val="0"/>
        <w:adjustRightInd w:val="0"/>
        <w:spacing w:after="0"/>
        <w:jc w:val="both"/>
        <w:rPr>
          <w:rFonts w:ascii="Arial" w:hAnsi="Arial" w:cs="Arial"/>
          <w:color w:val="000000"/>
          <w:szCs w:val="22"/>
        </w:rPr>
      </w:pPr>
    </w:p>
    <w:p w:rsidR="005477E2" w:rsidRPr="00D818AA" w:rsidRDefault="005477E2" w:rsidP="005477E2">
      <w:pPr>
        <w:autoSpaceDE w:val="0"/>
        <w:autoSpaceDN w:val="0"/>
        <w:adjustRightInd w:val="0"/>
        <w:spacing w:after="0"/>
        <w:jc w:val="both"/>
        <w:rPr>
          <w:rFonts w:ascii="Arial" w:hAnsi="Arial" w:cs="Arial"/>
          <w:color w:val="000000"/>
          <w:szCs w:val="22"/>
        </w:rPr>
      </w:pPr>
      <w:r>
        <w:rPr>
          <w:rFonts w:ascii="Arial" w:hAnsi="Arial" w:cs="Arial"/>
          <w:color w:val="000000"/>
          <w:szCs w:val="22"/>
        </w:rPr>
        <w:t xml:space="preserve"> </w:t>
      </w:r>
      <w:r w:rsidRPr="00D818AA">
        <w:rPr>
          <w:rFonts w:ascii="Arial" w:hAnsi="Arial" w:cs="Arial"/>
          <w:color w:val="000000"/>
          <w:szCs w:val="22"/>
        </w:rPr>
        <w:t>The scope of work of the Enrolling Agency (EA) for carrying out the Enrollment and issuance of SID is defined below;</w:t>
      </w:r>
    </w:p>
    <w:p w:rsidR="005477E2" w:rsidRPr="00D818AA" w:rsidRDefault="005477E2" w:rsidP="005477E2">
      <w:pPr>
        <w:autoSpaceDE w:val="0"/>
        <w:autoSpaceDN w:val="0"/>
        <w:adjustRightInd w:val="0"/>
        <w:spacing w:after="0"/>
        <w:jc w:val="both"/>
        <w:rPr>
          <w:rFonts w:ascii="Arial" w:hAnsi="Arial" w:cs="Arial"/>
          <w:color w:val="000000"/>
          <w:szCs w:val="22"/>
        </w:rPr>
      </w:pPr>
      <w:r w:rsidRPr="00D818AA">
        <w:rPr>
          <w:rFonts w:ascii="Arial" w:hAnsi="Arial" w:cs="Arial"/>
          <w:color w:val="000000"/>
          <w:szCs w:val="22"/>
        </w:rPr>
        <w:tab/>
        <w:t>1. Functional scope</w:t>
      </w:r>
    </w:p>
    <w:p w:rsidR="005477E2" w:rsidRPr="00D818AA" w:rsidRDefault="005477E2" w:rsidP="005477E2">
      <w:pPr>
        <w:autoSpaceDE w:val="0"/>
        <w:autoSpaceDN w:val="0"/>
        <w:adjustRightInd w:val="0"/>
        <w:spacing w:after="0"/>
        <w:jc w:val="both"/>
        <w:rPr>
          <w:rFonts w:ascii="Arial" w:hAnsi="Arial" w:cs="Arial"/>
          <w:color w:val="000000"/>
          <w:szCs w:val="22"/>
        </w:rPr>
      </w:pPr>
      <w:r w:rsidRPr="00D818AA">
        <w:rPr>
          <w:rFonts w:ascii="Arial" w:hAnsi="Arial" w:cs="Arial"/>
          <w:color w:val="000000"/>
          <w:szCs w:val="22"/>
        </w:rPr>
        <w:tab/>
        <w:t>2. Geographical scope</w:t>
      </w:r>
    </w:p>
    <w:p w:rsidR="005477E2" w:rsidRPr="00D818AA" w:rsidRDefault="005477E2" w:rsidP="005477E2">
      <w:pPr>
        <w:autoSpaceDE w:val="0"/>
        <w:autoSpaceDN w:val="0"/>
        <w:adjustRightInd w:val="0"/>
        <w:spacing w:after="0"/>
        <w:jc w:val="both"/>
        <w:rPr>
          <w:rFonts w:ascii="Arial" w:hAnsi="Arial" w:cs="Arial"/>
          <w:color w:val="000000"/>
          <w:szCs w:val="22"/>
        </w:rPr>
      </w:pPr>
    </w:p>
    <w:p w:rsidR="005477E2" w:rsidRPr="00D818AA"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E0536">
        <w:rPr>
          <w:rFonts w:ascii="Arial" w:hAnsi="Arial" w:cs="Arial"/>
          <w:b/>
          <w:bCs/>
          <w:color w:val="000000"/>
          <w:szCs w:val="22"/>
        </w:rPr>
        <w:t>.</w:t>
      </w:r>
      <w:r w:rsidR="005477E2">
        <w:rPr>
          <w:rFonts w:ascii="Arial" w:hAnsi="Arial" w:cs="Arial"/>
          <w:b/>
          <w:bCs/>
          <w:color w:val="000000"/>
          <w:szCs w:val="22"/>
        </w:rPr>
        <w:t xml:space="preserve">1. </w:t>
      </w:r>
      <w:r w:rsidR="005477E2" w:rsidRPr="00D818AA">
        <w:rPr>
          <w:rFonts w:ascii="Arial" w:hAnsi="Arial" w:cs="Arial"/>
          <w:b/>
          <w:bCs/>
          <w:color w:val="000000"/>
          <w:szCs w:val="22"/>
        </w:rPr>
        <w:t xml:space="preserve"> Functional scope</w:t>
      </w:r>
    </w:p>
    <w:p w:rsidR="005477E2" w:rsidRPr="00D818AA" w:rsidRDefault="005477E2" w:rsidP="005477E2">
      <w:pPr>
        <w:autoSpaceDE w:val="0"/>
        <w:autoSpaceDN w:val="0"/>
        <w:adjustRightInd w:val="0"/>
        <w:spacing w:after="0"/>
        <w:jc w:val="both"/>
        <w:rPr>
          <w:rFonts w:ascii="Arial" w:hAnsi="Arial" w:cs="Arial"/>
          <w:b/>
          <w:bCs/>
          <w:color w:val="000000"/>
          <w:szCs w:val="22"/>
        </w:rPr>
      </w:pPr>
    </w:p>
    <w:p w:rsidR="005477E2" w:rsidRPr="00370658" w:rsidRDefault="005477E2" w:rsidP="005477E2">
      <w:pPr>
        <w:autoSpaceDE w:val="0"/>
        <w:autoSpaceDN w:val="0"/>
        <w:adjustRightInd w:val="0"/>
        <w:spacing w:after="0"/>
        <w:jc w:val="both"/>
        <w:rPr>
          <w:rFonts w:ascii="Arial" w:hAnsi="Arial" w:cs="Arial"/>
          <w:szCs w:val="22"/>
        </w:rPr>
      </w:pPr>
      <w:r w:rsidRPr="00D818AA">
        <w:rPr>
          <w:rFonts w:ascii="Arial" w:hAnsi="Arial" w:cs="Arial"/>
          <w:color w:val="000000"/>
          <w:szCs w:val="22"/>
        </w:rPr>
        <w:t xml:space="preserve">The Enrolling Agency shall also be responsible for </w:t>
      </w:r>
      <w:r w:rsidRPr="00D818AA">
        <w:rPr>
          <w:rFonts w:ascii="Arial" w:hAnsi="Arial" w:cs="Arial"/>
          <w:szCs w:val="22"/>
        </w:rPr>
        <w:t xml:space="preserve">delivering additional </w:t>
      </w:r>
      <w:r w:rsidRPr="00370658">
        <w:rPr>
          <w:rFonts w:ascii="Arial" w:hAnsi="Arial" w:cs="Arial"/>
          <w:szCs w:val="22"/>
        </w:rPr>
        <w:t xml:space="preserve">services  of collecting  additional demographic details from the seafarers as indicated in the KYR + , and issuance of a bio-metric seafarers identity document in the form of a barcoded card as per the ILO Convention 185 specification as required by the Registrar through this RFQ. The complete technical specification and other requirements for the enrolment of seafarers identity document is </w:t>
      </w:r>
      <w:r w:rsidR="00967B59">
        <w:rPr>
          <w:rFonts w:ascii="Arial" w:hAnsi="Arial" w:cs="Arial"/>
          <w:szCs w:val="22"/>
        </w:rPr>
        <w:t>specified in Section 3</w:t>
      </w:r>
      <w:r w:rsidRPr="00370658">
        <w:rPr>
          <w:rFonts w:ascii="Arial" w:hAnsi="Arial" w:cs="Arial"/>
          <w:szCs w:val="22"/>
        </w:rPr>
        <w:t>.</w:t>
      </w:r>
      <w:r w:rsidR="00967B59">
        <w:rPr>
          <w:rFonts w:ascii="Arial" w:hAnsi="Arial" w:cs="Arial"/>
          <w:szCs w:val="22"/>
        </w:rPr>
        <w:t>1.</w:t>
      </w:r>
    </w:p>
    <w:p w:rsidR="005477E2" w:rsidRPr="00D818AA" w:rsidRDefault="005477E2" w:rsidP="005477E2">
      <w:pPr>
        <w:autoSpaceDE w:val="0"/>
        <w:autoSpaceDN w:val="0"/>
        <w:adjustRightInd w:val="0"/>
        <w:spacing w:after="0"/>
        <w:jc w:val="both"/>
        <w:rPr>
          <w:rFonts w:ascii="Arial" w:hAnsi="Arial" w:cs="Arial"/>
          <w:b/>
          <w:color w:val="FF0000"/>
          <w:szCs w:val="22"/>
        </w:rPr>
      </w:pPr>
    </w:p>
    <w:p w:rsidR="005477E2" w:rsidRPr="00D818AA"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E0536">
        <w:rPr>
          <w:rFonts w:ascii="Arial" w:hAnsi="Arial" w:cs="Arial"/>
          <w:b/>
          <w:bCs/>
          <w:color w:val="000000"/>
          <w:szCs w:val="22"/>
        </w:rPr>
        <w:t>.</w:t>
      </w:r>
      <w:r w:rsidR="005477E2">
        <w:rPr>
          <w:rFonts w:ascii="Arial" w:hAnsi="Arial" w:cs="Arial"/>
          <w:b/>
          <w:bCs/>
          <w:color w:val="000000"/>
          <w:szCs w:val="22"/>
        </w:rPr>
        <w:t>1</w:t>
      </w:r>
      <w:r w:rsidR="005477E2" w:rsidRPr="00D818AA">
        <w:rPr>
          <w:rFonts w:ascii="Arial" w:hAnsi="Arial" w:cs="Arial"/>
          <w:b/>
          <w:bCs/>
          <w:color w:val="000000"/>
          <w:szCs w:val="22"/>
        </w:rPr>
        <w:t>.1. Conducting Pre Enrolment Activities</w:t>
      </w:r>
    </w:p>
    <w:p w:rsidR="005477E2" w:rsidRPr="00D818AA" w:rsidRDefault="005477E2" w:rsidP="005477E2">
      <w:pPr>
        <w:autoSpaceDE w:val="0"/>
        <w:autoSpaceDN w:val="0"/>
        <w:adjustRightInd w:val="0"/>
        <w:spacing w:after="0"/>
        <w:jc w:val="both"/>
        <w:rPr>
          <w:rFonts w:ascii="Arial" w:hAnsi="Arial" w:cs="Arial"/>
          <w:color w:val="000000"/>
          <w:szCs w:val="22"/>
        </w:rPr>
      </w:pPr>
    </w:p>
    <w:p w:rsidR="005477E2" w:rsidRPr="00D818AA" w:rsidRDefault="005477E2" w:rsidP="005477E2">
      <w:pPr>
        <w:autoSpaceDE w:val="0"/>
        <w:autoSpaceDN w:val="0"/>
        <w:adjustRightInd w:val="0"/>
        <w:spacing w:after="0"/>
        <w:jc w:val="both"/>
        <w:rPr>
          <w:rFonts w:ascii="Arial" w:hAnsi="Arial" w:cs="Arial"/>
          <w:color w:val="000000"/>
          <w:szCs w:val="22"/>
        </w:rPr>
      </w:pPr>
      <w:r w:rsidRPr="00D818AA">
        <w:rPr>
          <w:rFonts w:ascii="Arial" w:hAnsi="Arial" w:cs="Arial"/>
          <w:color w:val="000000"/>
          <w:szCs w:val="22"/>
        </w:rPr>
        <w:t xml:space="preserve">The pre enrolment activities including hiring, training and certification of resources for the project, for the SID project can be utilize from the resources of UID project.  However, additional manpower requirement if any has to be access by the enrollment agencies and accordingly, arranged. </w:t>
      </w:r>
    </w:p>
    <w:p w:rsidR="005477E2" w:rsidRPr="00D818AA" w:rsidRDefault="005477E2" w:rsidP="005477E2">
      <w:pPr>
        <w:autoSpaceDE w:val="0"/>
        <w:autoSpaceDN w:val="0"/>
        <w:adjustRightInd w:val="0"/>
        <w:spacing w:after="0"/>
        <w:jc w:val="both"/>
        <w:rPr>
          <w:rFonts w:ascii="Arial" w:hAnsi="Arial" w:cs="Arial"/>
          <w:color w:val="000000"/>
          <w:szCs w:val="22"/>
        </w:rPr>
      </w:pPr>
      <w:r w:rsidRPr="00D818AA">
        <w:rPr>
          <w:rFonts w:ascii="Arial" w:hAnsi="Arial" w:cs="Arial"/>
          <w:color w:val="000000"/>
          <w:szCs w:val="22"/>
        </w:rPr>
        <w:t xml:space="preserve"> </w:t>
      </w:r>
    </w:p>
    <w:p w:rsidR="005477E2"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E0536">
        <w:rPr>
          <w:rFonts w:ascii="Arial" w:hAnsi="Arial" w:cs="Arial"/>
          <w:b/>
          <w:bCs/>
          <w:color w:val="000000"/>
          <w:szCs w:val="22"/>
        </w:rPr>
        <w:t>.</w:t>
      </w:r>
      <w:r w:rsidR="005477E2">
        <w:rPr>
          <w:rFonts w:ascii="Arial" w:hAnsi="Arial" w:cs="Arial"/>
          <w:b/>
          <w:bCs/>
          <w:color w:val="000000"/>
          <w:szCs w:val="22"/>
        </w:rPr>
        <w:t>1</w:t>
      </w:r>
      <w:r w:rsidR="005477E2" w:rsidRPr="00D818AA">
        <w:rPr>
          <w:rFonts w:ascii="Arial" w:hAnsi="Arial" w:cs="Arial"/>
          <w:b/>
          <w:bCs/>
          <w:color w:val="000000"/>
          <w:szCs w:val="22"/>
        </w:rPr>
        <w:t>.2. Procure</w:t>
      </w:r>
      <w:r w:rsidR="005477E2">
        <w:rPr>
          <w:rFonts w:ascii="Arial" w:hAnsi="Arial" w:cs="Arial"/>
          <w:b/>
          <w:bCs/>
          <w:color w:val="000000"/>
          <w:szCs w:val="22"/>
        </w:rPr>
        <w:t xml:space="preserve">ment of hardwares for SID </w:t>
      </w:r>
      <w:r w:rsidR="005477E2" w:rsidRPr="00D818AA">
        <w:rPr>
          <w:rFonts w:ascii="Arial" w:hAnsi="Arial" w:cs="Arial"/>
          <w:b/>
          <w:bCs/>
          <w:color w:val="000000"/>
          <w:szCs w:val="22"/>
        </w:rPr>
        <w:t xml:space="preserve"> </w:t>
      </w:r>
    </w:p>
    <w:p w:rsidR="005477E2" w:rsidRPr="00D818AA" w:rsidRDefault="005477E2" w:rsidP="005477E2">
      <w:pPr>
        <w:autoSpaceDE w:val="0"/>
        <w:autoSpaceDN w:val="0"/>
        <w:adjustRightInd w:val="0"/>
        <w:spacing w:after="0"/>
        <w:jc w:val="both"/>
        <w:rPr>
          <w:rFonts w:ascii="Arial" w:hAnsi="Arial" w:cs="Arial"/>
          <w:b/>
          <w:bCs/>
          <w:color w:val="000000"/>
          <w:szCs w:val="22"/>
        </w:rPr>
      </w:pPr>
    </w:p>
    <w:p w:rsidR="005477E2" w:rsidRDefault="005477E2" w:rsidP="005477E2">
      <w:pPr>
        <w:autoSpaceDE w:val="0"/>
        <w:autoSpaceDN w:val="0"/>
        <w:adjustRightInd w:val="0"/>
        <w:spacing w:after="0"/>
        <w:jc w:val="both"/>
        <w:rPr>
          <w:rFonts w:ascii="Arial" w:hAnsi="Arial" w:cs="Arial"/>
          <w:b/>
          <w:bCs/>
          <w:color w:val="000000"/>
          <w:szCs w:val="22"/>
        </w:rPr>
      </w:pPr>
      <w:r w:rsidRPr="009C4763">
        <w:rPr>
          <w:rFonts w:ascii="Arial" w:hAnsi="Arial" w:cs="Arial"/>
          <w:color w:val="000000"/>
          <w:szCs w:val="22"/>
        </w:rPr>
        <w:t>The enrollment agency should also procure and setup the following hardwares</w:t>
      </w:r>
      <w:r>
        <w:rPr>
          <w:rFonts w:ascii="Arial" w:hAnsi="Arial" w:cs="Arial"/>
          <w:b/>
          <w:bCs/>
          <w:color w:val="000000"/>
          <w:szCs w:val="22"/>
        </w:rPr>
        <w:t xml:space="preserve">. </w:t>
      </w:r>
    </w:p>
    <w:p w:rsidR="005477E2" w:rsidRPr="00D818AA" w:rsidRDefault="005477E2" w:rsidP="005477E2">
      <w:pPr>
        <w:autoSpaceDE w:val="0"/>
        <w:autoSpaceDN w:val="0"/>
        <w:adjustRightInd w:val="0"/>
        <w:spacing w:after="0"/>
        <w:jc w:val="both"/>
        <w:rPr>
          <w:rFonts w:ascii="Arial" w:hAnsi="Arial" w:cs="Arial"/>
          <w:b/>
          <w:bCs/>
          <w:color w:val="000000"/>
          <w:szCs w:val="22"/>
        </w:rPr>
      </w:pPr>
    </w:p>
    <w:p w:rsidR="005477E2" w:rsidRPr="00D818AA"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E0536">
        <w:rPr>
          <w:rFonts w:ascii="Arial" w:hAnsi="Arial" w:cs="Arial"/>
          <w:b/>
          <w:bCs/>
          <w:color w:val="000000"/>
          <w:szCs w:val="22"/>
        </w:rPr>
        <w:t>.</w:t>
      </w:r>
      <w:r w:rsidR="005477E2">
        <w:rPr>
          <w:rFonts w:ascii="Arial" w:hAnsi="Arial" w:cs="Arial"/>
          <w:b/>
          <w:bCs/>
          <w:color w:val="000000"/>
          <w:szCs w:val="22"/>
        </w:rPr>
        <w:t>1</w:t>
      </w:r>
      <w:r w:rsidR="005477E2" w:rsidRPr="00D818AA">
        <w:rPr>
          <w:rFonts w:ascii="Arial" w:hAnsi="Arial" w:cs="Arial"/>
          <w:b/>
          <w:bCs/>
          <w:color w:val="000000"/>
          <w:szCs w:val="22"/>
        </w:rPr>
        <w:t>.3. Setting up of Enrolment Stations and Enrolment Centers</w:t>
      </w:r>
    </w:p>
    <w:p w:rsidR="005477E2" w:rsidRPr="00D818AA" w:rsidRDefault="005477E2" w:rsidP="005477E2">
      <w:pPr>
        <w:autoSpaceDE w:val="0"/>
        <w:autoSpaceDN w:val="0"/>
        <w:adjustRightInd w:val="0"/>
        <w:spacing w:after="0"/>
        <w:jc w:val="both"/>
        <w:rPr>
          <w:rFonts w:ascii="Arial" w:hAnsi="Arial" w:cs="Arial"/>
          <w:color w:val="000000"/>
          <w:szCs w:val="22"/>
        </w:rPr>
      </w:pPr>
      <w:r w:rsidRPr="00D818AA">
        <w:rPr>
          <w:rFonts w:ascii="Arial" w:hAnsi="Arial" w:cs="Arial"/>
          <w:color w:val="000000"/>
          <w:szCs w:val="22"/>
        </w:rPr>
        <w:t>The process for setting up Enrolment centre is defined in 4.3 Set up Enrolment centre sub process flow in Annexure III.  SID E</w:t>
      </w:r>
      <w:r>
        <w:rPr>
          <w:rFonts w:ascii="Arial" w:hAnsi="Arial" w:cs="Arial"/>
          <w:color w:val="000000"/>
          <w:szCs w:val="22"/>
        </w:rPr>
        <w:t>nrollment also will utilize the above enrollment centre facility of UID.</w:t>
      </w:r>
      <w:r w:rsidRPr="00D818AA">
        <w:rPr>
          <w:rFonts w:ascii="Arial" w:hAnsi="Arial" w:cs="Arial"/>
          <w:color w:val="000000"/>
          <w:szCs w:val="22"/>
        </w:rPr>
        <w:t xml:space="preserve"> </w:t>
      </w:r>
    </w:p>
    <w:p w:rsidR="005477E2" w:rsidRPr="00D818AA" w:rsidRDefault="005477E2" w:rsidP="005477E2">
      <w:pPr>
        <w:autoSpaceDE w:val="0"/>
        <w:autoSpaceDN w:val="0"/>
        <w:adjustRightInd w:val="0"/>
        <w:spacing w:after="0"/>
        <w:jc w:val="both"/>
        <w:rPr>
          <w:rFonts w:ascii="Arial" w:hAnsi="Arial" w:cs="Arial"/>
          <w:color w:val="000000"/>
          <w:szCs w:val="22"/>
        </w:rPr>
      </w:pPr>
    </w:p>
    <w:p w:rsidR="005477E2" w:rsidRPr="00D818AA"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E0536">
        <w:rPr>
          <w:rFonts w:ascii="Arial" w:hAnsi="Arial" w:cs="Arial"/>
          <w:b/>
          <w:bCs/>
          <w:color w:val="000000"/>
          <w:szCs w:val="22"/>
        </w:rPr>
        <w:t>.</w:t>
      </w:r>
      <w:r w:rsidR="005477E2">
        <w:rPr>
          <w:rFonts w:ascii="Arial" w:hAnsi="Arial" w:cs="Arial"/>
          <w:b/>
          <w:bCs/>
          <w:color w:val="000000"/>
          <w:szCs w:val="22"/>
        </w:rPr>
        <w:t>1</w:t>
      </w:r>
      <w:r w:rsidR="005477E2" w:rsidRPr="00D818AA">
        <w:rPr>
          <w:rFonts w:ascii="Arial" w:hAnsi="Arial" w:cs="Arial"/>
          <w:b/>
          <w:bCs/>
          <w:color w:val="000000"/>
          <w:szCs w:val="22"/>
        </w:rPr>
        <w:t>.4.  Hire, Train and Certify Manpower for Enrolment</w:t>
      </w:r>
    </w:p>
    <w:p w:rsidR="005477E2" w:rsidRPr="00D818AA" w:rsidRDefault="005477E2" w:rsidP="005477E2">
      <w:pPr>
        <w:autoSpaceDE w:val="0"/>
        <w:autoSpaceDN w:val="0"/>
        <w:adjustRightInd w:val="0"/>
        <w:spacing w:after="0"/>
        <w:jc w:val="both"/>
        <w:rPr>
          <w:rFonts w:ascii="Arial" w:hAnsi="Arial" w:cs="Arial"/>
          <w:b/>
          <w:bCs/>
          <w:color w:val="000000"/>
          <w:szCs w:val="22"/>
        </w:rPr>
      </w:pPr>
    </w:p>
    <w:p w:rsidR="005477E2" w:rsidRPr="009C4763" w:rsidRDefault="005477E2" w:rsidP="005477E2">
      <w:pPr>
        <w:autoSpaceDE w:val="0"/>
        <w:autoSpaceDN w:val="0"/>
        <w:adjustRightInd w:val="0"/>
        <w:spacing w:after="0"/>
        <w:jc w:val="both"/>
        <w:rPr>
          <w:rFonts w:ascii="Arial" w:hAnsi="Arial" w:cs="Arial"/>
          <w:color w:val="000000"/>
          <w:szCs w:val="22"/>
        </w:rPr>
      </w:pPr>
      <w:r w:rsidRPr="009C4763">
        <w:rPr>
          <w:rFonts w:ascii="Arial" w:hAnsi="Arial" w:cs="Arial"/>
          <w:color w:val="000000"/>
          <w:szCs w:val="22"/>
        </w:rPr>
        <w:t>Hiring, Training the additional Manpower requirement if required for the SID project shall be carrie</w:t>
      </w:r>
      <w:r w:rsidR="00967B59">
        <w:rPr>
          <w:rFonts w:ascii="Arial" w:hAnsi="Arial" w:cs="Arial"/>
          <w:color w:val="000000"/>
          <w:szCs w:val="22"/>
        </w:rPr>
        <w:t>d out as per the procedures laid</w:t>
      </w:r>
      <w:r w:rsidRPr="009C4763">
        <w:rPr>
          <w:rFonts w:ascii="Arial" w:hAnsi="Arial" w:cs="Arial"/>
          <w:color w:val="000000"/>
          <w:szCs w:val="22"/>
        </w:rPr>
        <w:t xml:space="preserve"> down for UID in section</w:t>
      </w:r>
      <w:r w:rsidR="00967B59">
        <w:rPr>
          <w:rFonts w:ascii="Arial" w:hAnsi="Arial" w:cs="Arial"/>
          <w:color w:val="000000"/>
          <w:szCs w:val="22"/>
        </w:rPr>
        <w:t xml:space="preserve"> 3.2</w:t>
      </w:r>
      <w:r w:rsidRPr="009C4763">
        <w:rPr>
          <w:rFonts w:ascii="Arial" w:hAnsi="Arial" w:cs="Arial"/>
          <w:color w:val="000000"/>
          <w:szCs w:val="22"/>
        </w:rPr>
        <w:t xml:space="preserve">.   </w:t>
      </w:r>
    </w:p>
    <w:p w:rsidR="005477E2" w:rsidRPr="009C4763" w:rsidRDefault="005477E2" w:rsidP="005477E2">
      <w:pPr>
        <w:autoSpaceDE w:val="0"/>
        <w:autoSpaceDN w:val="0"/>
        <w:adjustRightInd w:val="0"/>
        <w:spacing w:after="0"/>
        <w:jc w:val="both"/>
        <w:rPr>
          <w:rFonts w:ascii="Arial" w:hAnsi="Arial" w:cs="Arial"/>
          <w:color w:val="000000"/>
          <w:szCs w:val="22"/>
        </w:rPr>
      </w:pPr>
    </w:p>
    <w:p w:rsidR="005477E2" w:rsidRPr="009C4763" w:rsidRDefault="005477E2" w:rsidP="00A4597D">
      <w:pPr>
        <w:pStyle w:val="ListParagraph"/>
        <w:numPr>
          <w:ilvl w:val="0"/>
          <w:numId w:val="35"/>
        </w:numPr>
        <w:autoSpaceDE w:val="0"/>
        <w:autoSpaceDN w:val="0"/>
        <w:adjustRightInd w:val="0"/>
        <w:spacing w:after="0"/>
        <w:jc w:val="both"/>
        <w:rPr>
          <w:rFonts w:ascii="Arial" w:hAnsi="Arial" w:cs="Arial"/>
          <w:color w:val="000000"/>
          <w:szCs w:val="22"/>
        </w:rPr>
      </w:pPr>
      <w:r w:rsidRPr="009C4763">
        <w:rPr>
          <w:rFonts w:ascii="Arial" w:hAnsi="Arial" w:cs="Arial"/>
          <w:color w:val="000000"/>
          <w:szCs w:val="22"/>
        </w:rPr>
        <w:t>Biometric Plastic barcoded card printer at the 3 Shipping Master Office, Mumbai Chennai &amp; Kolkata.</w:t>
      </w:r>
    </w:p>
    <w:p w:rsidR="005477E2" w:rsidRPr="009C4763" w:rsidRDefault="005477E2" w:rsidP="00A4597D">
      <w:pPr>
        <w:pStyle w:val="ListParagraph"/>
        <w:numPr>
          <w:ilvl w:val="0"/>
          <w:numId w:val="35"/>
        </w:numPr>
        <w:autoSpaceDE w:val="0"/>
        <w:autoSpaceDN w:val="0"/>
        <w:adjustRightInd w:val="0"/>
        <w:spacing w:after="0"/>
        <w:jc w:val="both"/>
        <w:rPr>
          <w:rFonts w:ascii="Arial" w:hAnsi="Arial" w:cs="Arial"/>
          <w:color w:val="000000"/>
          <w:szCs w:val="22"/>
        </w:rPr>
      </w:pPr>
      <w:r w:rsidRPr="009C4763">
        <w:rPr>
          <w:rFonts w:ascii="Arial" w:hAnsi="Arial" w:cs="Arial"/>
          <w:color w:val="000000"/>
          <w:szCs w:val="22"/>
        </w:rPr>
        <w:t>Biometric Plastic barcoded card reader at the 3 Shipping Master Office, Mumbai Chennai &amp; Kolkata.</w:t>
      </w:r>
    </w:p>
    <w:p w:rsidR="005477E2" w:rsidRPr="009C4763" w:rsidRDefault="005477E2" w:rsidP="00A4597D">
      <w:pPr>
        <w:pStyle w:val="ListParagraph"/>
        <w:numPr>
          <w:ilvl w:val="0"/>
          <w:numId w:val="35"/>
        </w:numPr>
        <w:autoSpaceDE w:val="0"/>
        <w:autoSpaceDN w:val="0"/>
        <w:adjustRightInd w:val="0"/>
        <w:spacing w:after="0"/>
        <w:jc w:val="both"/>
        <w:rPr>
          <w:rFonts w:ascii="Arial" w:hAnsi="Arial" w:cs="Arial"/>
          <w:color w:val="000000"/>
          <w:szCs w:val="22"/>
        </w:rPr>
      </w:pPr>
      <w:r w:rsidRPr="009C4763">
        <w:rPr>
          <w:rFonts w:ascii="Arial" w:hAnsi="Arial" w:cs="Arial"/>
          <w:color w:val="000000"/>
          <w:szCs w:val="22"/>
        </w:rPr>
        <w:t xml:space="preserve">Procuring server of required capacity and install it at Data Centre at Mumbai or arrange for cloud computing with a Government agency for storing &amp; accessing of data. </w:t>
      </w:r>
    </w:p>
    <w:p w:rsidR="005477E2" w:rsidRPr="009C4763" w:rsidRDefault="005477E2" w:rsidP="00A4597D">
      <w:pPr>
        <w:pStyle w:val="ListParagraph"/>
        <w:numPr>
          <w:ilvl w:val="0"/>
          <w:numId w:val="35"/>
        </w:numPr>
        <w:autoSpaceDE w:val="0"/>
        <w:autoSpaceDN w:val="0"/>
        <w:adjustRightInd w:val="0"/>
        <w:spacing w:after="0"/>
        <w:jc w:val="both"/>
        <w:rPr>
          <w:rFonts w:ascii="Arial" w:hAnsi="Arial" w:cs="Arial"/>
          <w:color w:val="000000"/>
          <w:szCs w:val="22"/>
        </w:rPr>
      </w:pPr>
      <w:r w:rsidRPr="009C4763">
        <w:rPr>
          <w:rFonts w:ascii="Arial" w:hAnsi="Arial" w:cs="Arial"/>
          <w:color w:val="000000"/>
          <w:szCs w:val="22"/>
        </w:rPr>
        <w:t xml:space="preserve">All stored data shall be within the control of DGS.  </w:t>
      </w:r>
    </w:p>
    <w:p w:rsidR="005477E2" w:rsidRPr="009C4763" w:rsidRDefault="005477E2" w:rsidP="00A4597D">
      <w:pPr>
        <w:pStyle w:val="ListParagraph"/>
        <w:numPr>
          <w:ilvl w:val="0"/>
          <w:numId w:val="35"/>
        </w:numPr>
        <w:autoSpaceDE w:val="0"/>
        <w:autoSpaceDN w:val="0"/>
        <w:adjustRightInd w:val="0"/>
        <w:spacing w:after="0"/>
        <w:jc w:val="both"/>
        <w:rPr>
          <w:rFonts w:ascii="Arial" w:hAnsi="Arial" w:cs="Arial"/>
          <w:color w:val="000000"/>
          <w:szCs w:val="22"/>
        </w:rPr>
      </w:pPr>
      <w:r w:rsidRPr="009C4763">
        <w:rPr>
          <w:rFonts w:ascii="Arial" w:hAnsi="Arial" w:cs="Arial"/>
          <w:color w:val="000000"/>
          <w:szCs w:val="22"/>
        </w:rPr>
        <w:t xml:space="preserve">All materials supplied should meet ILO specification. </w:t>
      </w:r>
    </w:p>
    <w:p w:rsidR="005477E2" w:rsidRPr="009C4763" w:rsidRDefault="005477E2" w:rsidP="005477E2">
      <w:pPr>
        <w:autoSpaceDE w:val="0"/>
        <w:autoSpaceDN w:val="0"/>
        <w:adjustRightInd w:val="0"/>
        <w:spacing w:after="0"/>
        <w:jc w:val="both"/>
        <w:rPr>
          <w:rFonts w:ascii="Arial" w:hAnsi="Arial" w:cs="Arial"/>
          <w:color w:val="000000"/>
          <w:szCs w:val="22"/>
        </w:rPr>
      </w:pPr>
      <w:r w:rsidRPr="009C4763">
        <w:rPr>
          <w:rFonts w:ascii="Arial" w:hAnsi="Arial" w:cs="Arial"/>
          <w:color w:val="000000"/>
          <w:szCs w:val="22"/>
        </w:rPr>
        <w:lastRenderedPageBreak/>
        <w:tab/>
      </w:r>
      <w:r w:rsidRPr="009C4763">
        <w:rPr>
          <w:rFonts w:ascii="Arial" w:hAnsi="Arial" w:cs="Arial"/>
          <w:color w:val="000000"/>
          <w:szCs w:val="22"/>
        </w:rPr>
        <w:tab/>
      </w:r>
      <w:r w:rsidRPr="009C4763">
        <w:rPr>
          <w:rFonts w:ascii="Arial" w:hAnsi="Arial" w:cs="Arial"/>
          <w:color w:val="000000"/>
          <w:szCs w:val="22"/>
        </w:rPr>
        <w:tab/>
      </w:r>
      <w:r w:rsidRPr="009C4763">
        <w:rPr>
          <w:rFonts w:ascii="Arial" w:hAnsi="Arial" w:cs="Arial"/>
          <w:color w:val="000000"/>
          <w:szCs w:val="22"/>
        </w:rPr>
        <w:tab/>
      </w:r>
      <w:r w:rsidRPr="009C4763">
        <w:rPr>
          <w:rFonts w:ascii="Arial" w:hAnsi="Arial" w:cs="Arial"/>
          <w:color w:val="000000"/>
          <w:szCs w:val="22"/>
        </w:rPr>
        <w:tab/>
      </w:r>
      <w:r w:rsidRPr="009C4763">
        <w:rPr>
          <w:rFonts w:ascii="Arial" w:hAnsi="Arial" w:cs="Arial"/>
          <w:color w:val="000000"/>
          <w:szCs w:val="22"/>
        </w:rPr>
        <w:tab/>
      </w:r>
      <w:r w:rsidRPr="009C4763">
        <w:rPr>
          <w:rFonts w:ascii="Arial" w:hAnsi="Arial" w:cs="Arial"/>
          <w:color w:val="000000"/>
          <w:szCs w:val="22"/>
        </w:rPr>
        <w:tab/>
      </w:r>
    </w:p>
    <w:p w:rsidR="005477E2" w:rsidRPr="00D818AA"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E0536">
        <w:rPr>
          <w:rFonts w:ascii="Arial" w:hAnsi="Arial" w:cs="Arial"/>
          <w:b/>
          <w:bCs/>
          <w:color w:val="000000"/>
          <w:szCs w:val="22"/>
        </w:rPr>
        <w:t>.</w:t>
      </w:r>
      <w:r w:rsidR="005477E2">
        <w:rPr>
          <w:rFonts w:ascii="Arial" w:hAnsi="Arial" w:cs="Arial"/>
          <w:b/>
          <w:bCs/>
          <w:color w:val="000000"/>
          <w:szCs w:val="22"/>
        </w:rPr>
        <w:t>1</w:t>
      </w:r>
      <w:r w:rsidR="005477E2" w:rsidRPr="00D818AA">
        <w:rPr>
          <w:rFonts w:ascii="Arial" w:hAnsi="Arial" w:cs="Arial"/>
          <w:b/>
          <w:bCs/>
          <w:color w:val="000000"/>
          <w:szCs w:val="22"/>
        </w:rPr>
        <w:t>.5. Conduct Enrolment Operations as per Stand</w:t>
      </w:r>
      <w:r w:rsidR="005477E2">
        <w:rPr>
          <w:rFonts w:ascii="Arial" w:hAnsi="Arial" w:cs="Arial"/>
          <w:b/>
          <w:bCs/>
          <w:color w:val="000000"/>
          <w:szCs w:val="22"/>
        </w:rPr>
        <w:t xml:space="preserve">ard Processes specified by the </w:t>
      </w:r>
      <w:r w:rsidR="005477E2" w:rsidRPr="00D818AA">
        <w:rPr>
          <w:rFonts w:ascii="Arial" w:hAnsi="Arial" w:cs="Arial"/>
          <w:b/>
          <w:bCs/>
          <w:color w:val="000000"/>
          <w:szCs w:val="22"/>
        </w:rPr>
        <w:t>Registrar</w:t>
      </w:r>
    </w:p>
    <w:p w:rsidR="005477E2" w:rsidRPr="00D818AA" w:rsidRDefault="005477E2" w:rsidP="005477E2">
      <w:pPr>
        <w:autoSpaceDE w:val="0"/>
        <w:autoSpaceDN w:val="0"/>
        <w:adjustRightInd w:val="0"/>
        <w:spacing w:after="0"/>
        <w:jc w:val="both"/>
        <w:rPr>
          <w:rFonts w:ascii="Arial" w:hAnsi="Arial" w:cs="Arial"/>
          <w:b/>
          <w:bCs/>
          <w:color w:val="000000"/>
          <w:szCs w:val="22"/>
        </w:rPr>
      </w:pPr>
    </w:p>
    <w:p w:rsidR="005477E2" w:rsidRPr="00D818AA" w:rsidRDefault="005477E2" w:rsidP="005477E2">
      <w:pPr>
        <w:autoSpaceDE w:val="0"/>
        <w:autoSpaceDN w:val="0"/>
        <w:adjustRightInd w:val="0"/>
        <w:spacing w:after="0"/>
        <w:jc w:val="both"/>
        <w:rPr>
          <w:rFonts w:ascii="Arial" w:hAnsi="Arial" w:cs="Arial"/>
          <w:color w:val="000000"/>
          <w:szCs w:val="22"/>
        </w:rPr>
      </w:pPr>
      <w:r w:rsidRPr="00D818AA">
        <w:rPr>
          <w:rFonts w:ascii="Arial" w:hAnsi="Arial" w:cs="Arial"/>
          <w:color w:val="000000"/>
          <w:szCs w:val="22"/>
        </w:rPr>
        <w:t xml:space="preserve">Clear-cut standard processes for enrolment for SID </w:t>
      </w:r>
      <w:r>
        <w:rPr>
          <w:rFonts w:ascii="Arial" w:hAnsi="Arial" w:cs="Arial"/>
          <w:color w:val="000000"/>
          <w:szCs w:val="22"/>
        </w:rPr>
        <w:t>has been</w:t>
      </w:r>
      <w:r w:rsidRPr="00D818AA">
        <w:rPr>
          <w:rFonts w:ascii="Arial" w:hAnsi="Arial" w:cs="Arial"/>
          <w:color w:val="000000"/>
          <w:szCs w:val="22"/>
        </w:rPr>
        <w:t xml:space="preserve"> mentioned</w:t>
      </w:r>
      <w:r>
        <w:rPr>
          <w:rFonts w:ascii="Arial" w:hAnsi="Arial" w:cs="Arial"/>
          <w:color w:val="000000"/>
          <w:szCs w:val="22"/>
        </w:rPr>
        <w:t xml:space="preserve"> in this section above. F</w:t>
      </w:r>
      <w:r w:rsidRPr="00D818AA">
        <w:rPr>
          <w:rFonts w:ascii="Arial" w:hAnsi="Arial" w:cs="Arial"/>
          <w:color w:val="000000"/>
          <w:szCs w:val="22"/>
        </w:rPr>
        <w:t xml:space="preserve">or enrollment for SID additional demographic data are required to be collected from the seafarers for which a separate software has to be develop by the enrollment agencies. </w:t>
      </w:r>
    </w:p>
    <w:p w:rsidR="005477E2" w:rsidRPr="00D818AA" w:rsidRDefault="005477E2" w:rsidP="005477E2">
      <w:pPr>
        <w:autoSpaceDE w:val="0"/>
        <w:autoSpaceDN w:val="0"/>
        <w:adjustRightInd w:val="0"/>
        <w:spacing w:after="0"/>
        <w:jc w:val="both"/>
        <w:rPr>
          <w:rFonts w:ascii="Arial" w:hAnsi="Arial" w:cs="Arial"/>
          <w:color w:val="000000"/>
          <w:szCs w:val="22"/>
        </w:rPr>
      </w:pPr>
    </w:p>
    <w:p w:rsidR="005477E2" w:rsidRPr="00D818AA" w:rsidRDefault="005477E2" w:rsidP="005477E2">
      <w:pPr>
        <w:jc w:val="both"/>
        <w:rPr>
          <w:rFonts w:ascii="Arial" w:hAnsi="Arial" w:cs="Arial"/>
          <w:szCs w:val="22"/>
        </w:rPr>
      </w:pPr>
      <w:r w:rsidRPr="00D818AA">
        <w:rPr>
          <w:rFonts w:ascii="Arial" w:hAnsi="Arial" w:cs="Arial"/>
          <w:szCs w:val="22"/>
        </w:rPr>
        <w:t>The KYR + activities mainly is aimed at collection of additional data required from the seafarers for the issuance of a biometric seafarer identification document in the form of a Plastic Identification Card with bar coding.  The card has to be issued as per the ILO Convention no. 185 on biometric SID standards.   The details of operation involved in such an issue are indicated below;</w:t>
      </w:r>
    </w:p>
    <w:p w:rsidR="005477E2" w:rsidRPr="00D818AA" w:rsidRDefault="005477E2" w:rsidP="005477E2">
      <w:pPr>
        <w:jc w:val="both"/>
        <w:rPr>
          <w:rFonts w:ascii="Arial" w:hAnsi="Arial" w:cs="Arial"/>
          <w:b/>
          <w:bCs/>
          <w:szCs w:val="22"/>
          <w:u w:val="single"/>
        </w:rPr>
      </w:pPr>
      <w:r w:rsidRPr="00D818AA">
        <w:rPr>
          <w:rFonts w:ascii="Arial" w:hAnsi="Arial" w:cs="Arial"/>
          <w:b/>
          <w:bCs/>
          <w:szCs w:val="22"/>
          <w:u w:val="single"/>
        </w:rPr>
        <w:t>Step 1. Collection of additional demographic data after due verification</w:t>
      </w:r>
    </w:p>
    <w:p w:rsidR="005477E2" w:rsidRPr="00D818AA" w:rsidRDefault="005477E2" w:rsidP="005477E2">
      <w:pPr>
        <w:jc w:val="both"/>
        <w:rPr>
          <w:rFonts w:ascii="Arial" w:hAnsi="Arial" w:cs="Arial"/>
          <w:szCs w:val="22"/>
        </w:rPr>
      </w:pPr>
      <w:r w:rsidRPr="00D818AA">
        <w:rPr>
          <w:rFonts w:ascii="Arial" w:hAnsi="Arial" w:cs="Arial"/>
          <w:b/>
          <w:bCs/>
          <w:szCs w:val="22"/>
        </w:rPr>
        <w:tab/>
      </w:r>
      <w:r w:rsidRPr="00D818AA">
        <w:rPr>
          <w:rFonts w:ascii="Arial" w:hAnsi="Arial" w:cs="Arial"/>
          <w:szCs w:val="22"/>
        </w:rPr>
        <w:t>The KYR data has to been collected by the enrollment operator under the UIDAI requirement. The KYR+ requirement is for the issuance of SID to the seafarers. The SID request data form is enclosed in Annexure – I.  The additional KYR+ data for SID other than  already collected KYR data for UID has to be collected by the enrollment agencies from the seafarer after due verification  by the verification Officer for the issuance of SID. The detailed standards &amp; guidelines for demographic data collection</w:t>
      </w:r>
      <w:r>
        <w:rPr>
          <w:rFonts w:ascii="Arial" w:hAnsi="Arial" w:cs="Arial"/>
          <w:szCs w:val="22"/>
        </w:rPr>
        <w:t xml:space="preserve"> is elaborated in this section.</w:t>
      </w:r>
      <w:r w:rsidRPr="00D818AA">
        <w:rPr>
          <w:rFonts w:ascii="Arial" w:hAnsi="Arial" w:cs="Arial"/>
          <w:szCs w:val="22"/>
        </w:rPr>
        <w:t xml:space="preserve">  </w:t>
      </w:r>
    </w:p>
    <w:p w:rsidR="005477E2" w:rsidRPr="00D818AA" w:rsidRDefault="005477E2" w:rsidP="005477E2">
      <w:pPr>
        <w:jc w:val="both"/>
        <w:rPr>
          <w:rFonts w:ascii="Arial" w:hAnsi="Arial" w:cs="Arial"/>
          <w:b/>
          <w:bCs/>
          <w:szCs w:val="22"/>
          <w:u w:val="single"/>
        </w:rPr>
      </w:pPr>
      <w:r w:rsidRPr="00D818AA">
        <w:rPr>
          <w:rFonts w:ascii="Arial" w:hAnsi="Arial" w:cs="Arial"/>
          <w:b/>
          <w:bCs/>
          <w:szCs w:val="22"/>
          <w:u w:val="single"/>
        </w:rPr>
        <w:t>Step 2. Scanning of Document.</w:t>
      </w:r>
    </w:p>
    <w:p w:rsidR="005477E2" w:rsidRPr="00D818AA" w:rsidRDefault="005477E2" w:rsidP="005477E2">
      <w:pPr>
        <w:jc w:val="both"/>
        <w:rPr>
          <w:rFonts w:ascii="Arial" w:hAnsi="Arial" w:cs="Arial"/>
          <w:szCs w:val="22"/>
        </w:rPr>
      </w:pPr>
      <w:r w:rsidRPr="00D818AA">
        <w:rPr>
          <w:rFonts w:ascii="Arial" w:hAnsi="Arial" w:cs="Arial"/>
          <w:szCs w:val="22"/>
        </w:rPr>
        <w:tab/>
        <w:t xml:space="preserve">The documents prescribed in the format have to be scanned by the enrollment agencies </w:t>
      </w:r>
      <w:r>
        <w:rPr>
          <w:rFonts w:ascii="Arial" w:hAnsi="Arial" w:cs="Arial"/>
          <w:szCs w:val="22"/>
        </w:rPr>
        <w:t xml:space="preserve">it is not uploaded by the seafarers in his online application </w:t>
      </w:r>
      <w:r w:rsidRPr="00D818AA">
        <w:rPr>
          <w:rFonts w:ascii="Arial" w:hAnsi="Arial" w:cs="Arial"/>
          <w:szCs w:val="22"/>
        </w:rPr>
        <w:t xml:space="preserve">at the enrollment centers and upload the scanned data as part of the enrollment data package. </w:t>
      </w:r>
    </w:p>
    <w:p w:rsidR="005477E2" w:rsidRPr="00D818AA" w:rsidRDefault="005477E2" w:rsidP="005477E2">
      <w:pPr>
        <w:jc w:val="both"/>
        <w:rPr>
          <w:rFonts w:ascii="Arial" w:hAnsi="Arial" w:cs="Arial"/>
          <w:b/>
          <w:bCs/>
          <w:szCs w:val="22"/>
          <w:u w:val="single"/>
        </w:rPr>
      </w:pPr>
      <w:r w:rsidRPr="00D818AA">
        <w:rPr>
          <w:rFonts w:ascii="Arial" w:hAnsi="Arial" w:cs="Arial"/>
          <w:b/>
          <w:bCs/>
          <w:szCs w:val="22"/>
          <w:u w:val="single"/>
        </w:rPr>
        <w:t>Step 3. Get consent letter and generate acknowledgement receipt.</w:t>
      </w:r>
    </w:p>
    <w:p w:rsidR="005477E2" w:rsidRPr="00D818AA" w:rsidRDefault="005477E2" w:rsidP="005477E2">
      <w:pPr>
        <w:jc w:val="both"/>
        <w:rPr>
          <w:rFonts w:ascii="Arial" w:hAnsi="Arial" w:cs="Arial"/>
          <w:szCs w:val="22"/>
        </w:rPr>
      </w:pPr>
      <w:r w:rsidRPr="00D818AA">
        <w:rPr>
          <w:rFonts w:ascii="Arial" w:hAnsi="Arial" w:cs="Arial"/>
          <w:szCs w:val="22"/>
        </w:rPr>
        <w:tab/>
        <w:t>After the demographic and biometric details are captured the enrolment operator shall show the demographic data to the enrollee and get his consent.  If needed any corrections are made to the data and signed off by the operator by providing his finger prints.   All exceptions need t</w:t>
      </w:r>
      <w:r w:rsidR="00E93BE7">
        <w:rPr>
          <w:rFonts w:ascii="Arial" w:hAnsi="Arial" w:cs="Arial"/>
          <w:szCs w:val="22"/>
        </w:rPr>
        <w:t>o be signed off by the verifier</w:t>
      </w:r>
      <w:r w:rsidRPr="00D818AA">
        <w:rPr>
          <w:rFonts w:ascii="Arial" w:hAnsi="Arial" w:cs="Arial"/>
          <w:szCs w:val="22"/>
        </w:rPr>
        <w:t>.  A consent letter has to be printed and the signature/ thumb impression of the enrollee obtained and the letter filed.  An acknowledgement receipt is then printed and provided to the enrollee as a reference.</w:t>
      </w:r>
    </w:p>
    <w:p w:rsidR="005477E2" w:rsidRPr="009C4763" w:rsidRDefault="005477E2" w:rsidP="005477E2">
      <w:pPr>
        <w:jc w:val="both"/>
        <w:rPr>
          <w:rFonts w:ascii="Arial" w:hAnsi="Arial" w:cs="Arial"/>
          <w:szCs w:val="22"/>
        </w:rPr>
      </w:pPr>
      <w:r w:rsidRPr="00D818AA">
        <w:rPr>
          <w:rFonts w:ascii="Arial" w:hAnsi="Arial" w:cs="Arial"/>
          <w:szCs w:val="22"/>
        </w:rPr>
        <w:tab/>
      </w:r>
      <w:r w:rsidRPr="009C4763">
        <w:rPr>
          <w:rFonts w:ascii="Arial" w:hAnsi="Arial" w:cs="Arial"/>
          <w:szCs w:val="22"/>
        </w:rPr>
        <w:t>Consent letter has to be given on the spot and under no circumstances should the citizen be asked to come later to collect it.  Also, under no circumstances should a seafarer be given a hand written consent form and in case the printer in the enrolment center is not working, then the center should be shut down till the print is repaired/made working.</w:t>
      </w:r>
    </w:p>
    <w:p w:rsidR="005477E2" w:rsidRPr="00D818AA" w:rsidRDefault="005477E2" w:rsidP="005477E2">
      <w:pPr>
        <w:jc w:val="both"/>
        <w:rPr>
          <w:rFonts w:ascii="Arial" w:hAnsi="Arial" w:cs="Arial"/>
          <w:b/>
          <w:bCs/>
          <w:szCs w:val="22"/>
          <w:u w:val="single"/>
        </w:rPr>
      </w:pPr>
      <w:r w:rsidRPr="00D818AA">
        <w:rPr>
          <w:rFonts w:ascii="Arial" w:hAnsi="Arial" w:cs="Arial"/>
          <w:b/>
          <w:bCs/>
          <w:szCs w:val="22"/>
          <w:u w:val="single"/>
        </w:rPr>
        <w:t>Step 4. Data back up and transfer</w:t>
      </w:r>
    </w:p>
    <w:p w:rsidR="005477E2" w:rsidRPr="00D818AA" w:rsidRDefault="005477E2" w:rsidP="005477E2">
      <w:pPr>
        <w:jc w:val="both"/>
        <w:rPr>
          <w:rFonts w:ascii="Arial" w:hAnsi="Arial" w:cs="Arial"/>
          <w:szCs w:val="22"/>
        </w:rPr>
      </w:pPr>
      <w:r w:rsidRPr="00D818AA">
        <w:rPr>
          <w:rFonts w:ascii="Arial" w:hAnsi="Arial" w:cs="Arial"/>
          <w:szCs w:val="22"/>
        </w:rPr>
        <w:tab/>
        <w:t>The KYR + data thus collected would also be transmitted to the Directorate General of Shipping for duplication, allotment of SID no. and issuance of SID Card.</w:t>
      </w:r>
    </w:p>
    <w:p w:rsidR="005477E2" w:rsidRDefault="005477E2" w:rsidP="005477E2">
      <w:pPr>
        <w:autoSpaceDE w:val="0"/>
        <w:autoSpaceDN w:val="0"/>
        <w:adjustRightInd w:val="0"/>
        <w:spacing w:after="0"/>
        <w:jc w:val="both"/>
        <w:rPr>
          <w:rFonts w:ascii="Arial" w:hAnsi="Arial" w:cs="Arial"/>
          <w:bCs/>
          <w:szCs w:val="22"/>
        </w:rPr>
      </w:pPr>
      <w:r w:rsidRPr="00D818AA">
        <w:rPr>
          <w:rFonts w:ascii="Arial" w:hAnsi="Arial" w:cs="Arial"/>
          <w:bCs/>
          <w:szCs w:val="22"/>
        </w:rPr>
        <w:lastRenderedPageBreak/>
        <w:t xml:space="preserve">The bio-metric data of the seafarers required by the Registrars for the issuance of SID to the seafarers should be encrypted and made available to the Registrar for the issuance of SID. </w:t>
      </w:r>
    </w:p>
    <w:p w:rsidR="005477E2" w:rsidRPr="00D818AA" w:rsidRDefault="005477E2" w:rsidP="005477E2">
      <w:pPr>
        <w:autoSpaceDE w:val="0"/>
        <w:autoSpaceDN w:val="0"/>
        <w:adjustRightInd w:val="0"/>
        <w:spacing w:after="0"/>
        <w:jc w:val="both"/>
        <w:rPr>
          <w:rFonts w:ascii="Arial" w:hAnsi="Arial" w:cs="Arial"/>
          <w:bCs/>
          <w:szCs w:val="22"/>
        </w:rPr>
      </w:pPr>
      <w:r>
        <w:rPr>
          <w:rFonts w:ascii="Arial" w:hAnsi="Arial" w:cs="Arial"/>
          <w:bCs/>
          <w:szCs w:val="22"/>
        </w:rPr>
        <w:tab/>
      </w:r>
      <w:r>
        <w:rPr>
          <w:rFonts w:ascii="Arial" w:hAnsi="Arial" w:cs="Arial"/>
          <w:bCs/>
          <w:szCs w:val="22"/>
        </w:rPr>
        <w:tab/>
      </w:r>
      <w:r>
        <w:rPr>
          <w:rFonts w:ascii="Arial" w:hAnsi="Arial" w:cs="Arial"/>
          <w:bCs/>
          <w:szCs w:val="22"/>
        </w:rPr>
        <w:tab/>
      </w:r>
      <w:r>
        <w:rPr>
          <w:rFonts w:ascii="Arial" w:hAnsi="Arial" w:cs="Arial"/>
          <w:bCs/>
          <w:szCs w:val="22"/>
        </w:rPr>
        <w:tab/>
      </w:r>
      <w:r>
        <w:rPr>
          <w:rFonts w:ascii="Arial" w:hAnsi="Arial" w:cs="Arial"/>
          <w:bCs/>
          <w:szCs w:val="22"/>
        </w:rPr>
        <w:tab/>
      </w:r>
      <w:r>
        <w:rPr>
          <w:rFonts w:ascii="Arial" w:hAnsi="Arial" w:cs="Arial"/>
          <w:bCs/>
          <w:szCs w:val="22"/>
        </w:rPr>
        <w:tab/>
      </w:r>
    </w:p>
    <w:p w:rsidR="005477E2" w:rsidRDefault="005477E2" w:rsidP="005477E2">
      <w:pPr>
        <w:autoSpaceDE w:val="0"/>
        <w:autoSpaceDN w:val="0"/>
        <w:adjustRightInd w:val="0"/>
        <w:spacing w:after="0"/>
        <w:jc w:val="both"/>
        <w:rPr>
          <w:rFonts w:ascii="Arial" w:hAnsi="Arial" w:cs="Arial"/>
          <w:b/>
          <w:szCs w:val="22"/>
        </w:rPr>
      </w:pPr>
      <w:r w:rsidRPr="00D818AA">
        <w:rPr>
          <w:rFonts w:ascii="Arial" w:hAnsi="Arial" w:cs="Arial"/>
          <w:szCs w:val="22"/>
        </w:rPr>
        <w:t>The printing of enrolment forms for collection of KYR</w:t>
      </w:r>
      <w:r>
        <w:rPr>
          <w:rFonts w:ascii="Arial" w:hAnsi="Arial" w:cs="Arial"/>
          <w:szCs w:val="22"/>
        </w:rPr>
        <w:t xml:space="preserve">+ </w:t>
      </w:r>
      <w:r w:rsidRPr="00D818AA">
        <w:rPr>
          <w:rFonts w:ascii="Arial" w:hAnsi="Arial" w:cs="Arial"/>
          <w:szCs w:val="22"/>
        </w:rPr>
        <w:t>data, along with the acknowledgements/receipts shall be done by the bidder in the format prescribed by UIDAI</w:t>
      </w:r>
      <w:r>
        <w:rPr>
          <w:rFonts w:ascii="Arial" w:hAnsi="Arial" w:cs="Arial"/>
          <w:szCs w:val="22"/>
        </w:rPr>
        <w:t>.</w:t>
      </w:r>
    </w:p>
    <w:p w:rsidR="005477E2" w:rsidRDefault="005477E2" w:rsidP="005477E2">
      <w:pPr>
        <w:autoSpaceDE w:val="0"/>
        <w:autoSpaceDN w:val="0"/>
        <w:adjustRightInd w:val="0"/>
        <w:spacing w:after="0"/>
        <w:jc w:val="both"/>
        <w:rPr>
          <w:rFonts w:ascii="Arial" w:hAnsi="Arial" w:cs="Arial"/>
          <w:b/>
          <w:szCs w:val="22"/>
        </w:rPr>
      </w:pPr>
    </w:p>
    <w:p w:rsidR="005477E2" w:rsidRPr="009C4763" w:rsidRDefault="005477E2" w:rsidP="005477E2">
      <w:pPr>
        <w:autoSpaceDE w:val="0"/>
        <w:autoSpaceDN w:val="0"/>
        <w:adjustRightInd w:val="0"/>
        <w:spacing w:after="0"/>
        <w:jc w:val="both"/>
        <w:rPr>
          <w:rFonts w:ascii="Arial" w:hAnsi="Arial" w:cs="Arial"/>
          <w:bCs/>
          <w:szCs w:val="22"/>
        </w:rPr>
      </w:pPr>
      <w:r w:rsidRPr="009C4763">
        <w:rPr>
          <w:rFonts w:ascii="Arial" w:hAnsi="Arial" w:cs="Arial"/>
          <w:bCs/>
          <w:szCs w:val="22"/>
        </w:rPr>
        <w:t>Directorate General of Shipping,  Similarly, the printing of enrolment forms for collection of KYR+ data for the issuance of SID, along with the acknowledgements/receipts shall be done by the bidder in the format prescribed by  Directorate General of Shipping,</w:t>
      </w:r>
    </w:p>
    <w:p w:rsidR="005477E2" w:rsidRPr="00D818AA" w:rsidRDefault="005477E2" w:rsidP="005477E2">
      <w:pPr>
        <w:autoSpaceDE w:val="0"/>
        <w:autoSpaceDN w:val="0"/>
        <w:adjustRightInd w:val="0"/>
        <w:spacing w:after="0"/>
        <w:jc w:val="both"/>
        <w:rPr>
          <w:rFonts w:ascii="Arial" w:hAnsi="Arial" w:cs="Arial"/>
          <w:szCs w:val="22"/>
        </w:rPr>
      </w:pPr>
      <w:r w:rsidRPr="00D818AA">
        <w:rPr>
          <w:rFonts w:ascii="Arial" w:hAnsi="Arial" w:cs="Arial"/>
          <w:szCs w:val="22"/>
        </w:rPr>
        <w:t>Process flow for Enrolment operations is as given below.</w:t>
      </w:r>
    </w:p>
    <w:p w:rsidR="005477E2" w:rsidRDefault="005477E2" w:rsidP="005477E2">
      <w:pPr>
        <w:spacing w:after="0" w:line="240" w:lineRule="auto"/>
        <w:ind w:left="360"/>
        <w:jc w:val="both"/>
        <w:rPr>
          <w:rFonts w:ascii="Arial" w:hAnsi="Arial" w:cs="Arial"/>
          <w:b/>
          <w:bCs/>
        </w:rPr>
      </w:pPr>
    </w:p>
    <w:p w:rsidR="005477E2" w:rsidRDefault="0035736E" w:rsidP="005477E2">
      <w:pPr>
        <w:spacing w:after="0" w:line="240" w:lineRule="auto"/>
        <w:ind w:left="360"/>
        <w:jc w:val="both"/>
        <w:rPr>
          <w:rFonts w:ascii="Arial" w:hAnsi="Arial" w:cs="Arial"/>
          <w:b/>
          <w:bCs/>
        </w:rPr>
      </w:pPr>
      <w:r>
        <w:rPr>
          <w:rFonts w:ascii="Arial" w:hAnsi="Arial" w:cs="Arial"/>
          <w:b/>
          <w:bCs/>
          <w:noProof/>
        </w:rPr>
        <w:pict>
          <v:rect id="_x0000_s1820" style="position:absolute;left:0;text-align:left;margin-left:208.35pt;margin-top:3.9pt;width:68.25pt;height:37.3pt;z-index:252281856">
            <v:textbox style="mso-next-textbox:#_x0000_s1820">
              <w:txbxContent>
                <w:p w:rsidR="00F730AF" w:rsidRPr="00321928" w:rsidRDefault="00F730AF" w:rsidP="005477E2">
                  <w:pPr>
                    <w:rPr>
                      <w:rFonts w:ascii="Arial" w:hAnsi="Arial" w:cs="Arial"/>
                      <w:sz w:val="14"/>
                      <w:szCs w:val="14"/>
                    </w:rPr>
                  </w:pPr>
                  <w:r w:rsidRPr="00321928">
                    <w:rPr>
                      <w:rFonts w:ascii="Arial" w:hAnsi="Arial" w:cs="Arial"/>
                      <w:sz w:val="14"/>
                      <w:szCs w:val="14"/>
                    </w:rPr>
                    <w:t>Online application by seafarer</w:t>
                  </w:r>
                </w:p>
              </w:txbxContent>
            </v:textbox>
          </v:rect>
        </w:pict>
      </w:r>
    </w:p>
    <w:p w:rsidR="005477E2" w:rsidRDefault="005477E2" w:rsidP="005477E2">
      <w:pPr>
        <w:spacing w:after="0" w:line="240" w:lineRule="auto"/>
        <w:ind w:left="360"/>
        <w:jc w:val="both"/>
        <w:rPr>
          <w:rFonts w:ascii="Arial" w:hAnsi="Arial" w:cs="Arial"/>
          <w:b/>
          <w:bCs/>
        </w:rPr>
      </w:pPr>
    </w:p>
    <w:p w:rsidR="005477E2" w:rsidRDefault="005477E2" w:rsidP="005477E2">
      <w:pPr>
        <w:spacing w:after="0" w:line="240" w:lineRule="auto"/>
        <w:ind w:left="360"/>
        <w:jc w:val="both"/>
        <w:rPr>
          <w:rFonts w:ascii="Arial" w:hAnsi="Arial" w:cs="Arial"/>
          <w:b/>
          <w:bCs/>
        </w:rPr>
      </w:pPr>
    </w:p>
    <w:p w:rsidR="005477E2" w:rsidRDefault="0035736E" w:rsidP="005477E2">
      <w:pPr>
        <w:spacing w:after="0" w:line="240" w:lineRule="auto"/>
        <w:ind w:left="360"/>
        <w:jc w:val="both"/>
        <w:rPr>
          <w:rFonts w:ascii="Arial" w:hAnsi="Arial" w:cs="Arial"/>
          <w:b/>
          <w:bCs/>
        </w:rPr>
      </w:pPr>
      <w:r>
        <w:rPr>
          <w:rFonts w:ascii="Arial" w:hAnsi="Arial" w:cs="Arial"/>
          <w:b/>
          <w:bCs/>
          <w:noProof/>
        </w:rPr>
        <w:pict>
          <v:shape id="_x0000_s1838" type="#_x0000_t32" style="position:absolute;left:0;text-align:left;margin-left:242.1pt;margin-top:3.25pt;width:0;height:20.45pt;z-index:252300288" o:connectortype="straight">
            <v:stroke endarrow="block"/>
          </v:shape>
        </w:pict>
      </w:r>
    </w:p>
    <w:p w:rsidR="005477E2" w:rsidRDefault="0035736E" w:rsidP="005477E2">
      <w:pPr>
        <w:spacing w:after="0" w:line="240" w:lineRule="auto"/>
        <w:ind w:left="360"/>
        <w:jc w:val="both"/>
        <w:rPr>
          <w:rFonts w:ascii="Arial" w:hAnsi="Arial" w:cs="Arial"/>
          <w:b/>
          <w:bCs/>
        </w:rPr>
      </w:pPr>
      <w:r>
        <w:rPr>
          <w:rFonts w:ascii="Arial" w:hAnsi="Arial" w:cs="Arial"/>
          <w:b/>
          <w:bCs/>
          <w:noProof/>
        </w:rPr>
        <w:pict>
          <v:rect id="_x0000_s1837" style="position:absolute;left:0;text-align:left;margin-left:205.35pt;margin-top:11.05pt;width:71.25pt;height:28.5pt;z-index:252299264">
            <v:textbox>
              <w:txbxContent>
                <w:p w:rsidR="00F730AF" w:rsidRPr="00F05368" w:rsidRDefault="00F730AF" w:rsidP="005477E2">
                  <w:pPr>
                    <w:rPr>
                      <w:rFonts w:ascii="Arial" w:hAnsi="Arial" w:cs="Arial"/>
                      <w:sz w:val="16"/>
                      <w:szCs w:val="16"/>
                    </w:rPr>
                  </w:pPr>
                  <w:r w:rsidRPr="00F05368">
                    <w:rPr>
                      <w:rFonts w:ascii="Arial" w:hAnsi="Arial" w:cs="Arial"/>
                      <w:sz w:val="16"/>
                      <w:szCs w:val="16"/>
                    </w:rPr>
                    <w:t>Collection of fee</w:t>
                  </w:r>
                </w:p>
              </w:txbxContent>
            </v:textbox>
          </v:rect>
        </w:pict>
      </w:r>
    </w:p>
    <w:p w:rsidR="005477E2" w:rsidRDefault="005477E2" w:rsidP="005477E2">
      <w:pPr>
        <w:spacing w:after="0" w:line="240" w:lineRule="auto"/>
        <w:ind w:left="360"/>
        <w:jc w:val="both"/>
        <w:rPr>
          <w:rFonts w:ascii="Arial" w:hAnsi="Arial" w:cs="Arial"/>
          <w:b/>
          <w:bCs/>
        </w:rPr>
      </w:pPr>
    </w:p>
    <w:p w:rsidR="005477E2" w:rsidRDefault="005477E2" w:rsidP="005477E2">
      <w:pPr>
        <w:spacing w:after="0" w:line="240" w:lineRule="auto"/>
        <w:ind w:left="360"/>
        <w:jc w:val="both"/>
        <w:rPr>
          <w:rFonts w:ascii="Arial" w:hAnsi="Arial" w:cs="Arial"/>
          <w:b/>
          <w:bCs/>
        </w:rPr>
      </w:pPr>
    </w:p>
    <w:p w:rsidR="005477E2" w:rsidRDefault="0035736E" w:rsidP="005477E2">
      <w:pPr>
        <w:spacing w:after="0" w:line="240" w:lineRule="auto"/>
        <w:ind w:left="360"/>
        <w:jc w:val="both"/>
        <w:rPr>
          <w:rFonts w:ascii="Arial" w:hAnsi="Arial" w:cs="Arial"/>
          <w:b/>
          <w:bCs/>
        </w:rPr>
      </w:pPr>
      <w:r>
        <w:rPr>
          <w:rFonts w:ascii="Arial" w:hAnsi="Arial" w:cs="Arial"/>
          <w:b/>
          <w:bCs/>
          <w:noProof/>
        </w:rPr>
        <w:pict>
          <v:shape id="_x0000_s1828" type="#_x0000_t32" style="position:absolute;left:0;text-align:left;margin-left:242.1pt;margin-top:1.6pt;width:0;height:15pt;z-index:252290048" o:connectortype="straight">
            <v:stroke endarrow="block"/>
          </v:shape>
        </w:pict>
      </w:r>
    </w:p>
    <w:p w:rsidR="005477E2" w:rsidRDefault="0035736E" w:rsidP="005477E2">
      <w:pPr>
        <w:spacing w:after="0" w:line="240" w:lineRule="auto"/>
        <w:ind w:left="360"/>
        <w:jc w:val="both"/>
        <w:rPr>
          <w:rFonts w:ascii="Arial" w:hAnsi="Arial" w:cs="Arial"/>
          <w:b/>
          <w:bCs/>
        </w:rPr>
      </w:pPr>
      <w:r>
        <w:rPr>
          <w:rFonts w:ascii="Arial" w:hAnsi="Arial" w:cs="Arial"/>
          <w:b/>
          <w:bCs/>
          <w:noProof/>
        </w:rPr>
        <w:pict>
          <v:rect id="_x0000_s1821" style="position:absolute;left:0;text-align:left;margin-left:206.85pt;margin-top:5.5pt;width:75pt;height:34.5pt;z-index:252282880">
            <v:textbox style="mso-next-textbox:#_x0000_s1821">
              <w:txbxContent>
                <w:p w:rsidR="00F730AF" w:rsidRPr="00321928" w:rsidRDefault="00F730AF" w:rsidP="005477E2">
                  <w:pPr>
                    <w:rPr>
                      <w:rFonts w:ascii="Arial" w:hAnsi="Arial" w:cs="Arial"/>
                      <w:sz w:val="14"/>
                      <w:szCs w:val="14"/>
                    </w:rPr>
                  </w:pPr>
                  <w:r w:rsidRPr="00321928">
                    <w:rPr>
                      <w:rFonts w:ascii="Arial" w:hAnsi="Arial" w:cs="Arial"/>
                      <w:sz w:val="14"/>
                      <w:szCs w:val="14"/>
                    </w:rPr>
                    <w:t xml:space="preserve">Scanning of data and checking by enrollment agency </w:t>
                  </w:r>
                </w:p>
              </w:txbxContent>
            </v:textbox>
          </v:rect>
        </w:pict>
      </w:r>
    </w:p>
    <w:p w:rsidR="005477E2" w:rsidRDefault="0035736E" w:rsidP="005477E2">
      <w:pPr>
        <w:spacing w:after="0" w:line="240" w:lineRule="auto"/>
        <w:ind w:left="360"/>
        <w:jc w:val="both"/>
        <w:rPr>
          <w:rFonts w:ascii="Arial" w:hAnsi="Arial" w:cs="Arial"/>
          <w:b/>
          <w:bCs/>
        </w:rPr>
      </w:pPr>
      <w:r>
        <w:rPr>
          <w:rFonts w:ascii="Arial" w:hAnsi="Arial" w:cs="Arial"/>
          <w:b/>
          <w:bCs/>
          <w:noProof/>
        </w:rPr>
        <w:pict>
          <v:rect id="_x0000_s1824" style="position:absolute;left:0;text-align:left;margin-left:344.1pt;margin-top:5.6pt;width:1in;height:41.25pt;z-index:252285952">
            <v:textbox>
              <w:txbxContent>
                <w:p w:rsidR="00F730AF" w:rsidRPr="00321928" w:rsidRDefault="00F730AF" w:rsidP="005477E2">
                  <w:pPr>
                    <w:rPr>
                      <w:rFonts w:ascii="Arial" w:hAnsi="Arial" w:cs="Arial"/>
                      <w:sz w:val="14"/>
                      <w:szCs w:val="14"/>
                    </w:rPr>
                  </w:pPr>
                  <w:r w:rsidRPr="00321928">
                    <w:rPr>
                      <w:rFonts w:ascii="Arial" w:hAnsi="Arial" w:cs="Arial"/>
                      <w:sz w:val="14"/>
                      <w:szCs w:val="14"/>
                    </w:rPr>
                    <w:t>Collection of biometric data &amp; demographic data for UID</w:t>
                  </w:r>
                </w:p>
              </w:txbxContent>
            </v:textbox>
          </v:rect>
        </w:pict>
      </w:r>
    </w:p>
    <w:p w:rsidR="005477E2" w:rsidRPr="009C4763" w:rsidRDefault="005477E2" w:rsidP="005477E2">
      <w:pPr>
        <w:spacing w:after="0" w:line="240" w:lineRule="auto"/>
        <w:ind w:left="360"/>
        <w:jc w:val="both"/>
        <w:rPr>
          <w:rFonts w:ascii="Arial" w:hAnsi="Arial" w:cs="Arial"/>
        </w:rPr>
      </w:pPr>
      <w:r w:rsidRPr="009C4763">
        <w:rPr>
          <w:rFonts w:ascii="Arial" w:hAnsi="Arial" w:cs="Arial"/>
        </w:rPr>
        <w:t>Enrollment</w:t>
      </w:r>
    </w:p>
    <w:p w:rsidR="005477E2" w:rsidRDefault="0035736E" w:rsidP="005477E2">
      <w:pPr>
        <w:spacing w:after="0" w:line="240" w:lineRule="auto"/>
        <w:ind w:left="360"/>
        <w:jc w:val="both"/>
        <w:rPr>
          <w:rFonts w:ascii="Arial" w:hAnsi="Arial" w:cs="Arial"/>
          <w:b/>
          <w:bCs/>
        </w:rPr>
      </w:pPr>
      <w:r w:rsidRPr="0035736E">
        <w:rPr>
          <w:rFonts w:ascii="Arial" w:hAnsi="Arial" w:cs="Arial"/>
          <w:noProof/>
        </w:rPr>
        <w:pict>
          <v:shape id="_x0000_s1829" type="#_x0000_t32" style="position:absolute;left:0;text-align:left;margin-left:242.1pt;margin-top:2.05pt;width:0;height:27.75pt;z-index:252291072" o:connectortype="straight">
            <v:stroke endarrow="block"/>
          </v:shape>
        </w:pict>
      </w:r>
      <w:r w:rsidRPr="0035736E">
        <w:rPr>
          <w:rFonts w:ascii="Arial" w:hAnsi="Arial" w:cs="Arial"/>
          <w:noProof/>
        </w:rPr>
        <w:pict>
          <v:shape id="_x0000_s1832" type="#_x0000_t32" style="position:absolute;left:0;text-align:left;margin-left:281.85pt;margin-top:2.05pt;width:96.75pt;height:106.5pt;z-index:252294144" o:connectortype="straight">
            <v:stroke endarrow="block"/>
          </v:shape>
        </w:pict>
      </w:r>
      <w:r w:rsidR="005477E2" w:rsidRPr="009C4763">
        <w:rPr>
          <w:rFonts w:ascii="Arial" w:hAnsi="Arial" w:cs="Arial"/>
        </w:rPr>
        <w:t>Centre</w:t>
      </w:r>
      <w:r w:rsidR="005477E2">
        <w:rPr>
          <w:rFonts w:ascii="Arial" w:hAnsi="Arial" w:cs="Arial"/>
          <w:b/>
          <w:bCs/>
        </w:rPr>
        <w:t xml:space="preserve"> </w:t>
      </w:r>
    </w:p>
    <w:p w:rsidR="005477E2" w:rsidRDefault="0035736E" w:rsidP="005477E2">
      <w:pPr>
        <w:spacing w:after="0" w:line="240" w:lineRule="auto"/>
        <w:ind w:left="360"/>
        <w:jc w:val="both"/>
        <w:rPr>
          <w:rFonts w:ascii="Arial" w:hAnsi="Arial" w:cs="Arial"/>
          <w:b/>
          <w:bCs/>
        </w:rPr>
      </w:pPr>
      <w:r>
        <w:rPr>
          <w:rFonts w:ascii="Arial" w:hAnsi="Arial" w:cs="Arial"/>
          <w:b/>
          <w:bCs/>
          <w:noProof/>
        </w:rPr>
        <w:pict>
          <v:shape id="_x0000_s1831" type="#_x0000_t32" style="position:absolute;left:0;text-align:left;margin-left:378.6pt;margin-top:8.9pt;width:1.5pt;height:87pt;z-index:252293120" o:connectortype="straight">
            <v:stroke endarrow="block"/>
          </v:shape>
        </w:pict>
      </w:r>
    </w:p>
    <w:p w:rsidR="005477E2" w:rsidRDefault="0035736E" w:rsidP="005477E2">
      <w:pPr>
        <w:spacing w:after="0" w:line="240" w:lineRule="auto"/>
        <w:ind w:left="360"/>
        <w:jc w:val="both"/>
        <w:rPr>
          <w:rFonts w:ascii="Arial" w:hAnsi="Arial" w:cs="Arial"/>
          <w:b/>
          <w:bCs/>
        </w:rPr>
      </w:pPr>
      <w:r>
        <w:rPr>
          <w:rFonts w:ascii="Arial" w:hAnsi="Arial" w:cs="Arial"/>
          <w:b/>
          <w:bCs/>
          <w:noProof/>
        </w:rPr>
        <w:pict>
          <v:rect id="_x0000_s1822" style="position:absolute;left:0;text-align:left;margin-left:212.1pt;margin-top:4.5pt;width:64.5pt;height:24pt;z-index:252283904">
            <v:textbox style="mso-next-textbox:#_x0000_s1822">
              <w:txbxContent>
                <w:p w:rsidR="00F730AF" w:rsidRPr="00321928" w:rsidRDefault="00F730AF" w:rsidP="005477E2">
                  <w:pPr>
                    <w:rPr>
                      <w:rFonts w:ascii="Arial" w:hAnsi="Arial" w:cs="Arial"/>
                      <w:sz w:val="14"/>
                      <w:szCs w:val="14"/>
                    </w:rPr>
                  </w:pPr>
                  <w:r w:rsidRPr="00321928">
                    <w:rPr>
                      <w:rFonts w:ascii="Arial" w:hAnsi="Arial" w:cs="Arial"/>
                      <w:sz w:val="14"/>
                      <w:szCs w:val="14"/>
                    </w:rPr>
                    <w:t xml:space="preserve">Verification of data </w:t>
                  </w:r>
                </w:p>
              </w:txbxContent>
            </v:textbox>
          </v:rect>
        </w:pict>
      </w:r>
    </w:p>
    <w:p w:rsidR="005477E2" w:rsidRDefault="005477E2" w:rsidP="005477E2">
      <w:pPr>
        <w:spacing w:after="0" w:line="240" w:lineRule="auto"/>
        <w:ind w:left="360"/>
        <w:jc w:val="both"/>
        <w:rPr>
          <w:rFonts w:ascii="Arial" w:hAnsi="Arial" w:cs="Arial"/>
          <w:b/>
          <w:bCs/>
        </w:rPr>
      </w:pPr>
    </w:p>
    <w:p w:rsidR="005477E2" w:rsidRDefault="0035736E" w:rsidP="005477E2">
      <w:pPr>
        <w:spacing w:after="0" w:line="240" w:lineRule="auto"/>
        <w:ind w:left="360"/>
        <w:jc w:val="both"/>
        <w:rPr>
          <w:rFonts w:ascii="Arial" w:hAnsi="Arial" w:cs="Arial"/>
          <w:b/>
          <w:bCs/>
        </w:rPr>
      </w:pPr>
      <w:r>
        <w:rPr>
          <w:rFonts w:ascii="Arial" w:hAnsi="Arial" w:cs="Arial"/>
          <w:b/>
          <w:bCs/>
          <w:noProof/>
        </w:rPr>
        <w:pict>
          <v:shape id="_x0000_s1830" type="#_x0000_t32" style="position:absolute;left:0;text-align:left;margin-left:242.1pt;margin-top:3.2pt;width:0;height:10.5pt;z-index:252292096" o:connectortype="straight">
            <v:stroke endarrow="block"/>
          </v:shape>
        </w:pict>
      </w:r>
    </w:p>
    <w:p w:rsidR="005477E2" w:rsidRDefault="0035736E" w:rsidP="005477E2">
      <w:pPr>
        <w:spacing w:after="0" w:line="240" w:lineRule="auto"/>
        <w:ind w:left="360"/>
        <w:jc w:val="both"/>
        <w:rPr>
          <w:rFonts w:ascii="Arial" w:hAnsi="Arial" w:cs="Arial"/>
          <w:b/>
          <w:bCs/>
        </w:rPr>
      </w:pPr>
      <w:r>
        <w:rPr>
          <w:rFonts w:ascii="Arial" w:hAnsi="Arial" w:cs="Arial"/>
          <w:b/>
          <w:bCs/>
          <w:noProof/>
        </w:rPr>
        <w:pict>
          <v:rect id="_x0000_s1823" style="position:absolute;left:0;text-align:left;margin-left:212.1pt;margin-top:1.05pt;width:64.5pt;height:24.75pt;z-index:252284928">
            <v:textbox>
              <w:txbxContent>
                <w:p w:rsidR="00F730AF" w:rsidRPr="00321928" w:rsidRDefault="00F730AF" w:rsidP="005477E2">
                  <w:pPr>
                    <w:rPr>
                      <w:rFonts w:ascii="Arial" w:hAnsi="Arial" w:cs="Arial"/>
                      <w:sz w:val="14"/>
                      <w:szCs w:val="14"/>
                    </w:rPr>
                  </w:pPr>
                  <w:r w:rsidRPr="00321928">
                    <w:rPr>
                      <w:rFonts w:ascii="Arial" w:hAnsi="Arial" w:cs="Arial"/>
                      <w:sz w:val="14"/>
                      <w:szCs w:val="14"/>
                    </w:rPr>
                    <w:t>Acknowledgement of seafarer</w:t>
                  </w:r>
                </w:p>
              </w:txbxContent>
            </v:textbox>
          </v:rect>
        </w:pict>
      </w:r>
    </w:p>
    <w:p w:rsidR="005477E2" w:rsidRDefault="005477E2" w:rsidP="005477E2">
      <w:pPr>
        <w:spacing w:after="0" w:line="240" w:lineRule="auto"/>
        <w:ind w:left="360"/>
        <w:jc w:val="both"/>
        <w:rPr>
          <w:rFonts w:ascii="Arial" w:hAnsi="Arial" w:cs="Arial"/>
          <w:b/>
          <w:bCs/>
        </w:rPr>
      </w:pPr>
    </w:p>
    <w:p w:rsidR="005477E2" w:rsidRDefault="005477E2" w:rsidP="005477E2">
      <w:pPr>
        <w:spacing w:after="0" w:line="240" w:lineRule="auto"/>
        <w:ind w:left="360"/>
        <w:jc w:val="both"/>
        <w:rPr>
          <w:rFonts w:ascii="Arial" w:hAnsi="Arial" w:cs="Arial"/>
          <w:b/>
          <w:bCs/>
        </w:rPr>
      </w:pPr>
    </w:p>
    <w:p w:rsidR="005477E2" w:rsidRDefault="0035736E" w:rsidP="005477E2">
      <w:pPr>
        <w:spacing w:after="0" w:line="240" w:lineRule="auto"/>
        <w:ind w:left="360"/>
        <w:jc w:val="both"/>
        <w:rPr>
          <w:rFonts w:ascii="Arial" w:hAnsi="Arial" w:cs="Arial"/>
          <w:b/>
          <w:bCs/>
        </w:rPr>
      </w:pPr>
      <w:r>
        <w:rPr>
          <w:rFonts w:ascii="Arial" w:hAnsi="Arial" w:cs="Arial"/>
          <w:b/>
          <w:bCs/>
          <w:noProof/>
        </w:rPr>
        <w:pict>
          <v:rect id="_x0000_s1825" style="position:absolute;left:0;text-align:left;margin-left:350.85pt;margin-top:7.35pt;width:57.75pt;height:33pt;z-index:252286976">
            <v:textbox>
              <w:txbxContent>
                <w:p w:rsidR="00F730AF" w:rsidRPr="00A83792" w:rsidRDefault="00F730AF" w:rsidP="005477E2">
                  <w:pPr>
                    <w:rPr>
                      <w:rFonts w:ascii="Arial" w:hAnsi="Arial" w:cs="Arial"/>
                      <w:sz w:val="14"/>
                      <w:szCs w:val="14"/>
                    </w:rPr>
                  </w:pPr>
                  <w:r w:rsidRPr="00A83792">
                    <w:rPr>
                      <w:rFonts w:ascii="Arial" w:hAnsi="Arial" w:cs="Arial"/>
                      <w:sz w:val="14"/>
                      <w:szCs w:val="14"/>
                    </w:rPr>
                    <w:t>Transfer of data to data centre</w:t>
                  </w:r>
                </w:p>
              </w:txbxContent>
            </v:textbox>
          </v:rect>
        </w:pict>
      </w:r>
    </w:p>
    <w:p w:rsidR="005477E2" w:rsidRPr="009C4763" w:rsidRDefault="005477E2" w:rsidP="005477E2">
      <w:pPr>
        <w:spacing w:after="0" w:line="240" w:lineRule="auto"/>
        <w:ind w:left="360"/>
        <w:jc w:val="both"/>
        <w:rPr>
          <w:rFonts w:ascii="Arial" w:hAnsi="Arial" w:cs="Arial"/>
        </w:rPr>
      </w:pPr>
      <w:r w:rsidRPr="009C4763">
        <w:rPr>
          <w:rFonts w:ascii="Arial" w:hAnsi="Arial" w:cs="Arial"/>
        </w:rPr>
        <w:t>Data Centre</w:t>
      </w:r>
    </w:p>
    <w:p w:rsidR="005477E2" w:rsidRDefault="005477E2" w:rsidP="005477E2">
      <w:pPr>
        <w:spacing w:after="0" w:line="240" w:lineRule="auto"/>
        <w:ind w:left="360"/>
        <w:jc w:val="both"/>
        <w:rPr>
          <w:rFonts w:ascii="Arial" w:hAnsi="Arial" w:cs="Arial"/>
          <w:b/>
          <w:bCs/>
        </w:rPr>
      </w:pPr>
    </w:p>
    <w:p w:rsidR="005477E2" w:rsidRDefault="0035736E" w:rsidP="005477E2">
      <w:pPr>
        <w:spacing w:after="0" w:line="240" w:lineRule="auto"/>
        <w:ind w:left="360"/>
        <w:jc w:val="both"/>
        <w:rPr>
          <w:rFonts w:ascii="Arial" w:hAnsi="Arial" w:cs="Arial"/>
          <w:b/>
          <w:bCs/>
        </w:rPr>
      </w:pPr>
      <w:r>
        <w:rPr>
          <w:rFonts w:ascii="Arial" w:hAnsi="Arial" w:cs="Arial"/>
          <w:b/>
          <w:bCs/>
          <w:noProof/>
        </w:rPr>
        <w:pict>
          <v:shape id="_x0000_s1835" type="#_x0000_t32" style="position:absolute;left:0;text-align:left;margin-left:276.6pt;margin-top:2.4pt;width:102pt;height:132.75pt;flip:x;z-index:252297216" o:connectortype="straight">
            <v:stroke endarrow="block"/>
          </v:shape>
        </w:pict>
      </w:r>
      <w:r>
        <w:rPr>
          <w:rFonts w:ascii="Arial" w:hAnsi="Arial" w:cs="Arial"/>
          <w:b/>
          <w:bCs/>
          <w:noProof/>
        </w:rPr>
        <w:pict>
          <v:shape id="_x0000_s1834" type="#_x0000_t32" style="position:absolute;left:0;text-align:left;margin-left:236.85pt;margin-top:2.4pt;width:132pt;height:55.5pt;flip:x;z-index:252296192" o:connectortype="straight">
            <v:stroke endarrow="block"/>
          </v:shape>
        </w:pict>
      </w:r>
      <w:r>
        <w:rPr>
          <w:rFonts w:ascii="Arial" w:hAnsi="Arial" w:cs="Arial"/>
          <w:b/>
          <w:bCs/>
          <w:noProof/>
        </w:rPr>
        <w:pict>
          <v:shape id="_x0000_s1833" type="#_x0000_t32" style="position:absolute;left:0;text-align:left;margin-left:236.85pt;margin-top:2.4pt;width:132pt;height:55.5pt;flip:y;z-index:252295168" o:connectortype="straight">
            <v:stroke endarrow="block"/>
          </v:shape>
        </w:pict>
      </w:r>
    </w:p>
    <w:p w:rsidR="005477E2" w:rsidRDefault="005477E2" w:rsidP="005477E2">
      <w:pPr>
        <w:spacing w:after="0" w:line="240" w:lineRule="auto"/>
        <w:ind w:left="360"/>
        <w:jc w:val="both"/>
        <w:rPr>
          <w:rFonts w:ascii="Arial" w:hAnsi="Arial" w:cs="Arial"/>
          <w:b/>
          <w:bCs/>
        </w:rPr>
      </w:pPr>
    </w:p>
    <w:p w:rsidR="005477E2" w:rsidRDefault="005477E2" w:rsidP="005477E2">
      <w:pPr>
        <w:spacing w:after="0" w:line="240" w:lineRule="auto"/>
        <w:ind w:left="360"/>
        <w:jc w:val="both"/>
        <w:rPr>
          <w:rFonts w:ascii="Arial" w:hAnsi="Arial" w:cs="Arial"/>
          <w:b/>
          <w:bCs/>
        </w:rPr>
      </w:pPr>
    </w:p>
    <w:p w:rsidR="005477E2" w:rsidRPr="009C4763" w:rsidRDefault="0035736E" w:rsidP="005477E2">
      <w:pPr>
        <w:spacing w:after="0" w:line="240" w:lineRule="auto"/>
        <w:ind w:left="360"/>
        <w:jc w:val="both"/>
        <w:rPr>
          <w:rFonts w:ascii="Arial" w:hAnsi="Arial" w:cs="Arial"/>
        </w:rPr>
      </w:pPr>
      <w:r>
        <w:rPr>
          <w:rFonts w:ascii="Arial" w:hAnsi="Arial" w:cs="Arial"/>
          <w:noProof/>
        </w:rPr>
        <w:pict>
          <v:rect id="_x0000_s1826" style="position:absolute;left:0;text-align:left;margin-left:170.1pt;margin-top:.5pt;width:66.75pt;height:42.75pt;z-index:252288000">
            <v:textbox>
              <w:txbxContent>
                <w:p w:rsidR="00F730AF" w:rsidRPr="00A83792" w:rsidRDefault="00F730AF" w:rsidP="005477E2">
                  <w:pPr>
                    <w:rPr>
                      <w:rFonts w:ascii="Arial" w:hAnsi="Arial" w:cs="Arial"/>
                      <w:sz w:val="14"/>
                      <w:szCs w:val="14"/>
                    </w:rPr>
                  </w:pPr>
                  <w:r w:rsidRPr="00A83792">
                    <w:rPr>
                      <w:rFonts w:ascii="Arial" w:hAnsi="Arial" w:cs="Arial"/>
                      <w:sz w:val="14"/>
                      <w:szCs w:val="14"/>
                    </w:rPr>
                    <w:t>Issuance of SID after checking by issuance Office</w:t>
                  </w:r>
                </w:p>
              </w:txbxContent>
            </v:textbox>
          </v:rect>
        </w:pict>
      </w:r>
      <w:r w:rsidR="005477E2" w:rsidRPr="009C4763">
        <w:rPr>
          <w:rFonts w:ascii="Arial" w:hAnsi="Arial" w:cs="Arial"/>
        </w:rPr>
        <w:t>Issuance &amp;</w:t>
      </w:r>
    </w:p>
    <w:p w:rsidR="005477E2" w:rsidRPr="009C4763" w:rsidRDefault="005477E2" w:rsidP="005477E2">
      <w:pPr>
        <w:spacing w:after="0" w:line="240" w:lineRule="auto"/>
        <w:ind w:left="360"/>
        <w:jc w:val="both"/>
        <w:rPr>
          <w:rFonts w:ascii="Arial" w:hAnsi="Arial" w:cs="Arial"/>
        </w:rPr>
      </w:pPr>
      <w:r w:rsidRPr="009C4763">
        <w:rPr>
          <w:rFonts w:ascii="Arial" w:hAnsi="Arial" w:cs="Arial"/>
        </w:rPr>
        <w:t xml:space="preserve">Dispatch </w:t>
      </w:r>
    </w:p>
    <w:p w:rsidR="005477E2" w:rsidRPr="009C4763" w:rsidRDefault="005477E2" w:rsidP="005477E2">
      <w:pPr>
        <w:spacing w:after="0" w:line="240" w:lineRule="auto"/>
        <w:ind w:left="360"/>
        <w:jc w:val="both"/>
        <w:rPr>
          <w:rFonts w:ascii="Arial" w:hAnsi="Arial" w:cs="Arial"/>
        </w:rPr>
      </w:pPr>
      <w:r w:rsidRPr="009C4763">
        <w:rPr>
          <w:rFonts w:ascii="Arial" w:hAnsi="Arial" w:cs="Arial"/>
        </w:rPr>
        <w:t xml:space="preserve">Centre </w:t>
      </w:r>
    </w:p>
    <w:p w:rsidR="005477E2" w:rsidRPr="009C4763" w:rsidRDefault="005477E2" w:rsidP="005477E2">
      <w:pPr>
        <w:spacing w:after="0" w:line="240" w:lineRule="auto"/>
        <w:ind w:left="360"/>
        <w:jc w:val="both"/>
        <w:rPr>
          <w:rFonts w:ascii="Arial" w:hAnsi="Arial" w:cs="Arial"/>
        </w:rPr>
      </w:pPr>
    </w:p>
    <w:p w:rsidR="005477E2" w:rsidRDefault="005477E2" w:rsidP="005477E2">
      <w:pPr>
        <w:spacing w:after="0" w:line="240" w:lineRule="auto"/>
        <w:ind w:left="360"/>
        <w:jc w:val="both"/>
        <w:rPr>
          <w:rFonts w:ascii="Arial" w:hAnsi="Arial" w:cs="Arial"/>
          <w:b/>
          <w:bCs/>
        </w:rPr>
      </w:pPr>
    </w:p>
    <w:p w:rsidR="005477E2" w:rsidRDefault="005477E2" w:rsidP="005477E2">
      <w:pPr>
        <w:spacing w:after="0" w:line="240" w:lineRule="auto"/>
        <w:ind w:left="360"/>
        <w:jc w:val="both"/>
        <w:rPr>
          <w:rFonts w:ascii="Arial" w:hAnsi="Arial" w:cs="Arial"/>
          <w:b/>
          <w:bCs/>
        </w:rPr>
      </w:pPr>
    </w:p>
    <w:p w:rsidR="005477E2" w:rsidRDefault="005477E2" w:rsidP="005477E2">
      <w:pPr>
        <w:spacing w:after="0" w:line="240" w:lineRule="auto"/>
        <w:ind w:left="360"/>
        <w:jc w:val="both"/>
        <w:rPr>
          <w:rFonts w:ascii="Arial" w:hAnsi="Arial" w:cs="Arial"/>
          <w:b/>
          <w:bCs/>
        </w:rPr>
      </w:pPr>
    </w:p>
    <w:p w:rsidR="005477E2" w:rsidRDefault="0035736E" w:rsidP="005477E2">
      <w:pPr>
        <w:spacing w:after="0" w:line="240" w:lineRule="auto"/>
        <w:ind w:left="360"/>
        <w:jc w:val="both"/>
        <w:rPr>
          <w:rFonts w:ascii="Arial" w:hAnsi="Arial" w:cs="Arial"/>
          <w:b/>
          <w:bCs/>
        </w:rPr>
      </w:pPr>
      <w:r>
        <w:rPr>
          <w:rFonts w:ascii="Arial" w:hAnsi="Arial" w:cs="Arial"/>
          <w:b/>
          <w:bCs/>
          <w:noProof/>
        </w:rPr>
        <w:pict>
          <v:rect id="_x0000_s1827" style="position:absolute;left:0;text-align:left;margin-left:225.6pt;margin-top:8.7pt;width:81pt;height:30pt;z-index:252289024">
            <v:textbox>
              <w:txbxContent>
                <w:p w:rsidR="00F730AF" w:rsidRPr="00A83792" w:rsidRDefault="00F730AF" w:rsidP="005477E2">
                  <w:pPr>
                    <w:rPr>
                      <w:rFonts w:ascii="Arial" w:hAnsi="Arial" w:cs="Arial"/>
                      <w:sz w:val="16"/>
                      <w:szCs w:val="16"/>
                    </w:rPr>
                  </w:pPr>
                  <w:r w:rsidRPr="00A83792">
                    <w:rPr>
                      <w:rFonts w:ascii="Arial" w:hAnsi="Arial" w:cs="Arial"/>
                      <w:sz w:val="16"/>
                      <w:szCs w:val="16"/>
                    </w:rPr>
                    <w:t xml:space="preserve">Printing by enrollment agency </w:t>
                  </w:r>
                </w:p>
              </w:txbxContent>
            </v:textbox>
          </v:rect>
        </w:pict>
      </w:r>
    </w:p>
    <w:p w:rsidR="005477E2" w:rsidRPr="00A83792" w:rsidRDefault="0035736E" w:rsidP="005477E2">
      <w:pPr>
        <w:spacing w:after="0" w:line="240" w:lineRule="auto"/>
        <w:ind w:left="360"/>
        <w:jc w:val="both"/>
        <w:rPr>
          <w:rFonts w:ascii="Arial" w:hAnsi="Arial" w:cs="Arial"/>
          <w:b/>
          <w:bCs/>
          <w:sz w:val="14"/>
          <w:szCs w:val="14"/>
        </w:rPr>
      </w:pPr>
      <w:r w:rsidRPr="0035736E">
        <w:rPr>
          <w:rFonts w:ascii="Arial" w:hAnsi="Arial" w:cs="Arial"/>
          <w:b/>
          <w:bCs/>
          <w:noProof/>
        </w:rPr>
        <w:pict>
          <v:shape id="_x0000_s1836" type="#_x0000_t32" style="position:absolute;left:0;text-align:left;margin-left:306.6pt;margin-top:9.55pt;width:1in;height:.75pt;z-index:252298240" o:connectortype="straight">
            <v:stroke endarrow="block"/>
          </v:shape>
        </w:pict>
      </w:r>
      <w:r w:rsidR="005477E2">
        <w:rPr>
          <w:rFonts w:ascii="Arial" w:hAnsi="Arial" w:cs="Arial"/>
          <w:b/>
          <w:bCs/>
        </w:rPr>
        <w:t xml:space="preserve">                                                                                                                          </w:t>
      </w:r>
      <w:r w:rsidR="005477E2" w:rsidRPr="00A83792">
        <w:rPr>
          <w:rFonts w:ascii="Arial" w:hAnsi="Arial" w:cs="Arial"/>
          <w:b/>
          <w:bCs/>
          <w:sz w:val="14"/>
          <w:szCs w:val="14"/>
        </w:rPr>
        <w:t xml:space="preserve">Dispatch by </w:t>
      </w:r>
    </w:p>
    <w:p w:rsidR="005477E2" w:rsidRPr="00A83792" w:rsidRDefault="005477E2" w:rsidP="005477E2">
      <w:pPr>
        <w:spacing w:after="0" w:line="240" w:lineRule="auto"/>
        <w:ind w:left="360"/>
        <w:jc w:val="both"/>
        <w:rPr>
          <w:rFonts w:ascii="Arial" w:hAnsi="Arial" w:cs="Arial"/>
          <w:b/>
          <w:bCs/>
          <w:sz w:val="14"/>
          <w:szCs w:val="14"/>
        </w:rPr>
      </w:pPr>
      <w:r w:rsidRPr="00A83792">
        <w:rPr>
          <w:rFonts w:ascii="Arial" w:hAnsi="Arial" w:cs="Arial"/>
          <w:b/>
          <w:bCs/>
          <w:sz w:val="14"/>
          <w:szCs w:val="14"/>
        </w:rPr>
        <w:t xml:space="preserve">                                                                         </w:t>
      </w:r>
      <w:r>
        <w:rPr>
          <w:rFonts w:ascii="Arial" w:hAnsi="Arial" w:cs="Arial"/>
          <w:b/>
          <w:bCs/>
          <w:sz w:val="14"/>
          <w:szCs w:val="14"/>
        </w:rPr>
        <w:t xml:space="preserve">                                          </w:t>
      </w:r>
      <w:r w:rsidRPr="00A83792">
        <w:rPr>
          <w:rFonts w:ascii="Arial" w:hAnsi="Arial" w:cs="Arial"/>
          <w:b/>
          <w:bCs/>
          <w:sz w:val="14"/>
          <w:szCs w:val="14"/>
        </w:rPr>
        <w:t xml:space="preserve">                                                                         Enrollment agency </w:t>
      </w:r>
    </w:p>
    <w:p w:rsidR="005477E2" w:rsidRPr="00A83792" w:rsidRDefault="005477E2" w:rsidP="005477E2">
      <w:pPr>
        <w:spacing w:after="0" w:line="240" w:lineRule="auto"/>
        <w:ind w:left="360"/>
        <w:jc w:val="both"/>
        <w:rPr>
          <w:rFonts w:ascii="Arial" w:hAnsi="Arial" w:cs="Arial"/>
          <w:b/>
          <w:bCs/>
          <w:sz w:val="18"/>
          <w:szCs w:val="18"/>
        </w:rPr>
      </w:pPr>
      <w:r w:rsidRPr="00A83792">
        <w:rPr>
          <w:rFonts w:ascii="Arial" w:hAnsi="Arial" w:cs="Arial"/>
          <w:b/>
          <w:bCs/>
          <w:sz w:val="18"/>
          <w:szCs w:val="18"/>
        </w:rPr>
        <w:t xml:space="preserve">                                                                                                   </w:t>
      </w:r>
    </w:p>
    <w:p w:rsidR="007548ED" w:rsidRDefault="007548ED" w:rsidP="005477E2">
      <w:pPr>
        <w:autoSpaceDE w:val="0"/>
        <w:autoSpaceDN w:val="0"/>
        <w:adjustRightInd w:val="0"/>
        <w:spacing w:after="0"/>
        <w:jc w:val="both"/>
        <w:rPr>
          <w:rFonts w:ascii="Arial" w:hAnsi="Arial" w:cs="Arial"/>
          <w:b/>
          <w:bCs/>
          <w:color w:val="000000"/>
          <w:szCs w:val="22"/>
        </w:rPr>
      </w:pPr>
    </w:p>
    <w:p w:rsidR="007548ED" w:rsidRDefault="007548ED" w:rsidP="005477E2">
      <w:pPr>
        <w:autoSpaceDE w:val="0"/>
        <w:autoSpaceDN w:val="0"/>
        <w:adjustRightInd w:val="0"/>
        <w:spacing w:after="0"/>
        <w:jc w:val="both"/>
        <w:rPr>
          <w:rFonts w:ascii="Arial" w:hAnsi="Arial" w:cs="Arial"/>
          <w:b/>
          <w:bCs/>
          <w:color w:val="000000"/>
          <w:szCs w:val="22"/>
        </w:rPr>
      </w:pPr>
    </w:p>
    <w:p w:rsidR="007548ED" w:rsidRDefault="007548ED" w:rsidP="005477E2">
      <w:pPr>
        <w:autoSpaceDE w:val="0"/>
        <w:autoSpaceDN w:val="0"/>
        <w:adjustRightInd w:val="0"/>
        <w:spacing w:after="0"/>
        <w:jc w:val="both"/>
        <w:rPr>
          <w:rFonts w:ascii="Arial" w:hAnsi="Arial" w:cs="Arial"/>
          <w:b/>
          <w:bCs/>
          <w:color w:val="000000"/>
          <w:szCs w:val="22"/>
        </w:rPr>
      </w:pPr>
    </w:p>
    <w:p w:rsidR="007548ED" w:rsidRDefault="007548ED" w:rsidP="005477E2">
      <w:pPr>
        <w:autoSpaceDE w:val="0"/>
        <w:autoSpaceDN w:val="0"/>
        <w:adjustRightInd w:val="0"/>
        <w:spacing w:after="0"/>
        <w:jc w:val="both"/>
        <w:rPr>
          <w:rFonts w:ascii="Arial" w:hAnsi="Arial" w:cs="Arial"/>
          <w:b/>
          <w:bCs/>
          <w:color w:val="000000"/>
          <w:szCs w:val="22"/>
        </w:rPr>
      </w:pPr>
    </w:p>
    <w:p w:rsidR="005477E2" w:rsidRPr="00641EC3"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lastRenderedPageBreak/>
        <w:t>3.3</w:t>
      </w:r>
      <w:r w:rsidR="005E0536">
        <w:rPr>
          <w:rFonts w:ascii="Arial" w:hAnsi="Arial" w:cs="Arial"/>
          <w:b/>
          <w:bCs/>
          <w:color w:val="000000"/>
          <w:szCs w:val="22"/>
        </w:rPr>
        <w:t>.</w:t>
      </w:r>
      <w:r w:rsidR="005477E2">
        <w:rPr>
          <w:rFonts w:ascii="Arial" w:hAnsi="Arial" w:cs="Arial"/>
          <w:b/>
          <w:bCs/>
          <w:color w:val="000000"/>
          <w:szCs w:val="22"/>
        </w:rPr>
        <w:t xml:space="preserve">1.6 Send Enrolment Data to Server in the Data Center </w:t>
      </w:r>
    </w:p>
    <w:p w:rsidR="005477E2" w:rsidRPr="00641EC3" w:rsidRDefault="005477E2" w:rsidP="005477E2">
      <w:pPr>
        <w:autoSpaceDE w:val="0"/>
        <w:autoSpaceDN w:val="0"/>
        <w:adjustRightInd w:val="0"/>
        <w:spacing w:after="0"/>
        <w:jc w:val="both"/>
        <w:rPr>
          <w:rFonts w:ascii="Arial" w:hAnsi="Arial" w:cs="Arial"/>
          <w:b/>
          <w:bCs/>
          <w:color w:val="000000"/>
          <w:szCs w:val="22"/>
        </w:rPr>
      </w:pPr>
    </w:p>
    <w:p w:rsidR="005477E2" w:rsidRPr="00641EC3" w:rsidRDefault="005477E2" w:rsidP="005477E2">
      <w:pPr>
        <w:autoSpaceDE w:val="0"/>
        <w:autoSpaceDN w:val="0"/>
        <w:adjustRightInd w:val="0"/>
        <w:spacing w:after="0"/>
        <w:jc w:val="both"/>
        <w:rPr>
          <w:rFonts w:ascii="Arial" w:hAnsi="Arial" w:cs="Arial"/>
          <w:color w:val="000000"/>
          <w:szCs w:val="22"/>
        </w:rPr>
      </w:pPr>
      <w:r>
        <w:rPr>
          <w:rFonts w:ascii="Arial" w:hAnsi="Arial" w:cs="Arial"/>
          <w:color w:val="000000"/>
          <w:szCs w:val="22"/>
        </w:rPr>
        <w:t>The SID</w:t>
      </w:r>
      <w:r w:rsidRPr="00641EC3">
        <w:rPr>
          <w:rFonts w:ascii="Arial" w:hAnsi="Arial" w:cs="Arial"/>
          <w:color w:val="000000"/>
          <w:szCs w:val="22"/>
        </w:rPr>
        <w:t xml:space="preserve"> enrolment da</w:t>
      </w:r>
      <w:r>
        <w:rPr>
          <w:rFonts w:ascii="Arial" w:hAnsi="Arial" w:cs="Arial"/>
          <w:color w:val="000000"/>
          <w:szCs w:val="22"/>
        </w:rPr>
        <w:t xml:space="preserve">ta needs to be sent to the Server in the Data Center located at Mumbai </w:t>
      </w:r>
      <w:r w:rsidRPr="00641EC3">
        <w:rPr>
          <w:rFonts w:ascii="Arial" w:hAnsi="Arial" w:cs="Arial"/>
          <w:color w:val="000000"/>
          <w:szCs w:val="22"/>
        </w:rPr>
        <w:t>within the minimum</w:t>
      </w:r>
      <w:r>
        <w:rPr>
          <w:rFonts w:ascii="Arial" w:hAnsi="Arial" w:cs="Arial"/>
          <w:color w:val="000000"/>
          <w:szCs w:val="22"/>
        </w:rPr>
        <w:t xml:space="preserve"> </w:t>
      </w:r>
      <w:r w:rsidRPr="00641EC3">
        <w:rPr>
          <w:rFonts w:ascii="Arial" w:hAnsi="Arial" w:cs="Arial"/>
          <w:color w:val="000000"/>
          <w:szCs w:val="22"/>
        </w:rPr>
        <w:t>frequen</w:t>
      </w:r>
      <w:r>
        <w:rPr>
          <w:rFonts w:ascii="Arial" w:hAnsi="Arial" w:cs="Arial"/>
          <w:color w:val="000000"/>
          <w:szCs w:val="22"/>
        </w:rPr>
        <w:t>cy and timeframe defined by the Directorate General of Shipping</w:t>
      </w:r>
      <w:r w:rsidRPr="00641EC3">
        <w:rPr>
          <w:rFonts w:ascii="Arial" w:hAnsi="Arial" w:cs="Arial"/>
          <w:color w:val="000000"/>
          <w:szCs w:val="22"/>
        </w:rPr>
        <w:t>. The</w:t>
      </w:r>
      <w:r>
        <w:rPr>
          <w:rFonts w:ascii="Arial" w:hAnsi="Arial" w:cs="Arial"/>
          <w:color w:val="000000"/>
          <w:szCs w:val="22"/>
        </w:rPr>
        <w:t xml:space="preserve"> while</w:t>
      </w:r>
      <w:r w:rsidRPr="00641EC3">
        <w:rPr>
          <w:rFonts w:ascii="Arial" w:hAnsi="Arial" w:cs="Arial"/>
          <w:color w:val="000000"/>
          <w:szCs w:val="22"/>
        </w:rPr>
        <w:t xml:space="preserve"> </w:t>
      </w:r>
      <w:r>
        <w:rPr>
          <w:rFonts w:ascii="Arial" w:hAnsi="Arial" w:cs="Arial"/>
          <w:color w:val="000000"/>
          <w:szCs w:val="22"/>
        </w:rPr>
        <w:t>transferring the</w:t>
      </w:r>
      <w:r w:rsidRPr="00641EC3">
        <w:rPr>
          <w:rFonts w:ascii="Arial" w:hAnsi="Arial" w:cs="Arial"/>
          <w:color w:val="000000"/>
          <w:szCs w:val="22"/>
        </w:rPr>
        <w:t xml:space="preserve"> data </w:t>
      </w:r>
      <w:r>
        <w:rPr>
          <w:rFonts w:ascii="Arial" w:hAnsi="Arial" w:cs="Arial"/>
          <w:color w:val="000000"/>
          <w:szCs w:val="22"/>
        </w:rPr>
        <w:t>the Environment Agencies shall also encrypted the two finger biometric, demographic details &amp; Photograph collected in the Aadhar enrollment data and transfer the same to the above server in the data center</w:t>
      </w:r>
      <w:r w:rsidRPr="00641EC3">
        <w:rPr>
          <w:rFonts w:ascii="Arial" w:hAnsi="Arial" w:cs="Arial"/>
          <w:color w:val="000000"/>
          <w:szCs w:val="22"/>
        </w:rPr>
        <w:t>.</w:t>
      </w:r>
    </w:p>
    <w:p w:rsidR="005477E2" w:rsidRPr="00641EC3" w:rsidRDefault="005477E2" w:rsidP="005477E2">
      <w:pPr>
        <w:autoSpaceDE w:val="0"/>
        <w:autoSpaceDN w:val="0"/>
        <w:adjustRightInd w:val="0"/>
        <w:spacing w:after="0"/>
        <w:jc w:val="both"/>
        <w:rPr>
          <w:rFonts w:ascii="Arial" w:hAnsi="Arial" w:cs="Arial"/>
          <w:color w:val="000000"/>
          <w:szCs w:val="22"/>
        </w:rPr>
      </w:pPr>
    </w:p>
    <w:p w:rsidR="005477E2" w:rsidRPr="00641EC3" w:rsidRDefault="005477E2" w:rsidP="005477E2">
      <w:pPr>
        <w:autoSpaceDE w:val="0"/>
        <w:autoSpaceDN w:val="0"/>
        <w:adjustRightInd w:val="0"/>
        <w:spacing w:after="0"/>
        <w:jc w:val="both"/>
        <w:rPr>
          <w:rFonts w:ascii="Arial" w:hAnsi="Arial" w:cs="Arial"/>
          <w:color w:val="000000"/>
          <w:szCs w:val="22"/>
        </w:rPr>
      </w:pPr>
      <w:r w:rsidRPr="00641EC3">
        <w:rPr>
          <w:rFonts w:ascii="Arial" w:hAnsi="Arial" w:cs="Arial"/>
          <w:color w:val="000000"/>
          <w:szCs w:val="22"/>
        </w:rPr>
        <w:t>The enrolling agencies are therefore advised to obtain these instructions before they proceed</w:t>
      </w:r>
      <w:r>
        <w:rPr>
          <w:rFonts w:ascii="Arial" w:hAnsi="Arial" w:cs="Arial"/>
          <w:color w:val="000000"/>
          <w:szCs w:val="22"/>
        </w:rPr>
        <w:t xml:space="preserve"> </w:t>
      </w:r>
      <w:r w:rsidRPr="00641EC3">
        <w:rPr>
          <w:rFonts w:ascii="Arial" w:hAnsi="Arial" w:cs="Arial"/>
          <w:color w:val="000000"/>
          <w:szCs w:val="22"/>
        </w:rPr>
        <w:t>to collect the demographic and Biometric Data of the willing enrollees.</w:t>
      </w:r>
    </w:p>
    <w:p w:rsidR="005477E2" w:rsidRPr="00641EC3" w:rsidRDefault="005477E2" w:rsidP="005477E2">
      <w:pPr>
        <w:autoSpaceDE w:val="0"/>
        <w:autoSpaceDN w:val="0"/>
        <w:adjustRightInd w:val="0"/>
        <w:spacing w:after="0"/>
        <w:jc w:val="both"/>
        <w:rPr>
          <w:rFonts w:ascii="Arial" w:hAnsi="Arial" w:cs="Arial"/>
          <w:color w:val="000000"/>
          <w:szCs w:val="22"/>
        </w:rPr>
      </w:pPr>
    </w:p>
    <w:p w:rsidR="005477E2" w:rsidRPr="00370658" w:rsidRDefault="005477E2" w:rsidP="005477E2">
      <w:pPr>
        <w:autoSpaceDE w:val="0"/>
        <w:autoSpaceDN w:val="0"/>
        <w:adjustRightInd w:val="0"/>
        <w:spacing w:after="0"/>
        <w:jc w:val="both"/>
        <w:rPr>
          <w:rFonts w:ascii="Arial" w:hAnsi="Arial" w:cs="Arial"/>
          <w:color w:val="000000"/>
          <w:szCs w:val="22"/>
        </w:rPr>
      </w:pPr>
      <w:r w:rsidRPr="00370658">
        <w:rPr>
          <w:rFonts w:ascii="Arial" w:hAnsi="Arial" w:cs="Arial"/>
          <w:color w:val="000000"/>
          <w:szCs w:val="22"/>
        </w:rPr>
        <w:t>The enrolment agency must ensure that the data collected for the purpose of enrolment is safe and secure and there is no data loss before transmission to Server in the Data Center due to any negligence on part of the bidder.</w:t>
      </w:r>
    </w:p>
    <w:p w:rsidR="005477E2" w:rsidRPr="00370658" w:rsidRDefault="005477E2" w:rsidP="005477E2">
      <w:pPr>
        <w:autoSpaceDE w:val="0"/>
        <w:autoSpaceDN w:val="0"/>
        <w:adjustRightInd w:val="0"/>
        <w:spacing w:after="0"/>
        <w:jc w:val="both"/>
        <w:rPr>
          <w:rFonts w:ascii="Arial" w:hAnsi="Arial" w:cs="Arial"/>
          <w:color w:val="000000"/>
          <w:szCs w:val="22"/>
        </w:rPr>
      </w:pPr>
    </w:p>
    <w:p w:rsidR="005477E2" w:rsidRPr="00370658" w:rsidRDefault="004723AB" w:rsidP="005477E2">
      <w:pPr>
        <w:autoSpaceDE w:val="0"/>
        <w:autoSpaceDN w:val="0"/>
        <w:adjustRightInd w:val="0"/>
        <w:spacing w:after="0"/>
        <w:jc w:val="both"/>
        <w:rPr>
          <w:rFonts w:ascii="Arial" w:hAnsi="Arial" w:cs="Arial"/>
          <w:color w:val="000000"/>
          <w:szCs w:val="22"/>
        </w:rPr>
      </w:pPr>
      <w:r>
        <w:rPr>
          <w:rFonts w:ascii="Arial" w:hAnsi="Arial" w:cs="Arial"/>
          <w:color w:val="000000"/>
          <w:szCs w:val="22"/>
        </w:rPr>
        <w:t>5</w:t>
      </w:r>
      <w:r w:rsidR="005477E2" w:rsidRPr="00370658">
        <w:rPr>
          <w:rFonts w:ascii="Arial" w:hAnsi="Arial" w:cs="Arial"/>
          <w:color w:val="000000"/>
          <w:szCs w:val="22"/>
        </w:rPr>
        <w:t>.5.1.7 Document Management System</w:t>
      </w:r>
    </w:p>
    <w:p w:rsidR="005477E2" w:rsidRPr="00370658" w:rsidRDefault="005477E2" w:rsidP="005477E2">
      <w:pPr>
        <w:autoSpaceDE w:val="0"/>
        <w:autoSpaceDN w:val="0"/>
        <w:adjustRightInd w:val="0"/>
        <w:spacing w:after="0"/>
        <w:jc w:val="both"/>
        <w:rPr>
          <w:rFonts w:ascii="Arial" w:hAnsi="Arial" w:cs="Arial"/>
          <w:color w:val="000000"/>
          <w:szCs w:val="22"/>
        </w:rPr>
      </w:pPr>
      <w:r w:rsidRPr="00370658">
        <w:rPr>
          <w:rFonts w:ascii="Arial" w:hAnsi="Arial" w:cs="Arial"/>
          <w:color w:val="000000"/>
          <w:szCs w:val="22"/>
        </w:rPr>
        <w:t xml:space="preserve">The enrollment agencies need to provide the hard copy of the documents collected in the format prescribed by Directorate General of Shipping &amp; Shipping Master of the respective centre if decided by DGS. </w:t>
      </w:r>
    </w:p>
    <w:p w:rsidR="005477E2" w:rsidRPr="00370658" w:rsidRDefault="005477E2" w:rsidP="005477E2">
      <w:pPr>
        <w:autoSpaceDE w:val="0"/>
        <w:autoSpaceDN w:val="0"/>
        <w:adjustRightInd w:val="0"/>
        <w:spacing w:after="0"/>
        <w:jc w:val="both"/>
        <w:rPr>
          <w:rFonts w:ascii="Arial" w:hAnsi="Arial" w:cs="Arial"/>
          <w:color w:val="000000"/>
          <w:szCs w:val="22"/>
        </w:rPr>
      </w:pPr>
    </w:p>
    <w:p w:rsidR="005477E2" w:rsidRDefault="005477E2" w:rsidP="005477E2">
      <w:pPr>
        <w:autoSpaceDE w:val="0"/>
        <w:autoSpaceDN w:val="0"/>
        <w:adjustRightInd w:val="0"/>
        <w:spacing w:after="0"/>
        <w:jc w:val="both"/>
        <w:rPr>
          <w:rFonts w:ascii="Arial" w:hAnsi="Arial" w:cs="Arial"/>
          <w:b/>
          <w:bCs/>
          <w:color w:val="000000"/>
          <w:szCs w:val="22"/>
        </w:rPr>
      </w:pPr>
      <w:r w:rsidRPr="00370658">
        <w:rPr>
          <w:rFonts w:ascii="Arial" w:hAnsi="Arial" w:cs="Arial"/>
          <w:color w:val="000000"/>
          <w:szCs w:val="22"/>
        </w:rPr>
        <w:t>The responsibility of safe custody of the documents till the handover to DGS lies entirely with the enrolment agency and any non compliance of the same shall</w:t>
      </w:r>
      <w:r>
        <w:rPr>
          <w:rFonts w:ascii="Arial" w:hAnsi="Arial" w:cs="Arial"/>
          <w:b/>
          <w:bCs/>
          <w:color w:val="000000"/>
          <w:szCs w:val="22"/>
        </w:rPr>
        <w:t xml:space="preserve"> </w:t>
      </w:r>
      <w:r w:rsidRPr="00370658">
        <w:rPr>
          <w:rFonts w:ascii="Arial" w:hAnsi="Arial" w:cs="Arial"/>
          <w:color w:val="000000"/>
          <w:szCs w:val="22"/>
        </w:rPr>
        <w:t>attract strict penalties</w:t>
      </w:r>
      <w:r>
        <w:rPr>
          <w:rFonts w:ascii="Arial" w:hAnsi="Arial" w:cs="Arial"/>
          <w:b/>
          <w:bCs/>
          <w:color w:val="000000"/>
          <w:szCs w:val="22"/>
        </w:rPr>
        <w:t>.</w:t>
      </w:r>
    </w:p>
    <w:p w:rsidR="005477E2" w:rsidRPr="00641EC3" w:rsidRDefault="005477E2" w:rsidP="005477E2">
      <w:pPr>
        <w:autoSpaceDE w:val="0"/>
        <w:autoSpaceDN w:val="0"/>
        <w:adjustRightInd w:val="0"/>
        <w:spacing w:after="0"/>
        <w:jc w:val="both"/>
        <w:rPr>
          <w:rFonts w:ascii="Arial" w:hAnsi="Arial" w:cs="Arial"/>
          <w:b/>
          <w:bCs/>
          <w:color w:val="000000"/>
          <w:szCs w:val="22"/>
        </w:rPr>
      </w:pPr>
    </w:p>
    <w:p w:rsidR="005477E2"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477E2" w:rsidRPr="00641EC3">
        <w:rPr>
          <w:rFonts w:ascii="Arial" w:hAnsi="Arial" w:cs="Arial"/>
          <w:b/>
          <w:bCs/>
          <w:color w:val="000000"/>
          <w:szCs w:val="22"/>
        </w:rPr>
        <w:t>.1.8 Scanning of documents</w:t>
      </w:r>
    </w:p>
    <w:p w:rsidR="005477E2" w:rsidRDefault="005477E2" w:rsidP="005477E2">
      <w:pPr>
        <w:autoSpaceDE w:val="0"/>
        <w:autoSpaceDN w:val="0"/>
        <w:adjustRightInd w:val="0"/>
        <w:spacing w:after="0"/>
        <w:jc w:val="both"/>
        <w:rPr>
          <w:rFonts w:ascii="Arial" w:hAnsi="Arial" w:cs="Arial"/>
          <w:szCs w:val="22"/>
        </w:rPr>
      </w:pPr>
    </w:p>
    <w:p w:rsidR="005477E2" w:rsidRPr="00370658" w:rsidRDefault="005477E2" w:rsidP="005477E2">
      <w:pPr>
        <w:autoSpaceDE w:val="0"/>
        <w:autoSpaceDN w:val="0"/>
        <w:adjustRightInd w:val="0"/>
        <w:spacing w:after="0"/>
        <w:jc w:val="both"/>
        <w:rPr>
          <w:rFonts w:ascii="Arial" w:hAnsi="Arial" w:cs="Arial"/>
          <w:szCs w:val="22"/>
        </w:rPr>
      </w:pPr>
      <w:r w:rsidRPr="00370658">
        <w:rPr>
          <w:rFonts w:ascii="Arial" w:hAnsi="Arial" w:cs="Arial"/>
          <w:szCs w:val="22"/>
        </w:rPr>
        <w:t xml:space="preserve">The seafarer has to scan the document and upload during the time of application </w:t>
      </w:r>
    </w:p>
    <w:p w:rsidR="005477E2" w:rsidRDefault="005477E2" w:rsidP="005477E2">
      <w:pPr>
        <w:autoSpaceDE w:val="0"/>
        <w:autoSpaceDN w:val="0"/>
        <w:adjustRightInd w:val="0"/>
        <w:spacing w:after="0"/>
        <w:jc w:val="both"/>
        <w:rPr>
          <w:rFonts w:ascii="Arial" w:hAnsi="Arial" w:cs="Arial"/>
          <w:color w:val="000000"/>
          <w:szCs w:val="22"/>
        </w:rPr>
      </w:pPr>
      <w:r w:rsidRPr="00370658">
        <w:rPr>
          <w:rFonts w:ascii="Arial" w:hAnsi="Arial" w:cs="Arial"/>
          <w:color w:val="000000"/>
          <w:szCs w:val="22"/>
        </w:rPr>
        <w:t xml:space="preserve">The enrollment agencies need to scan the documents at the enrolment centers during the time of enrolment itself and upload the scanned documents as part of the enrolment data packet it the scanned document by the seafarer  is not proper. The hard copy of the documents is to be returned to the seafarer after completion of the enrolment. </w:t>
      </w:r>
      <w:r w:rsidR="00811BB5">
        <w:rPr>
          <w:rFonts w:ascii="Arial" w:hAnsi="Arial" w:cs="Arial"/>
          <w:color w:val="000000"/>
          <w:szCs w:val="22"/>
        </w:rPr>
        <w:t xml:space="preserve"> The enrolment agency shall carryout the scanning without any extra cost.</w:t>
      </w:r>
    </w:p>
    <w:p w:rsidR="00811BB5" w:rsidRPr="00370658" w:rsidRDefault="00811BB5" w:rsidP="005477E2">
      <w:pPr>
        <w:autoSpaceDE w:val="0"/>
        <w:autoSpaceDN w:val="0"/>
        <w:adjustRightInd w:val="0"/>
        <w:spacing w:after="0"/>
        <w:jc w:val="both"/>
        <w:rPr>
          <w:rFonts w:ascii="Arial" w:hAnsi="Arial" w:cs="Arial"/>
          <w:color w:val="000000"/>
          <w:szCs w:val="22"/>
        </w:rPr>
      </w:pPr>
    </w:p>
    <w:p w:rsidR="005477E2" w:rsidRPr="00641EC3"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E0536">
        <w:rPr>
          <w:rFonts w:ascii="Arial" w:hAnsi="Arial" w:cs="Arial"/>
          <w:b/>
          <w:bCs/>
          <w:color w:val="000000"/>
          <w:szCs w:val="22"/>
        </w:rPr>
        <w:t>.</w:t>
      </w:r>
      <w:r w:rsidR="005477E2">
        <w:rPr>
          <w:rFonts w:ascii="Arial" w:hAnsi="Arial" w:cs="Arial"/>
          <w:b/>
          <w:bCs/>
          <w:color w:val="000000"/>
          <w:szCs w:val="22"/>
        </w:rPr>
        <w:t>1.9</w:t>
      </w:r>
      <w:r w:rsidR="005477E2" w:rsidRPr="00641EC3">
        <w:rPr>
          <w:rFonts w:ascii="Arial" w:hAnsi="Arial" w:cs="Arial"/>
          <w:b/>
          <w:bCs/>
          <w:color w:val="000000"/>
          <w:szCs w:val="22"/>
        </w:rPr>
        <w:t xml:space="preserve"> Privacy &amp; Security</w:t>
      </w:r>
    </w:p>
    <w:p w:rsidR="005477E2" w:rsidRPr="00641EC3" w:rsidRDefault="005477E2" w:rsidP="005477E2">
      <w:pPr>
        <w:autoSpaceDE w:val="0"/>
        <w:autoSpaceDN w:val="0"/>
        <w:adjustRightInd w:val="0"/>
        <w:spacing w:after="0"/>
        <w:jc w:val="both"/>
        <w:rPr>
          <w:rFonts w:ascii="Arial" w:hAnsi="Arial" w:cs="Arial"/>
          <w:b/>
          <w:bCs/>
          <w:color w:val="000000"/>
          <w:szCs w:val="22"/>
        </w:rPr>
      </w:pPr>
    </w:p>
    <w:p w:rsidR="005477E2" w:rsidRPr="00641EC3" w:rsidRDefault="005477E2" w:rsidP="005477E2">
      <w:pPr>
        <w:autoSpaceDE w:val="0"/>
        <w:autoSpaceDN w:val="0"/>
        <w:adjustRightInd w:val="0"/>
        <w:spacing w:after="0"/>
        <w:jc w:val="both"/>
        <w:rPr>
          <w:rFonts w:ascii="Arial" w:hAnsi="Arial" w:cs="Arial"/>
          <w:color w:val="000000"/>
          <w:szCs w:val="22"/>
        </w:rPr>
      </w:pPr>
      <w:r w:rsidRPr="00641EC3">
        <w:rPr>
          <w:rFonts w:ascii="Arial" w:hAnsi="Arial" w:cs="Arial"/>
          <w:color w:val="000000"/>
          <w:szCs w:val="22"/>
        </w:rPr>
        <w:t>Enrolling agencies are responsible to make sure that the data is kept in a very secure and</w:t>
      </w:r>
      <w:r>
        <w:rPr>
          <w:rFonts w:ascii="Arial" w:hAnsi="Arial" w:cs="Arial"/>
          <w:color w:val="000000"/>
          <w:szCs w:val="22"/>
        </w:rPr>
        <w:t xml:space="preserve"> </w:t>
      </w:r>
      <w:r w:rsidRPr="00641EC3">
        <w:rPr>
          <w:rFonts w:ascii="Arial" w:hAnsi="Arial" w:cs="Arial"/>
          <w:color w:val="000000"/>
          <w:szCs w:val="22"/>
        </w:rPr>
        <w:t>confidential manner and under no circumstances, shall they neither use the data themselves</w:t>
      </w:r>
      <w:r>
        <w:rPr>
          <w:rFonts w:ascii="Arial" w:hAnsi="Arial" w:cs="Arial"/>
          <w:color w:val="000000"/>
          <w:szCs w:val="22"/>
        </w:rPr>
        <w:t xml:space="preserve"> </w:t>
      </w:r>
      <w:r w:rsidRPr="00641EC3">
        <w:rPr>
          <w:rFonts w:ascii="Arial" w:hAnsi="Arial" w:cs="Arial"/>
          <w:color w:val="000000"/>
          <w:szCs w:val="22"/>
        </w:rPr>
        <w:t>nor part with the data to any o</w:t>
      </w:r>
      <w:r>
        <w:rPr>
          <w:rFonts w:ascii="Arial" w:hAnsi="Arial" w:cs="Arial"/>
          <w:color w:val="000000"/>
          <w:szCs w:val="22"/>
        </w:rPr>
        <w:t>ther agency other than the DGS</w:t>
      </w:r>
      <w:r w:rsidRPr="00641EC3">
        <w:rPr>
          <w:rFonts w:ascii="Arial" w:hAnsi="Arial" w:cs="Arial"/>
          <w:color w:val="000000"/>
          <w:szCs w:val="22"/>
        </w:rPr>
        <w:t>. Mechanisms to ensure the</w:t>
      </w:r>
      <w:r>
        <w:rPr>
          <w:rFonts w:ascii="Arial" w:hAnsi="Arial" w:cs="Arial"/>
          <w:color w:val="000000"/>
          <w:szCs w:val="22"/>
        </w:rPr>
        <w:t xml:space="preserve"> </w:t>
      </w:r>
      <w:r w:rsidRPr="00641EC3">
        <w:rPr>
          <w:rFonts w:ascii="Arial" w:hAnsi="Arial" w:cs="Arial"/>
          <w:color w:val="000000"/>
          <w:szCs w:val="22"/>
        </w:rPr>
        <w:t>same have to be put in place by the Enrolling agency and shall be subject to audit by</w:t>
      </w:r>
      <w:r>
        <w:rPr>
          <w:rFonts w:ascii="Arial" w:hAnsi="Arial" w:cs="Arial"/>
          <w:color w:val="000000"/>
          <w:szCs w:val="22"/>
        </w:rPr>
        <w:t xml:space="preserve"> </w:t>
      </w:r>
      <w:r w:rsidRPr="00641EC3">
        <w:rPr>
          <w:rFonts w:ascii="Arial" w:hAnsi="Arial" w:cs="Arial"/>
          <w:color w:val="000000"/>
          <w:szCs w:val="22"/>
        </w:rPr>
        <w:t>UIDAI/Registrar/</w:t>
      </w:r>
      <w:r>
        <w:rPr>
          <w:rFonts w:ascii="Arial" w:hAnsi="Arial" w:cs="Arial"/>
          <w:color w:val="000000"/>
          <w:szCs w:val="22"/>
        </w:rPr>
        <w:t>ILO/</w:t>
      </w:r>
      <w:r w:rsidRPr="00641EC3">
        <w:rPr>
          <w:rFonts w:ascii="Arial" w:hAnsi="Arial" w:cs="Arial"/>
          <w:color w:val="000000"/>
          <w:szCs w:val="22"/>
        </w:rPr>
        <w:t>their representative from time to time.</w:t>
      </w:r>
    </w:p>
    <w:p w:rsidR="005477E2" w:rsidRPr="00370658" w:rsidRDefault="005477E2" w:rsidP="005477E2">
      <w:pPr>
        <w:autoSpaceDE w:val="0"/>
        <w:autoSpaceDN w:val="0"/>
        <w:adjustRightInd w:val="0"/>
        <w:spacing w:after="0"/>
        <w:jc w:val="both"/>
        <w:rPr>
          <w:rFonts w:ascii="Arial" w:hAnsi="Arial" w:cs="Arial"/>
          <w:color w:val="000000"/>
          <w:szCs w:val="22"/>
        </w:rPr>
      </w:pPr>
      <w:r w:rsidRPr="00370658">
        <w:rPr>
          <w:rFonts w:ascii="Arial" w:hAnsi="Arial" w:cs="Arial"/>
          <w:color w:val="000000"/>
          <w:szCs w:val="22"/>
        </w:rPr>
        <w:t xml:space="preserve">Any non compliance of the same leading to loss, misuse, compromise of the data shall be dealt with strongly by the DGS. </w:t>
      </w:r>
    </w:p>
    <w:p w:rsidR="00A75322" w:rsidRDefault="00A75322" w:rsidP="005477E2">
      <w:pPr>
        <w:autoSpaceDE w:val="0"/>
        <w:autoSpaceDN w:val="0"/>
        <w:adjustRightInd w:val="0"/>
        <w:spacing w:after="0"/>
        <w:jc w:val="both"/>
        <w:rPr>
          <w:rFonts w:ascii="Arial" w:hAnsi="Arial" w:cs="Arial"/>
          <w:b/>
          <w:bCs/>
          <w:color w:val="000000"/>
          <w:szCs w:val="22"/>
        </w:rPr>
      </w:pPr>
    </w:p>
    <w:p w:rsidR="00070E59" w:rsidRDefault="00070E59" w:rsidP="005477E2">
      <w:pPr>
        <w:autoSpaceDE w:val="0"/>
        <w:autoSpaceDN w:val="0"/>
        <w:adjustRightInd w:val="0"/>
        <w:spacing w:after="0"/>
        <w:jc w:val="both"/>
        <w:rPr>
          <w:rFonts w:ascii="Arial" w:hAnsi="Arial" w:cs="Arial"/>
          <w:b/>
          <w:bCs/>
          <w:color w:val="000000"/>
          <w:szCs w:val="22"/>
        </w:rPr>
      </w:pPr>
    </w:p>
    <w:p w:rsidR="00B71992" w:rsidRDefault="00B71992" w:rsidP="005477E2">
      <w:pPr>
        <w:autoSpaceDE w:val="0"/>
        <w:autoSpaceDN w:val="0"/>
        <w:adjustRightInd w:val="0"/>
        <w:spacing w:after="0"/>
        <w:jc w:val="both"/>
        <w:rPr>
          <w:rFonts w:ascii="Arial" w:hAnsi="Arial" w:cs="Arial"/>
          <w:b/>
          <w:bCs/>
          <w:color w:val="000000"/>
          <w:szCs w:val="22"/>
        </w:rPr>
      </w:pPr>
    </w:p>
    <w:p w:rsidR="00B71992" w:rsidRDefault="00B71992" w:rsidP="005477E2">
      <w:pPr>
        <w:autoSpaceDE w:val="0"/>
        <w:autoSpaceDN w:val="0"/>
        <w:adjustRightInd w:val="0"/>
        <w:spacing w:after="0"/>
        <w:jc w:val="both"/>
        <w:rPr>
          <w:rFonts w:ascii="Arial" w:hAnsi="Arial" w:cs="Arial"/>
          <w:b/>
          <w:bCs/>
          <w:color w:val="000000"/>
          <w:szCs w:val="22"/>
        </w:rPr>
      </w:pPr>
    </w:p>
    <w:p w:rsidR="00B71992" w:rsidRDefault="00B71992" w:rsidP="005477E2">
      <w:pPr>
        <w:autoSpaceDE w:val="0"/>
        <w:autoSpaceDN w:val="0"/>
        <w:adjustRightInd w:val="0"/>
        <w:spacing w:after="0"/>
        <w:jc w:val="both"/>
        <w:rPr>
          <w:rFonts w:ascii="Arial" w:hAnsi="Arial" w:cs="Arial"/>
          <w:b/>
          <w:bCs/>
          <w:color w:val="000000"/>
          <w:szCs w:val="22"/>
        </w:rPr>
      </w:pPr>
    </w:p>
    <w:p w:rsidR="005477E2" w:rsidRPr="00641EC3"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lastRenderedPageBreak/>
        <w:t>3.3</w:t>
      </w:r>
      <w:r w:rsidR="005E0536">
        <w:rPr>
          <w:rFonts w:ascii="Arial" w:hAnsi="Arial" w:cs="Arial"/>
          <w:b/>
          <w:bCs/>
          <w:color w:val="000000"/>
          <w:szCs w:val="22"/>
        </w:rPr>
        <w:t>.</w:t>
      </w:r>
      <w:r w:rsidR="005477E2">
        <w:rPr>
          <w:rFonts w:ascii="Arial" w:hAnsi="Arial" w:cs="Arial"/>
          <w:b/>
          <w:bCs/>
          <w:color w:val="000000"/>
          <w:szCs w:val="22"/>
        </w:rPr>
        <w:t>10</w:t>
      </w:r>
      <w:r w:rsidR="005477E2" w:rsidRPr="00641EC3">
        <w:rPr>
          <w:rFonts w:ascii="Arial" w:hAnsi="Arial" w:cs="Arial"/>
          <w:b/>
          <w:bCs/>
          <w:color w:val="000000"/>
          <w:szCs w:val="22"/>
        </w:rPr>
        <w:t xml:space="preserve"> Provide Electronic MIS Reports on Enrolment Status Daily</w:t>
      </w:r>
    </w:p>
    <w:p w:rsidR="005477E2" w:rsidRDefault="005477E2" w:rsidP="005477E2">
      <w:pPr>
        <w:autoSpaceDE w:val="0"/>
        <w:autoSpaceDN w:val="0"/>
        <w:adjustRightInd w:val="0"/>
        <w:spacing w:after="0"/>
        <w:jc w:val="both"/>
        <w:rPr>
          <w:rFonts w:ascii="Arial" w:hAnsi="Arial" w:cs="Arial"/>
          <w:color w:val="000000"/>
          <w:szCs w:val="22"/>
        </w:rPr>
      </w:pPr>
      <w:r w:rsidRPr="00641EC3">
        <w:rPr>
          <w:rFonts w:ascii="Arial" w:hAnsi="Arial" w:cs="Arial"/>
          <w:color w:val="000000"/>
          <w:szCs w:val="22"/>
        </w:rPr>
        <w:t>Operator shall send enrollment statistics on enr</w:t>
      </w:r>
      <w:r>
        <w:rPr>
          <w:rFonts w:ascii="Arial" w:hAnsi="Arial" w:cs="Arial"/>
          <w:color w:val="000000"/>
          <w:szCs w:val="22"/>
        </w:rPr>
        <w:t>olment status to Registrar/DGS</w:t>
      </w:r>
      <w:r w:rsidRPr="00641EC3">
        <w:rPr>
          <w:rFonts w:ascii="Arial" w:hAnsi="Arial" w:cs="Arial"/>
          <w:color w:val="000000"/>
          <w:szCs w:val="22"/>
        </w:rPr>
        <w:t xml:space="preserve"> on a regular</w:t>
      </w:r>
      <w:r>
        <w:rPr>
          <w:rFonts w:ascii="Arial" w:hAnsi="Arial" w:cs="Arial"/>
          <w:color w:val="000000"/>
          <w:szCs w:val="22"/>
        </w:rPr>
        <w:t xml:space="preserve"> </w:t>
      </w:r>
      <w:r w:rsidRPr="00641EC3">
        <w:rPr>
          <w:rFonts w:ascii="Arial" w:hAnsi="Arial" w:cs="Arial"/>
          <w:color w:val="000000"/>
          <w:szCs w:val="22"/>
        </w:rPr>
        <w:t xml:space="preserve">basis. The formats </w:t>
      </w:r>
      <w:r>
        <w:rPr>
          <w:rFonts w:ascii="Arial" w:hAnsi="Arial" w:cs="Arial"/>
          <w:color w:val="000000"/>
          <w:szCs w:val="22"/>
        </w:rPr>
        <w:t xml:space="preserve">of </w:t>
      </w:r>
      <w:r w:rsidRPr="00641EC3">
        <w:rPr>
          <w:rFonts w:ascii="Arial" w:hAnsi="Arial" w:cs="Arial"/>
          <w:color w:val="000000"/>
          <w:szCs w:val="22"/>
        </w:rPr>
        <w:t xml:space="preserve">the MIS reports shall be decided by the </w:t>
      </w:r>
      <w:r>
        <w:rPr>
          <w:rFonts w:ascii="Arial" w:hAnsi="Arial" w:cs="Arial"/>
          <w:color w:val="000000"/>
          <w:szCs w:val="22"/>
        </w:rPr>
        <w:t xml:space="preserve">DGS. The following minimum reports have to be submitted to DGS. </w:t>
      </w:r>
    </w:p>
    <w:p w:rsidR="005477E2" w:rsidRDefault="005477E2" w:rsidP="00A4597D">
      <w:pPr>
        <w:pStyle w:val="ListParagraph"/>
        <w:numPr>
          <w:ilvl w:val="0"/>
          <w:numId w:val="36"/>
        </w:num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SID Issuance Report</w:t>
      </w:r>
    </w:p>
    <w:p w:rsidR="005477E2" w:rsidRDefault="005477E2" w:rsidP="005477E2">
      <w:pPr>
        <w:pStyle w:val="ListParagraph"/>
        <w:autoSpaceDE w:val="0"/>
        <w:autoSpaceDN w:val="0"/>
        <w:adjustRightInd w:val="0"/>
        <w:spacing w:after="0" w:line="360" w:lineRule="auto"/>
        <w:ind w:left="1080"/>
        <w:jc w:val="both"/>
        <w:rPr>
          <w:rFonts w:ascii="Arial" w:hAnsi="Arial" w:cs="Arial"/>
          <w:color w:val="000000"/>
          <w:szCs w:val="22"/>
        </w:rPr>
      </w:pPr>
      <w:r>
        <w:rPr>
          <w:rFonts w:ascii="Arial" w:hAnsi="Arial" w:cs="Arial"/>
          <w:color w:val="000000"/>
          <w:szCs w:val="22"/>
        </w:rPr>
        <w:t>This report enlists the details of SID issued in specified period</w:t>
      </w:r>
    </w:p>
    <w:p w:rsidR="005477E2" w:rsidRDefault="005477E2" w:rsidP="00A4597D">
      <w:pPr>
        <w:pStyle w:val="ListParagraph"/>
        <w:numPr>
          <w:ilvl w:val="0"/>
          <w:numId w:val="36"/>
        </w:num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SID Online Application Report</w:t>
      </w:r>
    </w:p>
    <w:p w:rsidR="005477E2" w:rsidRDefault="005477E2" w:rsidP="005477E2">
      <w:pPr>
        <w:pStyle w:val="ListParagraph"/>
        <w:autoSpaceDE w:val="0"/>
        <w:autoSpaceDN w:val="0"/>
        <w:adjustRightInd w:val="0"/>
        <w:spacing w:after="0" w:line="360" w:lineRule="auto"/>
        <w:ind w:left="1080"/>
        <w:jc w:val="both"/>
        <w:rPr>
          <w:rFonts w:ascii="Arial" w:hAnsi="Arial" w:cs="Arial"/>
          <w:color w:val="000000"/>
          <w:szCs w:val="22"/>
        </w:rPr>
      </w:pPr>
      <w:r>
        <w:rPr>
          <w:rFonts w:ascii="Arial" w:hAnsi="Arial" w:cs="Arial"/>
          <w:color w:val="000000"/>
          <w:szCs w:val="22"/>
        </w:rPr>
        <w:t>This report enlists the details of online application received for SID within specified period.</w:t>
      </w:r>
    </w:p>
    <w:p w:rsidR="005477E2" w:rsidRDefault="005477E2" w:rsidP="00A4597D">
      <w:pPr>
        <w:pStyle w:val="ListParagraph"/>
        <w:numPr>
          <w:ilvl w:val="0"/>
          <w:numId w:val="36"/>
        </w:num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 xml:space="preserve">Centre Wise Verified Application Report </w:t>
      </w:r>
    </w:p>
    <w:p w:rsidR="005477E2" w:rsidRDefault="005477E2" w:rsidP="005477E2">
      <w:pPr>
        <w:pStyle w:val="ListParagraph"/>
        <w:autoSpaceDE w:val="0"/>
        <w:autoSpaceDN w:val="0"/>
        <w:adjustRightInd w:val="0"/>
        <w:spacing w:after="0" w:line="360" w:lineRule="auto"/>
        <w:ind w:left="1080"/>
        <w:jc w:val="both"/>
        <w:rPr>
          <w:rFonts w:ascii="Arial" w:hAnsi="Arial" w:cs="Arial"/>
          <w:color w:val="000000"/>
          <w:szCs w:val="22"/>
        </w:rPr>
      </w:pPr>
      <w:r>
        <w:rPr>
          <w:rFonts w:ascii="Arial" w:hAnsi="Arial" w:cs="Arial"/>
          <w:color w:val="000000"/>
          <w:szCs w:val="22"/>
        </w:rPr>
        <w:t>This report enlists the center wise details of verified applications in specified period.</w:t>
      </w:r>
    </w:p>
    <w:p w:rsidR="005477E2" w:rsidRDefault="005477E2" w:rsidP="00A4597D">
      <w:pPr>
        <w:pStyle w:val="ListParagraph"/>
        <w:numPr>
          <w:ilvl w:val="0"/>
          <w:numId w:val="36"/>
        </w:num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Category Wise SID Issuance Report</w:t>
      </w:r>
    </w:p>
    <w:p w:rsidR="005477E2" w:rsidRDefault="005477E2" w:rsidP="005477E2">
      <w:pPr>
        <w:pStyle w:val="ListParagraph"/>
        <w:autoSpaceDE w:val="0"/>
        <w:autoSpaceDN w:val="0"/>
        <w:adjustRightInd w:val="0"/>
        <w:spacing w:after="0" w:line="360" w:lineRule="auto"/>
        <w:ind w:left="1080"/>
        <w:jc w:val="both"/>
        <w:rPr>
          <w:rFonts w:ascii="Arial" w:hAnsi="Arial" w:cs="Arial"/>
          <w:color w:val="000000"/>
          <w:szCs w:val="22"/>
        </w:rPr>
      </w:pPr>
      <w:r>
        <w:rPr>
          <w:rFonts w:ascii="Arial" w:hAnsi="Arial" w:cs="Arial"/>
          <w:color w:val="000000"/>
          <w:szCs w:val="22"/>
        </w:rPr>
        <w:t xml:space="preserve">This report enlists the category wise details of issued SID in specified period </w:t>
      </w:r>
    </w:p>
    <w:p w:rsidR="005477E2" w:rsidRDefault="005477E2" w:rsidP="00A4597D">
      <w:pPr>
        <w:pStyle w:val="ListParagraph"/>
        <w:numPr>
          <w:ilvl w:val="0"/>
          <w:numId w:val="36"/>
        </w:num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Rank wise SID Issuance Report</w:t>
      </w:r>
    </w:p>
    <w:p w:rsidR="005477E2" w:rsidRDefault="005477E2" w:rsidP="005477E2">
      <w:pPr>
        <w:pStyle w:val="ListParagraph"/>
        <w:autoSpaceDE w:val="0"/>
        <w:autoSpaceDN w:val="0"/>
        <w:adjustRightInd w:val="0"/>
        <w:spacing w:after="0" w:line="360" w:lineRule="auto"/>
        <w:ind w:left="1080"/>
        <w:jc w:val="both"/>
        <w:rPr>
          <w:rFonts w:ascii="Arial" w:hAnsi="Arial" w:cs="Arial"/>
          <w:color w:val="000000"/>
          <w:szCs w:val="22"/>
        </w:rPr>
      </w:pPr>
      <w:r>
        <w:rPr>
          <w:rFonts w:ascii="Arial" w:hAnsi="Arial" w:cs="Arial"/>
          <w:color w:val="000000"/>
          <w:szCs w:val="22"/>
        </w:rPr>
        <w:t>This report enlists the rank wise details of issued SID in specified period.</w:t>
      </w:r>
    </w:p>
    <w:p w:rsidR="005477E2" w:rsidRDefault="005477E2" w:rsidP="00A4597D">
      <w:pPr>
        <w:pStyle w:val="ListParagraph"/>
        <w:numPr>
          <w:ilvl w:val="0"/>
          <w:numId w:val="36"/>
        </w:num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SID Expiry Report</w:t>
      </w:r>
    </w:p>
    <w:p w:rsidR="005477E2" w:rsidRDefault="005477E2" w:rsidP="005477E2">
      <w:pPr>
        <w:pStyle w:val="ListParagraph"/>
        <w:autoSpaceDE w:val="0"/>
        <w:autoSpaceDN w:val="0"/>
        <w:adjustRightInd w:val="0"/>
        <w:spacing w:after="0" w:line="360" w:lineRule="auto"/>
        <w:ind w:left="1080"/>
        <w:jc w:val="both"/>
        <w:rPr>
          <w:rFonts w:ascii="Arial" w:hAnsi="Arial" w:cs="Arial"/>
          <w:color w:val="000000"/>
          <w:szCs w:val="22"/>
        </w:rPr>
      </w:pPr>
      <w:r>
        <w:rPr>
          <w:rFonts w:ascii="Arial" w:hAnsi="Arial" w:cs="Arial"/>
          <w:color w:val="000000"/>
          <w:szCs w:val="22"/>
        </w:rPr>
        <w:t>This report enlists the details of SID expiring in specified period.</w:t>
      </w:r>
    </w:p>
    <w:p w:rsidR="005477E2" w:rsidRDefault="005477E2" w:rsidP="00A4597D">
      <w:pPr>
        <w:pStyle w:val="ListParagraph"/>
        <w:numPr>
          <w:ilvl w:val="0"/>
          <w:numId w:val="36"/>
        </w:numPr>
        <w:autoSpaceDE w:val="0"/>
        <w:autoSpaceDN w:val="0"/>
        <w:adjustRightInd w:val="0"/>
        <w:spacing w:after="0" w:line="360" w:lineRule="auto"/>
        <w:jc w:val="both"/>
        <w:rPr>
          <w:rFonts w:ascii="Arial" w:hAnsi="Arial" w:cs="Arial"/>
          <w:color w:val="000000"/>
          <w:szCs w:val="22"/>
        </w:rPr>
      </w:pPr>
      <w:r>
        <w:rPr>
          <w:rFonts w:ascii="Arial" w:hAnsi="Arial" w:cs="Arial"/>
          <w:color w:val="000000"/>
          <w:szCs w:val="22"/>
        </w:rPr>
        <w:t>Duplicate SID Cases Report</w:t>
      </w:r>
    </w:p>
    <w:p w:rsidR="005477E2" w:rsidRDefault="005477E2" w:rsidP="005477E2">
      <w:pPr>
        <w:pStyle w:val="ListParagraph"/>
        <w:autoSpaceDE w:val="0"/>
        <w:autoSpaceDN w:val="0"/>
        <w:adjustRightInd w:val="0"/>
        <w:spacing w:after="0"/>
        <w:ind w:left="1080"/>
        <w:jc w:val="both"/>
        <w:rPr>
          <w:rFonts w:ascii="Arial" w:hAnsi="Arial" w:cs="Arial"/>
          <w:color w:val="000000"/>
          <w:szCs w:val="22"/>
        </w:rPr>
      </w:pPr>
      <w:r>
        <w:rPr>
          <w:rFonts w:ascii="Arial" w:hAnsi="Arial" w:cs="Arial"/>
          <w:color w:val="000000"/>
          <w:szCs w:val="22"/>
        </w:rPr>
        <w:t>This report enlists duplicate cases of SID applications.</w:t>
      </w:r>
    </w:p>
    <w:p w:rsidR="005477E2" w:rsidRPr="00073139" w:rsidRDefault="005477E2" w:rsidP="00A4597D">
      <w:pPr>
        <w:pStyle w:val="ListParagraph"/>
        <w:numPr>
          <w:ilvl w:val="0"/>
          <w:numId w:val="36"/>
        </w:numPr>
        <w:autoSpaceDE w:val="0"/>
        <w:autoSpaceDN w:val="0"/>
        <w:adjustRightInd w:val="0"/>
        <w:spacing w:after="0"/>
        <w:jc w:val="both"/>
        <w:rPr>
          <w:rFonts w:ascii="Arial" w:hAnsi="Arial" w:cs="Arial"/>
          <w:color w:val="000000"/>
          <w:szCs w:val="22"/>
        </w:rPr>
      </w:pPr>
      <w:r>
        <w:rPr>
          <w:rFonts w:ascii="Arial" w:hAnsi="Arial" w:cs="Arial"/>
          <w:color w:val="000000"/>
          <w:szCs w:val="22"/>
        </w:rPr>
        <w:t xml:space="preserve">Other reports if necessary at a subsequent date. </w:t>
      </w:r>
    </w:p>
    <w:p w:rsidR="005477E2" w:rsidRPr="00641EC3" w:rsidRDefault="005477E2" w:rsidP="005477E2">
      <w:pPr>
        <w:autoSpaceDE w:val="0"/>
        <w:autoSpaceDN w:val="0"/>
        <w:adjustRightInd w:val="0"/>
        <w:spacing w:after="0"/>
        <w:jc w:val="both"/>
        <w:rPr>
          <w:rFonts w:ascii="Arial" w:hAnsi="Arial" w:cs="Arial"/>
          <w:color w:val="000000"/>
          <w:szCs w:val="22"/>
        </w:rPr>
      </w:pPr>
    </w:p>
    <w:p w:rsidR="005477E2" w:rsidRPr="00641EC3"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477E2" w:rsidRPr="00641EC3">
        <w:rPr>
          <w:rFonts w:ascii="Arial" w:hAnsi="Arial" w:cs="Arial"/>
          <w:b/>
          <w:bCs/>
          <w:color w:val="000000"/>
          <w:szCs w:val="22"/>
        </w:rPr>
        <w:t>.2 Geographical Scope</w:t>
      </w:r>
    </w:p>
    <w:p w:rsidR="005477E2" w:rsidRPr="00641EC3" w:rsidRDefault="005477E2" w:rsidP="005477E2">
      <w:pPr>
        <w:autoSpaceDE w:val="0"/>
        <w:autoSpaceDN w:val="0"/>
        <w:adjustRightInd w:val="0"/>
        <w:spacing w:after="0"/>
        <w:jc w:val="both"/>
        <w:rPr>
          <w:rFonts w:ascii="Arial" w:hAnsi="Arial" w:cs="Arial"/>
          <w:b/>
          <w:bCs/>
          <w:color w:val="000000"/>
          <w:szCs w:val="22"/>
        </w:rPr>
      </w:pPr>
    </w:p>
    <w:p w:rsidR="005477E2" w:rsidRPr="00641EC3" w:rsidRDefault="005477E2" w:rsidP="005477E2">
      <w:pPr>
        <w:autoSpaceDE w:val="0"/>
        <w:autoSpaceDN w:val="0"/>
        <w:adjustRightInd w:val="0"/>
        <w:spacing w:after="0"/>
        <w:jc w:val="both"/>
        <w:rPr>
          <w:rFonts w:ascii="Arial" w:hAnsi="Arial" w:cs="Arial"/>
          <w:color w:val="000000"/>
          <w:szCs w:val="22"/>
        </w:rPr>
      </w:pPr>
      <w:r w:rsidRPr="00641EC3">
        <w:rPr>
          <w:rFonts w:ascii="Arial" w:hAnsi="Arial" w:cs="Arial"/>
          <w:color w:val="000000"/>
          <w:szCs w:val="22"/>
        </w:rPr>
        <w:t>The geographical scope of work for enrolment operations shall include the following areas</w:t>
      </w:r>
      <w:r>
        <w:rPr>
          <w:rFonts w:ascii="Arial" w:hAnsi="Arial" w:cs="Arial"/>
          <w:color w:val="000000"/>
          <w:szCs w:val="22"/>
        </w:rPr>
        <w:t xml:space="preserve"> </w:t>
      </w:r>
      <w:r w:rsidRPr="00641EC3">
        <w:rPr>
          <w:rFonts w:ascii="Arial" w:hAnsi="Arial" w:cs="Arial"/>
          <w:color w:val="000000"/>
          <w:szCs w:val="22"/>
        </w:rPr>
        <w:t>that shall be catered to by the Enrolment agency by setting up stationary/ mobile enrolment</w:t>
      </w:r>
      <w:r>
        <w:rPr>
          <w:rFonts w:ascii="Arial" w:hAnsi="Arial" w:cs="Arial"/>
          <w:color w:val="000000"/>
          <w:szCs w:val="22"/>
        </w:rPr>
        <w:t xml:space="preserve"> </w:t>
      </w:r>
      <w:r w:rsidRPr="00641EC3">
        <w:rPr>
          <w:rFonts w:ascii="Arial" w:hAnsi="Arial" w:cs="Arial"/>
          <w:color w:val="000000"/>
          <w:szCs w:val="22"/>
        </w:rPr>
        <w:t>stations as specified in Annexure V of this RFQ. The geographical locations/area and the</w:t>
      </w:r>
      <w:r>
        <w:rPr>
          <w:rFonts w:ascii="Arial" w:hAnsi="Arial" w:cs="Arial"/>
          <w:color w:val="000000"/>
          <w:szCs w:val="22"/>
        </w:rPr>
        <w:t xml:space="preserve"> </w:t>
      </w:r>
      <w:r w:rsidRPr="00641EC3">
        <w:rPr>
          <w:rFonts w:ascii="Arial" w:hAnsi="Arial" w:cs="Arial"/>
          <w:color w:val="000000"/>
          <w:szCs w:val="22"/>
        </w:rPr>
        <w:t>target population for that geographical location/area to be catered to by the Enrolment</w:t>
      </w:r>
      <w:r>
        <w:rPr>
          <w:rFonts w:ascii="Arial" w:hAnsi="Arial" w:cs="Arial"/>
          <w:color w:val="000000"/>
          <w:szCs w:val="22"/>
        </w:rPr>
        <w:t xml:space="preserve"> </w:t>
      </w:r>
      <w:r w:rsidRPr="00641EC3">
        <w:rPr>
          <w:rFonts w:ascii="Arial" w:hAnsi="Arial" w:cs="Arial"/>
          <w:color w:val="000000"/>
          <w:szCs w:val="22"/>
        </w:rPr>
        <w:t>Agency is given in Annexure V</w:t>
      </w:r>
    </w:p>
    <w:p w:rsidR="005477E2" w:rsidRDefault="005477E2" w:rsidP="005477E2">
      <w:pPr>
        <w:autoSpaceDE w:val="0"/>
        <w:autoSpaceDN w:val="0"/>
        <w:adjustRightInd w:val="0"/>
        <w:spacing w:after="0"/>
        <w:jc w:val="both"/>
        <w:rPr>
          <w:rFonts w:ascii="Arial" w:hAnsi="Arial" w:cs="Arial"/>
          <w:color w:val="000000"/>
          <w:szCs w:val="22"/>
        </w:rPr>
      </w:pPr>
    </w:p>
    <w:p w:rsidR="005477E2" w:rsidRPr="00641EC3"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E0536">
        <w:rPr>
          <w:rFonts w:ascii="Arial" w:hAnsi="Arial" w:cs="Arial"/>
          <w:b/>
          <w:bCs/>
          <w:color w:val="000000"/>
          <w:szCs w:val="22"/>
        </w:rPr>
        <w:t>.</w:t>
      </w:r>
      <w:r w:rsidR="005477E2" w:rsidRPr="00641EC3">
        <w:rPr>
          <w:rFonts w:ascii="Arial" w:hAnsi="Arial" w:cs="Arial"/>
          <w:b/>
          <w:bCs/>
          <w:color w:val="000000"/>
          <w:szCs w:val="22"/>
        </w:rPr>
        <w:t>3 Service Levels</w:t>
      </w:r>
    </w:p>
    <w:p w:rsidR="005477E2" w:rsidRDefault="005477E2" w:rsidP="005477E2">
      <w:pPr>
        <w:autoSpaceDE w:val="0"/>
        <w:autoSpaceDN w:val="0"/>
        <w:adjustRightInd w:val="0"/>
        <w:spacing w:after="0"/>
        <w:jc w:val="both"/>
        <w:rPr>
          <w:rFonts w:ascii="Arial" w:hAnsi="Arial" w:cs="Arial"/>
          <w:color w:val="000000"/>
          <w:szCs w:val="22"/>
        </w:rPr>
      </w:pPr>
      <w:r w:rsidRPr="00641EC3">
        <w:rPr>
          <w:rFonts w:ascii="Arial" w:hAnsi="Arial" w:cs="Arial"/>
          <w:color w:val="000000"/>
          <w:szCs w:val="22"/>
        </w:rPr>
        <w:t>The following service levels shall be applicable for the entire duration of the project:</w:t>
      </w:r>
    </w:p>
    <w:p w:rsidR="005477E2" w:rsidRPr="00902843" w:rsidRDefault="005477E2" w:rsidP="00A4597D">
      <w:pPr>
        <w:pStyle w:val="ListParagraph"/>
        <w:numPr>
          <w:ilvl w:val="0"/>
          <w:numId w:val="37"/>
        </w:numPr>
        <w:autoSpaceDE w:val="0"/>
        <w:autoSpaceDN w:val="0"/>
        <w:adjustRightInd w:val="0"/>
        <w:spacing w:after="0"/>
        <w:jc w:val="both"/>
        <w:rPr>
          <w:rFonts w:ascii="Arial" w:hAnsi="Arial" w:cs="Arial"/>
          <w:color w:val="000000"/>
          <w:szCs w:val="22"/>
        </w:rPr>
      </w:pPr>
      <w:r w:rsidRPr="00902843">
        <w:rPr>
          <w:rFonts w:ascii="Arial" w:hAnsi="Arial" w:cs="Arial"/>
          <w:color w:val="000000"/>
          <w:szCs w:val="22"/>
        </w:rPr>
        <w:t>Server Downtime   :   0.5% in 365 days</w:t>
      </w:r>
    </w:p>
    <w:p w:rsidR="005477E2" w:rsidRPr="00902843" w:rsidRDefault="005477E2" w:rsidP="00A4597D">
      <w:pPr>
        <w:pStyle w:val="ListParagraph"/>
        <w:numPr>
          <w:ilvl w:val="0"/>
          <w:numId w:val="37"/>
        </w:numPr>
        <w:autoSpaceDE w:val="0"/>
        <w:autoSpaceDN w:val="0"/>
        <w:adjustRightInd w:val="0"/>
        <w:spacing w:after="0"/>
        <w:jc w:val="both"/>
        <w:rPr>
          <w:rFonts w:ascii="Arial" w:hAnsi="Arial" w:cs="Arial"/>
          <w:color w:val="000000"/>
          <w:szCs w:val="22"/>
        </w:rPr>
      </w:pPr>
      <w:r w:rsidRPr="00902843">
        <w:rPr>
          <w:rFonts w:ascii="Arial" w:hAnsi="Arial" w:cs="Arial"/>
          <w:color w:val="000000"/>
          <w:szCs w:val="22"/>
        </w:rPr>
        <w:t xml:space="preserve">Breakdown Rectification time: 2 hours. </w:t>
      </w:r>
    </w:p>
    <w:p w:rsidR="005477E2" w:rsidRPr="00902843" w:rsidRDefault="005477E2" w:rsidP="00A4597D">
      <w:pPr>
        <w:pStyle w:val="ListParagraph"/>
        <w:numPr>
          <w:ilvl w:val="0"/>
          <w:numId w:val="37"/>
        </w:numPr>
        <w:autoSpaceDE w:val="0"/>
        <w:autoSpaceDN w:val="0"/>
        <w:adjustRightInd w:val="0"/>
        <w:spacing w:after="0"/>
        <w:jc w:val="both"/>
        <w:rPr>
          <w:rFonts w:ascii="Arial" w:hAnsi="Arial" w:cs="Arial"/>
          <w:color w:val="000000"/>
          <w:szCs w:val="22"/>
        </w:rPr>
      </w:pPr>
      <w:r w:rsidRPr="00902843">
        <w:rPr>
          <w:rFonts w:ascii="Arial" w:hAnsi="Arial" w:cs="Arial"/>
          <w:color w:val="000000"/>
          <w:szCs w:val="22"/>
        </w:rPr>
        <w:t xml:space="preserve">Penalties </w:t>
      </w:r>
    </w:p>
    <w:p w:rsidR="005477E2" w:rsidRPr="00902843" w:rsidRDefault="005477E2" w:rsidP="00A4597D">
      <w:pPr>
        <w:pStyle w:val="ListParagraph"/>
        <w:numPr>
          <w:ilvl w:val="1"/>
          <w:numId w:val="37"/>
        </w:numPr>
        <w:autoSpaceDE w:val="0"/>
        <w:autoSpaceDN w:val="0"/>
        <w:adjustRightInd w:val="0"/>
        <w:spacing w:after="0"/>
        <w:jc w:val="both"/>
        <w:rPr>
          <w:rFonts w:ascii="Arial" w:hAnsi="Arial" w:cs="Arial"/>
          <w:color w:val="000000"/>
          <w:szCs w:val="22"/>
        </w:rPr>
      </w:pPr>
      <w:r w:rsidRPr="00902843">
        <w:rPr>
          <w:rFonts w:ascii="Arial" w:hAnsi="Arial" w:cs="Arial"/>
          <w:color w:val="000000"/>
          <w:szCs w:val="22"/>
        </w:rPr>
        <w:t xml:space="preserve">A Penalty of </w:t>
      </w:r>
      <w:r w:rsidRPr="00902843">
        <w:rPr>
          <w:rFonts w:ascii="Rupee Foradian" w:hAnsi="Rupee Foradian" w:cs="Arial"/>
          <w:color w:val="000000"/>
          <w:szCs w:val="22"/>
        </w:rPr>
        <w:t>`</w:t>
      </w:r>
      <w:r w:rsidRPr="00902843">
        <w:rPr>
          <w:rFonts w:ascii="Arial" w:hAnsi="Arial" w:cs="Arial"/>
          <w:color w:val="000000"/>
          <w:szCs w:val="22"/>
        </w:rPr>
        <w:t xml:space="preserve"> 2000/- per hour  for  server downtime for 1</w:t>
      </w:r>
      <w:r w:rsidRPr="00902843">
        <w:rPr>
          <w:rFonts w:ascii="Arial" w:hAnsi="Arial" w:cs="Arial"/>
          <w:color w:val="000000"/>
          <w:szCs w:val="22"/>
          <w:vertAlign w:val="superscript"/>
        </w:rPr>
        <w:t>st</w:t>
      </w:r>
      <w:r w:rsidRPr="00902843">
        <w:rPr>
          <w:rFonts w:ascii="Arial" w:hAnsi="Arial" w:cs="Arial"/>
          <w:color w:val="000000"/>
          <w:szCs w:val="22"/>
        </w:rPr>
        <w:t xml:space="preserve"> 2 hrs after the  service level prescribed and there after </w:t>
      </w:r>
      <w:r w:rsidRPr="00902843">
        <w:rPr>
          <w:rFonts w:ascii="Rupee Foradian" w:hAnsi="Rupee Foradian" w:cs="Arial"/>
          <w:color w:val="000000"/>
          <w:szCs w:val="22"/>
        </w:rPr>
        <w:t>`</w:t>
      </w:r>
      <w:r w:rsidRPr="00902843">
        <w:rPr>
          <w:rFonts w:ascii="Arial" w:hAnsi="Arial" w:cs="Arial"/>
          <w:color w:val="000000"/>
          <w:szCs w:val="22"/>
        </w:rPr>
        <w:t xml:space="preserve"> 5000/- per hour. .</w:t>
      </w:r>
    </w:p>
    <w:p w:rsidR="005477E2" w:rsidRPr="00902843" w:rsidRDefault="005477E2" w:rsidP="00A4597D">
      <w:pPr>
        <w:pStyle w:val="ListParagraph"/>
        <w:numPr>
          <w:ilvl w:val="1"/>
          <w:numId w:val="37"/>
        </w:numPr>
        <w:autoSpaceDE w:val="0"/>
        <w:autoSpaceDN w:val="0"/>
        <w:adjustRightInd w:val="0"/>
        <w:spacing w:after="0"/>
        <w:jc w:val="both"/>
        <w:rPr>
          <w:rFonts w:ascii="Arial" w:hAnsi="Arial" w:cs="Arial"/>
          <w:color w:val="000000"/>
          <w:szCs w:val="22"/>
        </w:rPr>
      </w:pPr>
      <w:r w:rsidRPr="00902843">
        <w:rPr>
          <w:rFonts w:ascii="Arial" w:hAnsi="Arial" w:cs="Arial"/>
          <w:color w:val="000000"/>
          <w:szCs w:val="22"/>
        </w:rPr>
        <w:t xml:space="preserve">A Penalty of </w:t>
      </w:r>
      <w:r w:rsidRPr="00902843">
        <w:rPr>
          <w:rFonts w:ascii="Rupee Foradian" w:hAnsi="Rupee Foradian" w:cs="Arial"/>
          <w:color w:val="000000"/>
          <w:szCs w:val="22"/>
        </w:rPr>
        <w:t>`</w:t>
      </w:r>
      <w:r w:rsidRPr="00902843">
        <w:rPr>
          <w:rFonts w:ascii="Arial" w:hAnsi="Arial" w:cs="Arial"/>
          <w:color w:val="000000"/>
          <w:szCs w:val="22"/>
        </w:rPr>
        <w:t xml:space="preserve"> 2000/- per hour  for  service  Breakdown Rectification time 1</w:t>
      </w:r>
      <w:r w:rsidRPr="00902843">
        <w:rPr>
          <w:rFonts w:ascii="Arial" w:hAnsi="Arial" w:cs="Arial"/>
          <w:color w:val="000000"/>
          <w:szCs w:val="22"/>
          <w:vertAlign w:val="superscript"/>
        </w:rPr>
        <w:t>st</w:t>
      </w:r>
      <w:r w:rsidRPr="00902843">
        <w:rPr>
          <w:rFonts w:ascii="Arial" w:hAnsi="Arial" w:cs="Arial"/>
          <w:color w:val="000000"/>
          <w:szCs w:val="22"/>
        </w:rPr>
        <w:t xml:space="preserve"> 2 hrs after the  service level prescribed and there after </w:t>
      </w:r>
      <w:r w:rsidRPr="00902843">
        <w:rPr>
          <w:rFonts w:ascii="Rupee Foradian" w:hAnsi="Rupee Foradian" w:cs="Arial"/>
          <w:color w:val="000000"/>
          <w:szCs w:val="22"/>
        </w:rPr>
        <w:t>`</w:t>
      </w:r>
      <w:r w:rsidRPr="00902843">
        <w:rPr>
          <w:rFonts w:ascii="Arial" w:hAnsi="Arial" w:cs="Arial"/>
          <w:color w:val="000000"/>
          <w:szCs w:val="22"/>
        </w:rPr>
        <w:t xml:space="preserve"> 5000/- per hour.</w:t>
      </w:r>
    </w:p>
    <w:p w:rsidR="005477E2" w:rsidRDefault="005477E2" w:rsidP="005477E2">
      <w:pPr>
        <w:autoSpaceDE w:val="0"/>
        <w:autoSpaceDN w:val="0"/>
        <w:adjustRightInd w:val="0"/>
        <w:spacing w:after="0"/>
        <w:contextualSpacing/>
        <w:jc w:val="both"/>
        <w:rPr>
          <w:rFonts w:ascii="Arial" w:hAnsi="Arial" w:cs="Arial"/>
          <w:color w:val="000000"/>
          <w:szCs w:val="22"/>
        </w:rPr>
      </w:pPr>
      <w:r>
        <w:rPr>
          <w:rFonts w:ascii="Arial" w:hAnsi="Arial" w:cs="Arial"/>
          <w:color w:val="000000"/>
          <w:szCs w:val="22"/>
        </w:rPr>
        <w:t xml:space="preserve">             3.3. </w:t>
      </w:r>
      <w:r w:rsidRPr="00641EC3">
        <w:rPr>
          <w:rFonts w:ascii="Arial" w:hAnsi="Arial" w:cs="Arial"/>
          <w:color w:val="000000"/>
          <w:szCs w:val="22"/>
        </w:rPr>
        <w:t xml:space="preserve"> Penalty of Rs 150 per error for every demographic error made</w:t>
      </w:r>
    </w:p>
    <w:p w:rsidR="005477E2" w:rsidRDefault="005477E2" w:rsidP="005477E2">
      <w:pPr>
        <w:autoSpaceDE w:val="0"/>
        <w:autoSpaceDN w:val="0"/>
        <w:adjustRightInd w:val="0"/>
        <w:spacing w:after="0"/>
        <w:jc w:val="both"/>
        <w:rPr>
          <w:rFonts w:ascii="Arial" w:hAnsi="Arial" w:cs="Arial"/>
          <w:b/>
          <w:bCs/>
          <w:color w:val="000000"/>
          <w:szCs w:val="22"/>
        </w:rPr>
      </w:pPr>
    </w:p>
    <w:p w:rsidR="00A75322" w:rsidRDefault="00A75322" w:rsidP="005477E2">
      <w:pPr>
        <w:autoSpaceDE w:val="0"/>
        <w:autoSpaceDN w:val="0"/>
        <w:adjustRightInd w:val="0"/>
        <w:spacing w:after="0"/>
        <w:jc w:val="both"/>
        <w:rPr>
          <w:rFonts w:ascii="Arial" w:hAnsi="Arial" w:cs="Arial"/>
          <w:b/>
          <w:bCs/>
          <w:color w:val="000000"/>
          <w:szCs w:val="22"/>
        </w:rPr>
      </w:pPr>
    </w:p>
    <w:p w:rsidR="00E93BE7" w:rsidRDefault="00E93BE7" w:rsidP="005477E2">
      <w:pPr>
        <w:autoSpaceDE w:val="0"/>
        <w:autoSpaceDN w:val="0"/>
        <w:adjustRightInd w:val="0"/>
        <w:spacing w:after="0"/>
        <w:jc w:val="both"/>
        <w:rPr>
          <w:rFonts w:ascii="Arial" w:hAnsi="Arial" w:cs="Arial"/>
          <w:b/>
          <w:bCs/>
          <w:color w:val="000000"/>
          <w:szCs w:val="22"/>
        </w:rPr>
      </w:pPr>
    </w:p>
    <w:p w:rsidR="005477E2" w:rsidRPr="00641EC3" w:rsidRDefault="008A6807" w:rsidP="005477E2">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3.3</w:t>
      </w:r>
      <w:r w:rsidR="005E0536">
        <w:rPr>
          <w:rFonts w:ascii="Arial" w:hAnsi="Arial" w:cs="Arial"/>
          <w:b/>
          <w:bCs/>
          <w:color w:val="000000"/>
          <w:szCs w:val="22"/>
        </w:rPr>
        <w:t>.</w:t>
      </w:r>
      <w:r w:rsidR="005477E2" w:rsidRPr="00641EC3">
        <w:rPr>
          <w:rFonts w:ascii="Arial" w:hAnsi="Arial" w:cs="Arial"/>
          <w:b/>
          <w:bCs/>
          <w:color w:val="000000"/>
          <w:szCs w:val="22"/>
        </w:rPr>
        <w:t>4 Roles and Responsibilities</w:t>
      </w:r>
    </w:p>
    <w:p w:rsidR="005477E2" w:rsidRPr="00641EC3" w:rsidRDefault="005477E2" w:rsidP="005477E2">
      <w:pPr>
        <w:autoSpaceDE w:val="0"/>
        <w:autoSpaceDN w:val="0"/>
        <w:adjustRightInd w:val="0"/>
        <w:spacing w:after="0"/>
        <w:jc w:val="both"/>
        <w:rPr>
          <w:rFonts w:ascii="Arial" w:hAnsi="Arial" w:cs="Arial"/>
          <w:b/>
          <w:bCs/>
          <w:color w:val="000000"/>
          <w:szCs w:val="22"/>
        </w:rPr>
      </w:pPr>
    </w:p>
    <w:p w:rsidR="005477E2" w:rsidRPr="00641EC3" w:rsidRDefault="005477E2" w:rsidP="005477E2">
      <w:pPr>
        <w:autoSpaceDE w:val="0"/>
        <w:autoSpaceDN w:val="0"/>
        <w:adjustRightInd w:val="0"/>
        <w:spacing w:after="0"/>
        <w:jc w:val="both"/>
        <w:rPr>
          <w:rFonts w:ascii="Arial" w:hAnsi="Arial" w:cs="Arial"/>
          <w:color w:val="000000"/>
          <w:szCs w:val="22"/>
        </w:rPr>
      </w:pPr>
      <w:r w:rsidRPr="00641EC3">
        <w:rPr>
          <w:rFonts w:ascii="Arial" w:hAnsi="Arial" w:cs="Arial"/>
          <w:color w:val="000000"/>
          <w:szCs w:val="22"/>
        </w:rPr>
        <w:t>The roles and responsibilities of the various parties involved in the Enrolment process are</w:t>
      </w:r>
      <w:r>
        <w:rPr>
          <w:rFonts w:ascii="Arial" w:hAnsi="Arial" w:cs="Arial"/>
          <w:color w:val="000000"/>
          <w:szCs w:val="22"/>
        </w:rPr>
        <w:t xml:space="preserve"> </w:t>
      </w:r>
      <w:r w:rsidRPr="00641EC3">
        <w:rPr>
          <w:rFonts w:ascii="Arial" w:hAnsi="Arial" w:cs="Arial"/>
          <w:color w:val="000000"/>
          <w:szCs w:val="22"/>
        </w:rPr>
        <w:t>defined below:</w:t>
      </w:r>
    </w:p>
    <w:tbl>
      <w:tblPr>
        <w:tblStyle w:val="TableGrid"/>
        <w:tblW w:w="0" w:type="auto"/>
        <w:tblLook w:val="04A0"/>
      </w:tblPr>
      <w:tblGrid>
        <w:gridCol w:w="1361"/>
        <w:gridCol w:w="8215"/>
      </w:tblGrid>
      <w:tr w:rsidR="005477E2" w:rsidTr="00CA5D61">
        <w:tc>
          <w:tcPr>
            <w:tcW w:w="1368" w:type="dxa"/>
          </w:tcPr>
          <w:p w:rsidR="005477E2" w:rsidRDefault="005477E2" w:rsidP="00CA5D61">
            <w:pPr>
              <w:autoSpaceDE w:val="0"/>
              <w:autoSpaceDN w:val="0"/>
              <w:adjustRightInd w:val="0"/>
              <w:rPr>
                <w:rFonts w:ascii="Arial" w:hAnsi="Arial" w:cs="Arial"/>
                <w:b/>
                <w:bCs/>
                <w:color w:val="000000"/>
                <w:szCs w:val="22"/>
              </w:rPr>
            </w:pPr>
            <w:r>
              <w:rPr>
                <w:rFonts w:ascii="Times New Roman" w:hAnsi="Times New Roman" w:cs="Times New Roman"/>
                <w:b/>
                <w:bCs/>
                <w:sz w:val="24"/>
                <w:szCs w:val="24"/>
              </w:rPr>
              <w:t>Role</w:t>
            </w:r>
          </w:p>
        </w:tc>
        <w:tc>
          <w:tcPr>
            <w:tcW w:w="8550" w:type="dxa"/>
          </w:tcPr>
          <w:p w:rsidR="005477E2" w:rsidRDefault="005477E2" w:rsidP="00CA5D61">
            <w:pPr>
              <w:autoSpaceDE w:val="0"/>
              <w:autoSpaceDN w:val="0"/>
              <w:adjustRightInd w:val="0"/>
              <w:rPr>
                <w:rFonts w:ascii="Arial" w:hAnsi="Arial" w:cs="Arial"/>
                <w:b/>
                <w:bCs/>
                <w:color w:val="000000"/>
                <w:szCs w:val="22"/>
              </w:rPr>
            </w:pPr>
            <w:r>
              <w:rPr>
                <w:rFonts w:ascii="Times New Roman" w:hAnsi="Times New Roman" w:cs="Times New Roman"/>
                <w:b/>
                <w:bCs/>
                <w:sz w:val="24"/>
                <w:szCs w:val="24"/>
              </w:rPr>
              <w:t>Responsibilities</w:t>
            </w:r>
          </w:p>
        </w:tc>
      </w:tr>
      <w:tr w:rsidR="005477E2" w:rsidTr="00CA5D61">
        <w:tc>
          <w:tcPr>
            <w:tcW w:w="1368" w:type="dxa"/>
          </w:tcPr>
          <w:p w:rsidR="005477E2" w:rsidRDefault="005477E2" w:rsidP="00CA5D61">
            <w:pPr>
              <w:autoSpaceDE w:val="0"/>
              <w:autoSpaceDN w:val="0"/>
              <w:adjustRightInd w:val="0"/>
              <w:rPr>
                <w:rFonts w:ascii="Times New Roman" w:hAnsi="Times New Roman" w:cs="Times New Roman"/>
                <w:sz w:val="24"/>
                <w:szCs w:val="24"/>
              </w:rPr>
            </w:pPr>
          </w:p>
          <w:p w:rsidR="005477E2" w:rsidRDefault="005477E2" w:rsidP="00CA5D6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Enrolment</w:t>
            </w:r>
          </w:p>
          <w:p w:rsidR="005477E2" w:rsidRDefault="005477E2" w:rsidP="00CA5D61">
            <w:pPr>
              <w:autoSpaceDE w:val="0"/>
              <w:autoSpaceDN w:val="0"/>
              <w:adjustRightInd w:val="0"/>
              <w:rPr>
                <w:rFonts w:ascii="Arial" w:hAnsi="Arial" w:cs="Arial"/>
                <w:b/>
                <w:bCs/>
                <w:color w:val="000000"/>
                <w:szCs w:val="22"/>
              </w:rPr>
            </w:pPr>
            <w:r w:rsidRPr="00641EC3">
              <w:rPr>
                <w:rFonts w:ascii="Arial" w:hAnsi="Arial" w:cs="Arial"/>
                <w:sz w:val="24"/>
                <w:szCs w:val="24"/>
              </w:rPr>
              <w:t>Agency</w:t>
            </w:r>
          </w:p>
        </w:tc>
        <w:tc>
          <w:tcPr>
            <w:tcW w:w="8550" w:type="dxa"/>
          </w:tcPr>
          <w:p w:rsidR="005477E2" w:rsidRPr="00641EC3" w:rsidRDefault="005477E2" w:rsidP="00CA5D61">
            <w:pPr>
              <w:autoSpaceDE w:val="0"/>
              <w:autoSpaceDN w:val="0"/>
              <w:adjustRightInd w:val="0"/>
              <w:spacing w:line="360" w:lineRule="auto"/>
              <w:contextualSpacing/>
              <w:rPr>
                <w:rFonts w:ascii="Symbol" w:hAnsi="Symbol" w:cs="Symbol"/>
                <w:szCs w:val="22"/>
              </w:rPr>
            </w:pP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Procure other hardware &amp; infrastructure for enrolments</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Ensure enrolment software is installed on required laptops /desktops</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Load pre-enrolment residents data on enrolment stations laptop,</w:t>
            </w:r>
            <w:r w:rsidR="00A75322">
              <w:rPr>
                <w:rFonts w:ascii="Times New Roman" w:hAnsi="Times New Roman" w:cs="Times New Roman"/>
                <w:szCs w:val="22"/>
              </w:rPr>
              <w:t xml:space="preserve"> </w:t>
            </w:r>
            <w:r w:rsidRPr="00641EC3">
              <w:rPr>
                <w:rFonts w:ascii="Times New Roman" w:hAnsi="Times New Roman" w:cs="Times New Roman"/>
                <w:szCs w:val="22"/>
              </w:rPr>
              <w:t>where applicable</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Pr>
                <w:rFonts w:ascii="Times New Roman" w:hAnsi="Times New Roman" w:cs="Times New Roman"/>
                <w:szCs w:val="22"/>
              </w:rPr>
              <w:t>Ensure SID</w:t>
            </w:r>
            <w:r w:rsidRPr="00641EC3">
              <w:rPr>
                <w:rFonts w:ascii="Times New Roman" w:hAnsi="Times New Roman" w:cs="Times New Roman"/>
                <w:szCs w:val="22"/>
              </w:rPr>
              <w:t xml:space="preserve"> processes &amp; standards are followed</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Assist Registrar develop enrolment schedules</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Work closely with the Registrar in enrolment publicity &amp;</w:t>
            </w:r>
            <w:r>
              <w:rPr>
                <w:rFonts w:ascii="Times New Roman" w:hAnsi="Times New Roman" w:cs="Times New Roman"/>
                <w:szCs w:val="22"/>
              </w:rPr>
              <w:t xml:space="preserve"> </w:t>
            </w:r>
            <w:r w:rsidRPr="00641EC3">
              <w:rPr>
                <w:rFonts w:ascii="Times New Roman" w:hAnsi="Times New Roman" w:cs="Times New Roman"/>
                <w:szCs w:val="22"/>
              </w:rPr>
              <w:t>awareness at grass-root level</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Ensure availability of certified operators &amp; supervisors at</w:t>
            </w:r>
            <w:r>
              <w:rPr>
                <w:rFonts w:ascii="Times New Roman" w:hAnsi="Times New Roman" w:cs="Times New Roman"/>
                <w:szCs w:val="22"/>
              </w:rPr>
              <w:t xml:space="preserve"> </w:t>
            </w:r>
            <w:r w:rsidRPr="00641EC3">
              <w:rPr>
                <w:rFonts w:ascii="Times New Roman" w:hAnsi="Times New Roman" w:cs="Times New Roman"/>
                <w:szCs w:val="22"/>
              </w:rPr>
              <w:t>enrolment centres</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Ensure availability of certified technical staff</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Ensure all staff are on the rolls of the enrolment agency</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Ensure adequate number of stationary are available</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Ensure adequate backup arrangement at enrolment centre</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Setup enrolment stations</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C</w:t>
            </w:r>
            <w:r>
              <w:rPr>
                <w:rFonts w:ascii="Times New Roman" w:hAnsi="Times New Roman" w:cs="Times New Roman"/>
                <w:szCs w:val="22"/>
              </w:rPr>
              <w:t xml:space="preserve">apture demographic </w:t>
            </w:r>
            <w:r w:rsidRPr="00641EC3">
              <w:rPr>
                <w:rFonts w:ascii="Times New Roman" w:hAnsi="Times New Roman" w:cs="Times New Roman"/>
                <w:szCs w:val="22"/>
              </w:rPr>
              <w:t xml:space="preserve"> data</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Handle exception cases during capture of data</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Obtain consent letters and make corrections in data recorded, if</w:t>
            </w:r>
            <w:r>
              <w:rPr>
                <w:rFonts w:ascii="Times New Roman" w:hAnsi="Times New Roman" w:cs="Times New Roman"/>
                <w:szCs w:val="22"/>
              </w:rPr>
              <w:t xml:space="preserve"> </w:t>
            </w:r>
            <w:r w:rsidRPr="00641EC3">
              <w:rPr>
                <w:rFonts w:ascii="Times New Roman" w:hAnsi="Times New Roman" w:cs="Times New Roman"/>
                <w:szCs w:val="22"/>
              </w:rPr>
              <w:t>required</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Provide acknowledgement slips to Residents</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Handle issues and concerns of operators and residents</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Ensure audit feedback, if any, incorporated in process</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Ensure regular sync of data with CIDR as per the frequency and</w:t>
            </w:r>
            <w:r>
              <w:rPr>
                <w:rFonts w:ascii="Times New Roman" w:hAnsi="Times New Roman" w:cs="Times New Roman"/>
                <w:szCs w:val="22"/>
              </w:rPr>
              <w:t xml:space="preserve"> guidelines of </w:t>
            </w:r>
            <w:r w:rsidRPr="00F26407">
              <w:rPr>
                <w:rFonts w:ascii="Arial" w:hAnsi="Arial" w:cs="Arial"/>
                <w:bCs/>
                <w:color w:val="000000" w:themeColor="text1"/>
                <w:szCs w:val="22"/>
              </w:rPr>
              <w:t>Directorate General of Shipping</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Enable successful data transfer to CIDR as per the frequency and</w:t>
            </w:r>
            <w:r>
              <w:rPr>
                <w:rFonts w:ascii="Times New Roman" w:hAnsi="Times New Roman" w:cs="Times New Roman"/>
                <w:szCs w:val="22"/>
              </w:rPr>
              <w:t xml:space="preserve"> guidelines of </w:t>
            </w:r>
            <w:r w:rsidRPr="00F26407">
              <w:rPr>
                <w:rFonts w:ascii="Arial" w:hAnsi="Arial" w:cs="Arial"/>
                <w:bCs/>
                <w:color w:val="000000" w:themeColor="text1"/>
                <w:szCs w:val="22"/>
              </w:rPr>
              <w:t>Directorate General of Shipping</w:t>
            </w:r>
          </w:p>
          <w:p w:rsidR="005477E2"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Scanning of documents at the enrolment centres along with the</w:t>
            </w:r>
            <w:r>
              <w:rPr>
                <w:rFonts w:ascii="Times New Roman" w:hAnsi="Times New Roman" w:cs="Times New Roman"/>
                <w:szCs w:val="22"/>
              </w:rPr>
              <w:t xml:space="preserve"> </w:t>
            </w:r>
            <w:r w:rsidRPr="00641EC3">
              <w:rPr>
                <w:rFonts w:ascii="Times New Roman" w:hAnsi="Times New Roman" w:cs="Times New Roman"/>
                <w:szCs w:val="22"/>
              </w:rPr>
              <w:t xml:space="preserve">enrolment of residents </w:t>
            </w: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File, back up &amp; st</w:t>
            </w:r>
            <w:r>
              <w:rPr>
                <w:rFonts w:ascii="Times New Roman" w:hAnsi="Times New Roman" w:cs="Times New Roman"/>
                <w:szCs w:val="22"/>
              </w:rPr>
              <w:t xml:space="preserve">ore enrolment data as per </w:t>
            </w:r>
            <w:r w:rsidRPr="00F26407">
              <w:rPr>
                <w:rFonts w:ascii="Arial" w:hAnsi="Arial" w:cs="Arial"/>
                <w:bCs/>
                <w:color w:val="000000" w:themeColor="text1"/>
                <w:szCs w:val="22"/>
              </w:rPr>
              <w:t>Directorate General of Shipping</w:t>
            </w:r>
            <w:r w:rsidRPr="00641EC3">
              <w:rPr>
                <w:rFonts w:ascii="Times New Roman" w:hAnsi="Times New Roman" w:cs="Times New Roman"/>
                <w:szCs w:val="22"/>
              </w:rPr>
              <w:t xml:space="preserve"> guidelines</w:t>
            </w:r>
            <w:r>
              <w:rPr>
                <w:rFonts w:ascii="Times New Roman" w:hAnsi="Times New Roman" w:cs="Times New Roman"/>
                <w:szCs w:val="22"/>
              </w:rPr>
              <w:t xml:space="preserve"> </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Take remedial / corrective action in case of process / quality</w:t>
            </w:r>
            <w:r>
              <w:rPr>
                <w:rFonts w:ascii="Times New Roman" w:hAnsi="Times New Roman" w:cs="Times New Roman"/>
                <w:szCs w:val="22"/>
              </w:rPr>
              <w:t xml:space="preserve"> </w:t>
            </w:r>
            <w:r w:rsidRPr="00641EC3">
              <w:rPr>
                <w:rFonts w:ascii="Times New Roman" w:hAnsi="Times New Roman" w:cs="Times New Roman"/>
                <w:szCs w:val="22"/>
              </w:rPr>
              <w:t>Deviations</w:t>
            </w:r>
          </w:p>
          <w:p w:rsidR="005477E2" w:rsidRPr="00641EC3" w:rsidRDefault="005477E2" w:rsidP="00CA5D61">
            <w:pPr>
              <w:autoSpaceDE w:val="0"/>
              <w:autoSpaceDN w:val="0"/>
              <w:adjustRightInd w:val="0"/>
              <w:spacing w:line="360" w:lineRule="auto"/>
              <w:contextualSpacing/>
              <w:rPr>
                <w:rFonts w:ascii="Arial" w:hAnsi="Arial" w:cs="Arial"/>
                <w:b/>
                <w:bCs/>
                <w:color w:val="000000"/>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Provide MIS data as and when needed</w:t>
            </w:r>
          </w:p>
        </w:tc>
      </w:tr>
      <w:tr w:rsidR="005477E2" w:rsidTr="00CA5D61">
        <w:tc>
          <w:tcPr>
            <w:tcW w:w="1368" w:type="dxa"/>
          </w:tcPr>
          <w:p w:rsidR="005477E2" w:rsidRDefault="005477E2" w:rsidP="00CA5D61">
            <w:pPr>
              <w:autoSpaceDE w:val="0"/>
              <w:autoSpaceDN w:val="0"/>
              <w:adjustRightInd w:val="0"/>
              <w:rPr>
                <w:rFonts w:ascii="Arial" w:hAnsi="Arial" w:cs="Arial"/>
                <w:b/>
                <w:bCs/>
                <w:color w:val="000000"/>
                <w:szCs w:val="22"/>
              </w:rPr>
            </w:pPr>
            <w:r>
              <w:rPr>
                <w:rFonts w:ascii="Times New Roman" w:hAnsi="Times New Roman" w:cs="Times New Roman"/>
                <w:sz w:val="24"/>
                <w:szCs w:val="24"/>
              </w:rPr>
              <w:t>Registrar</w:t>
            </w:r>
          </w:p>
        </w:tc>
        <w:tc>
          <w:tcPr>
            <w:tcW w:w="8550" w:type="dxa"/>
          </w:tcPr>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 xml:space="preserve">Audit of Enrolment </w:t>
            </w:r>
            <w:r w:rsidR="00E93BE7" w:rsidRPr="00641EC3">
              <w:rPr>
                <w:rFonts w:ascii="Times New Roman" w:hAnsi="Times New Roman" w:cs="Times New Roman"/>
                <w:szCs w:val="22"/>
              </w:rPr>
              <w:t>Centers</w:t>
            </w:r>
            <w:r w:rsidRPr="00641EC3">
              <w:rPr>
                <w:rFonts w:ascii="MS Mincho" w:eastAsia="MS Mincho" w:hAnsi="MS Mincho" w:cs="MS Mincho" w:hint="eastAsia"/>
                <w:szCs w:val="22"/>
              </w:rPr>
              <w:t>‟</w:t>
            </w:r>
            <w:r w:rsidRPr="00641EC3">
              <w:rPr>
                <w:rFonts w:ascii="Times New Roman" w:hAnsi="Times New Roman" w:cs="Times New Roman"/>
                <w:szCs w:val="22"/>
              </w:rPr>
              <w:t xml:space="preserve"> readiness</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lastRenderedPageBreak/>
              <w:t></w:t>
            </w:r>
            <w:r w:rsidRPr="00641EC3">
              <w:rPr>
                <w:rFonts w:ascii="Symbol" w:hAnsi="Symbol" w:cs="Symbol"/>
                <w:szCs w:val="22"/>
              </w:rPr>
              <w:t></w:t>
            </w:r>
            <w:r w:rsidRPr="00641EC3">
              <w:rPr>
                <w:rFonts w:ascii="Times New Roman" w:hAnsi="Times New Roman" w:cs="Times New Roman"/>
                <w:szCs w:val="22"/>
              </w:rPr>
              <w:t>Audit of enrolment agency processes and their effectiveness</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Verify documents (through the Veri</w:t>
            </w:r>
            <w:r>
              <w:rPr>
                <w:rFonts w:ascii="Times New Roman" w:hAnsi="Times New Roman" w:cs="Times New Roman"/>
                <w:szCs w:val="22"/>
              </w:rPr>
              <w:t xml:space="preserve">fiers appointed by the </w:t>
            </w:r>
            <w:r w:rsidRPr="00F26407">
              <w:rPr>
                <w:rFonts w:ascii="Arial" w:hAnsi="Arial" w:cs="Arial"/>
                <w:bCs/>
                <w:color w:val="000000" w:themeColor="text1"/>
                <w:szCs w:val="22"/>
              </w:rPr>
              <w:t>Directorate General of Shipping</w:t>
            </w:r>
            <w:r w:rsidRPr="00641EC3">
              <w:rPr>
                <w:rFonts w:ascii="Times New Roman" w:hAnsi="Times New Roman" w:cs="Times New Roman"/>
                <w:szCs w:val="22"/>
              </w:rPr>
              <w:t>)</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Define enrolment plan including locations &amp; timeframe</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Identify suitable locations for setting up enrolment centers</w:t>
            </w:r>
            <w:r>
              <w:rPr>
                <w:rFonts w:ascii="Times New Roman" w:hAnsi="Times New Roman" w:cs="Times New Roman"/>
                <w:szCs w:val="22"/>
              </w:rPr>
              <w:t>( At present at Mumbai, Chennai &amp; Kolkata)</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Ensure pre-enrolment data, where applicable, is available to</w:t>
            </w:r>
            <w:r>
              <w:rPr>
                <w:rFonts w:ascii="Times New Roman" w:hAnsi="Times New Roman" w:cs="Times New Roman"/>
                <w:szCs w:val="22"/>
              </w:rPr>
              <w:t xml:space="preserve"> </w:t>
            </w:r>
            <w:r w:rsidRPr="00641EC3">
              <w:rPr>
                <w:rFonts w:ascii="Times New Roman" w:hAnsi="Times New Roman" w:cs="Times New Roman"/>
                <w:szCs w:val="22"/>
              </w:rPr>
              <w:t>Enrolment Agency</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Ensure list of Introducers is available with their demographic,</w:t>
            </w:r>
            <w:r>
              <w:rPr>
                <w:rFonts w:ascii="Times New Roman" w:hAnsi="Times New Roman" w:cs="Times New Roman"/>
                <w:szCs w:val="22"/>
              </w:rPr>
              <w:t xml:space="preserve"> </w:t>
            </w:r>
            <w:r w:rsidRPr="00641EC3">
              <w:rPr>
                <w:rFonts w:ascii="Times New Roman" w:hAnsi="Times New Roman" w:cs="Times New Roman"/>
                <w:szCs w:val="22"/>
              </w:rPr>
              <w:t>biometric details and UID numbers</w:t>
            </w:r>
          </w:p>
          <w:p w:rsidR="005477E2"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 xml:space="preserve">Ensure communication reaches the target beneficiaries </w:t>
            </w:r>
          </w:p>
          <w:p w:rsidR="005477E2" w:rsidRPr="00641EC3" w:rsidRDefault="005477E2" w:rsidP="00CA5D61">
            <w:pPr>
              <w:autoSpaceDE w:val="0"/>
              <w:autoSpaceDN w:val="0"/>
              <w:adjustRightInd w:val="0"/>
              <w:spacing w:line="360" w:lineRule="auto"/>
              <w:contextualSpacing/>
              <w:rPr>
                <w:rFonts w:ascii="Times New Roman" w:hAnsi="Times New Roman" w:cs="Times New Roman"/>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Provide template for paper-based enrolment form containing</w:t>
            </w:r>
          </w:p>
          <w:p w:rsidR="005477E2" w:rsidRPr="00641EC3" w:rsidRDefault="005477E2" w:rsidP="00CA5D61">
            <w:pPr>
              <w:tabs>
                <w:tab w:val="left" w:pos="2070"/>
              </w:tabs>
              <w:autoSpaceDE w:val="0"/>
              <w:autoSpaceDN w:val="0"/>
              <w:adjustRightInd w:val="0"/>
              <w:spacing w:line="360" w:lineRule="auto"/>
              <w:contextualSpacing/>
              <w:rPr>
                <w:rFonts w:ascii="Times New Roman" w:hAnsi="Times New Roman" w:cs="Times New Roman"/>
                <w:szCs w:val="22"/>
              </w:rPr>
            </w:pPr>
            <w:r w:rsidRPr="00641EC3">
              <w:rPr>
                <w:rFonts w:ascii="Times New Roman" w:hAnsi="Times New Roman" w:cs="Times New Roman"/>
                <w:szCs w:val="22"/>
              </w:rPr>
              <w:t>KYR</w:t>
            </w:r>
            <w:r>
              <w:rPr>
                <w:rFonts w:ascii="Times New Roman" w:hAnsi="Times New Roman" w:cs="Times New Roman"/>
                <w:szCs w:val="22"/>
              </w:rPr>
              <w:t xml:space="preserve"> +</w:t>
            </w:r>
            <w:r w:rsidRPr="00641EC3">
              <w:rPr>
                <w:rFonts w:ascii="Times New Roman" w:hAnsi="Times New Roman" w:cs="Times New Roman"/>
                <w:szCs w:val="22"/>
              </w:rPr>
              <w:t xml:space="preserve"> fields</w:t>
            </w:r>
            <w:r>
              <w:rPr>
                <w:rFonts w:ascii="Times New Roman" w:hAnsi="Times New Roman" w:cs="Times New Roman"/>
                <w:szCs w:val="22"/>
              </w:rPr>
              <w:tab/>
            </w:r>
          </w:p>
          <w:p w:rsidR="005477E2" w:rsidRPr="00641EC3" w:rsidRDefault="005477E2" w:rsidP="00CA5D61">
            <w:pPr>
              <w:autoSpaceDE w:val="0"/>
              <w:autoSpaceDN w:val="0"/>
              <w:adjustRightInd w:val="0"/>
              <w:spacing w:line="360" w:lineRule="auto"/>
              <w:contextualSpacing/>
              <w:rPr>
                <w:rFonts w:ascii="Arial" w:hAnsi="Arial" w:cs="Arial"/>
                <w:b/>
                <w:bCs/>
                <w:color w:val="000000"/>
                <w:szCs w:val="22"/>
              </w:rPr>
            </w:pPr>
            <w:r w:rsidRPr="00641EC3">
              <w:rPr>
                <w:rFonts w:ascii="Symbol" w:hAnsi="Symbol" w:cs="Symbol"/>
                <w:szCs w:val="22"/>
              </w:rPr>
              <w:t></w:t>
            </w:r>
            <w:r w:rsidRPr="00641EC3">
              <w:rPr>
                <w:rFonts w:ascii="Symbol" w:hAnsi="Symbol" w:cs="Symbol"/>
                <w:szCs w:val="22"/>
              </w:rPr>
              <w:t></w:t>
            </w:r>
            <w:r w:rsidRPr="00641EC3">
              <w:rPr>
                <w:rFonts w:ascii="Times New Roman" w:hAnsi="Times New Roman" w:cs="Times New Roman"/>
                <w:szCs w:val="22"/>
              </w:rPr>
              <w:t>Setup mechanism for periodic process &amp; data quality</w:t>
            </w:r>
          </w:p>
        </w:tc>
      </w:tr>
    </w:tbl>
    <w:p w:rsidR="000641CC" w:rsidRDefault="000641CC" w:rsidP="000641CC">
      <w:pPr>
        <w:autoSpaceDE w:val="0"/>
        <w:autoSpaceDN w:val="0"/>
        <w:adjustRightInd w:val="0"/>
        <w:spacing w:after="0" w:line="240" w:lineRule="auto"/>
        <w:rPr>
          <w:rFonts w:ascii="Arial" w:hAnsi="Arial" w:cs="Arial"/>
          <w:b/>
          <w:bCs/>
          <w:color w:val="000000"/>
          <w:szCs w:val="22"/>
        </w:rPr>
      </w:pPr>
    </w:p>
    <w:p w:rsidR="000641CC" w:rsidRDefault="008A6807" w:rsidP="000641CC">
      <w:pPr>
        <w:autoSpaceDE w:val="0"/>
        <w:autoSpaceDN w:val="0"/>
        <w:adjustRightInd w:val="0"/>
        <w:spacing w:after="0" w:line="240" w:lineRule="auto"/>
        <w:rPr>
          <w:rFonts w:ascii="Arial" w:hAnsi="Arial" w:cs="Arial"/>
          <w:b/>
          <w:bCs/>
          <w:color w:val="000000"/>
          <w:szCs w:val="22"/>
        </w:rPr>
      </w:pPr>
      <w:r>
        <w:rPr>
          <w:rFonts w:ascii="Arial" w:hAnsi="Arial" w:cs="Arial"/>
          <w:b/>
          <w:bCs/>
          <w:color w:val="000000"/>
          <w:szCs w:val="22"/>
        </w:rPr>
        <w:t>3.3</w:t>
      </w:r>
      <w:r w:rsidR="005E0536">
        <w:rPr>
          <w:rFonts w:ascii="Arial" w:hAnsi="Arial" w:cs="Arial"/>
          <w:b/>
          <w:bCs/>
          <w:color w:val="000000"/>
          <w:szCs w:val="22"/>
        </w:rPr>
        <w:t>.</w:t>
      </w:r>
      <w:r w:rsidR="000641CC" w:rsidRPr="00A103BA">
        <w:rPr>
          <w:rFonts w:ascii="Arial" w:hAnsi="Arial" w:cs="Arial"/>
          <w:b/>
          <w:bCs/>
          <w:color w:val="000000"/>
          <w:szCs w:val="22"/>
        </w:rPr>
        <w:t>5. Appendix</w:t>
      </w:r>
    </w:p>
    <w:p w:rsidR="000641CC" w:rsidRPr="00A103BA" w:rsidRDefault="000641CC" w:rsidP="000641CC">
      <w:pPr>
        <w:autoSpaceDE w:val="0"/>
        <w:autoSpaceDN w:val="0"/>
        <w:adjustRightInd w:val="0"/>
        <w:spacing w:after="0" w:line="240" w:lineRule="auto"/>
        <w:rPr>
          <w:rFonts w:ascii="Arial" w:hAnsi="Arial" w:cs="Arial"/>
          <w:b/>
          <w:bCs/>
          <w:color w:val="000000"/>
          <w:szCs w:val="22"/>
        </w:rPr>
      </w:pPr>
    </w:p>
    <w:p w:rsidR="000641CC" w:rsidRDefault="008A6807" w:rsidP="000641CC">
      <w:pPr>
        <w:autoSpaceDE w:val="0"/>
        <w:autoSpaceDN w:val="0"/>
        <w:adjustRightInd w:val="0"/>
        <w:spacing w:after="0" w:line="240" w:lineRule="auto"/>
        <w:rPr>
          <w:rFonts w:ascii="Arial" w:hAnsi="Arial" w:cs="Arial"/>
          <w:b/>
          <w:bCs/>
          <w:i/>
          <w:iCs/>
          <w:color w:val="000000"/>
          <w:szCs w:val="22"/>
        </w:rPr>
      </w:pPr>
      <w:r>
        <w:rPr>
          <w:rFonts w:ascii="Arial" w:hAnsi="Arial" w:cs="Arial"/>
          <w:b/>
          <w:bCs/>
          <w:i/>
          <w:iCs/>
          <w:color w:val="000000"/>
          <w:szCs w:val="22"/>
        </w:rPr>
        <w:t>3.3</w:t>
      </w:r>
      <w:r w:rsidR="000641CC">
        <w:rPr>
          <w:rFonts w:ascii="Arial" w:hAnsi="Arial" w:cs="Arial"/>
          <w:b/>
          <w:bCs/>
          <w:i/>
          <w:iCs/>
          <w:color w:val="000000"/>
          <w:szCs w:val="22"/>
        </w:rPr>
        <w:t>.</w:t>
      </w:r>
      <w:r w:rsidR="000641CC" w:rsidRPr="00A103BA">
        <w:rPr>
          <w:rFonts w:ascii="Arial" w:hAnsi="Arial" w:cs="Arial"/>
          <w:b/>
          <w:bCs/>
          <w:i/>
          <w:iCs/>
          <w:color w:val="000000"/>
          <w:szCs w:val="22"/>
        </w:rPr>
        <w:t>5.1 Standards and Guidelines</w:t>
      </w:r>
    </w:p>
    <w:p w:rsidR="000641CC" w:rsidRPr="00A103BA" w:rsidRDefault="000641CC" w:rsidP="000641CC">
      <w:pPr>
        <w:autoSpaceDE w:val="0"/>
        <w:autoSpaceDN w:val="0"/>
        <w:adjustRightInd w:val="0"/>
        <w:spacing w:after="0" w:line="240" w:lineRule="auto"/>
        <w:rPr>
          <w:rFonts w:ascii="Arial" w:hAnsi="Arial" w:cs="Arial"/>
          <w:b/>
          <w:bCs/>
          <w:i/>
          <w:iCs/>
          <w:color w:val="000000"/>
          <w:szCs w:val="22"/>
        </w:rPr>
      </w:pPr>
    </w:p>
    <w:p w:rsidR="000641CC" w:rsidRDefault="008A6807" w:rsidP="000641CC">
      <w:pPr>
        <w:autoSpaceDE w:val="0"/>
        <w:autoSpaceDN w:val="0"/>
        <w:adjustRightInd w:val="0"/>
        <w:spacing w:after="0" w:line="240" w:lineRule="auto"/>
        <w:rPr>
          <w:rFonts w:ascii="Arial" w:hAnsi="Arial" w:cs="Arial"/>
          <w:b/>
          <w:bCs/>
          <w:color w:val="000000"/>
          <w:szCs w:val="22"/>
        </w:rPr>
      </w:pPr>
      <w:r>
        <w:rPr>
          <w:rFonts w:ascii="Arial" w:hAnsi="Arial" w:cs="Arial"/>
          <w:b/>
          <w:bCs/>
          <w:color w:val="000000"/>
          <w:szCs w:val="22"/>
        </w:rPr>
        <w:t>3.3</w:t>
      </w:r>
      <w:r w:rsidR="000641CC" w:rsidRPr="00A103BA">
        <w:rPr>
          <w:rFonts w:ascii="Arial" w:hAnsi="Arial" w:cs="Arial"/>
          <w:b/>
          <w:bCs/>
          <w:color w:val="000000"/>
          <w:szCs w:val="22"/>
        </w:rPr>
        <w:t xml:space="preserve">.1.1 KYR </w:t>
      </w:r>
      <w:r w:rsidR="000641CC">
        <w:rPr>
          <w:rFonts w:ascii="Arial" w:hAnsi="Arial" w:cs="Arial"/>
          <w:b/>
          <w:bCs/>
          <w:color w:val="000000"/>
          <w:szCs w:val="22"/>
        </w:rPr>
        <w:t xml:space="preserve">+ </w:t>
      </w:r>
      <w:r w:rsidR="000641CC" w:rsidRPr="00A103BA">
        <w:rPr>
          <w:rFonts w:ascii="Arial" w:hAnsi="Arial" w:cs="Arial"/>
          <w:b/>
          <w:bCs/>
          <w:color w:val="000000"/>
          <w:szCs w:val="22"/>
        </w:rPr>
        <w:t xml:space="preserve">Standards for Collecting </w:t>
      </w:r>
      <w:r w:rsidR="000641CC">
        <w:rPr>
          <w:rFonts w:ascii="Arial" w:hAnsi="Arial" w:cs="Arial"/>
          <w:b/>
          <w:bCs/>
          <w:color w:val="000000"/>
          <w:szCs w:val="22"/>
        </w:rPr>
        <w:t xml:space="preserve">Additional </w:t>
      </w:r>
      <w:r w:rsidR="000641CC" w:rsidRPr="00A103BA">
        <w:rPr>
          <w:rFonts w:ascii="Arial" w:hAnsi="Arial" w:cs="Arial"/>
          <w:b/>
          <w:bCs/>
          <w:color w:val="000000"/>
          <w:szCs w:val="22"/>
        </w:rPr>
        <w:t>Demographic Data</w:t>
      </w:r>
      <w:r w:rsidR="000641CC">
        <w:rPr>
          <w:rFonts w:ascii="Arial" w:hAnsi="Arial" w:cs="Arial"/>
          <w:b/>
          <w:bCs/>
          <w:color w:val="000000"/>
          <w:szCs w:val="22"/>
        </w:rPr>
        <w:t xml:space="preserve"> for SID is furnished below; </w:t>
      </w:r>
    </w:p>
    <w:p w:rsidR="000641CC" w:rsidRDefault="000641CC" w:rsidP="000641CC">
      <w:pPr>
        <w:autoSpaceDE w:val="0"/>
        <w:autoSpaceDN w:val="0"/>
        <w:adjustRightInd w:val="0"/>
        <w:spacing w:after="0" w:line="240" w:lineRule="auto"/>
        <w:rPr>
          <w:rFonts w:ascii="Arial" w:hAnsi="Arial" w:cs="Arial"/>
          <w:b/>
          <w:bCs/>
          <w:color w:val="000000"/>
          <w:szCs w:val="22"/>
        </w:rPr>
      </w:pPr>
    </w:p>
    <w:p w:rsidR="000641CC" w:rsidRDefault="000641CC" w:rsidP="000641CC">
      <w:pPr>
        <w:autoSpaceDE w:val="0"/>
        <w:autoSpaceDN w:val="0"/>
        <w:adjustRightInd w:val="0"/>
        <w:spacing w:after="0" w:line="240" w:lineRule="auto"/>
        <w:jc w:val="both"/>
        <w:rPr>
          <w:rFonts w:ascii="Arial" w:hAnsi="Arial" w:cs="Arial"/>
          <w:color w:val="000000"/>
          <w:szCs w:val="22"/>
        </w:rPr>
      </w:pPr>
      <w:r w:rsidRPr="00B76664">
        <w:rPr>
          <w:rFonts w:ascii="Arial" w:hAnsi="Arial" w:cs="Arial"/>
          <w:color w:val="000000"/>
          <w:szCs w:val="22"/>
        </w:rPr>
        <w:t xml:space="preserve">The applications for SID shall be submitted by the seafarers online with required scanned documents.  The profoma of the application is enclosed.  The profoma contains demographic data which have been already produced by the seafarer to obtain his UID.  Therefore, the demographic data  in excess of the above already submitted to UID have to be now collected for SID.   </w:t>
      </w:r>
    </w:p>
    <w:p w:rsidR="000641CC" w:rsidRPr="00B76664" w:rsidRDefault="000641CC" w:rsidP="000641CC">
      <w:pPr>
        <w:autoSpaceDE w:val="0"/>
        <w:autoSpaceDN w:val="0"/>
        <w:adjustRightInd w:val="0"/>
        <w:spacing w:after="0" w:line="240" w:lineRule="auto"/>
        <w:jc w:val="both"/>
        <w:rPr>
          <w:rFonts w:ascii="Arial" w:hAnsi="Arial" w:cs="Arial"/>
          <w:color w:val="000000"/>
          <w:szCs w:val="22"/>
        </w:rPr>
      </w:pPr>
    </w:p>
    <w:tbl>
      <w:tblPr>
        <w:tblStyle w:val="TableGrid"/>
        <w:tblW w:w="9828" w:type="dxa"/>
        <w:tblLook w:val="04A0"/>
      </w:tblPr>
      <w:tblGrid>
        <w:gridCol w:w="2603"/>
        <w:gridCol w:w="2000"/>
        <w:gridCol w:w="1642"/>
        <w:gridCol w:w="3583"/>
      </w:tblGrid>
      <w:tr w:rsidR="005477E2" w:rsidRPr="00F75746" w:rsidTr="00E93BE7">
        <w:tc>
          <w:tcPr>
            <w:tcW w:w="2603" w:type="dxa"/>
          </w:tcPr>
          <w:p w:rsidR="005477E2" w:rsidRPr="00F75746" w:rsidRDefault="005477E2" w:rsidP="00CA5D61">
            <w:pPr>
              <w:autoSpaceDE w:val="0"/>
              <w:autoSpaceDN w:val="0"/>
              <w:adjustRightInd w:val="0"/>
              <w:rPr>
                <w:rFonts w:ascii="Arial" w:hAnsi="Arial" w:cs="Arial"/>
                <w:b/>
                <w:bCs/>
                <w:color w:val="000000"/>
                <w:szCs w:val="22"/>
              </w:rPr>
            </w:pPr>
            <w:r w:rsidRPr="00F75746">
              <w:rPr>
                <w:rFonts w:ascii="Arial" w:hAnsi="Arial" w:cs="Arial"/>
                <w:b/>
                <w:bCs/>
                <w:szCs w:val="22"/>
              </w:rPr>
              <w:t>Information</w:t>
            </w:r>
          </w:p>
        </w:tc>
        <w:tc>
          <w:tcPr>
            <w:tcW w:w="2000" w:type="dxa"/>
          </w:tcPr>
          <w:p w:rsidR="005477E2" w:rsidRPr="00F75746" w:rsidRDefault="005477E2" w:rsidP="00CA5D61">
            <w:pPr>
              <w:autoSpaceDE w:val="0"/>
              <w:autoSpaceDN w:val="0"/>
              <w:adjustRightInd w:val="0"/>
              <w:rPr>
                <w:rFonts w:ascii="Arial" w:hAnsi="Arial" w:cs="Arial"/>
                <w:b/>
                <w:bCs/>
                <w:color w:val="000000"/>
                <w:szCs w:val="22"/>
              </w:rPr>
            </w:pPr>
            <w:r w:rsidRPr="00F75746">
              <w:rPr>
                <w:rFonts w:ascii="Arial" w:hAnsi="Arial" w:cs="Arial"/>
                <w:b/>
                <w:bCs/>
                <w:szCs w:val="22"/>
              </w:rPr>
              <w:t>Fields</w:t>
            </w:r>
          </w:p>
        </w:tc>
        <w:tc>
          <w:tcPr>
            <w:tcW w:w="1642" w:type="dxa"/>
          </w:tcPr>
          <w:p w:rsidR="005477E2" w:rsidRPr="00F75746" w:rsidRDefault="005477E2" w:rsidP="00CA5D61">
            <w:pPr>
              <w:autoSpaceDE w:val="0"/>
              <w:autoSpaceDN w:val="0"/>
              <w:adjustRightInd w:val="0"/>
              <w:jc w:val="center"/>
              <w:rPr>
                <w:rFonts w:ascii="Arial" w:hAnsi="Arial" w:cs="Arial"/>
                <w:b/>
                <w:bCs/>
                <w:szCs w:val="22"/>
              </w:rPr>
            </w:pPr>
            <w:r w:rsidRPr="00F75746">
              <w:rPr>
                <w:rFonts w:ascii="Arial" w:hAnsi="Arial" w:cs="Arial"/>
                <w:b/>
                <w:bCs/>
                <w:szCs w:val="22"/>
              </w:rPr>
              <w:t>Verification</w:t>
            </w:r>
          </w:p>
          <w:p w:rsidR="005477E2" w:rsidRPr="00F75746" w:rsidRDefault="005477E2" w:rsidP="00CA5D61">
            <w:pPr>
              <w:autoSpaceDE w:val="0"/>
              <w:autoSpaceDN w:val="0"/>
              <w:adjustRightInd w:val="0"/>
              <w:jc w:val="center"/>
              <w:rPr>
                <w:rFonts w:ascii="Arial" w:hAnsi="Arial" w:cs="Arial"/>
                <w:b/>
                <w:bCs/>
                <w:color w:val="000000"/>
                <w:szCs w:val="22"/>
              </w:rPr>
            </w:pPr>
            <w:r w:rsidRPr="00F75746">
              <w:rPr>
                <w:rFonts w:ascii="Arial" w:hAnsi="Arial" w:cs="Arial"/>
                <w:b/>
                <w:bCs/>
                <w:szCs w:val="22"/>
              </w:rPr>
              <w:t>Required</w:t>
            </w:r>
          </w:p>
        </w:tc>
        <w:tc>
          <w:tcPr>
            <w:tcW w:w="3583" w:type="dxa"/>
          </w:tcPr>
          <w:p w:rsidR="005477E2" w:rsidRPr="00F75746" w:rsidRDefault="005477E2" w:rsidP="00CA5D61">
            <w:pPr>
              <w:autoSpaceDE w:val="0"/>
              <w:autoSpaceDN w:val="0"/>
              <w:adjustRightInd w:val="0"/>
              <w:rPr>
                <w:rFonts w:ascii="Arial" w:hAnsi="Arial" w:cs="Arial"/>
                <w:b/>
                <w:bCs/>
                <w:szCs w:val="22"/>
              </w:rPr>
            </w:pPr>
            <w:r w:rsidRPr="00F75746">
              <w:rPr>
                <w:rFonts w:ascii="Arial" w:hAnsi="Arial" w:cs="Arial"/>
                <w:b/>
                <w:bCs/>
                <w:szCs w:val="22"/>
              </w:rPr>
              <w:t>Verification Procedure</w:t>
            </w:r>
          </w:p>
          <w:p w:rsidR="005477E2" w:rsidRPr="00F75746" w:rsidRDefault="005477E2" w:rsidP="00CA5D61">
            <w:pPr>
              <w:autoSpaceDE w:val="0"/>
              <w:autoSpaceDN w:val="0"/>
              <w:adjustRightInd w:val="0"/>
              <w:rPr>
                <w:rFonts w:ascii="Arial" w:hAnsi="Arial" w:cs="Arial"/>
                <w:b/>
                <w:bCs/>
                <w:color w:val="000000"/>
                <w:szCs w:val="22"/>
              </w:rPr>
            </w:pPr>
            <w:r w:rsidRPr="00F75746">
              <w:rPr>
                <w:rFonts w:ascii="Arial" w:hAnsi="Arial" w:cs="Arial"/>
                <w:szCs w:val="22"/>
              </w:rPr>
              <w:t>Personal</w:t>
            </w:r>
          </w:p>
        </w:tc>
      </w:tr>
      <w:tr w:rsidR="005477E2" w:rsidRPr="00F75746" w:rsidTr="00E93BE7">
        <w:tc>
          <w:tcPr>
            <w:tcW w:w="2603" w:type="dxa"/>
            <w:vMerge w:val="restart"/>
          </w:tcPr>
          <w:p w:rsidR="005477E2" w:rsidRDefault="005477E2" w:rsidP="00CA5D61">
            <w:pPr>
              <w:autoSpaceDE w:val="0"/>
              <w:autoSpaceDN w:val="0"/>
              <w:adjustRightInd w:val="0"/>
              <w:rPr>
                <w:rFonts w:ascii="Arial" w:hAnsi="Arial" w:cs="Arial"/>
                <w:szCs w:val="22"/>
              </w:rPr>
            </w:pPr>
          </w:p>
          <w:p w:rsidR="005477E2" w:rsidRPr="00F75746" w:rsidRDefault="005477E2" w:rsidP="00CA5D61">
            <w:pPr>
              <w:autoSpaceDE w:val="0"/>
              <w:autoSpaceDN w:val="0"/>
              <w:adjustRightInd w:val="0"/>
              <w:rPr>
                <w:rFonts w:ascii="Arial" w:hAnsi="Arial" w:cs="Arial"/>
                <w:b/>
                <w:bCs/>
                <w:szCs w:val="22"/>
              </w:rPr>
            </w:pPr>
            <w:r w:rsidRPr="0043637E">
              <w:rPr>
                <w:rFonts w:ascii="Arial" w:hAnsi="Arial" w:cs="Arial"/>
                <w:szCs w:val="22"/>
              </w:rPr>
              <w:t>Payment Details</w:t>
            </w:r>
          </w:p>
        </w:tc>
        <w:tc>
          <w:tcPr>
            <w:tcW w:w="2000" w:type="dxa"/>
          </w:tcPr>
          <w:p w:rsidR="005477E2" w:rsidRPr="00F75746" w:rsidRDefault="005477E2" w:rsidP="00CA5D61">
            <w:pPr>
              <w:autoSpaceDE w:val="0"/>
              <w:autoSpaceDN w:val="0"/>
              <w:adjustRightInd w:val="0"/>
              <w:rPr>
                <w:rFonts w:ascii="Arial" w:hAnsi="Arial" w:cs="Arial"/>
                <w:b/>
                <w:bCs/>
                <w:szCs w:val="22"/>
              </w:rPr>
            </w:pPr>
            <w:r w:rsidRPr="00E74791">
              <w:rPr>
                <w:rFonts w:ascii="Arial" w:hAnsi="Arial" w:cs="Arial"/>
                <w:szCs w:val="22"/>
              </w:rPr>
              <w:t>Bank Challan</w:t>
            </w:r>
            <w:r>
              <w:rPr>
                <w:rFonts w:ascii="Arial" w:hAnsi="Arial" w:cs="Arial"/>
                <w:szCs w:val="22"/>
              </w:rPr>
              <w:t xml:space="preserve"> No. </w:t>
            </w:r>
            <w:r w:rsidRPr="0043637E">
              <w:rPr>
                <w:rFonts w:ascii="Arial" w:hAnsi="Arial" w:cs="Arial"/>
                <w:szCs w:val="22"/>
              </w:rPr>
              <w:t>or e-payment details</w:t>
            </w:r>
            <w:r w:rsidRPr="000F55EB">
              <w:rPr>
                <w:rFonts w:ascii="Arial" w:hAnsi="Arial" w:cs="Arial"/>
                <w:szCs w:val="22"/>
              </w:rPr>
              <w:t>.</w:t>
            </w:r>
          </w:p>
        </w:tc>
        <w:tc>
          <w:tcPr>
            <w:tcW w:w="1642" w:type="dxa"/>
            <w:vMerge w:val="restart"/>
          </w:tcPr>
          <w:p w:rsidR="005477E2" w:rsidRPr="00B76664" w:rsidRDefault="005477E2" w:rsidP="00CA5D61">
            <w:pPr>
              <w:autoSpaceDE w:val="0"/>
              <w:autoSpaceDN w:val="0"/>
              <w:adjustRightInd w:val="0"/>
              <w:jc w:val="center"/>
              <w:rPr>
                <w:rFonts w:ascii="Arial" w:hAnsi="Arial" w:cs="Arial"/>
                <w:szCs w:val="22"/>
              </w:rPr>
            </w:pPr>
          </w:p>
          <w:p w:rsidR="005477E2" w:rsidRPr="00B76664" w:rsidRDefault="005477E2" w:rsidP="00CA5D61">
            <w:pPr>
              <w:autoSpaceDE w:val="0"/>
              <w:autoSpaceDN w:val="0"/>
              <w:adjustRightInd w:val="0"/>
              <w:jc w:val="center"/>
              <w:rPr>
                <w:rFonts w:ascii="Arial" w:hAnsi="Arial" w:cs="Arial"/>
                <w:szCs w:val="22"/>
              </w:rPr>
            </w:pPr>
            <w:r w:rsidRPr="00B76664">
              <w:rPr>
                <w:rFonts w:ascii="Arial" w:hAnsi="Arial" w:cs="Arial"/>
                <w:szCs w:val="22"/>
              </w:rPr>
              <w:t>Yes</w:t>
            </w:r>
          </w:p>
        </w:tc>
        <w:tc>
          <w:tcPr>
            <w:tcW w:w="3583" w:type="dxa"/>
            <w:vMerge w:val="restart"/>
          </w:tcPr>
          <w:p w:rsidR="005477E2" w:rsidRDefault="005477E2" w:rsidP="00CA5D61">
            <w:pPr>
              <w:autoSpaceDE w:val="0"/>
              <w:autoSpaceDN w:val="0"/>
              <w:adjustRightInd w:val="0"/>
              <w:rPr>
                <w:rFonts w:ascii="Arial" w:hAnsi="Arial" w:cs="Arial"/>
                <w:b/>
                <w:bCs/>
                <w:szCs w:val="22"/>
              </w:rPr>
            </w:pPr>
          </w:p>
          <w:p w:rsidR="005477E2" w:rsidRPr="00F75746" w:rsidRDefault="005477E2" w:rsidP="00CA5D61">
            <w:pPr>
              <w:autoSpaceDE w:val="0"/>
              <w:autoSpaceDN w:val="0"/>
              <w:adjustRightInd w:val="0"/>
              <w:rPr>
                <w:rFonts w:ascii="Arial" w:hAnsi="Arial" w:cs="Arial"/>
                <w:b/>
                <w:bCs/>
                <w:szCs w:val="22"/>
              </w:rPr>
            </w:pPr>
            <w:r>
              <w:rPr>
                <w:rFonts w:ascii="Arial" w:hAnsi="Arial" w:cs="Arial"/>
                <w:b/>
                <w:bCs/>
                <w:szCs w:val="22"/>
              </w:rPr>
              <w:t xml:space="preserve">                      --------</w:t>
            </w:r>
          </w:p>
        </w:tc>
      </w:tr>
      <w:tr w:rsidR="005477E2" w:rsidRPr="00F75746" w:rsidTr="00E93BE7">
        <w:tc>
          <w:tcPr>
            <w:tcW w:w="2603" w:type="dxa"/>
            <w:vMerge/>
          </w:tcPr>
          <w:p w:rsidR="005477E2" w:rsidRPr="00F75746" w:rsidRDefault="005477E2" w:rsidP="00CA5D61">
            <w:pPr>
              <w:autoSpaceDE w:val="0"/>
              <w:autoSpaceDN w:val="0"/>
              <w:adjustRightInd w:val="0"/>
              <w:rPr>
                <w:rFonts w:ascii="Arial" w:hAnsi="Arial" w:cs="Arial"/>
                <w:b/>
                <w:bCs/>
                <w:szCs w:val="22"/>
              </w:rPr>
            </w:pPr>
          </w:p>
        </w:tc>
        <w:tc>
          <w:tcPr>
            <w:tcW w:w="2000" w:type="dxa"/>
          </w:tcPr>
          <w:p w:rsidR="005477E2" w:rsidRPr="00E74791" w:rsidRDefault="005477E2" w:rsidP="00CA5D61">
            <w:pPr>
              <w:autoSpaceDE w:val="0"/>
              <w:autoSpaceDN w:val="0"/>
              <w:adjustRightInd w:val="0"/>
              <w:rPr>
                <w:rFonts w:ascii="Arial" w:hAnsi="Arial" w:cs="Arial"/>
                <w:szCs w:val="22"/>
              </w:rPr>
            </w:pPr>
            <w:r w:rsidRPr="00E74791">
              <w:rPr>
                <w:rFonts w:ascii="Arial" w:hAnsi="Arial" w:cs="Arial"/>
                <w:szCs w:val="22"/>
              </w:rPr>
              <w:t>Dated</w:t>
            </w:r>
          </w:p>
        </w:tc>
        <w:tc>
          <w:tcPr>
            <w:tcW w:w="1642" w:type="dxa"/>
            <w:vMerge/>
          </w:tcPr>
          <w:p w:rsidR="005477E2" w:rsidRPr="00B76664" w:rsidRDefault="005477E2" w:rsidP="00CA5D61">
            <w:pPr>
              <w:autoSpaceDE w:val="0"/>
              <w:autoSpaceDN w:val="0"/>
              <w:adjustRightInd w:val="0"/>
              <w:jc w:val="center"/>
              <w:rPr>
                <w:rFonts w:ascii="Arial" w:hAnsi="Arial" w:cs="Arial"/>
                <w:szCs w:val="22"/>
              </w:rPr>
            </w:pPr>
          </w:p>
        </w:tc>
        <w:tc>
          <w:tcPr>
            <w:tcW w:w="3583" w:type="dxa"/>
            <w:vMerge/>
          </w:tcPr>
          <w:p w:rsidR="005477E2" w:rsidRPr="00F75746" w:rsidRDefault="005477E2" w:rsidP="00CA5D61">
            <w:pPr>
              <w:autoSpaceDE w:val="0"/>
              <w:autoSpaceDN w:val="0"/>
              <w:adjustRightInd w:val="0"/>
              <w:rPr>
                <w:rFonts w:ascii="Arial" w:hAnsi="Arial" w:cs="Arial"/>
                <w:b/>
                <w:bCs/>
                <w:szCs w:val="22"/>
              </w:rPr>
            </w:pPr>
          </w:p>
        </w:tc>
      </w:tr>
      <w:tr w:rsidR="005477E2" w:rsidRPr="00F75746" w:rsidTr="00E93BE7">
        <w:tc>
          <w:tcPr>
            <w:tcW w:w="2603" w:type="dxa"/>
            <w:vMerge/>
          </w:tcPr>
          <w:p w:rsidR="005477E2" w:rsidRPr="00F75746" w:rsidRDefault="005477E2" w:rsidP="00CA5D61">
            <w:pPr>
              <w:autoSpaceDE w:val="0"/>
              <w:autoSpaceDN w:val="0"/>
              <w:adjustRightInd w:val="0"/>
              <w:rPr>
                <w:rFonts w:ascii="Arial" w:hAnsi="Arial" w:cs="Arial"/>
                <w:b/>
                <w:bCs/>
                <w:szCs w:val="22"/>
              </w:rPr>
            </w:pPr>
          </w:p>
        </w:tc>
        <w:tc>
          <w:tcPr>
            <w:tcW w:w="2000" w:type="dxa"/>
          </w:tcPr>
          <w:p w:rsidR="005477E2" w:rsidRPr="00F75746" w:rsidRDefault="005477E2" w:rsidP="00CA5D61">
            <w:pPr>
              <w:autoSpaceDE w:val="0"/>
              <w:autoSpaceDN w:val="0"/>
              <w:adjustRightInd w:val="0"/>
              <w:rPr>
                <w:rFonts w:ascii="Arial" w:hAnsi="Arial" w:cs="Arial"/>
                <w:b/>
                <w:bCs/>
                <w:szCs w:val="22"/>
              </w:rPr>
            </w:pPr>
            <w:r w:rsidRPr="00E74791">
              <w:rPr>
                <w:rFonts w:ascii="Arial" w:hAnsi="Arial" w:cs="Arial"/>
                <w:szCs w:val="22"/>
              </w:rPr>
              <w:t>Amount</w:t>
            </w:r>
          </w:p>
        </w:tc>
        <w:tc>
          <w:tcPr>
            <w:tcW w:w="1642" w:type="dxa"/>
            <w:vMerge/>
          </w:tcPr>
          <w:p w:rsidR="005477E2" w:rsidRPr="00B76664" w:rsidRDefault="005477E2" w:rsidP="00CA5D61">
            <w:pPr>
              <w:autoSpaceDE w:val="0"/>
              <w:autoSpaceDN w:val="0"/>
              <w:adjustRightInd w:val="0"/>
              <w:jc w:val="center"/>
              <w:rPr>
                <w:rFonts w:ascii="Arial" w:hAnsi="Arial" w:cs="Arial"/>
                <w:szCs w:val="22"/>
              </w:rPr>
            </w:pPr>
          </w:p>
        </w:tc>
        <w:tc>
          <w:tcPr>
            <w:tcW w:w="3583" w:type="dxa"/>
            <w:vMerge/>
          </w:tcPr>
          <w:p w:rsidR="005477E2" w:rsidRPr="00F75746" w:rsidRDefault="005477E2" w:rsidP="00CA5D61">
            <w:pPr>
              <w:autoSpaceDE w:val="0"/>
              <w:autoSpaceDN w:val="0"/>
              <w:adjustRightInd w:val="0"/>
              <w:rPr>
                <w:rFonts w:ascii="Arial" w:hAnsi="Arial" w:cs="Arial"/>
                <w:b/>
                <w:bCs/>
                <w:szCs w:val="22"/>
              </w:rPr>
            </w:pPr>
          </w:p>
        </w:tc>
      </w:tr>
      <w:tr w:rsidR="005477E2" w:rsidRPr="00F75746" w:rsidTr="00E93BE7">
        <w:tc>
          <w:tcPr>
            <w:tcW w:w="2603" w:type="dxa"/>
            <w:vMerge/>
          </w:tcPr>
          <w:p w:rsidR="005477E2" w:rsidRPr="00F75746" w:rsidRDefault="005477E2" w:rsidP="00CA5D61">
            <w:pPr>
              <w:autoSpaceDE w:val="0"/>
              <w:autoSpaceDN w:val="0"/>
              <w:adjustRightInd w:val="0"/>
              <w:rPr>
                <w:rFonts w:ascii="Arial" w:hAnsi="Arial" w:cs="Arial"/>
                <w:b/>
                <w:bCs/>
                <w:szCs w:val="22"/>
              </w:rPr>
            </w:pPr>
          </w:p>
        </w:tc>
        <w:tc>
          <w:tcPr>
            <w:tcW w:w="2000" w:type="dxa"/>
          </w:tcPr>
          <w:p w:rsidR="005477E2" w:rsidRPr="00E74791" w:rsidRDefault="005477E2" w:rsidP="00CA5D61">
            <w:pPr>
              <w:autoSpaceDE w:val="0"/>
              <w:autoSpaceDN w:val="0"/>
              <w:adjustRightInd w:val="0"/>
              <w:rPr>
                <w:rFonts w:ascii="Arial" w:hAnsi="Arial" w:cs="Arial"/>
                <w:szCs w:val="22"/>
              </w:rPr>
            </w:pPr>
            <w:r w:rsidRPr="00E74791">
              <w:rPr>
                <w:rFonts w:ascii="Arial" w:hAnsi="Arial" w:cs="Arial"/>
                <w:szCs w:val="22"/>
              </w:rPr>
              <w:t>Bank/ Branch</w:t>
            </w:r>
          </w:p>
        </w:tc>
        <w:tc>
          <w:tcPr>
            <w:tcW w:w="1642" w:type="dxa"/>
            <w:vMerge/>
          </w:tcPr>
          <w:p w:rsidR="005477E2" w:rsidRPr="00B76664" w:rsidRDefault="005477E2" w:rsidP="00CA5D61">
            <w:pPr>
              <w:autoSpaceDE w:val="0"/>
              <w:autoSpaceDN w:val="0"/>
              <w:adjustRightInd w:val="0"/>
              <w:jc w:val="center"/>
              <w:rPr>
                <w:rFonts w:ascii="Arial" w:hAnsi="Arial" w:cs="Arial"/>
                <w:szCs w:val="22"/>
              </w:rPr>
            </w:pPr>
          </w:p>
        </w:tc>
        <w:tc>
          <w:tcPr>
            <w:tcW w:w="3583" w:type="dxa"/>
            <w:vMerge/>
          </w:tcPr>
          <w:p w:rsidR="005477E2" w:rsidRPr="00F75746" w:rsidRDefault="005477E2" w:rsidP="00CA5D61">
            <w:pPr>
              <w:autoSpaceDE w:val="0"/>
              <w:autoSpaceDN w:val="0"/>
              <w:adjustRightInd w:val="0"/>
              <w:rPr>
                <w:rFonts w:ascii="Arial" w:hAnsi="Arial" w:cs="Arial"/>
                <w:b/>
                <w:bCs/>
                <w:szCs w:val="22"/>
              </w:rPr>
            </w:pPr>
          </w:p>
        </w:tc>
      </w:tr>
      <w:tr w:rsidR="005477E2" w:rsidRPr="00B76664" w:rsidTr="00E93BE7">
        <w:tc>
          <w:tcPr>
            <w:tcW w:w="2603" w:type="dxa"/>
            <w:vMerge w:val="restart"/>
          </w:tcPr>
          <w:p w:rsidR="005477E2" w:rsidRDefault="005477E2" w:rsidP="00CA5D61">
            <w:pPr>
              <w:rPr>
                <w:rFonts w:ascii="Arial" w:hAnsi="Arial" w:cs="Arial"/>
              </w:rPr>
            </w:pPr>
            <w:r>
              <w:rPr>
                <w:rFonts w:ascii="Arial" w:hAnsi="Arial" w:cs="Arial"/>
              </w:rPr>
              <w:t>Continuous Discharge Certificate-cum-Seafarers Identity Document.</w:t>
            </w:r>
          </w:p>
          <w:p w:rsidR="005477E2" w:rsidRPr="00F75746" w:rsidRDefault="005477E2" w:rsidP="00CA5D61">
            <w:pPr>
              <w:autoSpaceDE w:val="0"/>
              <w:autoSpaceDN w:val="0"/>
              <w:adjustRightInd w:val="0"/>
              <w:rPr>
                <w:rFonts w:ascii="Arial" w:hAnsi="Arial" w:cs="Arial"/>
                <w:b/>
                <w:bCs/>
                <w:szCs w:val="22"/>
              </w:rPr>
            </w:pPr>
          </w:p>
        </w:tc>
        <w:tc>
          <w:tcPr>
            <w:tcW w:w="2000" w:type="dxa"/>
          </w:tcPr>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CDC No.</w:t>
            </w:r>
          </w:p>
        </w:tc>
        <w:tc>
          <w:tcPr>
            <w:tcW w:w="1642" w:type="dxa"/>
            <w:vMerge w:val="restart"/>
          </w:tcPr>
          <w:p w:rsidR="005477E2" w:rsidRPr="00B76664" w:rsidRDefault="005477E2" w:rsidP="00CA5D61">
            <w:pPr>
              <w:autoSpaceDE w:val="0"/>
              <w:autoSpaceDN w:val="0"/>
              <w:adjustRightInd w:val="0"/>
              <w:jc w:val="center"/>
              <w:rPr>
                <w:rFonts w:ascii="Arial" w:hAnsi="Arial" w:cs="Arial"/>
                <w:szCs w:val="22"/>
              </w:rPr>
            </w:pPr>
          </w:p>
          <w:p w:rsidR="005477E2" w:rsidRPr="00B76664" w:rsidRDefault="005477E2" w:rsidP="00CA5D61">
            <w:pPr>
              <w:autoSpaceDE w:val="0"/>
              <w:autoSpaceDN w:val="0"/>
              <w:adjustRightInd w:val="0"/>
              <w:jc w:val="center"/>
              <w:rPr>
                <w:rFonts w:ascii="Arial" w:hAnsi="Arial" w:cs="Arial"/>
                <w:szCs w:val="22"/>
              </w:rPr>
            </w:pPr>
          </w:p>
          <w:p w:rsidR="005477E2" w:rsidRPr="00B76664" w:rsidRDefault="005477E2" w:rsidP="00CA5D61">
            <w:pPr>
              <w:autoSpaceDE w:val="0"/>
              <w:autoSpaceDN w:val="0"/>
              <w:adjustRightInd w:val="0"/>
              <w:jc w:val="center"/>
              <w:rPr>
                <w:rFonts w:ascii="Arial" w:hAnsi="Arial" w:cs="Arial"/>
                <w:szCs w:val="22"/>
              </w:rPr>
            </w:pPr>
            <w:r w:rsidRPr="00B76664">
              <w:rPr>
                <w:rFonts w:ascii="Arial" w:hAnsi="Arial" w:cs="Arial"/>
                <w:szCs w:val="22"/>
              </w:rPr>
              <w:t>Yes</w:t>
            </w:r>
          </w:p>
        </w:tc>
        <w:tc>
          <w:tcPr>
            <w:tcW w:w="3583" w:type="dxa"/>
            <w:vMerge w:val="restart"/>
          </w:tcPr>
          <w:p w:rsidR="005477E2" w:rsidRPr="00B76664" w:rsidRDefault="005477E2" w:rsidP="00CA5D61">
            <w:pPr>
              <w:autoSpaceDE w:val="0"/>
              <w:autoSpaceDN w:val="0"/>
              <w:adjustRightInd w:val="0"/>
              <w:rPr>
                <w:rFonts w:ascii="Arial" w:hAnsi="Arial" w:cs="Arial"/>
                <w:szCs w:val="22"/>
              </w:rPr>
            </w:pPr>
          </w:p>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To be verified with CDC data base</w:t>
            </w:r>
          </w:p>
        </w:tc>
      </w:tr>
      <w:tr w:rsidR="005477E2" w:rsidRPr="00B76664" w:rsidTr="00E93BE7">
        <w:tc>
          <w:tcPr>
            <w:tcW w:w="2603" w:type="dxa"/>
            <w:vMerge/>
          </w:tcPr>
          <w:p w:rsidR="005477E2" w:rsidRDefault="005477E2" w:rsidP="00CA5D61">
            <w:pPr>
              <w:rPr>
                <w:rFonts w:ascii="Arial" w:hAnsi="Arial" w:cs="Arial"/>
              </w:rPr>
            </w:pPr>
          </w:p>
        </w:tc>
        <w:tc>
          <w:tcPr>
            <w:tcW w:w="2000" w:type="dxa"/>
          </w:tcPr>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Date of Issue</w:t>
            </w:r>
          </w:p>
        </w:tc>
        <w:tc>
          <w:tcPr>
            <w:tcW w:w="1642" w:type="dxa"/>
            <w:vMerge/>
          </w:tcPr>
          <w:p w:rsidR="005477E2" w:rsidRPr="00B76664"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tcPr>
          <w:p w:rsidR="005477E2" w:rsidRDefault="005477E2" w:rsidP="00CA5D61">
            <w:pPr>
              <w:rPr>
                <w:rFonts w:ascii="Arial" w:hAnsi="Arial" w:cs="Arial"/>
              </w:rPr>
            </w:pPr>
          </w:p>
        </w:tc>
        <w:tc>
          <w:tcPr>
            <w:tcW w:w="2000" w:type="dxa"/>
          </w:tcPr>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Date of Expiry</w:t>
            </w:r>
          </w:p>
        </w:tc>
        <w:tc>
          <w:tcPr>
            <w:tcW w:w="1642" w:type="dxa"/>
            <w:vMerge/>
          </w:tcPr>
          <w:p w:rsidR="005477E2" w:rsidRPr="00B76664"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tcPr>
          <w:p w:rsidR="005477E2" w:rsidRDefault="005477E2" w:rsidP="00CA5D61">
            <w:pPr>
              <w:rPr>
                <w:rFonts w:ascii="Arial" w:hAnsi="Arial" w:cs="Arial"/>
              </w:rPr>
            </w:pPr>
          </w:p>
        </w:tc>
        <w:tc>
          <w:tcPr>
            <w:tcW w:w="2000" w:type="dxa"/>
          </w:tcPr>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Issuing Authority</w:t>
            </w:r>
          </w:p>
        </w:tc>
        <w:tc>
          <w:tcPr>
            <w:tcW w:w="1642" w:type="dxa"/>
            <w:vMerge/>
          </w:tcPr>
          <w:p w:rsidR="005477E2" w:rsidRPr="00B76664"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tcPr>
          <w:p w:rsidR="005477E2" w:rsidRDefault="005477E2" w:rsidP="00CA5D61">
            <w:pPr>
              <w:rPr>
                <w:rFonts w:ascii="Arial" w:hAnsi="Arial" w:cs="Arial"/>
              </w:rPr>
            </w:pPr>
          </w:p>
        </w:tc>
        <w:tc>
          <w:tcPr>
            <w:tcW w:w="2000" w:type="dxa"/>
          </w:tcPr>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 xml:space="preserve">Rank </w:t>
            </w:r>
          </w:p>
        </w:tc>
        <w:tc>
          <w:tcPr>
            <w:tcW w:w="1642" w:type="dxa"/>
            <w:vMerge/>
          </w:tcPr>
          <w:p w:rsidR="005477E2" w:rsidRPr="00B76664"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val="restart"/>
          </w:tcPr>
          <w:p w:rsidR="005477E2" w:rsidRDefault="005477E2" w:rsidP="00CA5D61">
            <w:pPr>
              <w:rPr>
                <w:rFonts w:ascii="Arial" w:hAnsi="Arial" w:cs="Arial"/>
              </w:rPr>
            </w:pPr>
            <w:r>
              <w:rPr>
                <w:rFonts w:ascii="Arial" w:hAnsi="Arial" w:cs="Arial"/>
              </w:rPr>
              <w:t>INDOS</w:t>
            </w:r>
          </w:p>
        </w:tc>
        <w:tc>
          <w:tcPr>
            <w:tcW w:w="2000" w:type="dxa"/>
          </w:tcPr>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INDOS No.</w:t>
            </w:r>
          </w:p>
        </w:tc>
        <w:tc>
          <w:tcPr>
            <w:tcW w:w="1642" w:type="dxa"/>
            <w:vMerge w:val="restart"/>
          </w:tcPr>
          <w:p w:rsidR="005477E2" w:rsidRPr="00B76664" w:rsidRDefault="005477E2" w:rsidP="00CA5D61">
            <w:pPr>
              <w:autoSpaceDE w:val="0"/>
              <w:autoSpaceDN w:val="0"/>
              <w:adjustRightInd w:val="0"/>
              <w:jc w:val="center"/>
              <w:rPr>
                <w:rFonts w:ascii="Arial" w:hAnsi="Arial" w:cs="Arial"/>
                <w:szCs w:val="22"/>
              </w:rPr>
            </w:pPr>
            <w:r w:rsidRPr="00B76664">
              <w:rPr>
                <w:rFonts w:ascii="Arial" w:hAnsi="Arial" w:cs="Arial"/>
                <w:szCs w:val="22"/>
              </w:rPr>
              <w:t>Yes</w:t>
            </w:r>
          </w:p>
        </w:tc>
        <w:tc>
          <w:tcPr>
            <w:tcW w:w="3583" w:type="dxa"/>
            <w:vMerge w:val="restart"/>
          </w:tcPr>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To be verified with INDOS data base</w:t>
            </w:r>
          </w:p>
        </w:tc>
      </w:tr>
      <w:tr w:rsidR="005477E2" w:rsidRPr="00B76664" w:rsidTr="00E93BE7">
        <w:tc>
          <w:tcPr>
            <w:tcW w:w="2603" w:type="dxa"/>
            <w:vMerge/>
          </w:tcPr>
          <w:p w:rsidR="005477E2" w:rsidRDefault="005477E2" w:rsidP="00CA5D61">
            <w:pPr>
              <w:rPr>
                <w:rFonts w:ascii="Arial" w:hAnsi="Arial" w:cs="Arial"/>
              </w:rPr>
            </w:pPr>
          </w:p>
        </w:tc>
        <w:tc>
          <w:tcPr>
            <w:tcW w:w="2000" w:type="dxa"/>
          </w:tcPr>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Date of Issue</w:t>
            </w:r>
          </w:p>
        </w:tc>
        <w:tc>
          <w:tcPr>
            <w:tcW w:w="1642" w:type="dxa"/>
            <w:vMerge/>
          </w:tcPr>
          <w:p w:rsidR="005477E2" w:rsidRPr="00F75746" w:rsidRDefault="005477E2" w:rsidP="00CA5D61">
            <w:pPr>
              <w:autoSpaceDE w:val="0"/>
              <w:autoSpaceDN w:val="0"/>
              <w:adjustRightInd w:val="0"/>
              <w:jc w:val="center"/>
              <w:rPr>
                <w:rFonts w:ascii="Arial" w:hAnsi="Arial" w:cs="Arial"/>
                <w:b/>
                <w:bCs/>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val="restart"/>
          </w:tcPr>
          <w:p w:rsidR="005477E2" w:rsidRDefault="005477E2" w:rsidP="00CA5D61">
            <w:pPr>
              <w:autoSpaceDE w:val="0"/>
              <w:autoSpaceDN w:val="0"/>
              <w:adjustRightInd w:val="0"/>
              <w:jc w:val="both"/>
              <w:rPr>
                <w:rFonts w:ascii="Arial" w:hAnsi="Arial" w:cs="Arial"/>
                <w:szCs w:val="22"/>
              </w:rPr>
            </w:pPr>
          </w:p>
          <w:p w:rsidR="00156266" w:rsidRPr="00F75746" w:rsidRDefault="00156266" w:rsidP="00CA5D61">
            <w:pPr>
              <w:autoSpaceDE w:val="0"/>
              <w:autoSpaceDN w:val="0"/>
              <w:adjustRightInd w:val="0"/>
              <w:jc w:val="both"/>
              <w:rPr>
                <w:rFonts w:ascii="Arial" w:hAnsi="Arial" w:cs="Arial"/>
                <w:szCs w:val="22"/>
              </w:rPr>
            </w:pPr>
          </w:p>
          <w:p w:rsidR="00156266" w:rsidRDefault="005477E2" w:rsidP="00CA5D61">
            <w:pPr>
              <w:autoSpaceDE w:val="0"/>
              <w:autoSpaceDN w:val="0"/>
              <w:adjustRightInd w:val="0"/>
              <w:jc w:val="both"/>
              <w:rPr>
                <w:rFonts w:ascii="Arial" w:hAnsi="Arial" w:cs="Arial"/>
                <w:szCs w:val="22"/>
              </w:rPr>
            </w:pPr>
            <w:r w:rsidRPr="00F75746">
              <w:rPr>
                <w:rFonts w:ascii="Arial" w:hAnsi="Arial" w:cs="Arial"/>
                <w:szCs w:val="22"/>
              </w:rPr>
              <w:lastRenderedPageBreak/>
              <w:t xml:space="preserve">    Personal</w:t>
            </w:r>
          </w:p>
          <w:p w:rsidR="00156266" w:rsidRPr="00F75746" w:rsidRDefault="00156266" w:rsidP="00CA5D61">
            <w:pPr>
              <w:autoSpaceDE w:val="0"/>
              <w:autoSpaceDN w:val="0"/>
              <w:adjustRightInd w:val="0"/>
              <w:jc w:val="both"/>
              <w:rPr>
                <w:rFonts w:ascii="Arial" w:hAnsi="Arial" w:cs="Arial"/>
                <w:szCs w:val="22"/>
              </w:rPr>
            </w:pPr>
          </w:p>
          <w:p w:rsidR="005477E2" w:rsidRPr="00F75746" w:rsidRDefault="005477E2" w:rsidP="00CA5D61">
            <w:pPr>
              <w:autoSpaceDE w:val="0"/>
              <w:autoSpaceDN w:val="0"/>
              <w:adjustRightInd w:val="0"/>
              <w:jc w:val="both"/>
              <w:rPr>
                <w:rFonts w:ascii="Arial" w:hAnsi="Arial" w:cs="Arial"/>
                <w:b/>
                <w:bCs/>
                <w:color w:val="000000"/>
                <w:szCs w:val="22"/>
              </w:rPr>
            </w:pPr>
            <w:r w:rsidRPr="00F75746">
              <w:rPr>
                <w:rFonts w:ascii="Arial" w:hAnsi="Arial" w:cs="Arial"/>
                <w:szCs w:val="22"/>
              </w:rPr>
              <w:t xml:space="preserve">     Details</w:t>
            </w:r>
          </w:p>
        </w:tc>
        <w:tc>
          <w:tcPr>
            <w:tcW w:w="2000" w:type="dxa"/>
          </w:tcPr>
          <w:p w:rsidR="005477E2" w:rsidRPr="00F75746" w:rsidRDefault="005477E2" w:rsidP="00CA5D61">
            <w:pPr>
              <w:autoSpaceDE w:val="0"/>
              <w:autoSpaceDN w:val="0"/>
              <w:adjustRightInd w:val="0"/>
              <w:rPr>
                <w:rFonts w:ascii="Arial" w:hAnsi="Arial" w:cs="Arial"/>
                <w:b/>
                <w:bCs/>
                <w:color w:val="000000"/>
                <w:szCs w:val="22"/>
              </w:rPr>
            </w:pPr>
            <w:r w:rsidRPr="00F75746">
              <w:rPr>
                <w:rFonts w:ascii="Arial" w:hAnsi="Arial" w:cs="Arial"/>
                <w:szCs w:val="22"/>
              </w:rPr>
              <w:lastRenderedPageBreak/>
              <w:t>Name</w:t>
            </w:r>
          </w:p>
        </w:tc>
        <w:tc>
          <w:tcPr>
            <w:tcW w:w="1642" w:type="dxa"/>
            <w:vMerge w:val="restart"/>
          </w:tcPr>
          <w:p w:rsidR="005477E2" w:rsidRDefault="005477E2" w:rsidP="00CA5D61">
            <w:pPr>
              <w:autoSpaceDE w:val="0"/>
              <w:autoSpaceDN w:val="0"/>
              <w:adjustRightInd w:val="0"/>
              <w:jc w:val="center"/>
              <w:rPr>
                <w:rFonts w:ascii="Arial" w:hAnsi="Arial" w:cs="Arial"/>
                <w:szCs w:val="22"/>
              </w:rPr>
            </w:pPr>
          </w:p>
          <w:p w:rsidR="005477E2" w:rsidRDefault="005477E2" w:rsidP="00CA5D61">
            <w:pPr>
              <w:autoSpaceDE w:val="0"/>
              <w:autoSpaceDN w:val="0"/>
              <w:adjustRightInd w:val="0"/>
              <w:jc w:val="center"/>
              <w:rPr>
                <w:rFonts w:ascii="Arial" w:hAnsi="Arial" w:cs="Arial"/>
                <w:szCs w:val="22"/>
              </w:rPr>
            </w:pPr>
          </w:p>
          <w:p w:rsidR="005477E2" w:rsidRPr="00F75746" w:rsidRDefault="005477E2" w:rsidP="00CA5D61">
            <w:pPr>
              <w:autoSpaceDE w:val="0"/>
              <w:autoSpaceDN w:val="0"/>
              <w:adjustRightInd w:val="0"/>
              <w:jc w:val="center"/>
              <w:rPr>
                <w:rFonts w:ascii="Arial" w:hAnsi="Arial" w:cs="Arial"/>
                <w:b/>
                <w:bCs/>
                <w:color w:val="000000"/>
                <w:szCs w:val="22"/>
              </w:rPr>
            </w:pPr>
            <w:r w:rsidRPr="00F75746">
              <w:rPr>
                <w:rFonts w:ascii="Arial" w:hAnsi="Arial" w:cs="Arial"/>
                <w:szCs w:val="22"/>
              </w:rPr>
              <w:lastRenderedPageBreak/>
              <w:t>Yes</w:t>
            </w:r>
          </w:p>
        </w:tc>
        <w:tc>
          <w:tcPr>
            <w:tcW w:w="3583" w:type="dxa"/>
            <w:vMerge w:val="restart"/>
          </w:tcPr>
          <w:p w:rsidR="005477E2" w:rsidRPr="00B76664" w:rsidRDefault="005477E2" w:rsidP="00CA5D61">
            <w:pPr>
              <w:autoSpaceDE w:val="0"/>
              <w:autoSpaceDN w:val="0"/>
              <w:adjustRightInd w:val="0"/>
              <w:rPr>
                <w:rFonts w:ascii="Arial" w:hAnsi="Arial" w:cs="Arial"/>
                <w:color w:val="000000"/>
                <w:szCs w:val="22"/>
              </w:rPr>
            </w:pPr>
            <w:r w:rsidRPr="00B76664">
              <w:rPr>
                <w:rFonts w:ascii="Arial" w:hAnsi="Arial" w:cs="Arial"/>
                <w:szCs w:val="22"/>
              </w:rPr>
              <w:lastRenderedPageBreak/>
              <w:t>To be verified with the original CDC/ Passport</w:t>
            </w:r>
          </w:p>
          <w:p w:rsidR="005477E2" w:rsidRPr="00B76664" w:rsidRDefault="005477E2" w:rsidP="00CA5D61">
            <w:pPr>
              <w:autoSpaceDE w:val="0"/>
              <w:autoSpaceDN w:val="0"/>
              <w:adjustRightInd w:val="0"/>
              <w:rPr>
                <w:rFonts w:ascii="Arial" w:hAnsi="Arial" w:cs="Arial"/>
                <w:color w:val="000000"/>
                <w:szCs w:val="22"/>
              </w:rPr>
            </w:pPr>
          </w:p>
        </w:tc>
      </w:tr>
      <w:tr w:rsidR="005477E2" w:rsidRPr="00B76664" w:rsidTr="00E93BE7">
        <w:tc>
          <w:tcPr>
            <w:tcW w:w="2603" w:type="dxa"/>
            <w:vMerge/>
          </w:tcPr>
          <w:p w:rsidR="005477E2" w:rsidRPr="00F75746" w:rsidRDefault="005477E2" w:rsidP="00CA5D61">
            <w:pPr>
              <w:autoSpaceDE w:val="0"/>
              <w:autoSpaceDN w:val="0"/>
              <w:adjustRightInd w:val="0"/>
              <w:rPr>
                <w:rFonts w:ascii="Arial" w:hAnsi="Arial" w:cs="Arial"/>
                <w:b/>
                <w:bCs/>
                <w:color w:val="000000"/>
                <w:szCs w:val="22"/>
              </w:rPr>
            </w:pPr>
          </w:p>
        </w:tc>
        <w:tc>
          <w:tcPr>
            <w:tcW w:w="2000" w:type="dxa"/>
          </w:tcPr>
          <w:p w:rsidR="005477E2" w:rsidRPr="00F75746" w:rsidRDefault="005477E2" w:rsidP="00CA5D61">
            <w:pPr>
              <w:autoSpaceDE w:val="0"/>
              <w:autoSpaceDN w:val="0"/>
              <w:adjustRightInd w:val="0"/>
              <w:rPr>
                <w:rFonts w:ascii="Arial" w:hAnsi="Arial" w:cs="Arial"/>
                <w:b/>
                <w:bCs/>
                <w:color w:val="000000"/>
                <w:szCs w:val="22"/>
              </w:rPr>
            </w:pPr>
            <w:r w:rsidRPr="00F75746">
              <w:rPr>
                <w:rFonts w:ascii="Arial" w:hAnsi="Arial" w:cs="Arial"/>
                <w:szCs w:val="22"/>
              </w:rPr>
              <w:t>Date of Birth ##</w:t>
            </w:r>
          </w:p>
        </w:tc>
        <w:tc>
          <w:tcPr>
            <w:tcW w:w="1642" w:type="dxa"/>
            <w:vMerge/>
          </w:tcPr>
          <w:p w:rsidR="005477E2" w:rsidRPr="00F75746" w:rsidRDefault="005477E2" w:rsidP="00CA5D61">
            <w:pPr>
              <w:autoSpaceDE w:val="0"/>
              <w:autoSpaceDN w:val="0"/>
              <w:adjustRightInd w:val="0"/>
              <w:jc w:val="center"/>
              <w:rPr>
                <w:rFonts w:ascii="Arial" w:hAnsi="Arial" w:cs="Arial"/>
                <w:b/>
                <w:bCs/>
                <w:color w:val="000000"/>
                <w:szCs w:val="22"/>
              </w:rPr>
            </w:pPr>
          </w:p>
        </w:tc>
        <w:tc>
          <w:tcPr>
            <w:tcW w:w="3583" w:type="dxa"/>
            <w:vMerge/>
          </w:tcPr>
          <w:p w:rsidR="005477E2" w:rsidRPr="00B76664" w:rsidRDefault="005477E2" w:rsidP="00CA5D61">
            <w:pPr>
              <w:autoSpaceDE w:val="0"/>
              <w:autoSpaceDN w:val="0"/>
              <w:adjustRightInd w:val="0"/>
              <w:rPr>
                <w:rFonts w:ascii="Arial" w:hAnsi="Arial" w:cs="Arial"/>
                <w:color w:val="000000"/>
                <w:szCs w:val="22"/>
              </w:rPr>
            </w:pPr>
          </w:p>
        </w:tc>
      </w:tr>
      <w:tr w:rsidR="005477E2" w:rsidRPr="00B76664" w:rsidTr="00E93BE7">
        <w:tc>
          <w:tcPr>
            <w:tcW w:w="2603" w:type="dxa"/>
            <w:vMerge/>
          </w:tcPr>
          <w:p w:rsidR="005477E2" w:rsidRPr="00F75746" w:rsidRDefault="005477E2" w:rsidP="00CA5D61">
            <w:pPr>
              <w:autoSpaceDE w:val="0"/>
              <w:autoSpaceDN w:val="0"/>
              <w:adjustRightInd w:val="0"/>
              <w:rPr>
                <w:rFonts w:ascii="Arial" w:hAnsi="Arial" w:cs="Arial"/>
                <w:b/>
                <w:bCs/>
                <w:color w:val="000000"/>
                <w:szCs w:val="22"/>
              </w:rPr>
            </w:pPr>
          </w:p>
        </w:tc>
        <w:tc>
          <w:tcPr>
            <w:tcW w:w="2000" w:type="dxa"/>
          </w:tcPr>
          <w:p w:rsidR="005477E2" w:rsidRPr="00F75746" w:rsidRDefault="005477E2" w:rsidP="00CA5D61">
            <w:pPr>
              <w:autoSpaceDE w:val="0"/>
              <w:autoSpaceDN w:val="0"/>
              <w:adjustRightInd w:val="0"/>
              <w:rPr>
                <w:rFonts w:ascii="Arial" w:hAnsi="Arial" w:cs="Arial"/>
                <w:szCs w:val="22"/>
              </w:rPr>
            </w:pPr>
            <w:r>
              <w:rPr>
                <w:rFonts w:ascii="Arial" w:hAnsi="Arial" w:cs="Arial"/>
                <w:szCs w:val="22"/>
              </w:rPr>
              <w:t xml:space="preserve">Place of Birth </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tcPr>
          <w:p w:rsidR="005477E2" w:rsidRPr="00F75746" w:rsidRDefault="005477E2" w:rsidP="00CA5D61">
            <w:pPr>
              <w:autoSpaceDE w:val="0"/>
              <w:autoSpaceDN w:val="0"/>
              <w:adjustRightInd w:val="0"/>
              <w:rPr>
                <w:rFonts w:ascii="Arial" w:hAnsi="Arial" w:cs="Arial"/>
                <w:b/>
                <w:bCs/>
                <w:color w:val="000000"/>
                <w:szCs w:val="22"/>
              </w:rPr>
            </w:pPr>
          </w:p>
        </w:tc>
        <w:tc>
          <w:tcPr>
            <w:tcW w:w="2000" w:type="dxa"/>
          </w:tcPr>
          <w:p w:rsidR="005477E2" w:rsidRPr="00F75746" w:rsidRDefault="005477E2" w:rsidP="00CA5D61">
            <w:pPr>
              <w:autoSpaceDE w:val="0"/>
              <w:autoSpaceDN w:val="0"/>
              <w:adjustRightInd w:val="0"/>
              <w:rPr>
                <w:rFonts w:ascii="Arial" w:hAnsi="Arial" w:cs="Arial"/>
                <w:b/>
                <w:bCs/>
                <w:color w:val="000000"/>
                <w:szCs w:val="22"/>
              </w:rPr>
            </w:pPr>
            <w:r>
              <w:rPr>
                <w:rFonts w:ascii="Arial" w:hAnsi="Arial" w:cs="Arial"/>
                <w:szCs w:val="22"/>
              </w:rPr>
              <w:t>Sex</w:t>
            </w:r>
          </w:p>
        </w:tc>
        <w:tc>
          <w:tcPr>
            <w:tcW w:w="1642" w:type="dxa"/>
            <w:vMerge/>
          </w:tcPr>
          <w:p w:rsidR="005477E2" w:rsidRPr="00F75746" w:rsidRDefault="005477E2" w:rsidP="00CA5D61">
            <w:pPr>
              <w:autoSpaceDE w:val="0"/>
              <w:autoSpaceDN w:val="0"/>
              <w:adjustRightInd w:val="0"/>
              <w:jc w:val="center"/>
              <w:rPr>
                <w:rFonts w:ascii="Arial" w:hAnsi="Arial" w:cs="Arial"/>
                <w:b/>
                <w:bCs/>
                <w:color w:val="000000"/>
                <w:szCs w:val="22"/>
              </w:rPr>
            </w:pPr>
          </w:p>
        </w:tc>
        <w:tc>
          <w:tcPr>
            <w:tcW w:w="3583" w:type="dxa"/>
            <w:vMerge/>
          </w:tcPr>
          <w:p w:rsidR="005477E2" w:rsidRPr="00B76664" w:rsidRDefault="005477E2" w:rsidP="00CA5D61">
            <w:pPr>
              <w:autoSpaceDE w:val="0"/>
              <w:autoSpaceDN w:val="0"/>
              <w:adjustRightInd w:val="0"/>
              <w:rPr>
                <w:rFonts w:ascii="Arial" w:hAnsi="Arial" w:cs="Arial"/>
                <w:color w:val="000000"/>
                <w:szCs w:val="22"/>
              </w:rPr>
            </w:pPr>
          </w:p>
        </w:tc>
      </w:tr>
      <w:tr w:rsidR="005477E2" w:rsidRPr="00B76664" w:rsidTr="00E93BE7">
        <w:tc>
          <w:tcPr>
            <w:tcW w:w="2603" w:type="dxa"/>
            <w:vMerge/>
          </w:tcPr>
          <w:p w:rsidR="005477E2" w:rsidRPr="00F75746" w:rsidRDefault="005477E2" w:rsidP="00CA5D61">
            <w:pPr>
              <w:autoSpaceDE w:val="0"/>
              <w:autoSpaceDN w:val="0"/>
              <w:adjustRightInd w:val="0"/>
              <w:rPr>
                <w:rFonts w:ascii="Arial" w:hAnsi="Arial" w:cs="Arial"/>
                <w:b/>
                <w:bCs/>
                <w:color w:val="000000"/>
                <w:szCs w:val="22"/>
              </w:rPr>
            </w:pPr>
          </w:p>
        </w:tc>
        <w:tc>
          <w:tcPr>
            <w:tcW w:w="2000" w:type="dxa"/>
          </w:tcPr>
          <w:p w:rsidR="005477E2" w:rsidRDefault="005477E2" w:rsidP="00CA5D61">
            <w:pPr>
              <w:autoSpaceDE w:val="0"/>
              <w:autoSpaceDN w:val="0"/>
              <w:adjustRightInd w:val="0"/>
              <w:rPr>
                <w:rFonts w:ascii="Arial" w:hAnsi="Arial" w:cs="Arial"/>
                <w:szCs w:val="22"/>
              </w:rPr>
            </w:pPr>
            <w:r>
              <w:rPr>
                <w:rFonts w:ascii="Arial" w:hAnsi="Arial" w:cs="Arial"/>
                <w:szCs w:val="22"/>
              </w:rPr>
              <w:t xml:space="preserve">Nationality </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tcPr>
          <w:p w:rsidR="005477E2" w:rsidRPr="00F75746" w:rsidRDefault="005477E2" w:rsidP="00CA5D61">
            <w:pPr>
              <w:autoSpaceDE w:val="0"/>
              <w:autoSpaceDN w:val="0"/>
              <w:adjustRightInd w:val="0"/>
              <w:rPr>
                <w:rFonts w:ascii="Arial" w:hAnsi="Arial" w:cs="Arial"/>
                <w:b/>
                <w:bCs/>
                <w:color w:val="000000"/>
                <w:szCs w:val="22"/>
              </w:rPr>
            </w:pPr>
          </w:p>
        </w:tc>
        <w:tc>
          <w:tcPr>
            <w:tcW w:w="2000" w:type="dxa"/>
          </w:tcPr>
          <w:p w:rsidR="005477E2" w:rsidRPr="00F75746" w:rsidRDefault="005477E2" w:rsidP="00CA5D61">
            <w:pPr>
              <w:autoSpaceDE w:val="0"/>
              <w:autoSpaceDN w:val="0"/>
              <w:adjustRightInd w:val="0"/>
              <w:rPr>
                <w:rFonts w:ascii="Arial" w:hAnsi="Arial" w:cs="Arial"/>
                <w:szCs w:val="22"/>
              </w:rPr>
            </w:pPr>
            <w:r w:rsidRPr="00F75746">
              <w:rPr>
                <w:rFonts w:ascii="Arial" w:hAnsi="Arial" w:cs="Arial"/>
                <w:szCs w:val="22"/>
              </w:rPr>
              <w:t>Mobile Number</w:t>
            </w:r>
          </w:p>
        </w:tc>
        <w:tc>
          <w:tcPr>
            <w:tcW w:w="1642" w:type="dxa"/>
            <w:vMerge w:val="restart"/>
          </w:tcPr>
          <w:p w:rsidR="005477E2" w:rsidRPr="00F75746" w:rsidRDefault="005477E2" w:rsidP="00CA5D61">
            <w:pPr>
              <w:autoSpaceDE w:val="0"/>
              <w:autoSpaceDN w:val="0"/>
              <w:adjustRightInd w:val="0"/>
              <w:jc w:val="center"/>
              <w:rPr>
                <w:rFonts w:ascii="Arial" w:hAnsi="Arial" w:cs="Arial"/>
                <w:szCs w:val="22"/>
              </w:rPr>
            </w:pPr>
            <w:r w:rsidRPr="00F75746">
              <w:rPr>
                <w:rFonts w:ascii="Arial" w:hAnsi="Arial" w:cs="Arial"/>
                <w:szCs w:val="22"/>
              </w:rPr>
              <w:t>No</w:t>
            </w:r>
          </w:p>
        </w:tc>
        <w:tc>
          <w:tcPr>
            <w:tcW w:w="3583" w:type="dxa"/>
            <w:vMerge w:val="restart"/>
          </w:tcPr>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 xml:space="preserve">                     ------</w:t>
            </w:r>
          </w:p>
          <w:p w:rsidR="005477E2" w:rsidRPr="00B76664" w:rsidRDefault="005477E2" w:rsidP="00CA5D61">
            <w:pPr>
              <w:autoSpaceDE w:val="0"/>
              <w:autoSpaceDN w:val="0"/>
              <w:adjustRightInd w:val="0"/>
              <w:rPr>
                <w:rFonts w:ascii="Arial" w:hAnsi="Arial" w:cs="Arial"/>
                <w:szCs w:val="22"/>
              </w:rPr>
            </w:pPr>
            <w:r w:rsidRPr="00B76664">
              <w:rPr>
                <w:rFonts w:ascii="Arial" w:hAnsi="Arial" w:cs="Arial"/>
                <w:szCs w:val="22"/>
              </w:rPr>
              <w:t xml:space="preserve">                      </w:t>
            </w:r>
          </w:p>
        </w:tc>
      </w:tr>
      <w:tr w:rsidR="005477E2" w:rsidRPr="00B76664" w:rsidTr="00E93BE7">
        <w:tc>
          <w:tcPr>
            <w:tcW w:w="2603" w:type="dxa"/>
            <w:vMerge/>
          </w:tcPr>
          <w:p w:rsidR="005477E2" w:rsidRPr="00F75746" w:rsidRDefault="005477E2" w:rsidP="00CA5D61">
            <w:pPr>
              <w:autoSpaceDE w:val="0"/>
              <w:autoSpaceDN w:val="0"/>
              <w:adjustRightInd w:val="0"/>
              <w:rPr>
                <w:rFonts w:ascii="Arial" w:hAnsi="Arial" w:cs="Arial"/>
                <w:b/>
                <w:bCs/>
                <w:color w:val="000000"/>
                <w:szCs w:val="22"/>
              </w:rPr>
            </w:pPr>
          </w:p>
        </w:tc>
        <w:tc>
          <w:tcPr>
            <w:tcW w:w="2000" w:type="dxa"/>
          </w:tcPr>
          <w:p w:rsidR="005477E2" w:rsidRDefault="005477E2" w:rsidP="00CA5D61">
            <w:pPr>
              <w:autoSpaceDE w:val="0"/>
              <w:autoSpaceDN w:val="0"/>
              <w:adjustRightInd w:val="0"/>
              <w:rPr>
                <w:rFonts w:ascii="Arial" w:hAnsi="Arial" w:cs="Arial"/>
                <w:szCs w:val="22"/>
              </w:rPr>
            </w:pPr>
            <w:r w:rsidRPr="00F75746">
              <w:rPr>
                <w:rFonts w:ascii="Arial" w:hAnsi="Arial" w:cs="Arial"/>
                <w:szCs w:val="22"/>
              </w:rPr>
              <w:t>Email Address</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val="restart"/>
          </w:tcPr>
          <w:p w:rsidR="005477E2" w:rsidRDefault="005477E2" w:rsidP="00CA5D61">
            <w:pPr>
              <w:autoSpaceDE w:val="0"/>
              <w:autoSpaceDN w:val="0"/>
              <w:adjustRightInd w:val="0"/>
              <w:rPr>
                <w:rFonts w:ascii="Arial" w:hAnsi="Arial" w:cs="Arial"/>
                <w:b/>
                <w:bCs/>
                <w:color w:val="000000"/>
                <w:szCs w:val="22"/>
              </w:rPr>
            </w:pPr>
          </w:p>
          <w:p w:rsidR="005477E2" w:rsidRPr="00B76664" w:rsidRDefault="005477E2" w:rsidP="00CA5D61">
            <w:pPr>
              <w:autoSpaceDE w:val="0"/>
              <w:autoSpaceDN w:val="0"/>
              <w:adjustRightInd w:val="0"/>
              <w:rPr>
                <w:rFonts w:ascii="Arial" w:hAnsi="Arial" w:cs="Arial"/>
                <w:color w:val="000000"/>
                <w:szCs w:val="22"/>
              </w:rPr>
            </w:pPr>
            <w:r w:rsidRPr="00B76664">
              <w:rPr>
                <w:rFonts w:ascii="Arial" w:hAnsi="Arial" w:cs="Arial"/>
                <w:color w:val="000000"/>
                <w:szCs w:val="22"/>
              </w:rPr>
              <w:t xml:space="preserve">Passport </w:t>
            </w:r>
          </w:p>
        </w:tc>
        <w:tc>
          <w:tcPr>
            <w:tcW w:w="2000" w:type="dxa"/>
          </w:tcPr>
          <w:p w:rsidR="005477E2" w:rsidRDefault="005477E2" w:rsidP="00CA5D61">
            <w:pPr>
              <w:autoSpaceDE w:val="0"/>
              <w:autoSpaceDN w:val="0"/>
              <w:adjustRightInd w:val="0"/>
              <w:rPr>
                <w:rFonts w:ascii="Arial" w:hAnsi="Arial" w:cs="Arial"/>
                <w:szCs w:val="22"/>
              </w:rPr>
            </w:pPr>
            <w:r>
              <w:rPr>
                <w:rFonts w:ascii="Arial" w:hAnsi="Arial" w:cs="Arial"/>
                <w:szCs w:val="22"/>
              </w:rPr>
              <w:t>Passport No.</w:t>
            </w:r>
          </w:p>
        </w:tc>
        <w:tc>
          <w:tcPr>
            <w:tcW w:w="1642" w:type="dxa"/>
            <w:vMerge w:val="restart"/>
          </w:tcPr>
          <w:p w:rsidR="005477E2" w:rsidRDefault="005477E2" w:rsidP="00CA5D61">
            <w:pPr>
              <w:autoSpaceDE w:val="0"/>
              <w:autoSpaceDN w:val="0"/>
              <w:adjustRightInd w:val="0"/>
              <w:jc w:val="center"/>
              <w:rPr>
                <w:rFonts w:ascii="Arial" w:hAnsi="Arial" w:cs="Arial"/>
                <w:szCs w:val="22"/>
              </w:rPr>
            </w:pPr>
          </w:p>
          <w:p w:rsidR="005477E2" w:rsidRPr="00F75746" w:rsidRDefault="005477E2" w:rsidP="00CA5D61">
            <w:pPr>
              <w:autoSpaceDE w:val="0"/>
              <w:autoSpaceDN w:val="0"/>
              <w:adjustRightInd w:val="0"/>
              <w:jc w:val="center"/>
              <w:rPr>
                <w:rFonts w:ascii="Arial" w:hAnsi="Arial" w:cs="Arial"/>
                <w:szCs w:val="22"/>
              </w:rPr>
            </w:pPr>
            <w:r>
              <w:rPr>
                <w:rFonts w:ascii="Arial" w:hAnsi="Arial" w:cs="Arial"/>
                <w:szCs w:val="22"/>
              </w:rPr>
              <w:t>Yes</w:t>
            </w:r>
          </w:p>
        </w:tc>
        <w:tc>
          <w:tcPr>
            <w:tcW w:w="3583" w:type="dxa"/>
            <w:vMerge w:val="restart"/>
          </w:tcPr>
          <w:p w:rsidR="005477E2" w:rsidRPr="00B76664" w:rsidRDefault="005477E2" w:rsidP="00CA5D61">
            <w:pPr>
              <w:autoSpaceDE w:val="0"/>
              <w:autoSpaceDN w:val="0"/>
              <w:adjustRightInd w:val="0"/>
              <w:rPr>
                <w:rFonts w:ascii="Arial" w:hAnsi="Arial" w:cs="Arial"/>
                <w:color w:val="000000"/>
                <w:szCs w:val="22"/>
              </w:rPr>
            </w:pPr>
            <w:r w:rsidRPr="00B76664">
              <w:rPr>
                <w:rFonts w:ascii="Arial" w:hAnsi="Arial" w:cs="Arial"/>
                <w:szCs w:val="22"/>
              </w:rPr>
              <w:t>To be verified with the original Passport</w:t>
            </w:r>
          </w:p>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tcPr>
          <w:p w:rsidR="005477E2" w:rsidRDefault="005477E2" w:rsidP="00CA5D61">
            <w:pPr>
              <w:autoSpaceDE w:val="0"/>
              <w:autoSpaceDN w:val="0"/>
              <w:adjustRightInd w:val="0"/>
              <w:rPr>
                <w:rFonts w:ascii="Arial" w:hAnsi="Arial" w:cs="Arial"/>
                <w:b/>
                <w:bCs/>
                <w:color w:val="000000"/>
                <w:szCs w:val="22"/>
              </w:rPr>
            </w:pPr>
          </w:p>
        </w:tc>
        <w:tc>
          <w:tcPr>
            <w:tcW w:w="2000" w:type="dxa"/>
          </w:tcPr>
          <w:p w:rsidR="005477E2" w:rsidRDefault="005477E2" w:rsidP="00CA5D61">
            <w:pPr>
              <w:autoSpaceDE w:val="0"/>
              <w:autoSpaceDN w:val="0"/>
              <w:adjustRightInd w:val="0"/>
              <w:rPr>
                <w:rFonts w:ascii="Arial" w:hAnsi="Arial" w:cs="Arial"/>
                <w:szCs w:val="22"/>
              </w:rPr>
            </w:pPr>
            <w:r>
              <w:rPr>
                <w:rFonts w:ascii="Arial" w:hAnsi="Arial" w:cs="Arial"/>
                <w:szCs w:val="22"/>
              </w:rPr>
              <w:t>Place of Issue</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tcPr>
          <w:p w:rsidR="005477E2" w:rsidRDefault="005477E2" w:rsidP="00CA5D61">
            <w:pPr>
              <w:autoSpaceDE w:val="0"/>
              <w:autoSpaceDN w:val="0"/>
              <w:adjustRightInd w:val="0"/>
              <w:rPr>
                <w:rFonts w:ascii="Arial" w:hAnsi="Arial" w:cs="Arial"/>
                <w:b/>
                <w:bCs/>
                <w:color w:val="000000"/>
                <w:szCs w:val="22"/>
              </w:rPr>
            </w:pPr>
          </w:p>
        </w:tc>
        <w:tc>
          <w:tcPr>
            <w:tcW w:w="2000" w:type="dxa"/>
          </w:tcPr>
          <w:p w:rsidR="005477E2" w:rsidRDefault="005477E2" w:rsidP="00CA5D61">
            <w:pPr>
              <w:autoSpaceDE w:val="0"/>
              <w:autoSpaceDN w:val="0"/>
              <w:adjustRightInd w:val="0"/>
              <w:rPr>
                <w:rFonts w:ascii="Arial" w:hAnsi="Arial" w:cs="Arial"/>
                <w:szCs w:val="22"/>
              </w:rPr>
            </w:pPr>
            <w:r>
              <w:rPr>
                <w:rFonts w:ascii="Arial" w:hAnsi="Arial" w:cs="Arial"/>
                <w:szCs w:val="22"/>
              </w:rPr>
              <w:t>Date of Issue</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tcPr>
          <w:p w:rsidR="005477E2" w:rsidRDefault="005477E2" w:rsidP="00CA5D61">
            <w:pPr>
              <w:autoSpaceDE w:val="0"/>
              <w:autoSpaceDN w:val="0"/>
              <w:adjustRightInd w:val="0"/>
              <w:rPr>
                <w:rFonts w:ascii="Arial" w:hAnsi="Arial" w:cs="Arial"/>
                <w:b/>
                <w:bCs/>
                <w:color w:val="000000"/>
                <w:szCs w:val="22"/>
              </w:rPr>
            </w:pPr>
          </w:p>
        </w:tc>
        <w:tc>
          <w:tcPr>
            <w:tcW w:w="2000" w:type="dxa"/>
          </w:tcPr>
          <w:p w:rsidR="005477E2" w:rsidRDefault="005477E2" w:rsidP="00CA5D61">
            <w:pPr>
              <w:autoSpaceDE w:val="0"/>
              <w:autoSpaceDN w:val="0"/>
              <w:adjustRightInd w:val="0"/>
              <w:rPr>
                <w:rFonts w:ascii="Arial" w:hAnsi="Arial" w:cs="Arial"/>
                <w:szCs w:val="22"/>
              </w:rPr>
            </w:pPr>
            <w:r>
              <w:rPr>
                <w:rFonts w:ascii="Arial" w:hAnsi="Arial" w:cs="Arial"/>
                <w:szCs w:val="22"/>
              </w:rPr>
              <w:t>Date of Expiry</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tcPr>
          <w:p w:rsidR="005477E2" w:rsidRDefault="005477E2" w:rsidP="00CA5D61">
            <w:pPr>
              <w:autoSpaceDE w:val="0"/>
              <w:autoSpaceDN w:val="0"/>
              <w:adjustRightInd w:val="0"/>
              <w:rPr>
                <w:rFonts w:ascii="Arial" w:hAnsi="Arial" w:cs="Arial"/>
                <w:b/>
                <w:bCs/>
                <w:color w:val="000000"/>
                <w:szCs w:val="22"/>
              </w:rPr>
            </w:pPr>
          </w:p>
        </w:tc>
        <w:tc>
          <w:tcPr>
            <w:tcW w:w="2000" w:type="dxa"/>
          </w:tcPr>
          <w:p w:rsidR="005477E2" w:rsidRDefault="005477E2" w:rsidP="00CA5D61">
            <w:pPr>
              <w:autoSpaceDE w:val="0"/>
              <w:autoSpaceDN w:val="0"/>
              <w:adjustRightInd w:val="0"/>
              <w:rPr>
                <w:rFonts w:ascii="Arial" w:hAnsi="Arial" w:cs="Arial"/>
                <w:szCs w:val="22"/>
              </w:rPr>
            </w:pP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tcPr>
          <w:p w:rsidR="005477E2" w:rsidRDefault="005477E2" w:rsidP="00CA5D61">
            <w:pPr>
              <w:autoSpaceDE w:val="0"/>
              <w:autoSpaceDN w:val="0"/>
              <w:adjustRightInd w:val="0"/>
              <w:rPr>
                <w:rFonts w:ascii="Arial" w:hAnsi="Arial" w:cs="Arial"/>
                <w:b/>
                <w:bCs/>
                <w:color w:val="000000"/>
                <w:szCs w:val="22"/>
              </w:rPr>
            </w:pPr>
          </w:p>
        </w:tc>
        <w:tc>
          <w:tcPr>
            <w:tcW w:w="2000" w:type="dxa"/>
          </w:tcPr>
          <w:p w:rsidR="005477E2" w:rsidRDefault="005477E2" w:rsidP="00CA5D61">
            <w:pPr>
              <w:autoSpaceDE w:val="0"/>
              <w:autoSpaceDN w:val="0"/>
              <w:adjustRightInd w:val="0"/>
              <w:rPr>
                <w:rFonts w:ascii="Arial" w:hAnsi="Arial" w:cs="Arial"/>
                <w:szCs w:val="22"/>
              </w:rPr>
            </w:pP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Pr="00B76664" w:rsidRDefault="005477E2" w:rsidP="00CA5D61">
            <w:pPr>
              <w:autoSpaceDE w:val="0"/>
              <w:autoSpaceDN w:val="0"/>
              <w:adjustRightInd w:val="0"/>
              <w:rPr>
                <w:rFonts w:ascii="Arial" w:hAnsi="Arial" w:cs="Arial"/>
                <w:szCs w:val="22"/>
              </w:rPr>
            </w:pPr>
          </w:p>
        </w:tc>
      </w:tr>
      <w:tr w:rsidR="005477E2" w:rsidRPr="00B76664" w:rsidTr="00E93BE7">
        <w:tc>
          <w:tcPr>
            <w:tcW w:w="2603" w:type="dxa"/>
            <w:vMerge w:val="restart"/>
          </w:tcPr>
          <w:p w:rsidR="005477E2" w:rsidRDefault="005477E2" w:rsidP="00CA5D61">
            <w:pPr>
              <w:autoSpaceDE w:val="0"/>
              <w:autoSpaceDN w:val="0"/>
              <w:adjustRightInd w:val="0"/>
              <w:jc w:val="both"/>
              <w:rPr>
                <w:rFonts w:ascii="Arial" w:hAnsi="Arial" w:cs="Arial"/>
                <w:szCs w:val="22"/>
              </w:rPr>
            </w:pPr>
          </w:p>
          <w:p w:rsidR="005477E2" w:rsidRPr="00F75746" w:rsidRDefault="005477E2" w:rsidP="00CA5D61">
            <w:pPr>
              <w:autoSpaceDE w:val="0"/>
              <w:autoSpaceDN w:val="0"/>
              <w:adjustRightInd w:val="0"/>
              <w:jc w:val="both"/>
              <w:rPr>
                <w:rFonts w:ascii="Arial" w:hAnsi="Arial" w:cs="Arial"/>
                <w:b/>
                <w:bCs/>
                <w:color w:val="000000"/>
                <w:szCs w:val="22"/>
              </w:rPr>
            </w:pPr>
            <w:r w:rsidRPr="00F75746">
              <w:rPr>
                <w:rFonts w:ascii="Arial" w:hAnsi="Arial" w:cs="Arial"/>
                <w:szCs w:val="22"/>
              </w:rPr>
              <w:t>Address Details</w:t>
            </w:r>
          </w:p>
        </w:tc>
        <w:tc>
          <w:tcPr>
            <w:tcW w:w="2000" w:type="dxa"/>
          </w:tcPr>
          <w:p w:rsidR="005477E2" w:rsidRPr="00F75746" w:rsidRDefault="005477E2" w:rsidP="00CA5D61">
            <w:pPr>
              <w:autoSpaceDE w:val="0"/>
              <w:autoSpaceDN w:val="0"/>
              <w:adjustRightInd w:val="0"/>
              <w:jc w:val="both"/>
              <w:rPr>
                <w:rFonts w:ascii="Arial" w:hAnsi="Arial" w:cs="Arial"/>
                <w:b/>
                <w:bCs/>
                <w:color w:val="000000"/>
                <w:szCs w:val="22"/>
              </w:rPr>
            </w:pPr>
            <w:r>
              <w:rPr>
                <w:rFonts w:ascii="Arial" w:hAnsi="Arial" w:cs="Arial"/>
                <w:szCs w:val="22"/>
              </w:rPr>
              <w:t>Present Address</w:t>
            </w:r>
          </w:p>
        </w:tc>
        <w:tc>
          <w:tcPr>
            <w:tcW w:w="1642" w:type="dxa"/>
            <w:vMerge w:val="restart"/>
          </w:tcPr>
          <w:p w:rsidR="005477E2" w:rsidRPr="00F75746" w:rsidRDefault="005477E2" w:rsidP="00CA5D61">
            <w:pPr>
              <w:autoSpaceDE w:val="0"/>
              <w:autoSpaceDN w:val="0"/>
              <w:adjustRightInd w:val="0"/>
              <w:jc w:val="center"/>
              <w:rPr>
                <w:rFonts w:ascii="Arial" w:hAnsi="Arial" w:cs="Arial"/>
                <w:b/>
                <w:bCs/>
                <w:color w:val="000000"/>
                <w:szCs w:val="22"/>
              </w:rPr>
            </w:pPr>
          </w:p>
          <w:p w:rsidR="005477E2" w:rsidRPr="00F75746" w:rsidRDefault="005477E2" w:rsidP="00CA5D61">
            <w:pPr>
              <w:autoSpaceDE w:val="0"/>
              <w:autoSpaceDN w:val="0"/>
              <w:adjustRightInd w:val="0"/>
              <w:jc w:val="center"/>
              <w:rPr>
                <w:rFonts w:ascii="Arial" w:hAnsi="Arial" w:cs="Arial"/>
                <w:b/>
                <w:bCs/>
                <w:color w:val="000000"/>
                <w:szCs w:val="22"/>
              </w:rPr>
            </w:pPr>
            <w:r w:rsidRPr="00F75746">
              <w:rPr>
                <w:rFonts w:ascii="Arial" w:hAnsi="Arial" w:cs="Arial"/>
                <w:szCs w:val="22"/>
              </w:rPr>
              <w:t>Yes</w:t>
            </w:r>
          </w:p>
        </w:tc>
        <w:tc>
          <w:tcPr>
            <w:tcW w:w="3583" w:type="dxa"/>
            <w:vMerge w:val="restart"/>
          </w:tcPr>
          <w:p w:rsidR="005477E2" w:rsidRPr="00B76664" w:rsidRDefault="005477E2" w:rsidP="00CA5D61">
            <w:pPr>
              <w:pStyle w:val="ListParagraph"/>
              <w:autoSpaceDE w:val="0"/>
              <w:autoSpaceDN w:val="0"/>
              <w:adjustRightInd w:val="0"/>
              <w:ind w:left="10"/>
              <w:jc w:val="both"/>
              <w:rPr>
                <w:rFonts w:ascii="Arial" w:hAnsi="Arial" w:cs="Arial"/>
                <w:color w:val="000000"/>
                <w:szCs w:val="22"/>
              </w:rPr>
            </w:pPr>
            <w:r w:rsidRPr="00B76664">
              <w:rPr>
                <w:rFonts w:ascii="Arial" w:hAnsi="Arial" w:cs="Arial"/>
                <w:szCs w:val="22"/>
              </w:rPr>
              <w:t xml:space="preserve">To be verified with the original CDC/Passport </w:t>
            </w:r>
          </w:p>
        </w:tc>
      </w:tr>
      <w:tr w:rsidR="005477E2" w:rsidRPr="00F75746" w:rsidTr="00E93BE7">
        <w:trPr>
          <w:trHeight w:val="341"/>
        </w:trPr>
        <w:tc>
          <w:tcPr>
            <w:tcW w:w="2603" w:type="dxa"/>
            <w:vMerge/>
          </w:tcPr>
          <w:p w:rsidR="005477E2" w:rsidRPr="00F75746" w:rsidRDefault="005477E2" w:rsidP="00CA5D61">
            <w:pPr>
              <w:autoSpaceDE w:val="0"/>
              <w:autoSpaceDN w:val="0"/>
              <w:adjustRightInd w:val="0"/>
              <w:jc w:val="both"/>
              <w:rPr>
                <w:rFonts w:ascii="Arial" w:hAnsi="Arial" w:cs="Arial"/>
                <w:szCs w:val="22"/>
              </w:rPr>
            </w:pP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Permanent Address</w:t>
            </w:r>
          </w:p>
        </w:tc>
        <w:tc>
          <w:tcPr>
            <w:tcW w:w="1642" w:type="dxa"/>
            <w:vMerge/>
          </w:tcPr>
          <w:p w:rsidR="005477E2" w:rsidRPr="00F75746" w:rsidRDefault="005477E2" w:rsidP="00CA5D61">
            <w:pPr>
              <w:autoSpaceDE w:val="0"/>
              <w:autoSpaceDN w:val="0"/>
              <w:adjustRightInd w:val="0"/>
              <w:jc w:val="center"/>
              <w:rPr>
                <w:rFonts w:ascii="Arial" w:hAnsi="Arial" w:cs="Arial"/>
                <w:b/>
                <w:bCs/>
                <w:color w:val="000000"/>
                <w:szCs w:val="22"/>
              </w:rPr>
            </w:pPr>
          </w:p>
        </w:tc>
        <w:tc>
          <w:tcPr>
            <w:tcW w:w="3583" w:type="dxa"/>
            <w:vMerge/>
          </w:tcPr>
          <w:p w:rsidR="005477E2" w:rsidRPr="00F75746" w:rsidRDefault="005477E2" w:rsidP="00A4597D">
            <w:pPr>
              <w:pStyle w:val="ListParagraph"/>
              <w:numPr>
                <w:ilvl w:val="0"/>
                <w:numId w:val="10"/>
              </w:numPr>
              <w:autoSpaceDE w:val="0"/>
              <w:autoSpaceDN w:val="0"/>
              <w:adjustRightInd w:val="0"/>
              <w:jc w:val="both"/>
              <w:rPr>
                <w:rFonts w:ascii="Arial" w:hAnsi="Arial" w:cs="Arial"/>
                <w:szCs w:val="22"/>
              </w:rPr>
            </w:pPr>
          </w:p>
        </w:tc>
      </w:tr>
      <w:tr w:rsidR="005477E2" w:rsidRPr="00B3586B" w:rsidTr="00E93BE7">
        <w:tc>
          <w:tcPr>
            <w:tcW w:w="2603" w:type="dxa"/>
            <w:vMerge/>
          </w:tcPr>
          <w:p w:rsidR="005477E2" w:rsidRPr="00F75746" w:rsidRDefault="005477E2" w:rsidP="00CA5D61">
            <w:pPr>
              <w:autoSpaceDE w:val="0"/>
              <w:autoSpaceDN w:val="0"/>
              <w:adjustRightInd w:val="0"/>
              <w:jc w:val="both"/>
              <w:rPr>
                <w:rFonts w:ascii="Arial" w:hAnsi="Arial" w:cs="Arial"/>
                <w:szCs w:val="22"/>
              </w:rPr>
            </w:pP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Nearest Police Station:-</w:t>
            </w:r>
          </w:p>
        </w:tc>
        <w:tc>
          <w:tcPr>
            <w:tcW w:w="1642" w:type="dxa"/>
          </w:tcPr>
          <w:p w:rsidR="005477E2" w:rsidRPr="00F75746" w:rsidRDefault="005477E2" w:rsidP="00CA5D61">
            <w:pPr>
              <w:autoSpaceDE w:val="0"/>
              <w:autoSpaceDN w:val="0"/>
              <w:adjustRightInd w:val="0"/>
              <w:jc w:val="center"/>
              <w:rPr>
                <w:rFonts w:ascii="Arial" w:hAnsi="Arial" w:cs="Arial"/>
                <w:b/>
                <w:bCs/>
                <w:color w:val="000000"/>
                <w:szCs w:val="22"/>
              </w:rPr>
            </w:pPr>
            <w:r>
              <w:rPr>
                <w:rFonts w:ascii="Arial" w:hAnsi="Arial" w:cs="Arial"/>
                <w:b/>
                <w:bCs/>
                <w:color w:val="000000"/>
                <w:szCs w:val="22"/>
              </w:rPr>
              <w:t>____</w:t>
            </w:r>
          </w:p>
        </w:tc>
        <w:tc>
          <w:tcPr>
            <w:tcW w:w="3583" w:type="dxa"/>
          </w:tcPr>
          <w:p w:rsidR="005477E2" w:rsidRPr="00B3586B" w:rsidRDefault="005477E2" w:rsidP="00CA5D61">
            <w:pPr>
              <w:autoSpaceDE w:val="0"/>
              <w:autoSpaceDN w:val="0"/>
              <w:adjustRightInd w:val="0"/>
              <w:ind w:left="100"/>
              <w:jc w:val="both"/>
              <w:rPr>
                <w:rFonts w:ascii="Arial" w:hAnsi="Arial" w:cs="Arial"/>
                <w:szCs w:val="22"/>
              </w:rPr>
            </w:pPr>
            <w:r>
              <w:rPr>
                <w:rFonts w:ascii="Arial" w:hAnsi="Arial" w:cs="Arial"/>
                <w:szCs w:val="22"/>
              </w:rPr>
              <w:t xml:space="preserve">To be taken from Aadhar Details </w:t>
            </w:r>
          </w:p>
        </w:tc>
      </w:tr>
      <w:tr w:rsidR="005477E2" w:rsidRPr="00F75746" w:rsidTr="00E93BE7">
        <w:tc>
          <w:tcPr>
            <w:tcW w:w="2603" w:type="dxa"/>
          </w:tcPr>
          <w:p w:rsidR="005477E2" w:rsidRPr="00F75746" w:rsidRDefault="005477E2" w:rsidP="00CA5D61">
            <w:pPr>
              <w:autoSpaceDE w:val="0"/>
              <w:autoSpaceDN w:val="0"/>
              <w:adjustRightInd w:val="0"/>
              <w:rPr>
                <w:rFonts w:ascii="Arial" w:hAnsi="Arial" w:cs="Arial"/>
                <w:szCs w:val="22"/>
              </w:rPr>
            </w:pPr>
            <w:r w:rsidRPr="00F75746">
              <w:rPr>
                <w:rFonts w:ascii="Arial" w:hAnsi="Arial" w:cs="Arial"/>
                <w:szCs w:val="22"/>
              </w:rPr>
              <w:t xml:space="preserve">   Parent/ Guardian</w:t>
            </w:r>
          </w:p>
          <w:p w:rsidR="005477E2" w:rsidRPr="00F75746" w:rsidRDefault="005477E2" w:rsidP="00CA5D61">
            <w:pPr>
              <w:autoSpaceDE w:val="0"/>
              <w:autoSpaceDN w:val="0"/>
              <w:adjustRightInd w:val="0"/>
              <w:rPr>
                <w:rFonts w:ascii="Arial" w:hAnsi="Arial" w:cs="Arial"/>
                <w:szCs w:val="22"/>
              </w:rPr>
            </w:pPr>
            <w:r w:rsidRPr="00F75746">
              <w:rPr>
                <w:rFonts w:ascii="Arial" w:hAnsi="Arial" w:cs="Arial"/>
                <w:szCs w:val="22"/>
              </w:rPr>
              <w:t xml:space="preserve">   Details</w:t>
            </w:r>
          </w:p>
        </w:tc>
        <w:tc>
          <w:tcPr>
            <w:tcW w:w="2000" w:type="dxa"/>
          </w:tcPr>
          <w:p w:rsidR="005477E2" w:rsidRPr="00F75746" w:rsidRDefault="005477E2" w:rsidP="00CA5D61">
            <w:pPr>
              <w:autoSpaceDE w:val="0"/>
              <w:autoSpaceDN w:val="0"/>
              <w:adjustRightInd w:val="0"/>
              <w:jc w:val="both"/>
              <w:rPr>
                <w:rFonts w:ascii="Arial" w:hAnsi="Arial" w:cs="Arial"/>
                <w:szCs w:val="22"/>
              </w:rPr>
            </w:pPr>
            <w:r w:rsidRPr="00F75746">
              <w:rPr>
                <w:rFonts w:ascii="Arial" w:hAnsi="Arial" w:cs="Arial"/>
                <w:szCs w:val="22"/>
              </w:rPr>
              <w:t>Fathers/</w:t>
            </w:r>
          </w:p>
          <w:p w:rsidR="005477E2" w:rsidRPr="00F75746" w:rsidRDefault="005477E2" w:rsidP="00CA5D61">
            <w:pPr>
              <w:autoSpaceDE w:val="0"/>
              <w:autoSpaceDN w:val="0"/>
              <w:adjustRightInd w:val="0"/>
              <w:jc w:val="both"/>
              <w:rPr>
                <w:rFonts w:ascii="Arial" w:hAnsi="Arial" w:cs="Arial"/>
                <w:szCs w:val="22"/>
              </w:rPr>
            </w:pPr>
            <w:r w:rsidRPr="00F75746">
              <w:rPr>
                <w:rFonts w:ascii="Arial" w:hAnsi="Arial" w:cs="Arial"/>
                <w:szCs w:val="22"/>
              </w:rPr>
              <w:t>Name</w:t>
            </w:r>
          </w:p>
        </w:tc>
        <w:tc>
          <w:tcPr>
            <w:tcW w:w="1642" w:type="dxa"/>
          </w:tcPr>
          <w:p w:rsidR="005477E2" w:rsidRPr="00F75746" w:rsidRDefault="005477E2" w:rsidP="00CA5D61">
            <w:pPr>
              <w:autoSpaceDE w:val="0"/>
              <w:autoSpaceDN w:val="0"/>
              <w:adjustRightInd w:val="0"/>
              <w:jc w:val="center"/>
              <w:rPr>
                <w:rFonts w:ascii="Arial" w:hAnsi="Arial" w:cs="Arial"/>
                <w:b/>
                <w:bCs/>
                <w:color w:val="000000"/>
                <w:szCs w:val="22"/>
              </w:rPr>
            </w:pPr>
            <w:r>
              <w:rPr>
                <w:rFonts w:ascii="Arial" w:hAnsi="Arial" w:cs="Arial"/>
                <w:szCs w:val="22"/>
              </w:rPr>
              <w:t>_____</w:t>
            </w:r>
          </w:p>
        </w:tc>
        <w:tc>
          <w:tcPr>
            <w:tcW w:w="3583" w:type="dxa"/>
          </w:tcPr>
          <w:p w:rsidR="005477E2" w:rsidRPr="00F75746" w:rsidRDefault="005477E2" w:rsidP="00CA5D61">
            <w:pPr>
              <w:pStyle w:val="ListParagraph"/>
              <w:autoSpaceDE w:val="0"/>
              <w:autoSpaceDN w:val="0"/>
              <w:adjustRightInd w:val="0"/>
              <w:ind w:left="100"/>
              <w:jc w:val="both"/>
              <w:rPr>
                <w:rFonts w:ascii="Arial" w:hAnsi="Arial" w:cs="Arial"/>
                <w:szCs w:val="22"/>
              </w:rPr>
            </w:pPr>
            <w:r>
              <w:rPr>
                <w:rFonts w:ascii="Arial" w:hAnsi="Arial" w:cs="Arial"/>
                <w:szCs w:val="22"/>
              </w:rPr>
              <w:t>To be taken from Aadhar Details</w:t>
            </w:r>
          </w:p>
        </w:tc>
      </w:tr>
      <w:tr w:rsidR="005477E2" w:rsidRPr="00B76664" w:rsidTr="00E93BE7">
        <w:tc>
          <w:tcPr>
            <w:tcW w:w="2603" w:type="dxa"/>
            <w:vMerge w:val="restart"/>
          </w:tcPr>
          <w:p w:rsidR="005477E2" w:rsidRDefault="005477E2" w:rsidP="00CA5D61">
            <w:pPr>
              <w:autoSpaceDE w:val="0"/>
              <w:autoSpaceDN w:val="0"/>
              <w:adjustRightInd w:val="0"/>
              <w:rPr>
                <w:rFonts w:ascii="Arial" w:hAnsi="Arial" w:cs="Arial"/>
                <w:szCs w:val="22"/>
              </w:rPr>
            </w:pPr>
          </w:p>
          <w:p w:rsidR="005477E2" w:rsidRPr="00F75746" w:rsidRDefault="005477E2" w:rsidP="00CA5D61">
            <w:pPr>
              <w:autoSpaceDE w:val="0"/>
              <w:autoSpaceDN w:val="0"/>
              <w:adjustRightInd w:val="0"/>
              <w:rPr>
                <w:rFonts w:ascii="Arial" w:hAnsi="Arial" w:cs="Arial"/>
                <w:szCs w:val="22"/>
              </w:rPr>
            </w:pPr>
            <w:r>
              <w:rPr>
                <w:rFonts w:ascii="Arial" w:hAnsi="Arial" w:cs="Arial"/>
                <w:szCs w:val="22"/>
              </w:rPr>
              <w:t xml:space="preserve">Physical Features </w:t>
            </w: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Height</w:t>
            </w:r>
          </w:p>
        </w:tc>
        <w:tc>
          <w:tcPr>
            <w:tcW w:w="1642" w:type="dxa"/>
            <w:vMerge w:val="restart"/>
          </w:tcPr>
          <w:p w:rsidR="005477E2" w:rsidRDefault="005477E2" w:rsidP="00CA5D61">
            <w:pPr>
              <w:autoSpaceDE w:val="0"/>
              <w:autoSpaceDN w:val="0"/>
              <w:adjustRightInd w:val="0"/>
              <w:jc w:val="center"/>
              <w:rPr>
                <w:rFonts w:ascii="Arial" w:hAnsi="Arial" w:cs="Arial"/>
                <w:szCs w:val="22"/>
              </w:rPr>
            </w:pPr>
          </w:p>
          <w:p w:rsidR="005477E2" w:rsidRPr="00F75746" w:rsidRDefault="005477E2" w:rsidP="00CA5D61">
            <w:pPr>
              <w:autoSpaceDE w:val="0"/>
              <w:autoSpaceDN w:val="0"/>
              <w:adjustRightInd w:val="0"/>
              <w:jc w:val="center"/>
              <w:rPr>
                <w:rFonts w:ascii="Arial" w:hAnsi="Arial" w:cs="Arial"/>
                <w:szCs w:val="22"/>
              </w:rPr>
            </w:pPr>
            <w:r>
              <w:rPr>
                <w:rFonts w:ascii="Arial" w:hAnsi="Arial" w:cs="Arial"/>
                <w:szCs w:val="22"/>
              </w:rPr>
              <w:t>Yes</w:t>
            </w:r>
          </w:p>
        </w:tc>
        <w:tc>
          <w:tcPr>
            <w:tcW w:w="3583" w:type="dxa"/>
            <w:vMerge w:val="restart"/>
          </w:tcPr>
          <w:p w:rsidR="005477E2" w:rsidRPr="00B76664" w:rsidRDefault="005477E2" w:rsidP="00CA5D61">
            <w:pPr>
              <w:autoSpaceDE w:val="0"/>
              <w:autoSpaceDN w:val="0"/>
              <w:adjustRightInd w:val="0"/>
              <w:jc w:val="both"/>
              <w:rPr>
                <w:rFonts w:ascii="Arial" w:hAnsi="Arial" w:cs="Arial"/>
                <w:szCs w:val="22"/>
              </w:rPr>
            </w:pPr>
            <w:r w:rsidRPr="00B76664">
              <w:rPr>
                <w:rFonts w:ascii="Arial" w:hAnsi="Arial" w:cs="Arial"/>
                <w:szCs w:val="22"/>
              </w:rPr>
              <w:t>To be verified with the original CDC/ Passport</w:t>
            </w:r>
          </w:p>
        </w:tc>
      </w:tr>
      <w:tr w:rsidR="005477E2" w:rsidTr="00E93BE7">
        <w:tc>
          <w:tcPr>
            <w:tcW w:w="2603" w:type="dxa"/>
            <w:vMerge/>
          </w:tcPr>
          <w:p w:rsidR="005477E2" w:rsidRDefault="005477E2" w:rsidP="00CA5D61">
            <w:pPr>
              <w:autoSpaceDE w:val="0"/>
              <w:autoSpaceDN w:val="0"/>
              <w:adjustRightInd w:val="0"/>
              <w:rPr>
                <w:rFonts w:ascii="Arial" w:hAnsi="Arial" w:cs="Arial"/>
                <w:szCs w:val="22"/>
              </w:rPr>
            </w:pP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Color of Hair</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Default="005477E2" w:rsidP="00CA5D61">
            <w:pPr>
              <w:autoSpaceDE w:val="0"/>
              <w:autoSpaceDN w:val="0"/>
              <w:adjustRightInd w:val="0"/>
              <w:jc w:val="both"/>
              <w:rPr>
                <w:rFonts w:ascii="Arial" w:hAnsi="Arial" w:cs="Arial"/>
                <w:szCs w:val="22"/>
              </w:rPr>
            </w:pPr>
          </w:p>
        </w:tc>
      </w:tr>
      <w:tr w:rsidR="005477E2" w:rsidTr="00E93BE7">
        <w:tc>
          <w:tcPr>
            <w:tcW w:w="2603" w:type="dxa"/>
            <w:vMerge/>
          </w:tcPr>
          <w:p w:rsidR="005477E2" w:rsidRDefault="005477E2" w:rsidP="00CA5D61">
            <w:pPr>
              <w:autoSpaceDE w:val="0"/>
              <w:autoSpaceDN w:val="0"/>
              <w:adjustRightInd w:val="0"/>
              <w:rPr>
                <w:rFonts w:ascii="Arial" w:hAnsi="Arial" w:cs="Arial"/>
                <w:szCs w:val="22"/>
              </w:rPr>
            </w:pP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Color of Eyes</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Default="005477E2" w:rsidP="00CA5D61">
            <w:pPr>
              <w:autoSpaceDE w:val="0"/>
              <w:autoSpaceDN w:val="0"/>
              <w:adjustRightInd w:val="0"/>
              <w:jc w:val="both"/>
              <w:rPr>
                <w:rFonts w:ascii="Arial" w:hAnsi="Arial" w:cs="Arial"/>
                <w:szCs w:val="22"/>
              </w:rPr>
            </w:pPr>
          </w:p>
        </w:tc>
      </w:tr>
      <w:tr w:rsidR="005477E2" w:rsidTr="00E93BE7">
        <w:tc>
          <w:tcPr>
            <w:tcW w:w="2603" w:type="dxa"/>
            <w:vMerge/>
          </w:tcPr>
          <w:p w:rsidR="005477E2" w:rsidRDefault="005477E2" w:rsidP="00CA5D61">
            <w:pPr>
              <w:autoSpaceDE w:val="0"/>
              <w:autoSpaceDN w:val="0"/>
              <w:adjustRightInd w:val="0"/>
              <w:rPr>
                <w:rFonts w:ascii="Arial" w:hAnsi="Arial" w:cs="Arial"/>
                <w:szCs w:val="22"/>
              </w:rPr>
            </w:pPr>
          </w:p>
        </w:tc>
        <w:tc>
          <w:tcPr>
            <w:tcW w:w="2000" w:type="dxa"/>
          </w:tcPr>
          <w:p w:rsidR="005477E2" w:rsidRDefault="005477E2" w:rsidP="00CA5D61">
            <w:pPr>
              <w:autoSpaceDE w:val="0"/>
              <w:autoSpaceDN w:val="0"/>
              <w:adjustRightInd w:val="0"/>
              <w:jc w:val="both"/>
              <w:rPr>
                <w:rFonts w:ascii="Arial" w:hAnsi="Arial" w:cs="Arial"/>
                <w:szCs w:val="22"/>
              </w:rPr>
            </w:pPr>
            <w:r>
              <w:rPr>
                <w:rFonts w:ascii="Arial" w:hAnsi="Arial" w:cs="Arial"/>
                <w:szCs w:val="22"/>
              </w:rPr>
              <w:t xml:space="preserve">Identification Marks </w:t>
            </w:r>
          </w:p>
          <w:p w:rsidR="005477E2" w:rsidRPr="00F75746" w:rsidRDefault="005477E2" w:rsidP="00CA5D61">
            <w:pPr>
              <w:autoSpaceDE w:val="0"/>
              <w:autoSpaceDN w:val="0"/>
              <w:adjustRightInd w:val="0"/>
              <w:jc w:val="both"/>
              <w:rPr>
                <w:rFonts w:ascii="Arial" w:hAnsi="Arial" w:cs="Arial"/>
                <w:szCs w:val="22"/>
              </w:rPr>
            </w:pP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Default="005477E2" w:rsidP="00CA5D61">
            <w:pPr>
              <w:autoSpaceDE w:val="0"/>
              <w:autoSpaceDN w:val="0"/>
              <w:adjustRightInd w:val="0"/>
              <w:jc w:val="both"/>
              <w:rPr>
                <w:rFonts w:ascii="Arial" w:hAnsi="Arial" w:cs="Arial"/>
                <w:szCs w:val="22"/>
              </w:rPr>
            </w:pPr>
          </w:p>
        </w:tc>
      </w:tr>
      <w:tr w:rsidR="005477E2" w:rsidTr="00E93BE7">
        <w:tc>
          <w:tcPr>
            <w:tcW w:w="2603" w:type="dxa"/>
            <w:vMerge w:val="restart"/>
          </w:tcPr>
          <w:p w:rsidR="005477E2" w:rsidRDefault="005477E2" w:rsidP="00CA5D61">
            <w:pPr>
              <w:autoSpaceDE w:val="0"/>
              <w:autoSpaceDN w:val="0"/>
              <w:adjustRightInd w:val="0"/>
              <w:rPr>
                <w:rFonts w:ascii="Arial" w:hAnsi="Arial" w:cs="Arial"/>
                <w:szCs w:val="22"/>
              </w:rPr>
            </w:pPr>
          </w:p>
          <w:p w:rsidR="005477E2" w:rsidRDefault="005477E2" w:rsidP="00CA5D61">
            <w:pPr>
              <w:autoSpaceDE w:val="0"/>
              <w:autoSpaceDN w:val="0"/>
              <w:adjustRightInd w:val="0"/>
              <w:rPr>
                <w:rFonts w:ascii="Arial" w:hAnsi="Arial" w:cs="Arial"/>
                <w:szCs w:val="22"/>
              </w:rPr>
            </w:pPr>
            <w:r>
              <w:rPr>
                <w:rFonts w:ascii="Arial" w:hAnsi="Arial" w:cs="Arial"/>
                <w:szCs w:val="22"/>
              </w:rPr>
              <w:t>Details of Sea Experience</w:t>
            </w: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 xml:space="preserve">From </w:t>
            </w:r>
          </w:p>
        </w:tc>
        <w:tc>
          <w:tcPr>
            <w:tcW w:w="1642" w:type="dxa"/>
            <w:vMerge w:val="restart"/>
          </w:tcPr>
          <w:p w:rsidR="005477E2" w:rsidRDefault="005477E2" w:rsidP="00CA5D61">
            <w:pPr>
              <w:autoSpaceDE w:val="0"/>
              <w:autoSpaceDN w:val="0"/>
              <w:adjustRightInd w:val="0"/>
              <w:jc w:val="center"/>
              <w:rPr>
                <w:rFonts w:ascii="Arial" w:hAnsi="Arial" w:cs="Arial"/>
                <w:szCs w:val="22"/>
              </w:rPr>
            </w:pPr>
          </w:p>
          <w:p w:rsidR="005477E2" w:rsidRDefault="005477E2" w:rsidP="00CA5D61">
            <w:pPr>
              <w:autoSpaceDE w:val="0"/>
              <w:autoSpaceDN w:val="0"/>
              <w:adjustRightInd w:val="0"/>
              <w:jc w:val="center"/>
              <w:rPr>
                <w:rFonts w:ascii="Arial" w:hAnsi="Arial" w:cs="Arial"/>
                <w:szCs w:val="22"/>
              </w:rPr>
            </w:pPr>
          </w:p>
          <w:p w:rsidR="005477E2" w:rsidRPr="00F75746" w:rsidRDefault="005477E2" w:rsidP="00CA5D61">
            <w:pPr>
              <w:autoSpaceDE w:val="0"/>
              <w:autoSpaceDN w:val="0"/>
              <w:adjustRightInd w:val="0"/>
              <w:jc w:val="center"/>
              <w:rPr>
                <w:rFonts w:ascii="Arial" w:hAnsi="Arial" w:cs="Arial"/>
                <w:szCs w:val="22"/>
              </w:rPr>
            </w:pPr>
            <w:r>
              <w:rPr>
                <w:rFonts w:ascii="Arial" w:hAnsi="Arial" w:cs="Arial"/>
                <w:szCs w:val="22"/>
              </w:rPr>
              <w:t>Yes</w:t>
            </w:r>
          </w:p>
        </w:tc>
        <w:tc>
          <w:tcPr>
            <w:tcW w:w="3583" w:type="dxa"/>
            <w:vMerge w:val="restart"/>
          </w:tcPr>
          <w:p w:rsidR="005477E2" w:rsidRDefault="005477E2" w:rsidP="00CA5D61">
            <w:pPr>
              <w:autoSpaceDE w:val="0"/>
              <w:autoSpaceDN w:val="0"/>
              <w:adjustRightInd w:val="0"/>
              <w:jc w:val="both"/>
              <w:rPr>
                <w:rFonts w:ascii="Arial" w:hAnsi="Arial" w:cs="Arial"/>
                <w:szCs w:val="22"/>
              </w:rPr>
            </w:pPr>
            <w:r>
              <w:rPr>
                <w:rFonts w:ascii="Arial" w:hAnsi="Arial" w:cs="Arial"/>
                <w:szCs w:val="22"/>
              </w:rPr>
              <w:t xml:space="preserve">To be verified from original certificates </w:t>
            </w:r>
          </w:p>
        </w:tc>
      </w:tr>
      <w:tr w:rsidR="005477E2" w:rsidTr="00E93BE7">
        <w:tc>
          <w:tcPr>
            <w:tcW w:w="2603" w:type="dxa"/>
            <w:vMerge/>
          </w:tcPr>
          <w:p w:rsidR="005477E2" w:rsidRDefault="005477E2" w:rsidP="00CA5D61">
            <w:pPr>
              <w:autoSpaceDE w:val="0"/>
              <w:autoSpaceDN w:val="0"/>
              <w:adjustRightInd w:val="0"/>
              <w:rPr>
                <w:rFonts w:ascii="Arial" w:hAnsi="Arial" w:cs="Arial"/>
                <w:szCs w:val="22"/>
              </w:rPr>
            </w:pP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2</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Default="005477E2" w:rsidP="00CA5D61">
            <w:pPr>
              <w:autoSpaceDE w:val="0"/>
              <w:autoSpaceDN w:val="0"/>
              <w:adjustRightInd w:val="0"/>
              <w:jc w:val="both"/>
              <w:rPr>
                <w:rFonts w:ascii="Arial" w:hAnsi="Arial" w:cs="Arial"/>
                <w:szCs w:val="22"/>
              </w:rPr>
            </w:pPr>
          </w:p>
        </w:tc>
      </w:tr>
      <w:tr w:rsidR="005477E2" w:rsidTr="00E93BE7">
        <w:tc>
          <w:tcPr>
            <w:tcW w:w="2603" w:type="dxa"/>
            <w:vMerge/>
          </w:tcPr>
          <w:p w:rsidR="005477E2" w:rsidRDefault="005477E2" w:rsidP="00CA5D61">
            <w:pPr>
              <w:autoSpaceDE w:val="0"/>
              <w:autoSpaceDN w:val="0"/>
              <w:adjustRightInd w:val="0"/>
              <w:rPr>
                <w:rFonts w:ascii="Arial" w:hAnsi="Arial" w:cs="Arial"/>
                <w:szCs w:val="22"/>
              </w:rPr>
            </w:pP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Name of Ship</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Default="005477E2" w:rsidP="00CA5D61">
            <w:pPr>
              <w:autoSpaceDE w:val="0"/>
              <w:autoSpaceDN w:val="0"/>
              <w:adjustRightInd w:val="0"/>
              <w:jc w:val="both"/>
              <w:rPr>
                <w:rFonts w:ascii="Arial" w:hAnsi="Arial" w:cs="Arial"/>
                <w:szCs w:val="22"/>
              </w:rPr>
            </w:pPr>
          </w:p>
        </w:tc>
      </w:tr>
      <w:tr w:rsidR="005477E2" w:rsidTr="00E93BE7">
        <w:tc>
          <w:tcPr>
            <w:tcW w:w="2603" w:type="dxa"/>
            <w:vMerge/>
          </w:tcPr>
          <w:p w:rsidR="005477E2" w:rsidRDefault="005477E2" w:rsidP="00CA5D61">
            <w:pPr>
              <w:autoSpaceDE w:val="0"/>
              <w:autoSpaceDN w:val="0"/>
              <w:adjustRightInd w:val="0"/>
              <w:rPr>
                <w:rFonts w:ascii="Arial" w:hAnsi="Arial" w:cs="Arial"/>
                <w:szCs w:val="22"/>
              </w:rPr>
            </w:pP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IMO No.</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Default="005477E2" w:rsidP="00CA5D61">
            <w:pPr>
              <w:autoSpaceDE w:val="0"/>
              <w:autoSpaceDN w:val="0"/>
              <w:adjustRightInd w:val="0"/>
              <w:jc w:val="both"/>
              <w:rPr>
                <w:rFonts w:ascii="Arial" w:hAnsi="Arial" w:cs="Arial"/>
                <w:szCs w:val="22"/>
              </w:rPr>
            </w:pPr>
          </w:p>
        </w:tc>
      </w:tr>
      <w:tr w:rsidR="005477E2" w:rsidTr="00E93BE7">
        <w:tc>
          <w:tcPr>
            <w:tcW w:w="2603" w:type="dxa"/>
            <w:vMerge/>
          </w:tcPr>
          <w:p w:rsidR="005477E2" w:rsidRDefault="005477E2" w:rsidP="00CA5D61">
            <w:pPr>
              <w:autoSpaceDE w:val="0"/>
              <w:autoSpaceDN w:val="0"/>
              <w:adjustRightInd w:val="0"/>
              <w:rPr>
                <w:rFonts w:ascii="Arial" w:hAnsi="Arial" w:cs="Arial"/>
                <w:szCs w:val="22"/>
              </w:rPr>
            </w:pP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Employer</w:t>
            </w:r>
          </w:p>
        </w:tc>
        <w:tc>
          <w:tcPr>
            <w:tcW w:w="1642" w:type="dxa"/>
            <w:vMerge/>
          </w:tcPr>
          <w:p w:rsidR="005477E2" w:rsidRPr="00F75746" w:rsidRDefault="005477E2" w:rsidP="00CA5D61">
            <w:pPr>
              <w:autoSpaceDE w:val="0"/>
              <w:autoSpaceDN w:val="0"/>
              <w:adjustRightInd w:val="0"/>
              <w:jc w:val="center"/>
              <w:rPr>
                <w:rFonts w:ascii="Arial" w:hAnsi="Arial" w:cs="Arial"/>
                <w:szCs w:val="22"/>
              </w:rPr>
            </w:pPr>
          </w:p>
        </w:tc>
        <w:tc>
          <w:tcPr>
            <w:tcW w:w="3583" w:type="dxa"/>
            <w:vMerge/>
          </w:tcPr>
          <w:p w:rsidR="005477E2" w:rsidRDefault="005477E2" w:rsidP="00CA5D61">
            <w:pPr>
              <w:autoSpaceDE w:val="0"/>
              <w:autoSpaceDN w:val="0"/>
              <w:adjustRightInd w:val="0"/>
              <w:jc w:val="both"/>
              <w:rPr>
                <w:rFonts w:ascii="Arial" w:hAnsi="Arial" w:cs="Arial"/>
                <w:szCs w:val="22"/>
              </w:rPr>
            </w:pPr>
          </w:p>
        </w:tc>
      </w:tr>
      <w:tr w:rsidR="005477E2" w:rsidTr="00E93BE7">
        <w:tc>
          <w:tcPr>
            <w:tcW w:w="2603" w:type="dxa"/>
          </w:tcPr>
          <w:p w:rsidR="005477E2" w:rsidRDefault="005477E2" w:rsidP="00CA5D61">
            <w:pPr>
              <w:autoSpaceDE w:val="0"/>
              <w:autoSpaceDN w:val="0"/>
              <w:adjustRightInd w:val="0"/>
              <w:rPr>
                <w:rFonts w:ascii="Arial" w:hAnsi="Arial" w:cs="Arial"/>
                <w:szCs w:val="22"/>
              </w:rPr>
            </w:pPr>
            <w:r>
              <w:rPr>
                <w:rFonts w:ascii="Arial" w:hAnsi="Arial" w:cs="Arial"/>
                <w:szCs w:val="22"/>
              </w:rPr>
              <w:t xml:space="preserve">Details of Experience(Professional Category) </w:t>
            </w: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Professional Qualification Certificate Details</w:t>
            </w:r>
          </w:p>
        </w:tc>
        <w:tc>
          <w:tcPr>
            <w:tcW w:w="1642" w:type="dxa"/>
          </w:tcPr>
          <w:p w:rsidR="005477E2" w:rsidRDefault="005477E2" w:rsidP="00CA5D61">
            <w:pPr>
              <w:autoSpaceDE w:val="0"/>
              <w:autoSpaceDN w:val="0"/>
              <w:adjustRightInd w:val="0"/>
              <w:jc w:val="center"/>
              <w:rPr>
                <w:rFonts w:ascii="Arial" w:hAnsi="Arial" w:cs="Arial"/>
                <w:szCs w:val="22"/>
              </w:rPr>
            </w:pPr>
          </w:p>
          <w:p w:rsidR="005477E2" w:rsidRPr="00F75746" w:rsidRDefault="005477E2" w:rsidP="00CA5D61">
            <w:pPr>
              <w:autoSpaceDE w:val="0"/>
              <w:autoSpaceDN w:val="0"/>
              <w:adjustRightInd w:val="0"/>
              <w:jc w:val="center"/>
              <w:rPr>
                <w:rFonts w:ascii="Arial" w:hAnsi="Arial" w:cs="Arial"/>
                <w:szCs w:val="22"/>
              </w:rPr>
            </w:pPr>
            <w:r>
              <w:rPr>
                <w:rFonts w:ascii="Arial" w:hAnsi="Arial" w:cs="Arial"/>
                <w:szCs w:val="22"/>
              </w:rPr>
              <w:t>Yes</w:t>
            </w:r>
          </w:p>
        </w:tc>
        <w:tc>
          <w:tcPr>
            <w:tcW w:w="3583" w:type="dxa"/>
          </w:tcPr>
          <w:p w:rsidR="005477E2" w:rsidRDefault="005477E2" w:rsidP="00CA5D61">
            <w:pPr>
              <w:autoSpaceDE w:val="0"/>
              <w:autoSpaceDN w:val="0"/>
              <w:adjustRightInd w:val="0"/>
              <w:jc w:val="both"/>
              <w:rPr>
                <w:rFonts w:ascii="Arial" w:hAnsi="Arial" w:cs="Arial"/>
                <w:szCs w:val="22"/>
              </w:rPr>
            </w:pPr>
            <w:r>
              <w:rPr>
                <w:rFonts w:ascii="Arial" w:hAnsi="Arial" w:cs="Arial"/>
                <w:szCs w:val="22"/>
              </w:rPr>
              <w:t>To be verified from original certificates</w:t>
            </w:r>
          </w:p>
        </w:tc>
      </w:tr>
      <w:tr w:rsidR="005477E2" w:rsidTr="00E93BE7">
        <w:tc>
          <w:tcPr>
            <w:tcW w:w="2603" w:type="dxa"/>
          </w:tcPr>
          <w:p w:rsidR="005477E2" w:rsidRDefault="005477E2" w:rsidP="00CA5D61">
            <w:pPr>
              <w:autoSpaceDE w:val="0"/>
              <w:autoSpaceDN w:val="0"/>
              <w:adjustRightInd w:val="0"/>
              <w:rPr>
                <w:rFonts w:ascii="Arial" w:hAnsi="Arial" w:cs="Arial"/>
                <w:szCs w:val="22"/>
              </w:rPr>
            </w:pPr>
          </w:p>
          <w:p w:rsidR="005477E2" w:rsidRDefault="005477E2" w:rsidP="00CA5D61">
            <w:pPr>
              <w:autoSpaceDE w:val="0"/>
              <w:autoSpaceDN w:val="0"/>
              <w:adjustRightInd w:val="0"/>
              <w:rPr>
                <w:rFonts w:ascii="Arial" w:hAnsi="Arial" w:cs="Arial"/>
                <w:szCs w:val="22"/>
              </w:rPr>
            </w:pPr>
            <w:r>
              <w:rPr>
                <w:rFonts w:ascii="Arial" w:hAnsi="Arial" w:cs="Arial"/>
                <w:szCs w:val="22"/>
              </w:rPr>
              <w:t>Experience</w:t>
            </w:r>
          </w:p>
        </w:tc>
        <w:tc>
          <w:tcPr>
            <w:tcW w:w="2000" w:type="dxa"/>
          </w:tcPr>
          <w:p w:rsidR="005477E2" w:rsidRPr="00F75746" w:rsidRDefault="005477E2" w:rsidP="00CA5D61">
            <w:pPr>
              <w:autoSpaceDE w:val="0"/>
              <w:autoSpaceDN w:val="0"/>
              <w:adjustRightInd w:val="0"/>
              <w:jc w:val="both"/>
              <w:rPr>
                <w:rFonts w:ascii="Arial" w:hAnsi="Arial" w:cs="Arial"/>
                <w:szCs w:val="22"/>
              </w:rPr>
            </w:pPr>
            <w:r>
              <w:rPr>
                <w:rFonts w:ascii="Arial" w:hAnsi="Arial" w:cs="Arial"/>
                <w:szCs w:val="22"/>
              </w:rPr>
              <w:t>Certificate  No.</w:t>
            </w:r>
          </w:p>
        </w:tc>
        <w:tc>
          <w:tcPr>
            <w:tcW w:w="1642" w:type="dxa"/>
          </w:tcPr>
          <w:p w:rsidR="005477E2" w:rsidRDefault="005477E2" w:rsidP="00CA5D61">
            <w:pPr>
              <w:autoSpaceDE w:val="0"/>
              <w:autoSpaceDN w:val="0"/>
              <w:adjustRightInd w:val="0"/>
              <w:jc w:val="center"/>
              <w:rPr>
                <w:rFonts w:ascii="Arial" w:hAnsi="Arial" w:cs="Arial"/>
                <w:szCs w:val="22"/>
              </w:rPr>
            </w:pPr>
          </w:p>
          <w:p w:rsidR="005477E2" w:rsidRPr="00F75746" w:rsidRDefault="005477E2" w:rsidP="00CA5D61">
            <w:pPr>
              <w:autoSpaceDE w:val="0"/>
              <w:autoSpaceDN w:val="0"/>
              <w:adjustRightInd w:val="0"/>
              <w:jc w:val="center"/>
              <w:rPr>
                <w:rFonts w:ascii="Arial" w:hAnsi="Arial" w:cs="Arial"/>
                <w:szCs w:val="22"/>
              </w:rPr>
            </w:pPr>
            <w:r>
              <w:rPr>
                <w:rFonts w:ascii="Arial" w:hAnsi="Arial" w:cs="Arial"/>
                <w:szCs w:val="22"/>
              </w:rPr>
              <w:t>Yes</w:t>
            </w:r>
          </w:p>
        </w:tc>
        <w:tc>
          <w:tcPr>
            <w:tcW w:w="3583" w:type="dxa"/>
          </w:tcPr>
          <w:p w:rsidR="005477E2" w:rsidRDefault="005477E2" w:rsidP="00CA5D61">
            <w:pPr>
              <w:autoSpaceDE w:val="0"/>
              <w:autoSpaceDN w:val="0"/>
              <w:adjustRightInd w:val="0"/>
              <w:jc w:val="both"/>
              <w:rPr>
                <w:rFonts w:ascii="Arial" w:hAnsi="Arial" w:cs="Arial"/>
                <w:szCs w:val="22"/>
              </w:rPr>
            </w:pPr>
            <w:r>
              <w:rPr>
                <w:rFonts w:ascii="Arial" w:hAnsi="Arial" w:cs="Arial"/>
                <w:szCs w:val="22"/>
              </w:rPr>
              <w:t>To be verified from original certificates</w:t>
            </w:r>
          </w:p>
        </w:tc>
      </w:tr>
    </w:tbl>
    <w:p w:rsidR="000641CC" w:rsidRDefault="000641CC" w:rsidP="00505129">
      <w:pPr>
        <w:autoSpaceDE w:val="0"/>
        <w:autoSpaceDN w:val="0"/>
        <w:adjustRightInd w:val="0"/>
        <w:spacing w:after="0" w:line="240" w:lineRule="auto"/>
        <w:rPr>
          <w:rFonts w:ascii="Arial" w:hAnsi="Arial" w:cs="Arial"/>
          <w:b/>
          <w:bCs/>
          <w:color w:val="000000"/>
          <w:szCs w:val="22"/>
        </w:rPr>
      </w:pPr>
    </w:p>
    <w:p w:rsidR="000641CC" w:rsidRDefault="000641CC" w:rsidP="00505129">
      <w:pPr>
        <w:autoSpaceDE w:val="0"/>
        <w:autoSpaceDN w:val="0"/>
        <w:adjustRightInd w:val="0"/>
        <w:spacing w:after="0" w:line="240" w:lineRule="auto"/>
        <w:rPr>
          <w:rFonts w:ascii="Arial" w:hAnsi="Arial" w:cs="Arial"/>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E93BE7" w:rsidRDefault="00E93BE7" w:rsidP="00505129">
      <w:pPr>
        <w:autoSpaceDE w:val="0"/>
        <w:autoSpaceDN w:val="0"/>
        <w:adjustRightInd w:val="0"/>
        <w:spacing w:after="0" w:line="240" w:lineRule="auto"/>
        <w:rPr>
          <w:rFonts w:ascii="Arial" w:hAnsi="Arial" w:cs="Arial"/>
          <w:b/>
          <w:bCs/>
          <w:color w:val="000000"/>
          <w:szCs w:val="22"/>
        </w:rPr>
      </w:pPr>
    </w:p>
    <w:p w:rsidR="00E93BE7" w:rsidRDefault="00E93BE7" w:rsidP="00505129">
      <w:pPr>
        <w:autoSpaceDE w:val="0"/>
        <w:autoSpaceDN w:val="0"/>
        <w:adjustRightInd w:val="0"/>
        <w:spacing w:after="0" w:line="240" w:lineRule="auto"/>
        <w:rPr>
          <w:rFonts w:ascii="Arial" w:hAnsi="Arial" w:cs="Arial"/>
          <w:b/>
          <w:bCs/>
          <w:color w:val="000000"/>
          <w:szCs w:val="22"/>
        </w:rPr>
      </w:pPr>
    </w:p>
    <w:p w:rsidR="00E93BE7" w:rsidRDefault="00E93BE7" w:rsidP="00505129">
      <w:pPr>
        <w:autoSpaceDE w:val="0"/>
        <w:autoSpaceDN w:val="0"/>
        <w:adjustRightInd w:val="0"/>
        <w:spacing w:after="0" w:line="240" w:lineRule="auto"/>
        <w:rPr>
          <w:rFonts w:ascii="Arial" w:hAnsi="Arial" w:cs="Arial"/>
          <w:b/>
          <w:bCs/>
          <w:color w:val="000000"/>
          <w:szCs w:val="22"/>
        </w:rPr>
      </w:pPr>
    </w:p>
    <w:p w:rsidR="00E93BE7" w:rsidRDefault="00E93BE7" w:rsidP="00505129">
      <w:pPr>
        <w:autoSpaceDE w:val="0"/>
        <w:autoSpaceDN w:val="0"/>
        <w:adjustRightInd w:val="0"/>
        <w:spacing w:after="0" w:line="240" w:lineRule="auto"/>
        <w:rPr>
          <w:rFonts w:ascii="Arial" w:hAnsi="Arial" w:cs="Arial"/>
          <w:b/>
          <w:bCs/>
          <w:color w:val="000000"/>
          <w:szCs w:val="22"/>
        </w:rPr>
      </w:pPr>
    </w:p>
    <w:p w:rsidR="00A87AA8" w:rsidRDefault="00A87AA8"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505129" w:rsidRPr="008E313A" w:rsidRDefault="00633714" w:rsidP="00505129">
      <w:pPr>
        <w:autoSpaceDE w:val="0"/>
        <w:autoSpaceDN w:val="0"/>
        <w:adjustRightInd w:val="0"/>
        <w:spacing w:after="0" w:line="240" w:lineRule="auto"/>
        <w:rPr>
          <w:rFonts w:ascii="Arial" w:hAnsi="Arial" w:cs="Arial"/>
          <w:b/>
          <w:bCs/>
          <w:color w:val="000000"/>
          <w:szCs w:val="22"/>
        </w:rPr>
      </w:pPr>
      <w:r>
        <w:rPr>
          <w:rFonts w:ascii="Arial" w:hAnsi="Arial" w:cs="Arial"/>
          <w:b/>
          <w:bCs/>
          <w:color w:val="000000"/>
          <w:szCs w:val="22"/>
        </w:rPr>
        <w:t>4</w:t>
      </w:r>
      <w:r w:rsidR="00505129" w:rsidRPr="008E313A">
        <w:rPr>
          <w:rFonts w:ascii="Arial" w:hAnsi="Arial" w:cs="Arial"/>
          <w:b/>
          <w:bCs/>
          <w:color w:val="000000"/>
          <w:szCs w:val="22"/>
        </w:rPr>
        <w:t>. FINANCIAL BID FORMS</w:t>
      </w:r>
    </w:p>
    <w:p w:rsidR="00BF5167" w:rsidRPr="008E313A" w:rsidRDefault="00BF5167"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Financial Bid consists of one Schedule each for each geographical area outlined in</w:t>
      </w:r>
      <w:r w:rsidR="0043181F" w:rsidRPr="008E313A">
        <w:rPr>
          <w:rFonts w:ascii="Arial" w:hAnsi="Arial" w:cs="Arial"/>
          <w:color w:val="000000"/>
          <w:szCs w:val="22"/>
        </w:rPr>
        <w:t xml:space="preserve"> </w:t>
      </w:r>
      <w:r w:rsidRPr="008E313A">
        <w:rPr>
          <w:rFonts w:ascii="Arial" w:hAnsi="Arial" w:cs="Arial"/>
          <w:color w:val="000000"/>
          <w:szCs w:val="22"/>
        </w:rPr>
        <w:t>Section 4.2. The bidder shall be responsible for doing the necessary background research to</w:t>
      </w:r>
      <w:r w:rsidR="0043181F" w:rsidRPr="008E313A">
        <w:rPr>
          <w:rFonts w:ascii="Arial" w:hAnsi="Arial" w:cs="Arial"/>
          <w:color w:val="000000"/>
          <w:szCs w:val="22"/>
        </w:rPr>
        <w:t xml:space="preserve"> </w:t>
      </w:r>
      <w:r w:rsidRPr="008E313A">
        <w:rPr>
          <w:rFonts w:ascii="Arial" w:hAnsi="Arial" w:cs="Arial"/>
          <w:color w:val="000000"/>
          <w:szCs w:val="22"/>
        </w:rPr>
        <w:t>understand each geographical area, terrain, population density, urban-rural percentage as</w:t>
      </w:r>
      <w:r w:rsidR="0043181F" w:rsidRPr="008E313A">
        <w:rPr>
          <w:rFonts w:ascii="Arial" w:hAnsi="Arial" w:cs="Arial"/>
          <w:color w:val="000000"/>
          <w:szCs w:val="22"/>
        </w:rPr>
        <w:t xml:space="preserve"> </w:t>
      </w:r>
      <w:r w:rsidRPr="008E313A">
        <w:rPr>
          <w:rFonts w:ascii="Arial" w:hAnsi="Arial" w:cs="Arial"/>
          <w:color w:val="000000"/>
          <w:szCs w:val="22"/>
        </w:rPr>
        <w:t>well as the infrastructure requirements.</w:t>
      </w:r>
    </w:p>
    <w:p w:rsidR="004723AB" w:rsidRDefault="004723AB" w:rsidP="0043181F">
      <w:pPr>
        <w:autoSpaceDE w:val="0"/>
        <w:autoSpaceDN w:val="0"/>
        <w:adjustRightInd w:val="0"/>
        <w:spacing w:after="0"/>
        <w:jc w:val="both"/>
        <w:rPr>
          <w:rFonts w:ascii="Arial" w:hAnsi="Arial" w:cs="Arial"/>
          <w:color w:val="000000"/>
          <w:szCs w:val="22"/>
          <w:u w:val="single"/>
        </w:rPr>
      </w:pPr>
    </w:p>
    <w:p w:rsidR="002C40DD" w:rsidRPr="008E313A" w:rsidRDefault="00505129" w:rsidP="0043181F">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u w:val="single"/>
        </w:rPr>
        <w:t>The bidder shall quote</w:t>
      </w:r>
      <w:r w:rsidR="002C40DD" w:rsidRPr="00C94B30">
        <w:rPr>
          <w:rFonts w:ascii="Arial" w:hAnsi="Arial" w:cs="Arial"/>
          <w:color w:val="000000"/>
          <w:szCs w:val="22"/>
          <w:u w:val="single"/>
        </w:rPr>
        <w:t xml:space="preserve"> separately</w:t>
      </w:r>
      <w:r w:rsidR="002C40DD" w:rsidRPr="00C94B30">
        <w:rPr>
          <w:rFonts w:ascii="Arial" w:hAnsi="Arial" w:cs="Arial"/>
          <w:color w:val="000000"/>
          <w:szCs w:val="22"/>
        </w:rPr>
        <w:t>:</w:t>
      </w:r>
    </w:p>
    <w:p w:rsidR="002C40DD" w:rsidRPr="008E313A" w:rsidRDefault="002C40DD"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p>
    <w:p w:rsidR="00505129" w:rsidRPr="008E313A" w:rsidRDefault="002C40DD"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1.  T</w:t>
      </w:r>
      <w:r w:rsidR="00505129" w:rsidRPr="008E313A">
        <w:rPr>
          <w:rFonts w:ascii="Arial" w:hAnsi="Arial" w:cs="Arial"/>
          <w:color w:val="000000"/>
          <w:szCs w:val="22"/>
        </w:rPr>
        <w:t>he total cost for providing services as per the Scope of Work given in</w:t>
      </w:r>
      <w:r w:rsidR="0043181F" w:rsidRPr="008E313A">
        <w:rPr>
          <w:rFonts w:ascii="Arial" w:hAnsi="Arial" w:cs="Arial"/>
          <w:color w:val="000000"/>
          <w:szCs w:val="22"/>
        </w:rPr>
        <w:t xml:space="preserve"> </w:t>
      </w:r>
      <w:r w:rsidR="00505129" w:rsidRPr="008E313A">
        <w:rPr>
          <w:rFonts w:ascii="Arial" w:hAnsi="Arial" w:cs="Arial"/>
          <w:color w:val="000000"/>
          <w:szCs w:val="22"/>
        </w:rPr>
        <w:t>Section 4 which shall include the cost for collection of demographic and biometric details of</w:t>
      </w:r>
      <w:r w:rsidR="00356C24" w:rsidRPr="008E313A">
        <w:rPr>
          <w:rFonts w:ascii="Arial" w:hAnsi="Arial" w:cs="Arial"/>
          <w:color w:val="000000"/>
          <w:szCs w:val="22"/>
        </w:rPr>
        <w:t xml:space="preserve"> </w:t>
      </w:r>
      <w:r w:rsidR="00356C24" w:rsidRPr="00C94B30">
        <w:rPr>
          <w:rFonts w:ascii="Arial" w:hAnsi="Arial" w:cs="Arial"/>
          <w:color w:val="000000" w:themeColor="text1"/>
          <w:szCs w:val="22"/>
        </w:rPr>
        <w:t>seafarers and</w:t>
      </w:r>
      <w:r w:rsidR="00356C24" w:rsidRPr="008E313A">
        <w:rPr>
          <w:rFonts w:ascii="Arial" w:hAnsi="Arial" w:cs="Arial"/>
          <w:color w:val="000000"/>
          <w:szCs w:val="22"/>
        </w:rPr>
        <w:t xml:space="preserve"> </w:t>
      </w:r>
      <w:r w:rsidR="00505129" w:rsidRPr="008E313A">
        <w:rPr>
          <w:rFonts w:ascii="Arial" w:hAnsi="Arial" w:cs="Arial"/>
          <w:color w:val="000000"/>
          <w:szCs w:val="22"/>
        </w:rPr>
        <w:t xml:space="preserve">residents as per the requirements of </w:t>
      </w:r>
      <w:r w:rsidR="00356C24" w:rsidRPr="00C94B30">
        <w:rPr>
          <w:rFonts w:ascii="Arial" w:hAnsi="Arial" w:cs="Arial"/>
          <w:color w:val="000000" w:themeColor="text1"/>
          <w:szCs w:val="22"/>
        </w:rPr>
        <w:t>Directorate General of Shipping</w:t>
      </w:r>
      <w:r w:rsidR="00356C24" w:rsidRPr="008E313A">
        <w:rPr>
          <w:rFonts w:ascii="Arial" w:hAnsi="Arial" w:cs="Arial"/>
          <w:color w:val="000000"/>
          <w:szCs w:val="22"/>
        </w:rPr>
        <w:t xml:space="preserve"> </w:t>
      </w:r>
      <w:r w:rsidR="00505129" w:rsidRPr="008E313A">
        <w:rPr>
          <w:rFonts w:ascii="Arial" w:hAnsi="Arial" w:cs="Arial"/>
          <w:color w:val="000000"/>
          <w:szCs w:val="22"/>
        </w:rPr>
        <w:t>and UIDAI and the cost for</w:t>
      </w:r>
      <w:r w:rsidR="00356C24" w:rsidRPr="008E313A">
        <w:rPr>
          <w:rFonts w:ascii="Arial" w:hAnsi="Arial" w:cs="Arial"/>
          <w:color w:val="000000"/>
          <w:szCs w:val="22"/>
        </w:rPr>
        <w:t xml:space="preserve"> </w:t>
      </w:r>
      <w:r w:rsidR="00505129" w:rsidRPr="008E313A">
        <w:rPr>
          <w:rFonts w:ascii="Arial" w:hAnsi="Arial" w:cs="Arial"/>
          <w:color w:val="000000"/>
          <w:szCs w:val="22"/>
        </w:rPr>
        <w:t>providing all services specified in the Scope of Work. The total cost quoted shall be</w:t>
      </w:r>
      <w:r w:rsidR="00356C24" w:rsidRPr="008E313A">
        <w:rPr>
          <w:rFonts w:ascii="Arial" w:hAnsi="Arial" w:cs="Arial"/>
          <w:color w:val="000000"/>
          <w:szCs w:val="22"/>
        </w:rPr>
        <w:t xml:space="preserve"> </w:t>
      </w:r>
      <w:r w:rsidR="00505129" w:rsidRPr="008E313A">
        <w:rPr>
          <w:rFonts w:ascii="Arial" w:hAnsi="Arial" w:cs="Arial"/>
          <w:color w:val="000000"/>
          <w:szCs w:val="22"/>
        </w:rPr>
        <w:t>inclusive of all expenses like travel and lodging, cost of setting up enrolment centers and</w:t>
      </w:r>
      <w:r w:rsidR="0043181F" w:rsidRPr="008E313A">
        <w:rPr>
          <w:rFonts w:ascii="Arial" w:hAnsi="Arial" w:cs="Arial"/>
          <w:color w:val="000000"/>
          <w:szCs w:val="22"/>
        </w:rPr>
        <w:t xml:space="preserve"> </w:t>
      </w:r>
      <w:r w:rsidR="00505129" w:rsidRPr="008E313A">
        <w:rPr>
          <w:rFonts w:ascii="Arial" w:hAnsi="Arial" w:cs="Arial"/>
          <w:color w:val="000000"/>
          <w:szCs w:val="22"/>
        </w:rPr>
        <w:t>mobile units, taxes and duties. The price quoted should be inclusive of all taxes, cess etc.</w:t>
      </w:r>
    </w:p>
    <w:p w:rsidR="00587B1D" w:rsidRPr="008E313A" w:rsidRDefault="00587B1D" w:rsidP="0043181F">
      <w:pPr>
        <w:autoSpaceDE w:val="0"/>
        <w:autoSpaceDN w:val="0"/>
        <w:adjustRightInd w:val="0"/>
        <w:spacing w:after="0"/>
        <w:jc w:val="both"/>
        <w:rPr>
          <w:rFonts w:ascii="Arial" w:hAnsi="Arial" w:cs="Arial"/>
          <w:color w:val="000000"/>
          <w:szCs w:val="22"/>
        </w:rPr>
      </w:pPr>
    </w:p>
    <w:p w:rsidR="00587B1D" w:rsidRPr="008E313A" w:rsidRDefault="00587B1D" w:rsidP="0043181F">
      <w:pPr>
        <w:autoSpaceDE w:val="0"/>
        <w:autoSpaceDN w:val="0"/>
        <w:adjustRightInd w:val="0"/>
        <w:spacing w:after="0"/>
        <w:jc w:val="both"/>
        <w:rPr>
          <w:rFonts w:ascii="Arial" w:hAnsi="Arial" w:cs="Arial"/>
          <w:color w:val="000000"/>
          <w:szCs w:val="22"/>
        </w:rPr>
      </w:pPr>
      <w:r w:rsidRPr="00C94B30">
        <w:rPr>
          <w:rFonts w:ascii="Arial" w:hAnsi="Arial" w:cs="Arial"/>
          <w:color w:val="000000"/>
          <w:szCs w:val="22"/>
        </w:rPr>
        <w:t>2. Total services for providing services as per scope of work given in section – which shall include cost of collection of additional demographic details of seafarers for the issuance of SID and all other services specified in the scope of wo</w:t>
      </w:r>
      <w:r w:rsidR="002C40DD" w:rsidRPr="00C94B30">
        <w:rPr>
          <w:rFonts w:ascii="Arial" w:hAnsi="Arial" w:cs="Arial"/>
          <w:color w:val="000000"/>
          <w:szCs w:val="22"/>
        </w:rPr>
        <w:t>rk at section .</w:t>
      </w:r>
      <w:r w:rsidRPr="00C94B30">
        <w:rPr>
          <w:rFonts w:ascii="Arial" w:hAnsi="Arial" w:cs="Arial"/>
          <w:color w:val="000000"/>
          <w:szCs w:val="22"/>
        </w:rPr>
        <w:t>The price quoted should be inclusive of all taxes, cess, etc.</w:t>
      </w:r>
      <w:r w:rsidRPr="008E313A">
        <w:rPr>
          <w:rFonts w:ascii="Arial" w:hAnsi="Arial" w:cs="Arial"/>
          <w:color w:val="000000"/>
          <w:szCs w:val="22"/>
        </w:rPr>
        <w:t xml:space="preserve"> </w:t>
      </w:r>
    </w:p>
    <w:p w:rsidR="00BF5167" w:rsidRPr="008E313A" w:rsidRDefault="00BF5167" w:rsidP="0043181F">
      <w:pPr>
        <w:autoSpaceDE w:val="0"/>
        <w:autoSpaceDN w:val="0"/>
        <w:adjustRightInd w:val="0"/>
        <w:spacing w:after="0"/>
        <w:jc w:val="both"/>
        <w:rPr>
          <w:rFonts w:ascii="Arial" w:hAnsi="Arial" w:cs="Arial"/>
          <w:color w:val="000000"/>
          <w:szCs w:val="22"/>
        </w:rPr>
      </w:pPr>
    </w:p>
    <w:p w:rsidR="00505129" w:rsidRPr="008E313A" w:rsidRDefault="00633714" w:rsidP="0043181F">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4</w:t>
      </w:r>
      <w:r w:rsidR="00505129" w:rsidRPr="008E313A">
        <w:rPr>
          <w:rFonts w:ascii="Arial" w:hAnsi="Arial" w:cs="Arial"/>
          <w:b/>
          <w:bCs/>
          <w:color w:val="000000"/>
          <w:szCs w:val="22"/>
        </w:rPr>
        <w:t>.1 Financial Bid Covering Letter</w:t>
      </w:r>
    </w:p>
    <w:p w:rsidR="00BF5167" w:rsidRPr="008E313A" w:rsidRDefault="00BF5167" w:rsidP="0043181F">
      <w:pPr>
        <w:autoSpaceDE w:val="0"/>
        <w:autoSpaceDN w:val="0"/>
        <w:adjustRightInd w:val="0"/>
        <w:spacing w:after="0"/>
        <w:jc w:val="both"/>
        <w:rPr>
          <w:rFonts w:ascii="Arial" w:hAnsi="Arial" w:cs="Arial"/>
          <w:b/>
          <w:bCs/>
          <w:color w:val="000000"/>
          <w:szCs w:val="22"/>
        </w:rPr>
      </w:pP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Bidders shall submit the Financial Bid Covering Letter as given in Annexure I.</w:t>
      </w:r>
    </w:p>
    <w:p w:rsidR="00BF5167" w:rsidRPr="008E313A" w:rsidRDefault="00BF5167" w:rsidP="0043181F">
      <w:pPr>
        <w:autoSpaceDE w:val="0"/>
        <w:autoSpaceDN w:val="0"/>
        <w:adjustRightInd w:val="0"/>
        <w:spacing w:after="0"/>
        <w:jc w:val="both"/>
        <w:rPr>
          <w:rFonts w:ascii="Arial" w:hAnsi="Arial" w:cs="Arial"/>
          <w:color w:val="000000"/>
          <w:szCs w:val="22"/>
        </w:rPr>
      </w:pPr>
    </w:p>
    <w:p w:rsidR="00505129" w:rsidRPr="008E313A" w:rsidRDefault="00633714" w:rsidP="0043181F">
      <w:pPr>
        <w:autoSpaceDE w:val="0"/>
        <w:autoSpaceDN w:val="0"/>
        <w:adjustRightInd w:val="0"/>
        <w:spacing w:after="0"/>
        <w:jc w:val="both"/>
        <w:rPr>
          <w:rFonts w:ascii="Arial" w:hAnsi="Arial" w:cs="Arial"/>
          <w:b/>
          <w:bCs/>
          <w:color w:val="000000"/>
          <w:szCs w:val="22"/>
        </w:rPr>
      </w:pPr>
      <w:r>
        <w:rPr>
          <w:rFonts w:ascii="Arial" w:hAnsi="Arial" w:cs="Arial"/>
          <w:b/>
          <w:bCs/>
          <w:color w:val="000000"/>
          <w:szCs w:val="22"/>
        </w:rPr>
        <w:t>4</w:t>
      </w:r>
      <w:r w:rsidR="00505129" w:rsidRPr="008E313A">
        <w:rPr>
          <w:rFonts w:ascii="Arial" w:hAnsi="Arial" w:cs="Arial"/>
          <w:b/>
          <w:bCs/>
          <w:color w:val="000000"/>
          <w:szCs w:val="22"/>
        </w:rPr>
        <w:t>.2 Financial Bid Form</w:t>
      </w:r>
    </w:p>
    <w:p w:rsidR="00BF5167" w:rsidRPr="008E313A" w:rsidRDefault="00BF5167" w:rsidP="0043181F">
      <w:pPr>
        <w:autoSpaceDE w:val="0"/>
        <w:autoSpaceDN w:val="0"/>
        <w:adjustRightInd w:val="0"/>
        <w:spacing w:after="0"/>
        <w:jc w:val="both"/>
        <w:rPr>
          <w:rFonts w:ascii="Arial" w:hAnsi="Arial" w:cs="Arial"/>
          <w:b/>
          <w:bCs/>
          <w:color w:val="000000"/>
          <w:szCs w:val="22"/>
        </w:rPr>
      </w:pPr>
    </w:p>
    <w:p w:rsidR="00505129"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The Bidders shall submit the Financial Bid Form as given in Annexure II. Financial Bids</w:t>
      </w:r>
      <w:r w:rsidR="0043181F" w:rsidRPr="008E313A">
        <w:rPr>
          <w:rFonts w:ascii="Arial" w:hAnsi="Arial" w:cs="Arial"/>
          <w:color w:val="000000"/>
          <w:szCs w:val="22"/>
        </w:rPr>
        <w:t xml:space="preserve"> </w:t>
      </w:r>
      <w:r w:rsidRPr="008E313A">
        <w:rPr>
          <w:rFonts w:ascii="Arial" w:hAnsi="Arial" w:cs="Arial"/>
          <w:color w:val="000000"/>
          <w:szCs w:val="22"/>
        </w:rPr>
        <w:t>which are not submitted as per the Financial Bid Form shall be summarily rejected. Any</w:t>
      </w:r>
      <w:r w:rsidR="0043181F" w:rsidRPr="008E313A">
        <w:rPr>
          <w:rFonts w:ascii="Arial" w:hAnsi="Arial" w:cs="Arial"/>
          <w:color w:val="000000"/>
          <w:szCs w:val="22"/>
        </w:rPr>
        <w:t xml:space="preserve"> </w:t>
      </w:r>
      <w:r w:rsidRPr="008E313A">
        <w:rPr>
          <w:rFonts w:ascii="Arial" w:hAnsi="Arial" w:cs="Arial"/>
          <w:color w:val="000000"/>
          <w:szCs w:val="22"/>
        </w:rPr>
        <w:t>conditional bids shall also be rejected during the evaluation of the financial bids.</w:t>
      </w:r>
    </w:p>
    <w:p w:rsidR="00DC4306" w:rsidRDefault="00DC4306" w:rsidP="0043181F">
      <w:pPr>
        <w:autoSpaceDE w:val="0"/>
        <w:autoSpaceDN w:val="0"/>
        <w:adjustRightInd w:val="0"/>
        <w:spacing w:after="0"/>
        <w:jc w:val="both"/>
        <w:rPr>
          <w:rFonts w:ascii="Arial" w:hAnsi="Arial" w:cs="Arial"/>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A04386" w:rsidRDefault="00A04386" w:rsidP="00505129">
      <w:pPr>
        <w:autoSpaceDE w:val="0"/>
        <w:autoSpaceDN w:val="0"/>
        <w:adjustRightInd w:val="0"/>
        <w:spacing w:after="0" w:line="240" w:lineRule="auto"/>
        <w:rPr>
          <w:rFonts w:ascii="Arial" w:hAnsi="Arial" w:cs="Arial"/>
          <w:b/>
          <w:bCs/>
          <w:color w:val="000000"/>
          <w:szCs w:val="22"/>
        </w:rPr>
      </w:pPr>
    </w:p>
    <w:p w:rsidR="00BF5167"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Annexure I – Financial Bid Covering Letter</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(To be submitted on the Letter head of the applicant)</w:t>
      </w:r>
    </w:p>
    <w:p w:rsidR="00BF5167" w:rsidRPr="008E313A" w:rsidRDefault="00BF516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To,</w:t>
      </w:r>
    </w:p>
    <w:p w:rsidR="00BF5167" w:rsidRPr="008E313A" w:rsidRDefault="00BF5167" w:rsidP="00505129">
      <w:pPr>
        <w:autoSpaceDE w:val="0"/>
        <w:autoSpaceDN w:val="0"/>
        <w:adjustRightInd w:val="0"/>
        <w:spacing w:after="0" w:line="240" w:lineRule="auto"/>
        <w:rPr>
          <w:rFonts w:ascii="Arial" w:hAnsi="Arial" w:cs="Arial"/>
          <w:color w:val="000000"/>
          <w:szCs w:val="22"/>
        </w:rPr>
      </w:pPr>
    </w:p>
    <w:p w:rsidR="00F44199" w:rsidRPr="00C94B30" w:rsidRDefault="00F44199" w:rsidP="00505129">
      <w:pPr>
        <w:autoSpaceDE w:val="0"/>
        <w:autoSpaceDN w:val="0"/>
        <w:adjustRightInd w:val="0"/>
        <w:spacing w:after="0" w:line="240" w:lineRule="auto"/>
        <w:rPr>
          <w:rFonts w:ascii="Arial" w:hAnsi="Arial" w:cs="Arial"/>
          <w:bCs/>
          <w:color w:val="000000" w:themeColor="text1"/>
          <w:szCs w:val="22"/>
        </w:rPr>
      </w:pPr>
      <w:r w:rsidRPr="00C94B30">
        <w:rPr>
          <w:rFonts w:ascii="Arial" w:hAnsi="Arial" w:cs="Arial"/>
          <w:bCs/>
          <w:color w:val="000000" w:themeColor="text1"/>
          <w:szCs w:val="22"/>
        </w:rPr>
        <w:t xml:space="preserve">Directorate General of Shippping, </w:t>
      </w:r>
    </w:p>
    <w:p w:rsidR="00F44199" w:rsidRPr="00C94B30" w:rsidRDefault="00F44199" w:rsidP="00505129">
      <w:pPr>
        <w:autoSpaceDE w:val="0"/>
        <w:autoSpaceDN w:val="0"/>
        <w:adjustRightInd w:val="0"/>
        <w:spacing w:after="0" w:line="240" w:lineRule="auto"/>
        <w:rPr>
          <w:rFonts w:ascii="Arial" w:hAnsi="Arial" w:cs="Arial"/>
          <w:bCs/>
          <w:color w:val="000000" w:themeColor="text1"/>
          <w:szCs w:val="22"/>
        </w:rPr>
      </w:pPr>
      <w:r w:rsidRPr="00C94B30">
        <w:rPr>
          <w:rFonts w:ascii="Arial" w:hAnsi="Arial" w:cs="Arial"/>
          <w:bCs/>
          <w:color w:val="000000" w:themeColor="text1"/>
          <w:szCs w:val="22"/>
        </w:rPr>
        <w:t xml:space="preserve">Jahaz Bhavan, </w:t>
      </w:r>
    </w:p>
    <w:p w:rsidR="00F44199" w:rsidRPr="00C94B30" w:rsidRDefault="00F44199" w:rsidP="00505129">
      <w:pPr>
        <w:autoSpaceDE w:val="0"/>
        <w:autoSpaceDN w:val="0"/>
        <w:adjustRightInd w:val="0"/>
        <w:spacing w:after="0" w:line="240" w:lineRule="auto"/>
        <w:rPr>
          <w:rFonts w:ascii="Arial" w:hAnsi="Arial" w:cs="Arial"/>
          <w:bCs/>
          <w:color w:val="000000" w:themeColor="text1"/>
          <w:szCs w:val="22"/>
        </w:rPr>
      </w:pPr>
      <w:r w:rsidRPr="00C94B30">
        <w:rPr>
          <w:rFonts w:ascii="Arial" w:hAnsi="Arial" w:cs="Arial"/>
          <w:bCs/>
          <w:color w:val="000000" w:themeColor="text1"/>
          <w:szCs w:val="22"/>
        </w:rPr>
        <w:t xml:space="preserve">Walchand Hirachand Marg, Ballard Estate, </w:t>
      </w:r>
    </w:p>
    <w:p w:rsidR="00BF5167" w:rsidRPr="00C94B30" w:rsidRDefault="00F44199" w:rsidP="00505129">
      <w:pPr>
        <w:autoSpaceDE w:val="0"/>
        <w:autoSpaceDN w:val="0"/>
        <w:adjustRightInd w:val="0"/>
        <w:spacing w:after="0" w:line="240" w:lineRule="auto"/>
        <w:rPr>
          <w:rFonts w:ascii="Arial" w:hAnsi="Arial" w:cs="Arial"/>
          <w:bCs/>
          <w:color w:val="000000" w:themeColor="text1"/>
          <w:szCs w:val="22"/>
        </w:rPr>
      </w:pPr>
      <w:r w:rsidRPr="00C94B30">
        <w:rPr>
          <w:rFonts w:ascii="Arial" w:hAnsi="Arial" w:cs="Arial"/>
          <w:bCs/>
          <w:color w:val="000000" w:themeColor="text1"/>
          <w:szCs w:val="22"/>
        </w:rPr>
        <w:t>Mumbai – 400001,Maharashtra</w:t>
      </w:r>
    </w:p>
    <w:p w:rsidR="00F44199" w:rsidRPr="008E313A" w:rsidRDefault="00F44199"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Dear Sir,</w:t>
      </w:r>
    </w:p>
    <w:p w:rsidR="00BF5167" w:rsidRPr="008E313A" w:rsidRDefault="00BF5167" w:rsidP="00505129">
      <w:pPr>
        <w:autoSpaceDE w:val="0"/>
        <w:autoSpaceDN w:val="0"/>
        <w:adjustRightInd w:val="0"/>
        <w:spacing w:after="0" w:line="240" w:lineRule="auto"/>
        <w:rPr>
          <w:rFonts w:ascii="Arial" w:hAnsi="Arial" w:cs="Arial"/>
          <w:color w:val="000000"/>
          <w:szCs w:val="22"/>
        </w:rPr>
      </w:pPr>
    </w:p>
    <w:p w:rsidR="00505129" w:rsidRPr="008E313A" w:rsidRDefault="00BF5167"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ab/>
      </w:r>
      <w:r w:rsidR="00505129" w:rsidRPr="008E313A">
        <w:rPr>
          <w:rFonts w:ascii="Arial" w:hAnsi="Arial" w:cs="Arial"/>
          <w:color w:val="000000"/>
          <w:szCs w:val="22"/>
        </w:rPr>
        <w:t>Ref: Request for Quotation (RFQ)</w:t>
      </w:r>
      <w:r w:rsidR="0043181F" w:rsidRPr="008E313A">
        <w:rPr>
          <w:rFonts w:ascii="Arial" w:hAnsi="Arial" w:cs="Arial"/>
          <w:color w:val="000000"/>
          <w:szCs w:val="22"/>
        </w:rPr>
        <w:t xml:space="preserve"> Notification dated 00</w:t>
      </w:r>
      <w:r w:rsidR="00505129" w:rsidRPr="008E313A">
        <w:rPr>
          <w:rFonts w:ascii="Arial" w:hAnsi="Arial" w:cs="Arial"/>
          <w:color w:val="000000"/>
          <w:szCs w:val="22"/>
        </w:rPr>
        <w:t>-0</w:t>
      </w:r>
      <w:r w:rsidR="0043181F" w:rsidRPr="008E313A">
        <w:rPr>
          <w:rFonts w:ascii="Arial" w:hAnsi="Arial" w:cs="Arial"/>
          <w:color w:val="000000"/>
          <w:szCs w:val="22"/>
        </w:rPr>
        <w:t>0</w:t>
      </w:r>
      <w:r w:rsidR="00505129" w:rsidRPr="008E313A">
        <w:rPr>
          <w:rFonts w:ascii="Arial" w:hAnsi="Arial" w:cs="Arial"/>
          <w:color w:val="000000"/>
          <w:szCs w:val="22"/>
        </w:rPr>
        <w:t>-201</w:t>
      </w:r>
      <w:r w:rsidR="0043181F" w:rsidRPr="008E313A">
        <w:rPr>
          <w:rFonts w:ascii="Arial" w:hAnsi="Arial" w:cs="Arial"/>
          <w:color w:val="000000"/>
          <w:szCs w:val="22"/>
        </w:rPr>
        <w:t>3</w:t>
      </w:r>
      <w:r w:rsidR="00F916A3" w:rsidRPr="008E313A">
        <w:rPr>
          <w:rFonts w:ascii="Arial" w:hAnsi="Arial" w:cs="Arial"/>
          <w:color w:val="000000"/>
          <w:szCs w:val="22"/>
        </w:rPr>
        <w:t>.</w:t>
      </w:r>
    </w:p>
    <w:p w:rsidR="00913E5C" w:rsidRPr="008E313A" w:rsidRDefault="00913E5C" w:rsidP="00505129">
      <w:pPr>
        <w:autoSpaceDE w:val="0"/>
        <w:autoSpaceDN w:val="0"/>
        <w:adjustRightInd w:val="0"/>
        <w:spacing w:after="0" w:line="240" w:lineRule="auto"/>
        <w:rPr>
          <w:rFonts w:ascii="Arial" w:hAnsi="Arial" w:cs="Arial"/>
          <w:color w:val="000000"/>
          <w:szCs w:val="22"/>
        </w:rPr>
      </w:pP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1. Having examined the RFQ document, we, the undersigned, herewith submit our</w:t>
      </w:r>
      <w:r w:rsidR="0043181F" w:rsidRPr="008E313A">
        <w:rPr>
          <w:rFonts w:ascii="Arial" w:hAnsi="Arial" w:cs="Arial"/>
          <w:color w:val="000000"/>
          <w:szCs w:val="22"/>
        </w:rPr>
        <w:t xml:space="preserve"> </w:t>
      </w:r>
      <w:r w:rsidRPr="008E313A">
        <w:rPr>
          <w:rFonts w:ascii="Arial" w:hAnsi="Arial" w:cs="Arial"/>
          <w:color w:val="000000"/>
          <w:szCs w:val="22"/>
        </w:rPr>
        <w:t>response to your RFQ Notification dated 13/04/2012 for Selection of Enrolment</w:t>
      </w:r>
      <w:r w:rsidR="0043181F" w:rsidRPr="008E313A">
        <w:rPr>
          <w:rFonts w:ascii="Arial" w:hAnsi="Arial" w:cs="Arial"/>
          <w:color w:val="000000"/>
          <w:szCs w:val="22"/>
        </w:rPr>
        <w:t xml:space="preserve"> </w:t>
      </w:r>
      <w:r w:rsidRPr="008E313A">
        <w:rPr>
          <w:rFonts w:ascii="Arial" w:hAnsi="Arial" w:cs="Arial"/>
          <w:color w:val="000000"/>
          <w:szCs w:val="22"/>
        </w:rPr>
        <w:t xml:space="preserve">Agency for </w:t>
      </w:r>
      <w:r w:rsidRPr="00C94B30">
        <w:rPr>
          <w:rFonts w:ascii="Arial" w:hAnsi="Arial" w:cs="Arial"/>
          <w:color w:val="000000"/>
          <w:szCs w:val="22"/>
        </w:rPr>
        <w:t>UID</w:t>
      </w:r>
      <w:r w:rsidR="00490111" w:rsidRPr="00C94B30">
        <w:rPr>
          <w:rFonts w:ascii="Arial" w:hAnsi="Arial" w:cs="Arial"/>
          <w:color w:val="000000"/>
          <w:szCs w:val="22"/>
        </w:rPr>
        <w:t xml:space="preserve"> and SID</w:t>
      </w:r>
      <w:r w:rsidRPr="008E313A">
        <w:rPr>
          <w:rFonts w:ascii="Arial" w:hAnsi="Arial" w:cs="Arial"/>
          <w:color w:val="000000"/>
          <w:szCs w:val="22"/>
        </w:rPr>
        <w:t>, in full conformity with the said RFQ document. (in case of</w:t>
      </w:r>
      <w:r w:rsidR="0043181F" w:rsidRPr="008E313A">
        <w:rPr>
          <w:rFonts w:ascii="Arial" w:hAnsi="Arial" w:cs="Arial"/>
          <w:color w:val="000000"/>
          <w:szCs w:val="22"/>
        </w:rPr>
        <w:t xml:space="preserve"> </w:t>
      </w:r>
      <w:r w:rsidRPr="008E313A">
        <w:rPr>
          <w:rFonts w:ascii="Arial" w:hAnsi="Arial" w:cs="Arial"/>
          <w:color w:val="000000"/>
          <w:szCs w:val="22"/>
        </w:rPr>
        <w:t>consortium, the names of the consortium partners shall be provided here)</w:t>
      </w:r>
    </w:p>
    <w:p w:rsidR="00913E5C" w:rsidRPr="008E313A" w:rsidRDefault="00913E5C" w:rsidP="0043181F">
      <w:pPr>
        <w:autoSpaceDE w:val="0"/>
        <w:autoSpaceDN w:val="0"/>
        <w:adjustRightInd w:val="0"/>
        <w:spacing w:after="0"/>
        <w:jc w:val="both"/>
        <w:rPr>
          <w:rFonts w:ascii="Arial" w:hAnsi="Arial" w:cs="Arial"/>
          <w:color w:val="000000"/>
          <w:szCs w:val="22"/>
        </w:rPr>
      </w:pPr>
    </w:p>
    <w:p w:rsidR="00505129" w:rsidRPr="00C94B30" w:rsidRDefault="00505129" w:rsidP="0043181F">
      <w:pPr>
        <w:autoSpaceDE w:val="0"/>
        <w:autoSpaceDN w:val="0"/>
        <w:adjustRightInd w:val="0"/>
        <w:spacing w:after="0"/>
        <w:jc w:val="both"/>
        <w:rPr>
          <w:rFonts w:ascii="Arial" w:hAnsi="Arial" w:cs="Arial"/>
          <w:bCs/>
          <w:color w:val="000000" w:themeColor="text1"/>
          <w:szCs w:val="22"/>
        </w:rPr>
      </w:pPr>
      <w:r w:rsidRPr="008E313A">
        <w:rPr>
          <w:rFonts w:ascii="Arial" w:hAnsi="Arial" w:cs="Arial"/>
          <w:color w:val="000000"/>
          <w:szCs w:val="22"/>
        </w:rPr>
        <w:t xml:space="preserve">2. We, the undersigned, offer to provide services to </w:t>
      </w:r>
      <w:r w:rsidR="00F44199" w:rsidRPr="00C94B30">
        <w:rPr>
          <w:rFonts w:ascii="Arial" w:hAnsi="Arial" w:cs="Arial"/>
          <w:bCs/>
          <w:color w:val="000000" w:themeColor="text1"/>
          <w:szCs w:val="22"/>
        </w:rPr>
        <w:t xml:space="preserve">Directorate General of Shipping, Mumbai </w:t>
      </w:r>
      <w:r w:rsidRPr="00C94B30">
        <w:rPr>
          <w:rFonts w:ascii="Arial" w:hAnsi="Arial" w:cs="Arial"/>
          <w:bCs/>
          <w:color w:val="000000" w:themeColor="text1"/>
          <w:szCs w:val="22"/>
        </w:rPr>
        <w:t>for carrying out the</w:t>
      </w:r>
      <w:r w:rsidR="00F44199" w:rsidRPr="00C94B30">
        <w:rPr>
          <w:rFonts w:ascii="Arial" w:hAnsi="Arial" w:cs="Arial"/>
          <w:bCs/>
          <w:color w:val="000000" w:themeColor="text1"/>
          <w:szCs w:val="22"/>
        </w:rPr>
        <w:t xml:space="preserve"> </w:t>
      </w:r>
      <w:r w:rsidRPr="00C94B30">
        <w:rPr>
          <w:rFonts w:ascii="Arial" w:hAnsi="Arial" w:cs="Arial"/>
          <w:bCs/>
          <w:color w:val="000000" w:themeColor="text1"/>
          <w:szCs w:val="22"/>
        </w:rPr>
        <w:t>enrolment</w:t>
      </w:r>
      <w:r w:rsidR="00490111" w:rsidRPr="00C94B30">
        <w:rPr>
          <w:rFonts w:ascii="Arial" w:hAnsi="Arial" w:cs="Arial"/>
          <w:bCs/>
          <w:color w:val="000000" w:themeColor="text1"/>
          <w:szCs w:val="22"/>
        </w:rPr>
        <w:t xml:space="preserve"> and other related</w:t>
      </w:r>
      <w:r w:rsidRPr="00C94B30">
        <w:rPr>
          <w:rFonts w:ascii="Arial" w:hAnsi="Arial" w:cs="Arial"/>
          <w:bCs/>
          <w:color w:val="000000" w:themeColor="text1"/>
          <w:szCs w:val="22"/>
        </w:rPr>
        <w:t xml:space="preserve"> functions for Enrolment of </w:t>
      </w:r>
      <w:r w:rsidR="00F44199" w:rsidRPr="00C94B30">
        <w:rPr>
          <w:rFonts w:ascii="Arial" w:hAnsi="Arial" w:cs="Arial"/>
          <w:bCs/>
          <w:color w:val="000000" w:themeColor="text1"/>
          <w:szCs w:val="22"/>
        </w:rPr>
        <w:t xml:space="preserve">seafarers and Residents from  </w:t>
      </w:r>
      <w:r w:rsidRPr="00C94B30">
        <w:rPr>
          <w:rFonts w:ascii="Arial" w:hAnsi="Arial" w:cs="Arial"/>
          <w:bCs/>
          <w:color w:val="000000" w:themeColor="text1"/>
          <w:szCs w:val="22"/>
        </w:rPr>
        <w:t xml:space="preserve"> </w:t>
      </w:r>
      <w:r w:rsidR="00F44199" w:rsidRPr="00C94B30">
        <w:rPr>
          <w:rFonts w:ascii="Arial" w:hAnsi="Arial" w:cs="Arial"/>
          <w:bCs/>
          <w:color w:val="000000" w:themeColor="text1"/>
          <w:szCs w:val="22"/>
        </w:rPr>
        <w:t xml:space="preserve">the cities of Mumbai, Chennai, Kolkata </w:t>
      </w:r>
      <w:r w:rsidRPr="00C94B30">
        <w:rPr>
          <w:rFonts w:ascii="Arial" w:hAnsi="Arial" w:cs="Arial"/>
          <w:bCs/>
          <w:color w:val="000000" w:themeColor="text1"/>
          <w:szCs w:val="22"/>
        </w:rPr>
        <w:t>for UID</w:t>
      </w:r>
      <w:r w:rsidR="00490111" w:rsidRPr="00C94B30">
        <w:rPr>
          <w:rFonts w:ascii="Arial" w:hAnsi="Arial" w:cs="Arial"/>
          <w:bCs/>
          <w:color w:val="000000" w:themeColor="text1"/>
          <w:szCs w:val="22"/>
        </w:rPr>
        <w:t xml:space="preserve"> and SID in</w:t>
      </w:r>
      <w:r w:rsidRPr="00C94B30">
        <w:rPr>
          <w:rFonts w:ascii="Arial" w:hAnsi="Arial" w:cs="Arial"/>
          <w:bCs/>
          <w:color w:val="000000" w:themeColor="text1"/>
          <w:szCs w:val="22"/>
        </w:rPr>
        <w:t xml:space="preserve"> accordance</w:t>
      </w:r>
      <w:r w:rsidR="0043181F" w:rsidRPr="00C94B30">
        <w:rPr>
          <w:rFonts w:ascii="Arial" w:hAnsi="Arial" w:cs="Arial"/>
          <w:bCs/>
          <w:color w:val="000000" w:themeColor="text1"/>
          <w:szCs w:val="22"/>
        </w:rPr>
        <w:t xml:space="preserve"> </w:t>
      </w:r>
      <w:r w:rsidRPr="00C94B30">
        <w:rPr>
          <w:rFonts w:ascii="Arial" w:hAnsi="Arial" w:cs="Arial"/>
          <w:bCs/>
          <w:color w:val="000000" w:themeColor="text1"/>
          <w:szCs w:val="22"/>
        </w:rPr>
        <w:t>with your RFQ.</w:t>
      </w:r>
    </w:p>
    <w:p w:rsidR="00913E5C" w:rsidRPr="008E313A" w:rsidRDefault="00C94B30" w:rsidP="00C94B30">
      <w:pPr>
        <w:tabs>
          <w:tab w:val="left" w:pos="7535"/>
        </w:tabs>
        <w:autoSpaceDE w:val="0"/>
        <w:autoSpaceDN w:val="0"/>
        <w:adjustRightInd w:val="0"/>
        <w:spacing w:after="0"/>
        <w:jc w:val="both"/>
        <w:rPr>
          <w:rFonts w:ascii="Arial" w:hAnsi="Arial" w:cs="Arial"/>
          <w:color w:val="000000"/>
          <w:szCs w:val="22"/>
        </w:rPr>
      </w:pPr>
      <w:r w:rsidRPr="00C94B30">
        <w:rPr>
          <w:rFonts w:ascii="Arial" w:hAnsi="Arial" w:cs="Arial"/>
          <w:bCs/>
          <w:color w:val="000000" w:themeColor="text1"/>
          <w:szCs w:val="22"/>
        </w:rPr>
        <w:tab/>
      </w: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3. We have read the provisions of the RFQ document and confirm that these are</w:t>
      </w:r>
      <w:r w:rsidR="0043181F" w:rsidRPr="008E313A">
        <w:rPr>
          <w:rFonts w:ascii="Arial" w:hAnsi="Arial" w:cs="Arial"/>
          <w:color w:val="000000"/>
          <w:szCs w:val="22"/>
        </w:rPr>
        <w:t xml:space="preserve"> </w:t>
      </w:r>
      <w:r w:rsidRPr="008E313A">
        <w:rPr>
          <w:rFonts w:ascii="Arial" w:hAnsi="Arial" w:cs="Arial"/>
          <w:color w:val="000000"/>
          <w:szCs w:val="22"/>
        </w:rPr>
        <w:t>acceptable to us. Hence, we are hereby submitting our Financial Bid.</w:t>
      </w:r>
    </w:p>
    <w:p w:rsidR="00913E5C" w:rsidRPr="008E313A" w:rsidRDefault="00913E5C" w:rsidP="0043181F">
      <w:pPr>
        <w:autoSpaceDE w:val="0"/>
        <w:autoSpaceDN w:val="0"/>
        <w:adjustRightInd w:val="0"/>
        <w:spacing w:after="0"/>
        <w:jc w:val="both"/>
        <w:rPr>
          <w:rFonts w:ascii="Arial" w:hAnsi="Arial" w:cs="Arial"/>
          <w:color w:val="000000"/>
          <w:szCs w:val="22"/>
        </w:rPr>
      </w:pP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4. We agree to abide by this RFQ, consisting of this letter, financial bid and all</w:t>
      </w:r>
      <w:r w:rsidR="0043181F" w:rsidRPr="008E313A">
        <w:rPr>
          <w:rFonts w:ascii="Arial" w:hAnsi="Arial" w:cs="Arial"/>
          <w:color w:val="000000"/>
          <w:szCs w:val="22"/>
        </w:rPr>
        <w:t xml:space="preserve"> </w:t>
      </w:r>
      <w:r w:rsidRPr="008E313A">
        <w:rPr>
          <w:rFonts w:ascii="Arial" w:hAnsi="Arial" w:cs="Arial"/>
          <w:color w:val="000000"/>
          <w:szCs w:val="22"/>
        </w:rPr>
        <w:t>attachments, for a period of 90 days from the closing date fixed for submission of bid as</w:t>
      </w:r>
      <w:r w:rsidR="0043181F" w:rsidRPr="008E313A">
        <w:rPr>
          <w:rFonts w:ascii="Arial" w:hAnsi="Arial" w:cs="Arial"/>
          <w:color w:val="000000"/>
          <w:szCs w:val="22"/>
        </w:rPr>
        <w:t xml:space="preserve"> </w:t>
      </w:r>
      <w:r w:rsidRPr="008E313A">
        <w:rPr>
          <w:rFonts w:ascii="Arial" w:hAnsi="Arial" w:cs="Arial"/>
          <w:color w:val="000000"/>
          <w:szCs w:val="22"/>
        </w:rPr>
        <w:t>stipulated in the RFQ document.</w:t>
      </w:r>
    </w:p>
    <w:p w:rsidR="00913E5C" w:rsidRPr="008E313A" w:rsidRDefault="00913E5C" w:rsidP="0043181F">
      <w:pPr>
        <w:autoSpaceDE w:val="0"/>
        <w:autoSpaceDN w:val="0"/>
        <w:adjustRightInd w:val="0"/>
        <w:spacing w:after="0"/>
        <w:jc w:val="both"/>
        <w:rPr>
          <w:rFonts w:ascii="Arial" w:hAnsi="Arial" w:cs="Arial"/>
          <w:color w:val="000000"/>
          <w:szCs w:val="22"/>
        </w:rPr>
      </w:pP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5. We hereby declare that we are interested in participating in</w:t>
      </w:r>
      <w:r w:rsidR="009A6931" w:rsidRPr="008E313A">
        <w:rPr>
          <w:rFonts w:ascii="Arial" w:hAnsi="Arial" w:cs="Arial"/>
          <w:color w:val="000000"/>
          <w:szCs w:val="22"/>
        </w:rPr>
        <w:t xml:space="preserve"> </w:t>
      </w:r>
      <w:r w:rsidR="009A6931" w:rsidRPr="006A0C0C">
        <w:rPr>
          <w:rFonts w:ascii="Arial" w:hAnsi="Arial" w:cs="Arial"/>
          <w:color w:val="000000" w:themeColor="text1"/>
          <w:szCs w:val="22"/>
        </w:rPr>
        <w:t>all</w:t>
      </w:r>
      <w:r w:rsidRPr="008E313A">
        <w:rPr>
          <w:rFonts w:ascii="Arial" w:hAnsi="Arial" w:cs="Arial"/>
          <w:color w:val="000000"/>
          <w:szCs w:val="22"/>
        </w:rPr>
        <w:t xml:space="preserve"> the following Schedules and</w:t>
      </w: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have submitted the financial bids for each Schedule specified below:</w:t>
      </w:r>
    </w:p>
    <w:p w:rsidR="00913E5C" w:rsidRPr="008E313A" w:rsidRDefault="00913E5C" w:rsidP="0043181F">
      <w:pPr>
        <w:autoSpaceDE w:val="0"/>
        <w:autoSpaceDN w:val="0"/>
        <w:adjustRightInd w:val="0"/>
        <w:spacing w:after="0"/>
        <w:jc w:val="both"/>
        <w:rPr>
          <w:rFonts w:ascii="Arial" w:hAnsi="Arial" w:cs="Arial"/>
          <w:color w:val="000000"/>
          <w:szCs w:val="22"/>
        </w:rPr>
      </w:pPr>
    </w:p>
    <w:p w:rsidR="00505129" w:rsidRPr="006A0C0C" w:rsidRDefault="00913E5C" w:rsidP="0043181F">
      <w:pPr>
        <w:autoSpaceDE w:val="0"/>
        <w:autoSpaceDN w:val="0"/>
        <w:adjustRightInd w:val="0"/>
        <w:spacing w:after="0" w:line="240" w:lineRule="auto"/>
        <w:jc w:val="both"/>
        <w:rPr>
          <w:rFonts w:ascii="Arial" w:hAnsi="Arial" w:cs="Arial"/>
          <w:color w:val="000000" w:themeColor="text1"/>
          <w:szCs w:val="22"/>
        </w:rPr>
      </w:pPr>
      <w:r w:rsidRPr="008E313A">
        <w:rPr>
          <w:rFonts w:ascii="Arial" w:hAnsi="Arial" w:cs="Arial"/>
          <w:color w:val="000000"/>
          <w:szCs w:val="22"/>
        </w:rPr>
        <w:tab/>
      </w:r>
      <w:r w:rsidR="00505129" w:rsidRPr="006A0C0C">
        <w:rPr>
          <w:rFonts w:ascii="Arial" w:hAnsi="Arial" w:cs="Arial"/>
          <w:color w:val="000000" w:themeColor="text1"/>
          <w:szCs w:val="22"/>
        </w:rPr>
        <w:t>a. Schedule –</w:t>
      </w:r>
      <w:r w:rsidR="0001248A" w:rsidRPr="006A0C0C">
        <w:rPr>
          <w:rFonts w:ascii="Arial" w:hAnsi="Arial" w:cs="Arial"/>
          <w:color w:val="000000" w:themeColor="text1"/>
          <w:szCs w:val="22"/>
        </w:rPr>
        <w:t xml:space="preserve"> 1</w:t>
      </w:r>
    </w:p>
    <w:p w:rsidR="00505129" w:rsidRPr="006A0C0C" w:rsidRDefault="00913E5C" w:rsidP="0043181F">
      <w:pPr>
        <w:autoSpaceDE w:val="0"/>
        <w:autoSpaceDN w:val="0"/>
        <w:adjustRightInd w:val="0"/>
        <w:spacing w:after="0" w:line="240" w:lineRule="auto"/>
        <w:jc w:val="both"/>
        <w:rPr>
          <w:rFonts w:ascii="Arial" w:hAnsi="Arial" w:cs="Arial"/>
          <w:color w:val="000000" w:themeColor="text1"/>
          <w:szCs w:val="22"/>
        </w:rPr>
      </w:pPr>
      <w:r w:rsidRPr="006A0C0C">
        <w:rPr>
          <w:rFonts w:ascii="Arial" w:hAnsi="Arial" w:cs="Arial"/>
          <w:color w:val="000000" w:themeColor="text1"/>
          <w:szCs w:val="22"/>
        </w:rPr>
        <w:tab/>
      </w:r>
      <w:r w:rsidR="00505129" w:rsidRPr="006A0C0C">
        <w:rPr>
          <w:rFonts w:ascii="Arial" w:hAnsi="Arial" w:cs="Arial"/>
          <w:color w:val="000000" w:themeColor="text1"/>
          <w:szCs w:val="22"/>
        </w:rPr>
        <w:t>b. Schedule –</w:t>
      </w:r>
      <w:r w:rsidR="0001248A" w:rsidRPr="006A0C0C">
        <w:rPr>
          <w:rFonts w:ascii="Arial" w:hAnsi="Arial" w:cs="Arial"/>
          <w:color w:val="000000" w:themeColor="text1"/>
          <w:szCs w:val="22"/>
        </w:rPr>
        <w:t xml:space="preserve"> 2</w:t>
      </w:r>
    </w:p>
    <w:p w:rsidR="0001248A" w:rsidRDefault="00913E5C" w:rsidP="0043181F">
      <w:pPr>
        <w:autoSpaceDE w:val="0"/>
        <w:autoSpaceDN w:val="0"/>
        <w:adjustRightInd w:val="0"/>
        <w:spacing w:after="0" w:line="240" w:lineRule="auto"/>
        <w:jc w:val="both"/>
        <w:rPr>
          <w:rFonts w:ascii="Arial" w:hAnsi="Arial" w:cs="Arial"/>
          <w:color w:val="000000" w:themeColor="text1"/>
          <w:szCs w:val="22"/>
        </w:rPr>
      </w:pPr>
      <w:r w:rsidRPr="006A0C0C">
        <w:rPr>
          <w:rFonts w:ascii="Arial" w:hAnsi="Arial" w:cs="Arial"/>
          <w:color w:val="000000" w:themeColor="text1"/>
          <w:szCs w:val="22"/>
        </w:rPr>
        <w:tab/>
      </w:r>
      <w:r w:rsidR="00505129" w:rsidRPr="006A0C0C">
        <w:rPr>
          <w:rFonts w:ascii="Arial" w:hAnsi="Arial" w:cs="Arial"/>
          <w:color w:val="000000" w:themeColor="text1"/>
          <w:szCs w:val="22"/>
        </w:rPr>
        <w:t xml:space="preserve">c. </w:t>
      </w:r>
      <w:r w:rsidR="0001248A" w:rsidRPr="006A0C0C">
        <w:rPr>
          <w:rFonts w:ascii="Arial" w:hAnsi="Arial" w:cs="Arial"/>
          <w:color w:val="000000" w:themeColor="text1"/>
          <w:szCs w:val="22"/>
        </w:rPr>
        <w:t xml:space="preserve">Schedule </w:t>
      </w:r>
      <w:r w:rsidR="00156266">
        <w:rPr>
          <w:rFonts w:ascii="Arial" w:hAnsi="Arial" w:cs="Arial"/>
          <w:color w:val="000000" w:themeColor="text1"/>
          <w:szCs w:val="22"/>
        </w:rPr>
        <w:t>–</w:t>
      </w:r>
      <w:r w:rsidR="0001248A" w:rsidRPr="006A0C0C">
        <w:rPr>
          <w:rFonts w:ascii="Arial" w:hAnsi="Arial" w:cs="Arial"/>
          <w:color w:val="000000" w:themeColor="text1"/>
          <w:szCs w:val="22"/>
        </w:rPr>
        <w:t xml:space="preserve"> 3</w:t>
      </w:r>
    </w:p>
    <w:p w:rsidR="00156266" w:rsidRPr="006A0C0C" w:rsidRDefault="00156266" w:rsidP="0043181F">
      <w:pPr>
        <w:autoSpaceDE w:val="0"/>
        <w:autoSpaceDN w:val="0"/>
        <w:adjustRightInd w:val="0"/>
        <w:spacing w:after="0" w:line="240" w:lineRule="auto"/>
        <w:jc w:val="both"/>
        <w:rPr>
          <w:rFonts w:ascii="Arial" w:hAnsi="Arial" w:cs="Arial"/>
          <w:color w:val="000000" w:themeColor="text1"/>
          <w:szCs w:val="22"/>
        </w:rPr>
      </w:pPr>
      <w:r>
        <w:rPr>
          <w:rFonts w:ascii="Arial" w:hAnsi="Arial" w:cs="Arial"/>
          <w:color w:val="000000" w:themeColor="text1"/>
          <w:szCs w:val="22"/>
        </w:rPr>
        <w:tab/>
        <w:t>d. Schedule  - 4</w:t>
      </w:r>
    </w:p>
    <w:p w:rsidR="00205F95" w:rsidRPr="006A0C0C" w:rsidRDefault="00913E5C" w:rsidP="00490111">
      <w:pPr>
        <w:autoSpaceDE w:val="0"/>
        <w:autoSpaceDN w:val="0"/>
        <w:adjustRightInd w:val="0"/>
        <w:spacing w:after="0" w:line="240" w:lineRule="auto"/>
        <w:jc w:val="both"/>
        <w:rPr>
          <w:rFonts w:ascii="Arial" w:hAnsi="Arial" w:cs="Arial"/>
          <w:color w:val="000000" w:themeColor="text1"/>
          <w:szCs w:val="22"/>
        </w:rPr>
      </w:pPr>
      <w:r w:rsidRPr="006A0C0C">
        <w:rPr>
          <w:rFonts w:ascii="Arial" w:hAnsi="Arial" w:cs="Arial"/>
          <w:color w:val="000000" w:themeColor="text1"/>
          <w:szCs w:val="22"/>
        </w:rPr>
        <w:tab/>
      </w:r>
    </w:p>
    <w:p w:rsidR="00205F95" w:rsidRPr="006A0C0C" w:rsidRDefault="00205F95" w:rsidP="0043181F">
      <w:pPr>
        <w:autoSpaceDE w:val="0"/>
        <w:autoSpaceDN w:val="0"/>
        <w:adjustRightInd w:val="0"/>
        <w:spacing w:after="0" w:line="240" w:lineRule="auto"/>
        <w:jc w:val="both"/>
        <w:rPr>
          <w:rFonts w:ascii="Arial" w:hAnsi="Arial" w:cs="Arial"/>
          <w:color w:val="000000" w:themeColor="text1"/>
          <w:szCs w:val="22"/>
        </w:rPr>
      </w:pPr>
      <w:r w:rsidRPr="006A0C0C">
        <w:rPr>
          <w:rFonts w:ascii="Arial" w:hAnsi="Arial" w:cs="Arial"/>
          <w:color w:val="000000" w:themeColor="text1"/>
          <w:szCs w:val="22"/>
        </w:rPr>
        <w:t>Note: Bid has to be submitted for all schedules compulsorily.</w:t>
      </w:r>
    </w:p>
    <w:p w:rsidR="00913E5C" w:rsidRPr="006A0C0C" w:rsidRDefault="00913E5C" w:rsidP="0043181F">
      <w:pPr>
        <w:autoSpaceDE w:val="0"/>
        <w:autoSpaceDN w:val="0"/>
        <w:adjustRightInd w:val="0"/>
        <w:spacing w:after="0" w:line="240" w:lineRule="auto"/>
        <w:jc w:val="both"/>
        <w:rPr>
          <w:rFonts w:ascii="Arial" w:hAnsi="Arial" w:cs="Arial"/>
          <w:color w:val="000000" w:themeColor="text1"/>
          <w:szCs w:val="22"/>
        </w:rPr>
      </w:pP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6. We would like to declare that we are not involved in any litigation with any</w:t>
      </w:r>
      <w:r w:rsidR="0043181F" w:rsidRPr="008E313A">
        <w:rPr>
          <w:rFonts w:ascii="Arial" w:hAnsi="Arial" w:cs="Arial"/>
          <w:color w:val="000000"/>
          <w:szCs w:val="22"/>
        </w:rPr>
        <w:t xml:space="preserve"> </w:t>
      </w:r>
      <w:r w:rsidRPr="008E313A">
        <w:rPr>
          <w:rFonts w:ascii="Arial" w:hAnsi="Arial" w:cs="Arial"/>
          <w:color w:val="000000"/>
          <w:szCs w:val="22"/>
        </w:rPr>
        <w:t>Government in India and we are not under a declaration of ineligibility for corrupt or</w:t>
      </w:r>
      <w:r w:rsidR="0043181F" w:rsidRPr="008E313A">
        <w:rPr>
          <w:rFonts w:ascii="Arial" w:hAnsi="Arial" w:cs="Arial"/>
          <w:color w:val="000000"/>
          <w:szCs w:val="22"/>
        </w:rPr>
        <w:t xml:space="preserve"> </w:t>
      </w:r>
      <w:r w:rsidRPr="008E313A">
        <w:rPr>
          <w:rFonts w:ascii="Arial" w:hAnsi="Arial" w:cs="Arial"/>
          <w:color w:val="000000"/>
          <w:szCs w:val="22"/>
        </w:rPr>
        <w:t>fraudulent practices.</w:t>
      </w:r>
    </w:p>
    <w:p w:rsidR="00913E5C" w:rsidRPr="008E313A" w:rsidRDefault="00913E5C" w:rsidP="0043181F">
      <w:pPr>
        <w:autoSpaceDE w:val="0"/>
        <w:autoSpaceDN w:val="0"/>
        <w:adjustRightInd w:val="0"/>
        <w:spacing w:after="0"/>
        <w:jc w:val="both"/>
        <w:rPr>
          <w:rFonts w:ascii="Arial" w:hAnsi="Arial" w:cs="Arial"/>
          <w:color w:val="000000"/>
          <w:szCs w:val="22"/>
        </w:rPr>
      </w:pP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7. We hereby declare that we have not been blacklisted by any Central/ State/ UT</w:t>
      </w:r>
      <w:r w:rsidR="0043181F" w:rsidRPr="008E313A">
        <w:rPr>
          <w:rFonts w:ascii="Arial" w:hAnsi="Arial" w:cs="Arial"/>
          <w:color w:val="000000"/>
          <w:szCs w:val="22"/>
        </w:rPr>
        <w:t xml:space="preserve"> </w:t>
      </w:r>
      <w:r w:rsidRPr="008E313A">
        <w:rPr>
          <w:rFonts w:ascii="Arial" w:hAnsi="Arial" w:cs="Arial"/>
          <w:color w:val="000000"/>
          <w:szCs w:val="22"/>
        </w:rPr>
        <w:t>Government.</w:t>
      </w:r>
    </w:p>
    <w:p w:rsidR="003D257D" w:rsidRPr="008E313A" w:rsidRDefault="003D257D" w:rsidP="0043181F">
      <w:pPr>
        <w:autoSpaceDE w:val="0"/>
        <w:autoSpaceDN w:val="0"/>
        <w:adjustRightInd w:val="0"/>
        <w:spacing w:after="0"/>
        <w:jc w:val="both"/>
        <w:rPr>
          <w:rFonts w:ascii="Arial" w:hAnsi="Arial" w:cs="Arial"/>
          <w:color w:val="000000"/>
          <w:szCs w:val="22"/>
        </w:rPr>
      </w:pPr>
    </w:p>
    <w:p w:rsidR="00913E5C"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lastRenderedPageBreak/>
        <w:t>8. We hereby declare that we have not been charged with any fraudulent activities by any</w:t>
      </w:r>
      <w:r w:rsidR="0043181F" w:rsidRPr="008E313A">
        <w:rPr>
          <w:rFonts w:ascii="Arial" w:hAnsi="Arial" w:cs="Arial"/>
          <w:color w:val="000000"/>
          <w:szCs w:val="22"/>
        </w:rPr>
        <w:t xml:space="preserve"> </w:t>
      </w:r>
      <w:r w:rsidRPr="008E313A">
        <w:rPr>
          <w:rFonts w:ascii="Arial" w:hAnsi="Arial" w:cs="Arial"/>
          <w:color w:val="000000"/>
          <w:szCs w:val="22"/>
        </w:rPr>
        <w:t>Central/ State/ UT Government.</w:t>
      </w:r>
    </w:p>
    <w:p w:rsidR="004723AB" w:rsidRDefault="004723AB" w:rsidP="0043181F">
      <w:pPr>
        <w:autoSpaceDE w:val="0"/>
        <w:autoSpaceDN w:val="0"/>
        <w:adjustRightInd w:val="0"/>
        <w:spacing w:after="0"/>
        <w:jc w:val="both"/>
        <w:rPr>
          <w:rFonts w:ascii="Arial" w:hAnsi="Arial" w:cs="Arial"/>
          <w:color w:val="000000"/>
          <w:szCs w:val="22"/>
        </w:rPr>
      </w:pP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9. We hereby certify that we have taken steps to ensure that no person acting for us or on</w:t>
      </w:r>
      <w:r w:rsidR="0043181F" w:rsidRPr="008E313A">
        <w:rPr>
          <w:rFonts w:ascii="Arial" w:hAnsi="Arial" w:cs="Arial"/>
          <w:color w:val="000000"/>
          <w:szCs w:val="22"/>
        </w:rPr>
        <w:t xml:space="preserve"> </w:t>
      </w:r>
      <w:r w:rsidRPr="008E313A">
        <w:rPr>
          <w:rFonts w:ascii="Arial" w:hAnsi="Arial" w:cs="Arial"/>
          <w:color w:val="000000"/>
          <w:szCs w:val="22"/>
        </w:rPr>
        <w:t>our behalf will engage in bribery.</w:t>
      </w:r>
    </w:p>
    <w:p w:rsidR="00913E5C" w:rsidRPr="008E313A" w:rsidRDefault="00913E5C" w:rsidP="0043181F">
      <w:pPr>
        <w:autoSpaceDE w:val="0"/>
        <w:autoSpaceDN w:val="0"/>
        <w:adjustRightInd w:val="0"/>
        <w:spacing w:after="0"/>
        <w:jc w:val="both"/>
        <w:rPr>
          <w:rFonts w:ascii="Arial" w:hAnsi="Arial" w:cs="Arial"/>
          <w:color w:val="000000"/>
          <w:szCs w:val="22"/>
        </w:rPr>
      </w:pP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10. We undertake that, in competing for (and, if the award is made to us, in executing) the</w:t>
      </w:r>
      <w:r w:rsidR="0043181F" w:rsidRPr="008E313A">
        <w:rPr>
          <w:rFonts w:ascii="Arial" w:hAnsi="Arial" w:cs="Arial"/>
          <w:color w:val="000000"/>
          <w:szCs w:val="22"/>
        </w:rPr>
        <w:t xml:space="preserve"> </w:t>
      </w:r>
      <w:r w:rsidRPr="008E313A">
        <w:rPr>
          <w:rFonts w:ascii="Arial" w:hAnsi="Arial" w:cs="Arial"/>
          <w:color w:val="000000"/>
          <w:szCs w:val="22"/>
        </w:rPr>
        <w:t>above contract, we will strictly observe the laws against fraud and corruption in force in</w:t>
      </w:r>
      <w:r w:rsidR="0043181F" w:rsidRPr="008E313A">
        <w:rPr>
          <w:rFonts w:ascii="Arial" w:hAnsi="Arial" w:cs="Arial"/>
          <w:color w:val="000000"/>
          <w:szCs w:val="22"/>
        </w:rPr>
        <w:t xml:space="preserve"> </w:t>
      </w:r>
      <w:r w:rsidRPr="008E313A">
        <w:rPr>
          <w:rFonts w:ascii="Arial" w:hAnsi="Arial" w:cs="Arial"/>
          <w:color w:val="000000"/>
          <w:szCs w:val="22"/>
        </w:rPr>
        <w:t>India namely “Prevention of Corruption Act, 1988”.</w:t>
      </w:r>
    </w:p>
    <w:p w:rsidR="00913E5C" w:rsidRPr="008E313A" w:rsidRDefault="00913E5C" w:rsidP="0043181F">
      <w:pPr>
        <w:autoSpaceDE w:val="0"/>
        <w:autoSpaceDN w:val="0"/>
        <w:adjustRightInd w:val="0"/>
        <w:spacing w:after="0"/>
        <w:jc w:val="both"/>
        <w:rPr>
          <w:rFonts w:ascii="Arial" w:hAnsi="Arial" w:cs="Arial"/>
          <w:color w:val="000000"/>
          <w:szCs w:val="22"/>
        </w:rPr>
      </w:pPr>
    </w:p>
    <w:p w:rsidR="00505129" w:rsidRPr="008E313A" w:rsidRDefault="00505129" w:rsidP="0043181F">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11. We understand that </w:t>
      </w:r>
      <w:r w:rsidR="00E65CD6" w:rsidRPr="006A0C0C">
        <w:rPr>
          <w:rFonts w:ascii="Arial" w:hAnsi="Arial" w:cs="Arial"/>
          <w:bCs/>
          <w:color w:val="000000" w:themeColor="text1"/>
          <w:szCs w:val="22"/>
        </w:rPr>
        <w:t>Directorate General of Shipping, Mumbai</w:t>
      </w:r>
      <w:r w:rsidR="00E65CD6" w:rsidRPr="008E313A">
        <w:rPr>
          <w:rFonts w:ascii="Arial" w:hAnsi="Arial" w:cs="Arial"/>
          <w:color w:val="000000"/>
          <w:szCs w:val="22"/>
        </w:rPr>
        <w:t xml:space="preserve"> </w:t>
      </w:r>
      <w:r w:rsidRPr="008E313A">
        <w:rPr>
          <w:rFonts w:ascii="Arial" w:hAnsi="Arial" w:cs="Arial"/>
          <w:color w:val="000000"/>
          <w:szCs w:val="22"/>
        </w:rPr>
        <w:t>is not bound to accept any bid received in</w:t>
      </w:r>
      <w:r w:rsidR="00960350" w:rsidRPr="008E313A">
        <w:rPr>
          <w:rFonts w:ascii="Arial" w:hAnsi="Arial" w:cs="Arial"/>
          <w:color w:val="000000"/>
          <w:szCs w:val="22"/>
        </w:rPr>
        <w:t xml:space="preserve"> </w:t>
      </w:r>
      <w:r w:rsidRPr="008E313A">
        <w:rPr>
          <w:rFonts w:ascii="Arial" w:hAnsi="Arial" w:cs="Arial"/>
          <w:color w:val="000000"/>
          <w:szCs w:val="22"/>
        </w:rPr>
        <w:t>response to this RFQ.</w:t>
      </w:r>
    </w:p>
    <w:p w:rsidR="00913E5C" w:rsidRPr="008E313A" w:rsidRDefault="00913E5C" w:rsidP="0043181F">
      <w:pPr>
        <w:autoSpaceDE w:val="0"/>
        <w:autoSpaceDN w:val="0"/>
        <w:adjustRightInd w:val="0"/>
        <w:spacing w:after="0"/>
        <w:jc w:val="both"/>
        <w:rPr>
          <w:rFonts w:ascii="Arial" w:hAnsi="Arial" w:cs="Arial"/>
          <w:color w:val="000000"/>
          <w:szCs w:val="22"/>
        </w:rPr>
      </w:pPr>
    </w:p>
    <w:p w:rsidR="00505129" w:rsidRPr="006A0C0C" w:rsidRDefault="00505129" w:rsidP="0043181F">
      <w:pPr>
        <w:autoSpaceDE w:val="0"/>
        <w:autoSpaceDN w:val="0"/>
        <w:adjustRightInd w:val="0"/>
        <w:spacing w:after="0"/>
        <w:jc w:val="both"/>
        <w:rPr>
          <w:rFonts w:ascii="Arial" w:hAnsi="Arial" w:cs="Arial"/>
          <w:bCs/>
          <w:color w:val="000000" w:themeColor="text1"/>
          <w:szCs w:val="22"/>
        </w:rPr>
      </w:pPr>
      <w:r w:rsidRPr="008E313A">
        <w:rPr>
          <w:rFonts w:ascii="Arial" w:hAnsi="Arial" w:cs="Arial"/>
          <w:color w:val="000000"/>
          <w:szCs w:val="22"/>
        </w:rPr>
        <w:t>12. In case we are engaged by</w:t>
      </w:r>
      <w:r w:rsidR="00960350" w:rsidRPr="008E313A">
        <w:rPr>
          <w:rFonts w:ascii="Arial" w:hAnsi="Arial" w:cs="Arial"/>
          <w:color w:val="000000"/>
          <w:szCs w:val="22"/>
        </w:rPr>
        <w:t xml:space="preserve"> </w:t>
      </w:r>
      <w:r w:rsidR="00960350" w:rsidRPr="006A0C0C">
        <w:rPr>
          <w:rFonts w:ascii="Arial" w:hAnsi="Arial" w:cs="Arial"/>
          <w:bCs/>
          <w:color w:val="000000" w:themeColor="text1"/>
          <w:szCs w:val="22"/>
        </w:rPr>
        <w:t>Directorate General of Shipping, Mumbai</w:t>
      </w:r>
      <w:r w:rsidRPr="006A0C0C">
        <w:rPr>
          <w:rFonts w:ascii="Arial" w:hAnsi="Arial" w:cs="Arial"/>
          <w:bCs/>
          <w:color w:val="000000" w:themeColor="text1"/>
          <w:szCs w:val="22"/>
        </w:rPr>
        <w:t xml:space="preserve"> as an Enrolling Agency, we shall provide</w:t>
      </w:r>
      <w:r w:rsidR="00960350" w:rsidRPr="006A0C0C">
        <w:rPr>
          <w:rFonts w:ascii="Arial" w:hAnsi="Arial" w:cs="Arial"/>
          <w:bCs/>
          <w:color w:val="000000" w:themeColor="text1"/>
          <w:szCs w:val="22"/>
        </w:rPr>
        <w:t xml:space="preserve"> </w:t>
      </w:r>
      <w:r w:rsidRPr="006A0C0C">
        <w:rPr>
          <w:rFonts w:ascii="Arial" w:hAnsi="Arial" w:cs="Arial"/>
          <w:bCs/>
          <w:color w:val="000000" w:themeColor="text1"/>
          <w:szCs w:val="22"/>
        </w:rPr>
        <w:t xml:space="preserve">any assistance/cooperation required by </w:t>
      </w:r>
      <w:r w:rsidR="00960350" w:rsidRPr="006A0C0C">
        <w:rPr>
          <w:rFonts w:ascii="Arial" w:hAnsi="Arial" w:cs="Arial"/>
          <w:bCs/>
          <w:color w:val="000000" w:themeColor="text1"/>
          <w:szCs w:val="22"/>
        </w:rPr>
        <w:t>Directorate General of Shipping, Mumbai</w:t>
      </w:r>
      <w:r w:rsidRPr="006A0C0C">
        <w:rPr>
          <w:rFonts w:ascii="Arial" w:hAnsi="Arial" w:cs="Arial"/>
          <w:bCs/>
          <w:i/>
          <w:iCs/>
          <w:color w:val="000000" w:themeColor="text1"/>
          <w:szCs w:val="22"/>
        </w:rPr>
        <w:t xml:space="preserve">, </w:t>
      </w:r>
      <w:r w:rsidRPr="006A0C0C">
        <w:rPr>
          <w:rFonts w:ascii="Arial" w:hAnsi="Arial" w:cs="Arial"/>
          <w:bCs/>
          <w:color w:val="000000" w:themeColor="text1"/>
          <w:szCs w:val="22"/>
        </w:rPr>
        <w:t>UIDAI appointed auditing</w:t>
      </w:r>
      <w:r w:rsidR="00960350" w:rsidRPr="006A0C0C">
        <w:rPr>
          <w:rFonts w:ascii="Arial" w:hAnsi="Arial" w:cs="Arial"/>
          <w:bCs/>
          <w:color w:val="000000" w:themeColor="text1"/>
          <w:szCs w:val="22"/>
        </w:rPr>
        <w:t xml:space="preserve"> </w:t>
      </w:r>
      <w:r w:rsidRPr="006A0C0C">
        <w:rPr>
          <w:rFonts w:ascii="Arial" w:hAnsi="Arial" w:cs="Arial"/>
          <w:bCs/>
          <w:color w:val="000000" w:themeColor="text1"/>
          <w:szCs w:val="22"/>
        </w:rPr>
        <w:t>agencies/ UIDAI officials for performing their auditing and inspection functions.</w:t>
      </w:r>
      <w:r w:rsidR="00490111" w:rsidRPr="006A0C0C">
        <w:rPr>
          <w:rFonts w:ascii="Arial" w:hAnsi="Arial" w:cs="Arial"/>
          <w:bCs/>
          <w:color w:val="000000" w:themeColor="text1"/>
          <w:szCs w:val="22"/>
        </w:rPr>
        <w:t xml:space="preserve"> Similarly, we shall also provide any assistance/ cooperation required by Directorate General of Shipping, DG Shipping appointed / ILO audit agencies for performing auditing and inspection functions.</w:t>
      </w:r>
      <w:r w:rsidRPr="006A0C0C">
        <w:rPr>
          <w:rFonts w:ascii="Arial" w:hAnsi="Arial" w:cs="Arial"/>
          <w:bCs/>
          <w:color w:val="000000" w:themeColor="text1"/>
          <w:szCs w:val="22"/>
        </w:rPr>
        <w:t xml:space="preserve"> We</w:t>
      </w:r>
      <w:r w:rsidR="00960350" w:rsidRPr="006A0C0C">
        <w:rPr>
          <w:rFonts w:ascii="Arial" w:hAnsi="Arial" w:cs="Arial"/>
          <w:bCs/>
          <w:color w:val="000000" w:themeColor="text1"/>
          <w:szCs w:val="22"/>
        </w:rPr>
        <w:t xml:space="preserve"> </w:t>
      </w:r>
      <w:r w:rsidRPr="006A0C0C">
        <w:rPr>
          <w:rFonts w:ascii="Arial" w:hAnsi="Arial" w:cs="Arial"/>
          <w:bCs/>
          <w:color w:val="000000" w:themeColor="text1"/>
          <w:szCs w:val="22"/>
        </w:rPr>
        <w:t>understand that our non-cooperation for the same shall be grounds for termination of</w:t>
      </w:r>
      <w:r w:rsidR="00960350" w:rsidRPr="006A0C0C">
        <w:rPr>
          <w:rFonts w:ascii="Arial" w:hAnsi="Arial" w:cs="Arial"/>
          <w:bCs/>
          <w:color w:val="000000" w:themeColor="text1"/>
          <w:szCs w:val="22"/>
        </w:rPr>
        <w:t xml:space="preserve"> </w:t>
      </w:r>
      <w:r w:rsidRPr="006A0C0C">
        <w:rPr>
          <w:rFonts w:ascii="Arial" w:hAnsi="Arial" w:cs="Arial"/>
          <w:bCs/>
          <w:color w:val="000000" w:themeColor="text1"/>
          <w:szCs w:val="22"/>
        </w:rPr>
        <w:t>service.</w:t>
      </w:r>
    </w:p>
    <w:p w:rsidR="00913E5C" w:rsidRPr="008E313A" w:rsidRDefault="00913E5C" w:rsidP="0043181F">
      <w:pPr>
        <w:autoSpaceDE w:val="0"/>
        <w:autoSpaceDN w:val="0"/>
        <w:adjustRightInd w:val="0"/>
        <w:spacing w:after="0"/>
        <w:jc w:val="both"/>
        <w:rPr>
          <w:rFonts w:ascii="Arial" w:hAnsi="Arial" w:cs="Arial"/>
          <w:color w:val="000000"/>
          <w:szCs w:val="22"/>
        </w:rPr>
      </w:pPr>
    </w:p>
    <w:p w:rsidR="00505129" w:rsidRPr="008E313A" w:rsidRDefault="00505129" w:rsidP="0043181F">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13. In case we are engaged as an Enrolling Agency, we agree to abide by all the terms &amp;</w:t>
      </w:r>
      <w:r w:rsidR="0043181F" w:rsidRPr="008E313A">
        <w:rPr>
          <w:rFonts w:ascii="Arial" w:hAnsi="Arial" w:cs="Arial"/>
          <w:color w:val="000000"/>
          <w:szCs w:val="22"/>
        </w:rPr>
        <w:t xml:space="preserve"> </w:t>
      </w:r>
      <w:r w:rsidRPr="008E313A">
        <w:rPr>
          <w:rFonts w:ascii="Arial" w:hAnsi="Arial" w:cs="Arial"/>
          <w:color w:val="000000"/>
          <w:szCs w:val="22"/>
        </w:rPr>
        <w:t xml:space="preserve">conditions of the Contract that will be issued by </w:t>
      </w:r>
      <w:r w:rsidR="00E65CD6" w:rsidRPr="006A0C0C">
        <w:rPr>
          <w:rFonts w:ascii="Arial" w:hAnsi="Arial" w:cs="Arial"/>
          <w:bCs/>
          <w:color w:val="000000" w:themeColor="text1"/>
          <w:szCs w:val="22"/>
        </w:rPr>
        <w:t>Directorate General of Shipping, Mumbai</w:t>
      </w:r>
      <w:r w:rsidR="00913E5C" w:rsidRPr="008E313A">
        <w:rPr>
          <w:rFonts w:ascii="Arial" w:hAnsi="Arial" w:cs="Arial"/>
          <w:color w:val="000000"/>
          <w:szCs w:val="22"/>
        </w:rPr>
        <w:t>.</w:t>
      </w:r>
    </w:p>
    <w:p w:rsidR="00913E5C" w:rsidRPr="008E313A" w:rsidRDefault="00913E5C" w:rsidP="0043181F">
      <w:pPr>
        <w:autoSpaceDE w:val="0"/>
        <w:autoSpaceDN w:val="0"/>
        <w:adjustRightInd w:val="0"/>
        <w:spacing w:after="0" w:line="240" w:lineRule="auto"/>
        <w:jc w:val="both"/>
        <w:rPr>
          <w:rFonts w:ascii="Arial" w:hAnsi="Arial" w:cs="Arial"/>
          <w:color w:val="000000"/>
          <w:szCs w:val="22"/>
        </w:rPr>
      </w:pPr>
    </w:p>
    <w:p w:rsidR="00505129" w:rsidRPr="008E313A" w:rsidRDefault="00505129" w:rsidP="0043181F">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14. The financial bid includes all costs as per the Scope of </w:t>
      </w:r>
      <w:r w:rsidRPr="006A0C0C">
        <w:rPr>
          <w:rFonts w:ascii="Arial" w:hAnsi="Arial" w:cs="Arial"/>
          <w:color w:val="000000" w:themeColor="text1"/>
          <w:szCs w:val="22"/>
        </w:rPr>
        <w:t>Work</w:t>
      </w:r>
      <w:r w:rsidR="00C55221" w:rsidRPr="006A0C0C">
        <w:rPr>
          <w:rFonts w:ascii="Arial" w:hAnsi="Arial" w:cs="Arial"/>
          <w:color w:val="000000" w:themeColor="text1"/>
          <w:szCs w:val="22"/>
        </w:rPr>
        <w:t>s in section 4 &amp;</w:t>
      </w:r>
      <w:r w:rsidR="00C55221" w:rsidRPr="008E313A">
        <w:rPr>
          <w:rFonts w:ascii="Arial" w:hAnsi="Arial" w:cs="Arial"/>
          <w:color w:val="00B050"/>
          <w:szCs w:val="22"/>
        </w:rPr>
        <w:t xml:space="preserve">             </w:t>
      </w:r>
      <w:r w:rsidRPr="008E313A">
        <w:rPr>
          <w:rFonts w:ascii="Arial" w:hAnsi="Arial" w:cs="Arial"/>
          <w:color w:val="000000"/>
          <w:szCs w:val="22"/>
        </w:rPr>
        <w:t>mentioned in the tender</w:t>
      </w:r>
      <w:r w:rsidR="0043181F" w:rsidRPr="008E313A">
        <w:rPr>
          <w:rFonts w:ascii="Arial" w:hAnsi="Arial" w:cs="Arial"/>
          <w:color w:val="000000"/>
          <w:szCs w:val="22"/>
        </w:rPr>
        <w:t xml:space="preserve"> </w:t>
      </w:r>
      <w:r w:rsidRPr="008E313A">
        <w:rPr>
          <w:rFonts w:ascii="Arial" w:hAnsi="Arial" w:cs="Arial"/>
          <w:color w:val="000000"/>
          <w:szCs w:val="22"/>
        </w:rPr>
        <w:t>document.</w:t>
      </w:r>
    </w:p>
    <w:p w:rsidR="00913E5C" w:rsidRPr="008E313A" w:rsidRDefault="00913E5C" w:rsidP="0043181F">
      <w:pPr>
        <w:autoSpaceDE w:val="0"/>
        <w:autoSpaceDN w:val="0"/>
        <w:adjustRightInd w:val="0"/>
        <w:spacing w:after="0" w:line="240" w:lineRule="auto"/>
        <w:jc w:val="both"/>
        <w:rPr>
          <w:rFonts w:ascii="Arial" w:hAnsi="Arial" w:cs="Arial"/>
          <w:color w:val="000000"/>
          <w:szCs w:val="22"/>
        </w:rPr>
      </w:pPr>
    </w:p>
    <w:p w:rsidR="0043181F" w:rsidRPr="008E313A" w:rsidRDefault="00505129" w:rsidP="0043181F">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Our correspondence details with regard to this RFQ are:</w:t>
      </w:r>
      <w:r w:rsidR="0043181F" w:rsidRPr="008E313A">
        <w:rPr>
          <w:rFonts w:ascii="Arial" w:hAnsi="Arial" w:cs="Arial"/>
          <w:color w:val="000000"/>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6030"/>
        <w:gridCol w:w="2538"/>
      </w:tblGrid>
      <w:tr w:rsidR="005527D2" w:rsidRPr="008E313A" w:rsidTr="00C257E6">
        <w:tc>
          <w:tcPr>
            <w:tcW w:w="1008" w:type="dxa"/>
          </w:tcPr>
          <w:p w:rsidR="00B940B3" w:rsidRDefault="00B940B3" w:rsidP="0043181F">
            <w:pPr>
              <w:autoSpaceDE w:val="0"/>
              <w:autoSpaceDN w:val="0"/>
              <w:adjustRightInd w:val="0"/>
              <w:jc w:val="both"/>
              <w:rPr>
                <w:rFonts w:ascii="Arial" w:hAnsi="Arial" w:cs="Arial"/>
                <w:b/>
                <w:bCs/>
                <w:szCs w:val="22"/>
              </w:rPr>
            </w:pPr>
          </w:p>
          <w:p w:rsidR="005527D2" w:rsidRPr="008E313A" w:rsidRDefault="005527D2" w:rsidP="0043181F">
            <w:pPr>
              <w:autoSpaceDE w:val="0"/>
              <w:autoSpaceDN w:val="0"/>
              <w:adjustRightInd w:val="0"/>
              <w:jc w:val="both"/>
              <w:rPr>
                <w:rFonts w:ascii="Arial" w:hAnsi="Arial" w:cs="Arial"/>
                <w:color w:val="000000"/>
                <w:szCs w:val="22"/>
              </w:rPr>
            </w:pPr>
            <w:r w:rsidRPr="008E313A">
              <w:rPr>
                <w:rFonts w:ascii="Arial" w:hAnsi="Arial" w:cs="Arial"/>
                <w:b/>
                <w:bCs/>
                <w:szCs w:val="22"/>
              </w:rPr>
              <w:t>No.</w:t>
            </w:r>
          </w:p>
        </w:tc>
        <w:tc>
          <w:tcPr>
            <w:tcW w:w="6030" w:type="dxa"/>
          </w:tcPr>
          <w:p w:rsidR="00B940B3" w:rsidRDefault="00B940B3" w:rsidP="0043181F">
            <w:pPr>
              <w:autoSpaceDE w:val="0"/>
              <w:autoSpaceDN w:val="0"/>
              <w:adjustRightInd w:val="0"/>
              <w:jc w:val="both"/>
              <w:rPr>
                <w:rFonts w:ascii="Arial" w:hAnsi="Arial" w:cs="Arial"/>
                <w:b/>
                <w:bCs/>
                <w:szCs w:val="22"/>
              </w:rPr>
            </w:pPr>
          </w:p>
          <w:p w:rsidR="005527D2" w:rsidRPr="008E313A" w:rsidRDefault="005527D2" w:rsidP="0043181F">
            <w:pPr>
              <w:autoSpaceDE w:val="0"/>
              <w:autoSpaceDN w:val="0"/>
              <w:adjustRightInd w:val="0"/>
              <w:jc w:val="both"/>
              <w:rPr>
                <w:rFonts w:ascii="Arial" w:hAnsi="Arial" w:cs="Arial"/>
                <w:color w:val="000000"/>
                <w:szCs w:val="22"/>
              </w:rPr>
            </w:pPr>
            <w:r w:rsidRPr="008E313A">
              <w:rPr>
                <w:rFonts w:ascii="Arial" w:hAnsi="Arial" w:cs="Arial"/>
                <w:b/>
                <w:bCs/>
                <w:szCs w:val="22"/>
              </w:rPr>
              <w:t>Information</w:t>
            </w:r>
          </w:p>
        </w:tc>
        <w:tc>
          <w:tcPr>
            <w:tcW w:w="2538" w:type="dxa"/>
          </w:tcPr>
          <w:p w:rsidR="00B940B3" w:rsidRDefault="00B940B3" w:rsidP="0043181F">
            <w:pPr>
              <w:autoSpaceDE w:val="0"/>
              <w:autoSpaceDN w:val="0"/>
              <w:adjustRightInd w:val="0"/>
              <w:jc w:val="both"/>
              <w:rPr>
                <w:rFonts w:ascii="Arial" w:hAnsi="Arial" w:cs="Arial"/>
                <w:b/>
                <w:bCs/>
                <w:szCs w:val="22"/>
              </w:rPr>
            </w:pPr>
          </w:p>
          <w:p w:rsidR="005527D2" w:rsidRPr="008E313A" w:rsidRDefault="005527D2" w:rsidP="0043181F">
            <w:pPr>
              <w:autoSpaceDE w:val="0"/>
              <w:autoSpaceDN w:val="0"/>
              <w:adjustRightInd w:val="0"/>
              <w:jc w:val="both"/>
              <w:rPr>
                <w:rFonts w:ascii="Arial" w:hAnsi="Arial" w:cs="Arial"/>
                <w:color w:val="000000"/>
                <w:szCs w:val="22"/>
              </w:rPr>
            </w:pPr>
            <w:r w:rsidRPr="008E313A">
              <w:rPr>
                <w:rFonts w:ascii="Arial" w:hAnsi="Arial" w:cs="Arial"/>
                <w:b/>
                <w:bCs/>
                <w:szCs w:val="22"/>
              </w:rPr>
              <w:t>Details</w:t>
            </w:r>
          </w:p>
        </w:tc>
      </w:tr>
      <w:tr w:rsidR="005527D2" w:rsidRPr="008E313A" w:rsidTr="00C257E6">
        <w:tc>
          <w:tcPr>
            <w:tcW w:w="1008" w:type="dxa"/>
          </w:tcPr>
          <w:p w:rsidR="005527D2" w:rsidRPr="008E313A" w:rsidRDefault="005527D2" w:rsidP="0043181F">
            <w:pPr>
              <w:autoSpaceDE w:val="0"/>
              <w:autoSpaceDN w:val="0"/>
              <w:adjustRightInd w:val="0"/>
              <w:jc w:val="both"/>
              <w:rPr>
                <w:rFonts w:ascii="Arial" w:hAnsi="Arial" w:cs="Arial"/>
                <w:color w:val="000000"/>
                <w:szCs w:val="22"/>
              </w:rPr>
            </w:pPr>
            <w:r w:rsidRPr="008E313A">
              <w:rPr>
                <w:rFonts w:ascii="Arial" w:hAnsi="Arial" w:cs="Arial"/>
                <w:szCs w:val="22"/>
              </w:rPr>
              <w:t>1.</w:t>
            </w:r>
          </w:p>
        </w:tc>
        <w:tc>
          <w:tcPr>
            <w:tcW w:w="6030" w:type="dxa"/>
          </w:tcPr>
          <w:p w:rsidR="005527D2" w:rsidRPr="008E313A" w:rsidRDefault="005527D2" w:rsidP="0043181F">
            <w:pPr>
              <w:autoSpaceDE w:val="0"/>
              <w:autoSpaceDN w:val="0"/>
              <w:adjustRightInd w:val="0"/>
              <w:jc w:val="both"/>
              <w:rPr>
                <w:rFonts w:ascii="Arial" w:hAnsi="Arial" w:cs="Arial"/>
                <w:color w:val="000000"/>
                <w:szCs w:val="22"/>
              </w:rPr>
            </w:pPr>
            <w:r w:rsidRPr="008E313A">
              <w:rPr>
                <w:rFonts w:ascii="Arial" w:hAnsi="Arial" w:cs="Arial"/>
                <w:szCs w:val="22"/>
              </w:rPr>
              <w:t>Name of the Contact Person</w:t>
            </w:r>
          </w:p>
        </w:tc>
        <w:tc>
          <w:tcPr>
            <w:tcW w:w="2538" w:type="dxa"/>
          </w:tcPr>
          <w:p w:rsidR="005527D2" w:rsidRPr="008E313A" w:rsidRDefault="005527D2" w:rsidP="0043181F">
            <w:pPr>
              <w:autoSpaceDE w:val="0"/>
              <w:autoSpaceDN w:val="0"/>
              <w:adjustRightInd w:val="0"/>
              <w:jc w:val="both"/>
              <w:rPr>
                <w:rFonts w:ascii="Arial" w:hAnsi="Arial" w:cs="Arial"/>
                <w:color w:val="000000"/>
                <w:szCs w:val="22"/>
              </w:rPr>
            </w:pPr>
          </w:p>
        </w:tc>
      </w:tr>
      <w:tr w:rsidR="005527D2" w:rsidRPr="008E313A" w:rsidTr="00C257E6">
        <w:tc>
          <w:tcPr>
            <w:tcW w:w="1008" w:type="dxa"/>
          </w:tcPr>
          <w:p w:rsidR="005527D2" w:rsidRPr="008E313A" w:rsidRDefault="005527D2" w:rsidP="0043181F">
            <w:pPr>
              <w:autoSpaceDE w:val="0"/>
              <w:autoSpaceDN w:val="0"/>
              <w:adjustRightInd w:val="0"/>
              <w:jc w:val="both"/>
              <w:rPr>
                <w:rFonts w:ascii="Arial" w:hAnsi="Arial" w:cs="Arial"/>
                <w:color w:val="000000"/>
                <w:szCs w:val="22"/>
              </w:rPr>
            </w:pPr>
            <w:r w:rsidRPr="008E313A">
              <w:rPr>
                <w:rFonts w:ascii="Arial" w:hAnsi="Arial" w:cs="Arial"/>
                <w:szCs w:val="22"/>
              </w:rPr>
              <w:t>2.</w:t>
            </w:r>
          </w:p>
        </w:tc>
        <w:tc>
          <w:tcPr>
            <w:tcW w:w="6030" w:type="dxa"/>
          </w:tcPr>
          <w:p w:rsidR="005527D2" w:rsidRPr="008E313A" w:rsidRDefault="005527D2" w:rsidP="0043181F">
            <w:pPr>
              <w:autoSpaceDE w:val="0"/>
              <w:autoSpaceDN w:val="0"/>
              <w:adjustRightInd w:val="0"/>
              <w:jc w:val="both"/>
              <w:rPr>
                <w:rFonts w:ascii="Arial" w:hAnsi="Arial" w:cs="Arial"/>
                <w:color w:val="000000"/>
                <w:szCs w:val="22"/>
              </w:rPr>
            </w:pPr>
            <w:r w:rsidRPr="008E313A">
              <w:rPr>
                <w:rFonts w:ascii="Arial" w:hAnsi="Arial" w:cs="Arial"/>
                <w:szCs w:val="22"/>
              </w:rPr>
              <w:t>Address of the Contact Person</w:t>
            </w:r>
          </w:p>
        </w:tc>
        <w:tc>
          <w:tcPr>
            <w:tcW w:w="2538" w:type="dxa"/>
          </w:tcPr>
          <w:p w:rsidR="005527D2" w:rsidRPr="008E313A" w:rsidRDefault="005527D2" w:rsidP="0043181F">
            <w:pPr>
              <w:autoSpaceDE w:val="0"/>
              <w:autoSpaceDN w:val="0"/>
              <w:adjustRightInd w:val="0"/>
              <w:jc w:val="both"/>
              <w:rPr>
                <w:rFonts w:ascii="Arial" w:hAnsi="Arial" w:cs="Arial"/>
                <w:color w:val="000000"/>
                <w:szCs w:val="22"/>
              </w:rPr>
            </w:pPr>
          </w:p>
        </w:tc>
      </w:tr>
      <w:tr w:rsidR="005527D2" w:rsidRPr="008E313A" w:rsidTr="00C257E6">
        <w:tc>
          <w:tcPr>
            <w:tcW w:w="1008" w:type="dxa"/>
          </w:tcPr>
          <w:p w:rsidR="005527D2" w:rsidRPr="008E313A" w:rsidRDefault="005527D2" w:rsidP="0043181F">
            <w:pPr>
              <w:autoSpaceDE w:val="0"/>
              <w:autoSpaceDN w:val="0"/>
              <w:adjustRightInd w:val="0"/>
              <w:jc w:val="both"/>
              <w:rPr>
                <w:rFonts w:ascii="Arial" w:hAnsi="Arial" w:cs="Arial"/>
                <w:color w:val="000000"/>
                <w:szCs w:val="22"/>
              </w:rPr>
            </w:pPr>
            <w:r w:rsidRPr="008E313A">
              <w:rPr>
                <w:rFonts w:ascii="Arial" w:hAnsi="Arial" w:cs="Arial"/>
                <w:szCs w:val="22"/>
              </w:rPr>
              <w:t>3.</w:t>
            </w:r>
          </w:p>
        </w:tc>
        <w:tc>
          <w:tcPr>
            <w:tcW w:w="6030" w:type="dxa"/>
          </w:tcPr>
          <w:p w:rsidR="005527D2" w:rsidRPr="008E313A" w:rsidRDefault="005527D2" w:rsidP="0043181F">
            <w:pPr>
              <w:autoSpaceDE w:val="0"/>
              <w:autoSpaceDN w:val="0"/>
              <w:adjustRightInd w:val="0"/>
              <w:jc w:val="both"/>
              <w:rPr>
                <w:rFonts w:ascii="Arial" w:hAnsi="Arial" w:cs="Arial"/>
                <w:color w:val="000000"/>
                <w:szCs w:val="22"/>
              </w:rPr>
            </w:pPr>
            <w:r w:rsidRPr="008E313A">
              <w:rPr>
                <w:rFonts w:ascii="Arial" w:hAnsi="Arial" w:cs="Arial"/>
                <w:szCs w:val="22"/>
              </w:rPr>
              <w:t>Name, designation and contact address of the person to whom all references shall be made regarding this RFQ</w:t>
            </w:r>
          </w:p>
        </w:tc>
        <w:tc>
          <w:tcPr>
            <w:tcW w:w="2538" w:type="dxa"/>
          </w:tcPr>
          <w:p w:rsidR="005527D2" w:rsidRPr="008E313A" w:rsidRDefault="005527D2" w:rsidP="0043181F">
            <w:pPr>
              <w:autoSpaceDE w:val="0"/>
              <w:autoSpaceDN w:val="0"/>
              <w:adjustRightInd w:val="0"/>
              <w:jc w:val="both"/>
              <w:rPr>
                <w:rFonts w:ascii="Arial" w:hAnsi="Arial" w:cs="Arial"/>
                <w:color w:val="000000"/>
                <w:szCs w:val="22"/>
              </w:rPr>
            </w:pPr>
          </w:p>
        </w:tc>
      </w:tr>
      <w:tr w:rsidR="005527D2" w:rsidRPr="008E313A" w:rsidTr="00C257E6">
        <w:tc>
          <w:tcPr>
            <w:tcW w:w="1008" w:type="dxa"/>
          </w:tcPr>
          <w:p w:rsidR="005527D2" w:rsidRPr="008E313A" w:rsidRDefault="005527D2" w:rsidP="0043181F">
            <w:pPr>
              <w:autoSpaceDE w:val="0"/>
              <w:autoSpaceDN w:val="0"/>
              <w:adjustRightInd w:val="0"/>
              <w:jc w:val="both"/>
              <w:rPr>
                <w:rFonts w:ascii="Arial" w:hAnsi="Arial" w:cs="Arial"/>
                <w:color w:val="000000"/>
                <w:szCs w:val="22"/>
              </w:rPr>
            </w:pPr>
            <w:r w:rsidRPr="008E313A">
              <w:rPr>
                <w:rFonts w:ascii="Arial" w:hAnsi="Arial" w:cs="Arial"/>
                <w:szCs w:val="22"/>
              </w:rPr>
              <w:t>4.</w:t>
            </w:r>
          </w:p>
        </w:tc>
        <w:tc>
          <w:tcPr>
            <w:tcW w:w="6030" w:type="dxa"/>
          </w:tcPr>
          <w:p w:rsidR="005527D2" w:rsidRPr="008E313A" w:rsidRDefault="00764AC6" w:rsidP="0043181F">
            <w:pPr>
              <w:autoSpaceDE w:val="0"/>
              <w:autoSpaceDN w:val="0"/>
              <w:adjustRightInd w:val="0"/>
              <w:jc w:val="both"/>
              <w:rPr>
                <w:rFonts w:ascii="Arial" w:hAnsi="Arial" w:cs="Arial"/>
                <w:color w:val="000000"/>
                <w:szCs w:val="22"/>
              </w:rPr>
            </w:pPr>
            <w:r w:rsidRPr="008E313A">
              <w:rPr>
                <w:rFonts w:ascii="Arial" w:hAnsi="Arial" w:cs="Arial"/>
                <w:szCs w:val="22"/>
              </w:rPr>
              <w:t>Telephone number of the Contact Person</w:t>
            </w:r>
          </w:p>
        </w:tc>
        <w:tc>
          <w:tcPr>
            <w:tcW w:w="2538" w:type="dxa"/>
          </w:tcPr>
          <w:p w:rsidR="005527D2" w:rsidRPr="008E313A" w:rsidRDefault="005527D2" w:rsidP="0043181F">
            <w:pPr>
              <w:autoSpaceDE w:val="0"/>
              <w:autoSpaceDN w:val="0"/>
              <w:adjustRightInd w:val="0"/>
              <w:jc w:val="both"/>
              <w:rPr>
                <w:rFonts w:ascii="Arial" w:hAnsi="Arial" w:cs="Arial"/>
                <w:color w:val="000000"/>
                <w:szCs w:val="22"/>
              </w:rPr>
            </w:pPr>
          </w:p>
        </w:tc>
      </w:tr>
      <w:tr w:rsidR="005527D2" w:rsidRPr="008E313A" w:rsidTr="00C257E6">
        <w:tc>
          <w:tcPr>
            <w:tcW w:w="1008" w:type="dxa"/>
          </w:tcPr>
          <w:p w:rsidR="005527D2" w:rsidRPr="008E313A" w:rsidRDefault="00764AC6" w:rsidP="0043181F">
            <w:pPr>
              <w:autoSpaceDE w:val="0"/>
              <w:autoSpaceDN w:val="0"/>
              <w:adjustRightInd w:val="0"/>
              <w:jc w:val="both"/>
              <w:rPr>
                <w:rFonts w:ascii="Arial" w:hAnsi="Arial" w:cs="Arial"/>
                <w:color w:val="000000"/>
                <w:szCs w:val="22"/>
              </w:rPr>
            </w:pPr>
            <w:r w:rsidRPr="008E313A">
              <w:rPr>
                <w:rFonts w:ascii="Arial" w:hAnsi="Arial" w:cs="Arial"/>
                <w:szCs w:val="22"/>
              </w:rPr>
              <w:t>5.</w:t>
            </w:r>
          </w:p>
        </w:tc>
        <w:tc>
          <w:tcPr>
            <w:tcW w:w="6030" w:type="dxa"/>
          </w:tcPr>
          <w:p w:rsidR="005527D2" w:rsidRPr="008E313A" w:rsidRDefault="00764AC6" w:rsidP="0043181F">
            <w:pPr>
              <w:autoSpaceDE w:val="0"/>
              <w:autoSpaceDN w:val="0"/>
              <w:adjustRightInd w:val="0"/>
              <w:jc w:val="both"/>
              <w:rPr>
                <w:rFonts w:ascii="Arial" w:hAnsi="Arial" w:cs="Arial"/>
                <w:color w:val="000000"/>
                <w:szCs w:val="22"/>
              </w:rPr>
            </w:pPr>
            <w:r w:rsidRPr="008E313A">
              <w:rPr>
                <w:rFonts w:ascii="Arial" w:hAnsi="Arial" w:cs="Arial"/>
                <w:szCs w:val="22"/>
              </w:rPr>
              <w:t>Mobile number of the Contact Person</w:t>
            </w:r>
          </w:p>
        </w:tc>
        <w:tc>
          <w:tcPr>
            <w:tcW w:w="2538" w:type="dxa"/>
          </w:tcPr>
          <w:p w:rsidR="005527D2" w:rsidRPr="008E313A" w:rsidRDefault="005527D2" w:rsidP="0043181F">
            <w:pPr>
              <w:autoSpaceDE w:val="0"/>
              <w:autoSpaceDN w:val="0"/>
              <w:adjustRightInd w:val="0"/>
              <w:jc w:val="both"/>
              <w:rPr>
                <w:rFonts w:ascii="Arial" w:hAnsi="Arial" w:cs="Arial"/>
                <w:color w:val="000000"/>
                <w:szCs w:val="22"/>
              </w:rPr>
            </w:pPr>
          </w:p>
        </w:tc>
      </w:tr>
      <w:tr w:rsidR="00764AC6" w:rsidRPr="008E313A" w:rsidTr="00C257E6">
        <w:tc>
          <w:tcPr>
            <w:tcW w:w="1008" w:type="dxa"/>
          </w:tcPr>
          <w:p w:rsidR="00764AC6" w:rsidRPr="008E313A" w:rsidRDefault="00764AC6" w:rsidP="0043181F">
            <w:pPr>
              <w:autoSpaceDE w:val="0"/>
              <w:autoSpaceDN w:val="0"/>
              <w:adjustRightInd w:val="0"/>
              <w:jc w:val="both"/>
              <w:rPr>
                <w:rFonts w:ascii="Arial" w:hAnsi="Arial" w:cs="Arial"/>
                <w:szCs w:val="22"/>
              </w:rPr>
            </w:pPr>
            <w:r w:rsidRPr="008E313A">
              <w:rPr>
                <w:rFonts w:ascii="Arial" w:hAnsi="Arial" w:cs="Arial"/>
                <w:szCs w:val="22"/>
              </w:rPr>
              <w:t>6.</w:t>
            </w:r>
          </w:p>
        </w:tc>
        <w:tc>
          <w:tcPr>
            <w:tcW w:w="6030" w:type="dxa"/>
          </w:tcPr>
          <w:p w:rsidR="00764AC6" w:rsidRPr="008E313A" w:rsidRDefault="00764AC6" w:rsidP="0043181F">
            <w:pPr>
              <w:autoSpaceDE w:val="0"/>
              <w:autoSpaceDN w:val="0"/>
              <w:adjustRightInd w:val="0"/>
              <w:jc w:val="both"/>
              <w:rPr>
                <w:rFonts w:ascii="Arial" w:hAnsi="Arial" w:cs="Arial"/>
                <w:szCs w:val="22"/>
              </w:rPr>
            </w:pPr>
            <w:r w:rsidRPr="008E313A">
              <w:rPr>
                <w:rFonts w:ascii="Arial" w:hAnsi="Arial" w:cs="Arial"/>
                <w:szCs w:val="22"/>
              </w:rPr>
              <w:t>Fax number of the Contact Person</w:t>
            </w:r>
          </w:p>
        </w:tc>
        <w:tc>
          <w:tcPr>
            <w:tcW w:w="2538" w:type="dxa"/>
          </w:tcPr>
          <w:p w:rsidR="00764AC6" w:rsidRPr="008E313A" w:rsidRDefault="00764AC6" w:rsidP="0043181F">
            <w:pPr>
              <w:autoSpaceDE w:val="0"/>
              <w:autoSpaceDN w:val="0"/>
              <w:adjustRightInd w:val="0"/>
              <w:jc w:val="both"/>
              <w:rPr>
                <w:rFonts w:ascii="Arial" w:hAnsi="Arial" w:cs="Arial"/>
                <w:color w:val="000000"/>
                <w:szCs w:val="22"/>
              </w:rPr>
            </w:pPr>
          </w:p>
        </w:tc>
      </w:tr>
      <w:tr w:rsidR="00764AC6" w:rsidRPr="008E313A" w:rsidTr="00C257E6">
        <w:tc>
          <w:tcPr>
            <w:tcW w:w="1008" w:type="dxa"/>
          </w:tcPr>
          <w:p w:rsidR="00764AC6" w:rsidRPr="008E313A" w:rsidRDefault="00764AC6" w:rsidP="0043181F">
            <w:pPr>
              <w:autoSpaceDE w:val="0"/>
              <w:autoSpaceDN w:val="0"/>
              <w:adjustRightInd w:val="0"/>
              <w:jc w:val="both"/>
              <w:rPr>
                <w:rFonts w:ascii="Arial" w:hAnsi="Arial" w:cs="Arial"/>
                <w:szCs w:val="22"/>
              </w:rPr>
            </w:pPr>
            <w:r w:rsidRPr="008E313A">
              <w:rPr>
                <w:rFonts w:ascii="Arial" w:hAnsi="Arial" w:cs="Arial"/>
                <w:szCs w:val="22"/>
              </w:rPr>
              <w:t>7.</w:t>
            </w:r>
          </w:p>
        </w:tc>
        <w:tc>
          <w:tcPr>
            <w:tcW w:w="6030" w:type="dxa"/>
          </w:tcPr>
          <w:p w:rsidR="00764AC6" w:rsidRPr="008E313A" w:rsidRDefault="00764AC6" w:rsidP="0043181F">
            <w:pPr>
              <w:autoSpaceDE w:val="0"/>
              <w:autoSpaceDN w:val="0"/>
              <w:adjustRightInd w:val="0"/>
              <w:jc w:val="both"/>
              <w:rPr>
                <w:rFonts w:ascii="Arial" w:hAnsi="Arial" w:cs="Arial"/>
                <w:szCs w:val="22"/>
              </w:rPr>
            </w:pPr>
            <w:r w:rsidRPr="008E313A">
              <w:rPr>
                <w:rFonts w:ascii="Arial" w:hAnsi="Arial" w:cs="Arial"/>
                <w:szCs w:val="22"/>
              </w:rPr>
              <w:t>Email ID of the Contact Person</w:t>
            </w:r>
          </w:p>
        </w:tc>
        <w:tc>
          <w:tcPr>
            <w:tcW w:w="2538" w:type="dxa"/>
          </w:tcPr>
          <w:p w:rsidR="00764AC6" w:rsidRPr="008E313A" w:rsidRDefault="00764AC6" w:rsidP="0043181F">
            <w:pPr>
              <w:autoSpaceDE w:val="0"/>
              <w:autoSpaceDN w:val="0"/>
              <w:adjustRightInd w:val="0"/>
              <w:jc w:val="both"/>
              <w:rPr>
                <w:rFonts w:ascii="Arial" w:hAnsi="Arial" w:cs="Arial"/>
                <w:color w:val="000000"/>
                <w:szCs w:val="22"/>
              </w:rPr>
            </w:pPr>
          </w:p>
        </w:tc>
      </w:tr>
      <w:tr w:rsidR="00764AC6" w:rsidRPr="008E313A" w:rsidTr="00C257E6">
        <w:tc>
          <w:tcPr>
            <w:tcW w:w="1008" w:type="dxa"/>
          </w:tcPr>
          <w:p w:rsidR="00764AC6" w:rsidRPr="008E313A" w:rsidRDefault="00764AC6" w:rsidP="0043181F">
            <w:pPr>
              <w:autoSpaceDE w:val="0"/>
              <w:autoSpaceDN w:val="0"/>
              <w:adjustRightInd w:val="0"/>
              <w:jc w:val="both"/>
              <w:rPr>
                <w:rFonts w:ascii="Arial" w:hAnsi="Arial" w:cs="Arial"/>
                <w:szCs w:val="22"/>
              </w:rPr>
            </w:pPr>
            <w:r w:rsidRPr="008E313A">
              <w:rPr>
                <w:rFonts w:ascii="Arial" w:hAnsi="Arial" w:cs="Arial"/>
                <w:szCs w:val="22"/>
              </w:rPr>
              <w:t>8.</w:t>
            </w:r>
          </w:p>
        </w:tc>
        <w:tc>
          <w:tcPr>
            <w:tcW w:w="6030" w:type="dxa"/>
          </w:tcPr>
          <w:p w:rsidR="00764AC6" w:rsidRPr="008E313A" w:rsidRDefault="00764AC6" w:rsidP="0043181F">
            <w:pPr>
              <w:autoSpaceDE w:val="0"/>
              <w:autoSpaceDN w:val="0"/>
              <w:adjustRightInd w:val="0"/>
              <w:jc w:val="both"/>
              <w:rPr>
                <w:rFonts w:ascii="Arial" w:hAnsi="Arial" w:cs="Arial"/>
                <w:szCs w:val="22"/>
              </w:rPr>
            </w:pPr>
            <w:r w:rsidRPr="008E313A">
              <w:rPr>
                <w:rFonts w:ascii="Arial" w:hAnsi="Arial" w:cs="Arial"/>
                <w:szCs w:val="22"/>
              </w:rPr>
              <w:t>Corporate website URL</w:t>
            </w:r>
          </w:p>
        </w:tc>
        <w:tc>
          <w:tcPr>
            <w:tcW w:w="2538" w:type="dxa"/>
          </w:tcPr>
          <w:p w:rsidR="00764AC6" w:rsidRPr="008E313A" w:rsidRDefault="00764AC6" w:rsidP="0043181F">
            <w:pPr>
              <w:autoSpaceDE w:val="0"/>
              <w:autoSpaceDN w:val="0"/>
              <w:adjustRightInd w:val="0"/>
              <w:jc w:val="both"/>
              <w:rPr>
                <w:rFonts w:ascii="Arial" w:hAnsi="Arial" w:cs="Arial"/>
                <w:color w:val="000000"/>
                <w:szCs w:val="22"/>
              </w:rPr>
            </w:pPr>
          </w:p>
        </w:tc>
      </w:tr>
    </w:tbl>
    <w:p w:rsidR="00A04386" w:rsidRDefault="00A04386" w:rsidP="0043181F">
      <w:pPr>
        <w:autoSpaceDE w:val="0"/>
        <w:autoSpaceDN w:val="0"/>
        <w:adjustRightInd w:val="0"/>
        <w:spacing w:after="0" w:line="240" w:lineRule="auto"/>
        <w:jc w:val="both"/>
        <w:rPr>
          <w:rFonts w:ascii="Arial" w:hAnsi="Arial" w:cs="Arial"/>
          <w:color w:val="000000"/>
          <w:szCs w:val="22"/>
        </w:rPr>
      </w:pPr>
    </w:p>
    <w:p w:rsidR="00A04386" w:rsidRDefault="00A04386" w:rsidP="0043181F">
      <w:pPr>
        <w:autoSpaceDE w:val="0"/>
        <w:autoSpaceDN w:val="0"/>
        <w:adjustRightInd w:val="0"/>
        <w:spacing w:after="0" w:line="240" w:lineRule="auto"/>
        <w:jc w:val="both"/>
        <w:rPr>
          <w:rFonts w:ascii="Arial" w:hAnsi="Arial" w:cs="Arial"/>
          <w:color w:val="000000"/>
          <w:szCs w:val="22"/>
        </w:rPr>
      </w:pPr>
    </w:p>
    <w:p w:rsidR="00A04386" w:rsidRDefault="00A04386" w:rsidP="0043181F">
      <w:pPr>
        <w:autoSpaceDE w:val="0"/>
        <w:autoSpaceDN w:val="0"/>
        <w:adjustRightInd w:val="0"/>
        <w:spacing w:after="0" w:line="240" w:lineRule="auto"/>
        <w:jc w:val="both"/>
        <w:rPr>
          <w:rFonts w:ascii="Arial" w:hAnsi="Arial" w:cs="Arial"/>
          <w:color w:val="000000"/>
          <w:szCs w:val="22"/>
        </w:rPr>
      </w:pPr>
    </w:p>
    <w:p w:rsidR="00A04386" w:rsidRDefault="00A04386" w:rsidP="0043181F">
      <w:pPr>
        <w:autoSpaceDE w:val="0"/>
        <w:autoSpaceDN w:val="0"/>
        <w:adjustRightInd w:val="0"/>
        <w:spacing w:after="0" w:line="240" w:lineRule="auto"/>
        <w:jc w:val="both"/>
        <w:rPr>
          <w:rFonts w:ascii="Arial" w:hAnsi="Arial" w:cs="Arial"/>
          <w:color w:val="000000"/>
          <w:szCs w:val="22"/>
        </w:rPr>
      </w:pPr>
    </w:p>
    <w:p w:rsidR="00505129" w:rsidRPr="008E313A" w:rsidRDefault="00505129" w:rsidP="0043181F">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We remain,</w:t>
      </w:r>
    </w:p>
    <w:p w:rsidR="0043181F" w:rsidRPr="008E313A" w:rsidRDefault="0043181F" w:rsidP="0043181F">
      <w:pPr>
        <w:autoSpaceDE w:val="0"/>
        <w:autoSpaceDN w:val="0"/>
        <w:adjustRightInd w:val="0"/>
        <w:spacing w:after="0" w:line="240" w:lineRule="auto"/>
        <w:jc w:val="both"/>
        <w:rPr>
          <w:rFonts w:ascii="Arial" w:hAnsi="Arial" w:cs="Arial"/>
          <w:color w:val="000000"/>
          <w:szCs w:val="22"/>
        </w:rPr>
      </w:pPr>
    </w:p>
    <w:p w:rsidR="00505129" w:rsidRPr="008E313A" w:rsidRDefault="00505129" w:rsidP="0043181F">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Yours sincerely,</w:t>
      </w:r>
    </w:p>
    <w:p w:rsidR="0043181F" w:rsidRPr="008E313A" w:rsidRDefault="0043181F" w:rsidP="0043181F">
      <w:pPr>
        <w:autoSpaceDE w:val="0"/>
        <w:autoSpaceDN w:val="0"/>
        <w:adjustRightInd w:val="0"/>
        <w:spacing w:after="0" w:line="240" w:lineRule="auto"/>
        <w:jc w:val="both"/>
        <w:rPr>
          <w:rFonts w:ascii="Arial" w:hAnsi="Arial" w:cs="Arial"/>
          <w:color w:val="000000"/>
          <w:szCs w:val="22"/>
        </w:rPr>
      </w:pPr>
    </w:p>
    <w:p w:rsidR="00505129" w:rsidRPr="008E313A" w:rsidRDefault="00505129" w:rsidP="0043181F">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Authorized Signature [</w:t>
      </w:r>
      <w:r w:rsidRPr="008E313A">
        <w:rPr>
          <w:rFonts w:ascii="Arial" w:hAnsi="Arial" w:cs="Arial"/>
          <w:i/>
          <w:iCs/>
          <w:color w:val="000000"/>
          <w:szCs w:val="22"/>
        </w:rPr>
        <w:t>In full and initials</w:t>
      </w:r>
      <w:r w:rsidRPr="008E313A">
        <w:rPr>
          <w:rFonts w:ascii="Arial" w:hAnsi="Arial" w:cs="Arial"/>
          <w:color w:val="000000"/>
          <w:szCs w:val="22"/>
        </w:rPr>
        <w:t>]:</w:t>
      </w:r>
      <w:r w:rsidR="00764AC6" w:rsidRPr="008E313A">
        <w:rPr>
          <w:rFonts w:ascii="Arial" w:hAnsi="Arial" w:cs="Arial"/>
          <w:color w:val="000000"/>
          <w:szCs w:val="22"/>
        </w:rPr>
        <w:t>____________________________________________</w:t>
      </w:r>
    </w:p>
    <w:p w:rsidR="00764AC6" w:rsidRPr="008E313A" w:rsidRDefault="00764AC6" w:rsidP="0043181F">
      <w:pPr>
        <w:autoSpaceDE w:val="0"/>
        <w:autoSpaceDN w:val="0"/>
        <w:adjustRightInd w:val="0"/>
        <w:spacing w:after="0" w:line="240" w:lineRule="auto"/>
        <w:jc w:val="both"/>
        <w:rPr>
          <w:rFonts w:ascii="Arial" w:hAnsi="Arial" w:cs="Arial"/>
          <w:color w:val="000000"/>
          <w:szCs w:val="22"/>
        </w:rPr>
      </w:pPr>
    </w:p>
    <w:p w:rsidR="00764AC6" w:rsidRPr="008E313A" w:rsidRDefault="00505129" w:rsidP="0043181F">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Name and Title of</w:t>
      </w:r>
      <w:r w:rsidR="00764AC6" w:rsidRPr="008E313A">
        <w:rPr>
          <w:rFonts w:ascii="Arial" w:hAnsi="Arial" w:cs="Arial"/>
          <w:color w:val="000000"/>
          <w:szCs w:val="22"/>
        </w:rPr>
        <w:t xml:space="preserve"> </w:t>
      </w:r>
      <w:r w:rsidRPr="008E313A">
        <w:rPr>
          <w:rFonts w:ascii="Arial" w:hAnsi="Arial" w:cs="Arial"/>
          <w:color w:val="000000"/>
          <w:szCs w:val="22"/>
        </w:rPr>
        <w:t>Signatory:</w:t>
      </w:r>
      <w:r w:rsidR="00764AC6" w:rsidRPr="008E313A">
        <w:rPr>
          <w:rFonts w:ascii="Arial" w:hAnsi="Arial" w:cs="Arial"/>
          <w:color w:val="000000"/>
          <w:szCs w:val="22"/>
        </w:rPr>
        <w:t>_____________________________________________________</w:t>
      </w:r>
    </w:p>
    <w:p w:rsidR="00764AC6" w:rsidRPr="008E313A" w:rsidRDefault="00764AC6" w:rsidP="0043181F">
      <w:pPr>
        <w:autoSpaceDE w:val="0"/>
        <w:autoSpaceDN w:val="0"/>
        <w:adjustRightInd w:val="0"/>
        <w:spacing w:after="0" w:line="240" w:lineRule="auto"/>
        <w:jc w:val="both"/>
        <w:rPr>
          <w:rFonts w:ascii="Arial" w:hAnsi="Arial" w:cs="Arial"/>
          <w:color w:val="000000"/>
          <w:szCs w:val="22"/>
        </w:rPr>
      </w:pPr>
    </w:p>
    <w:p w:rsidR="00505129" w:rsidRPr="008E313A" w:rsidRDefault="00505129" w:rsidP="0043181F">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Name of Firm:</w:t>
      </w:r>
      <w:r w:rsidR="00764AC6" w:rsidRPr="008E313A">
        <w:rPr>
          <w:rFonts w:ascii="Arial" w:hAnsi="Arial" w:cs="Arial"/>
          <w:color w:val="000000"/>
          <w:szCs w:val="22"/>
        </w:rPr>
        <w:t>________________________________________________________________</w:t>
      </w:r>
    </w:p>
    <w:p w:rsidR="00D016DD" w:rsidRPr="008E313A" w:rsidRDefault="00D016DD" w:rsidP="0043181F">
      <w:pPr>
        <w:autoSpaceDE w:val="0"/>
        <w:autoSpaceDN w:val="0"/>
        <w:adjustRightInd w:val="0"/>
        <w:spacing w:after="0" w:line="240" w:lineRule="auto"/>
        <w:jc w:val="both"/>
        <w:rPr>
          <w:rFonts w:ascii="Arial" w:hAnsi="Arial" w:cs="Arial"/>
          <w:color w:val="000000"/>
          <w:szCs w:val="22"/>
        </w:rPr>
      </w:pPr>
    </w:p>
    <w:p w:rsidR="00505129" w:rsidRPr="008E313A" w:rsidRDefault="00505129" w:rsidP="0043181F">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Address:</w:t>
      </w:r>
      <w:r w:rsidR="00764AC6" w:rsidRPr="008E313A">
        <w:rPr>
          <w:rFonts w:ascii="Arial" w:hAnsi="Arial" w:cs="Arial"/>
          <w:color w:val="000000"/>
          <w:szCs w:val="22"/>
        </w:rPr>
        <w:t>_____________________________________________________________________</w:t>
      </w:r>
    </w:p>
    <w:p w:rsidR="00505129" w:rsidRPr="008E313A" w:rsidRDefault="00505129" w:rsidP="0043181F">
      <w:pPr>
        <w:autoSpaceDE w:val="0"/>
        <w:autoSpaceDN w:val="0"/>
        <w:adjustRightInd w:val="0"/>
        <w:spacing w:after="0" w:line="240" w:lineRule="auto"/>
        <w:jc w:val="both"/>
        <w:rPr>
          <w:rFonts w:ascii="Arial" w:hAnsi="Arial" w:cs="Arial"/>
          <w:i/>
          <w:iCs/>
          <w:color w:val="000000"/>
          <w:szCs w:val="22"/>
        </w:rPr>
      </w:pPr>
      <w:r w:rsidRPr="008E313A">
        <w:rPr>
          <w:rFonts w:ascii="Arial" w:hAnsi="Arial" w:cs="Arial"/>
          <w:i/>
          <w:iCs/>
          <w:color w:val="000000"/>
          <w:szCs w:val="22"/>
        </w:rPr>
        <w:t>(Affix the Official Seal of the Firm)</w:t>
      </w:r>
    </w:p>
    <w:p w:rsidR="00A55538" w:rsidRDefault="000849EB" w:rsidP="0043181F">
      <w:pPr>
        <w:autoSpaceDE w:val="0"/>
        <w:autoSpaceDN w:val="0"/>
        <w:adjustRightInd w:val="0"/>
        <w:spacing w:after="0" w:line="240" w:lineRule="auto"/>
        <w:jc w:val="both"/>
        <w:rPr>
          <w:rFonts w:ascii="Arial" w:hAnsi="Arial" w:cs="Arial"/>
          <w:b/>
          <w:bCs/>
          <w:color w:val="000000"/>
          <w:szCs w:val="22"/>
        </w:rPr>
      </w:pP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t xml:space="preserve">      </w:t>
      </w:r>
    </w:p>
    <w:p w:rsidR="004C528C" w:rsidRDefault="004C528C" w:rsidP="0043181F">
      <w:pPr>
        <w:autoSpaceDE w:val="0"/>
        <w:autoSpaceDN w:val="0"/>
        <w:adjustRightInd w:val="0"/>
        <w:spacing w:after="0" w:line="240" w:lineRule="auto"/>
        <w:jc w:val="both"/>
        <w:rPr>
          <w:rFonts w:ascii="Arial" w:hAnsi="Arial" w:cs="Arial"/>
          <w:b/>
          <w:bCs/>
          <w:color w:val="000000"/>
          <w:szCs w:val="22"/>
        </w:rPr>
      </w:pPr>
    </w:p>
    <w:p w:rsidR="004C528C" w:rsidRDefault="004C528C" w:rsidP="0043181F">
      <w:pPr>
        <w:autoSpaceDE w:val="0"/>
        <w:autoSpaceDN w:val="0"/>
        <w:adjustRightInd w:val="0"/>
        <w:spacing w:after="0" w:line="240" w:lineRule="auto"/>
        <w:jc w:val="both"/>
        <w:rPr>
          <w:rFonts w:ascii="Arial" w:hAnsi="Arial" w:cs="Arial"/>
          <w:b/>
          <w:bCs/>
          <w:color w:val="000000"/>
          <w:szCs w:val="22"/>
        </w:rPr>
      </w:pPr>
    </w:p>
    <w:p w:rsidR="004C528C" w:rsidRDefault="004C528C" w:rsidP="0043181F">
      <w:pPr>
        <w:autoSpaceDE w:val="0"/>
        <w:autoSpaceDN w:val="0"/>
        <w:adjustRightInd w:val="0"/>
        <w:spacing w:after="0" w:line="240" w:lineRule="auto"/>
        <w:jc w:val="both"/>
        <w:rPr>
          <w:rFonts w:ascii="Arial" w:hAnsi="Arial" w:cs="Arial"/>
          <w:b/>
          <w:bCs/>
          <w:color w:val="000000"/>
          <w:szCs w:val="22"/>
        </w:rPr>
      </w:pPr>
    </w:p>
    <w:p w:rsidR="004C528C" w:rsidRDefault="004C528C" w:rsidP="0043181F">
      <w:pPr>
        <w:autoSpaceDE w:val="0"/>
        <w:autoSpaceDN w:val="0"/>
        <w:adjustRightInd w:val="0"/>
        <w:spacing w:after="0" w:line="240" w:lineRule="auto"/>
        <w:jc w:val="both"/>
        <w:rPr>
          <w:rFonts w:ascii="Arial" w:hAnsi="Arial" w:cs="Arial"/>
          <w:b/>
          <w:bCs/>
          <w:color w:val="000000"/>
          <w:szCs w:val="22"/>
        </w:rPr>
      </w:pPr>
    </w:p>
    <w:p w:rsidR="004C528C" w:rsidRDefault="004C528C" w:rsidP="0043181F">
      <w:pPr>
        <w:autoSpaceDE w:val="0"/>
        <w:autoSpaceDN w:val="0"/>
        <w:adjustRightInd w:val="0"/>
        <w:spacing w:after="0" w:line="240" w:lineRule="auto"/>
        <w:jc w:val="both"/>
        <w:rPr>
          <w:rFonts w:ascii="Arial" w:hAnsi="Arial" w:cs="Arial"/>
          <w:b/>
          <w:bCs/>
          <w:color w:val="000000"/>
          <w:szCs w:val="22"/>
        </w:rPr>
      </w:pPr>
    </w:p>
    <w:p w:rsidR="004C528C" w:rsidRDefault="004C528C"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A04386" w:rsidRDefault="00A04386" w:rsidP="0043181F">
      <w:pPr>
        <w:autoSpaceDE w:val="0"/>
        <w:autoSpaceDN w:val="0"/>
        <w:adjustRightInd w:val="0"/>
        <w:spacing w:after="0" w:line="240" w:lineRule="auto"/>
        <w:jc w:val="both"/>
        <w:rPr>
          <w:rFonts w:ascii="Arial" w:hAnsi="Arial" w:cs="Arial"/>
          <w:b/>
          <w:bCs/>
          <w:color w:val="000000"/>
          <w:szCs w:val="22"/>
        </w:rPr>
      </w:pPr>
    </w:p>
    <w:p w:rsidR="00505129" w:rsidRPr="008E313A" w:rsidRDefault="00505129" w:rsidP="00FB4D74">
      <w:pPr>
        <w:autoSpaceDE w:val="0"/>
        <w:autoSpaceDN w:val="0"/>
        <w:adjustRightInd w:val="0"/>
        <w:spacing w:after="0"/>
        <w:jc w:val="both"/>
        <w:rPr>
          <w:rFonts w:ascii="Arial" w:hAnsi="Arial" w:cs="Arial"/>
          <w:b/>
          <w:bCs/>
          <w:color w:val="000000"/>
          <w:szCs w:val="22"/>
        </w:rPr>
      </w:pPr>
      <w:r w:rsidRPr="008E313A">
        <w:rPr>
          <w:rFonts w:ascii="Arial" w:hAnsi="Arial" w:cs="Arial"/>
          <w:b/>
          <w:bCs/>
          <w:color w:val="000000"/>
          <w:szCs w:val="22"/>
        </w:rPr>
        <w:lastRenderedPageBreak/>
        <w:t>Annexure II – Financial Bid Format</w:t>
      </w:r>
    </w:p>
    <w:p w:rsidR="00F0312D" w:rsidRPr="008E313A" w:rsidRDefault="00F0312D" w:rsidP="00FB4D74">
      <w:pPr>
        <w:autoSpaceDE w:val="0"/>
        <w:autoSpaceDN w:val="0"/>
        <w:adjustRightInd w:val="0"/>
        <w:spacing w:after="0"/>
        <w:jc w:val="both"/>
        <w:rPr>
          <w:rFonts w:ascii="Arial" w:hAnsi="Arial" w:cs="Arial"/>
          <w:b/>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9"/>
        <w:gridCol w:w="2049"/>
        <w:gridCol w:w="2568"/>
        <w:gridCol w:w="2490"/>
      </w:tblGrid>
      <w:tr w:rsidR="00150093" w:rsidRPr="008E313A" w:rsidTr="00C257E6">
        <w:tc>
          <w:tcPr>
            <w:tcW w:w="2469" w:type="dxa"/>
          </w:tcPr>
          <w:p w:rsidR="00150093" w:rsidRPr="008E313A" w:rsidRDefault="00150093" w:rsidP="00FB4D74">
            <w:pPr>
              <w:autoSpaceDE w:val="0"/>
              <w:autoSpaceDN w:val="0"/>
              <w:adjustRightInd w:val="0"/>
              <w:contextualSpacing/>
              <w:jc w:val="both"/>
              <w:rPr>
                <w:rFonts w:ascii="Arial" w:hAnsi="Arial" w:cs="Arial"/>
                <w:color w:val="000000"/>
                <w:szCs w:val="22"/>
              </w:rPr>
            </w:pPr>
            <w:r w:rsidRPr="008E313A">
              <w:rPr>
                <w:rFonts w:ascii="Arial" w:hAnsi="Arial" w:cs="Arial"/>
                <w:szCs w:val="22"/>
              </w:rPr>
              <w:t>Schedule No.</w:t>
            </w:r>
          </w:p>
        </w:tc>
        <w:tc>
          <w:tcPr>
            <w:tcW w:w="2049" w:type="dxa"/>
          </w:tcPr>
          <w:p w:rsidR="00150093" w:rsidRPr="008E313A" w:rsidRDefault="00150093" w:rsidP="00FB4D74">
            <w:pPr>
              <w:autoSpaceDE w:val="0"/>
              <w:autoSpaceDN w:val="0"/>
              <w:adjustRightInd w:val="0"/>
              <w:contextualSpacing/>
              <w:jc w:val="both"/>
              <w:rPr>
                <w:rFonts w:ascii="Arial" w:hAnsi="Arial" w:cs="Arial"/>
                <w:i/>
                <w:iCs/>
                <w:color w:val="000000"/>
                <w:szCs w:val="22"/>
              </w:rPr>
            </w:pPr>
            <w:r w:rsidRPr="008E313A">
              <w:rPr>
                <w:rFonts w:ascii="Arial" w:hAnsi="Arial" w:cs="Arial"/>
                <w:szCs w:val="22"/>
              </w:rPr>
              <w:t>Schedule Name</w:t>
            </w:r>
          </w:p>
        </w:tc>
        <w:tc>
          <w:tcPr>
            <w:tcW w:w="2568" w:type="dxa"/>
          </w:tcPr>
          <w:p w:rsidR="00150093" w:rsidRPr="008E313A" w:rsidRDefault="00150093" w:rsidP="00FB4D74">
            <w:pPr>
              <w:autoSpaceDE w:val="0"/>
              <w:autoSpaceDN w:val="0"/>
              <w:adjustRightInd w:val="0"/>
              <w:jc w:val="both"/>
              <w:rPr>
                <w:rFonts w:ascii="Arial" w:hAnsi="Arial" w:cs="Arial"/>
                <w:szCs w:val="22"/>
              </w:rPr>
            </w:pPr>
            <w:r w:rsidRPr="008E313A">
              <w:rPr>
                <w:rFonts w:ascii="Arial" w:hAnsi="Arial" w:cs="Arial"/>
                <w:szCs w:val="22"/>
              </w:rPr>
              <w:t>Details</w:t>
            </w:r>
          </w:p>
        </w:tc>
        <w:tc>
          <w:tcPr>
            <w:tcW w:w="2490" w:type="dxa"/>
          </w:tcPr>
          <w:p w:rsidR="00150093" w:rsidRPr="008E313A" w:rsidRDefault="00150093" w:rsidP="00FB4D74">
            <w:pPr>
              <w:autoSpaceDE w:val="0"/>
              <w:autoSpaceDN w:val="0"/>
              <w:adjustRightInd w:val="0"/>
              <w:jc w:val="both"/>
              <w:rPr>
                <w:rFonts w:ascii="Arial" w:hAnsi="Arial" w:cs="Arial"/>
                <w:szCs w:val="22"/>
              </w:rPr>
            </w:pPr>
            <w:r w:rsidRPr="008E313A">
              <w:rPr>
                <w:rFonts w:ascii="Arial" w:hAnsi="Arial" w:cs="Arial"/>
                <w:szCs w:val="22"/>
              </w:rPr>
              <w:t>Price per enrolment in INR</w:t>
            </w:r>
          </w:p>
          <w:p w:rsidR="00150093" w:rsidRPr="008E313A" w:rsidRDefault="00150093" w:rsidP="00FB4D74">
            <w:pPr>
              <w:autoSpaceDE w:val="0"/>
              <w:autoSpaceDN w:val="0"/>
              <w:adjustRightInd w:val="0"/>
              <w:contextualSpacing/>
              <w:jc w:val="both"/>
              <w:rPr>
                <w:rFonts w:ascii="Arial" w:hAnsi="Arial" w:cs="Arial"/>
                <w:color w:val="000000"/>
                <w:szCs w:val="22"/>
              </w:rPr>
            </w:pPr>
            <w:r w:rsidRPr="008E313A">
              <w:rPr>
                <w:rFonts w:ascii="Arial" w:hAnsi="Arial" w:cs="Arial"/>
                <w:szCs w:val="22"/>
              </w:rPr>
              <w:t>(inclusive of all taxes) *</w:t>
            </w:r>
          </w:p>
        </w:tc>
      </w:tr>
      <w:tr w:rsidR="00096A61" w:rsidRPr="008E313A" w:rsidTr="00C257E6">
        <w:tc>
          <w:tcPr>
            <w:tcW w:w="2469" w:type="dxa"/>
          </w:tcPr>
          <w:p w:rsidR="00096A61" w:rsidRPr="00A75322" w:rsidRDefault="00096A61" w:rsidP="00FB4D74">
            <w:pPr>
              <w:autoSpaceDE w:val="0"/>
              <w:autoSpaceDN w:val="0"/>
              <w:adjustRightInd w:val="0"/>
              <w:contextualSpacing/>
              <w:jc w:val="both"/>
              <w:rPr>
                <w:rFonts w:ascii="Arial" w:hAnsi="Arial" w:cs="Arial"/>
                <w:szCs w:val="22"/>
                <w:highlight w:val="yellow"/>
              </w:rPr>
            </w:pPr>
            <w:r w:rsidRPr="00A75322">
              <w:rPr>
                <w:rFonts w:ascii="Arial" w:hAnsi="Arial" w:cs="Arial"/>
                <w:szCs w:val="22"/>
                <w:highlight w:val="yellow"/>
              </w:rPr>
              <w:t>Schedule No. 1</w:t>
            </w:r>
          </w:p>
        </w:tc>
        <w:tc>
          <w:tcPr>
            <w:tcW w:w="2049" w:type="dxa"/>
          </w:tcPr>
          <w:p w:rsidR="00096A61" w:rsidRPr="00A75322" w:rsidRDefault="00B8141B" w:rsidP="00FB4D74">
            <w:pPr>
              <w:autoSpaceDE w:val="0"/>
              <w:autoSpaceDN w:val="0"/>
              <w:adjustRightInd w:val="0"/>
              <w:contextualSpacing/>
              <w:jc w:val="both"/>
              <w:rPr>
                <w:rFonts w:ascii="Arial" w:hAnsi="Arial" w:cs="Arial"/>
                <w:szCs w:val="22"/>
                <w:highlight w:val="yellow"/>
              </w:rPr>
            </w:pPr>
            <w:r>
              <w:rPr>
                <w:rFonts w:ascii="Arial" w:hAnsi="Arial" w:cs="Arial"/>
                <w:szCs w:val="22"/>
                <w:highlight w:val="yellow"/>
              </w:rPr>
              <w:t xml:space="preserve">Software &amp; Maintenance </w:t>
            </w:r>
          </w:p>
        </w:tc>
        <w:tc>
          <w:tcPr>
            <w:tcW w:w="2568" w:type="dxa"/>
          </w:tcPr>
          <w:p w:rsidR="00096A61" w:rsidRPr="008E313A" w:rsidRDefault="00E13C93" w:rsidP="00FB4D74">
            <w:pPr>
              <w:autoSpaceDE w:val="0"/>
              <w:autoSpaceDN w:val="0"/>
              <w:adjustRightInd w:val="0"/>
              <w:jc w:val="both"/>
              <w:rPr>
                <w:rFonts w:ascii="Arial" w:hAnsi="Arial" w:cs="Arial"/>
                <w:szCs w:val="22"/>
              </w:rPr>
            </w:pPr>
            <w:r w:rsidRPr="00A75322">
              <w:rPr>
                <w:rFonts w:ascii="Arial" w:hAnsi="Arial" w:cs="Arial"/>
                <w:szCs w:val="22"/>
                <w:highlight w:val="yellow"/>
              </w:rPr>
              <w:t>Part-I: Development of software KYR+ &amp; Development of integration software.</w:t>
            </w:r>
            <w:r>
              <w:rPr>
                <w:rFonts w:ascii="Arial" w:hAnsi="Arial" w:cs="Arial"/>
                <w:szCs w:val="22"/>
              </w:rPr>
              <w:t xml:space="preserve"> </w:t>
            </w:r>
          </w:p>
        </w:tc>
        <w:tc>
          <w:tcPr>
            <w:tcW w:w="2490" w:type="dxa"/>
          </w:tcPr>
          <w:p w:rsidR="00096A61" w:rsidRPr="008F2674" w:rsidRDefault="00FF7D61" w:rsidP="0086521E">
            <w:pPr>
              <w:autoSpaceDE w:val="0"/>
              <w:autoSpaceDN w:val="0"/>
              <w:adjustRightInd w:val="0"/>
              <w:jc w:val="both"/>
              <w:rPr>
                <w:rFonts w:ascii="Arial" w:hAnsi="Arial" w:cs="Arial"/>
                <w:sz w:val="18"/>
                <w:szCs w:val="18"/>
              </w:rPr>
            </w:pPr>
            <w:r w:rsidRPr="008F2674">
              <w:rPr>
                <w:rFonts w:ascii="Arial" w:hAnsi="Arial" w:cs="Arial"/>
                <w:sz w:val="18"/>
                <w:szCs w:val="18"/>
              </w:rPr>
              <w:t>[The estimate</w:t>
            </w:r>
            <w:r w:rsidR="0086521E" w:rsidRPr="008F2674">
              <w:rPr>
                <w:rFonts w:ascii="Arial" w:hAnsi="Arial" w:cs="Arial"/>
                <w:sz w:val="18"/>
                <w:szCs w:val="18"/>
              </w:rPr>
              <w:t>d</w:t>
            </w:r>
            <w:r w:rsidRPr="008F2674">
              <w:rPr>
                <w:rFonts w:ascii="Arial" w:hAnsi="Arial" w:cs="Arial"/>
                <w:sz w:val="18"/>
                <w:szCs w:val="18"/>
              </w:rPr>
              <w:t xml:space="preserve"> quote </w:t>
            </w:r>
            <w:r w:rsidR="0086521E" w:rsidRPr="008F2674">
              <w:rPr>
                <w:rFonts w:ascii="Arial" w:hAnsi="Arial" w:cs="Arial"/>
                <w:sz w:val="18"/>
                <w:szCs w:val="18"/>
              </w:rPr>
              <w:t xml:space="preserve">to this scheduled has to be </w:t>
            </w:r>
            <w:r w:rsidR="00105C5F" w:rsidRPr="008F2674">
              <w:rPr>
                <w:rFonts w:ascii="Arial" w:hAnsi="Arial" w:cs="Arial"/>
                <w:sz w:val="18"/>
                <w:szCs w:val="18"/>
              </w:rPr>
              <w:t>distributed ]</w:t>
            </w:r>
            <w:r w:rsidR="008F2674" w:rsidRPr="008F2674">
              <w:rPr>
                <w:rFonts w:ascii="Arial" w:hAnsi="Arial" w:cs="Arial"/>
                <w:sz w:val="18"/>
                <w:szCs w:val="18"/>
              </w:rPr>
              <w:t xml:space="preserve"> in scheduled 02 to 04</w:t>
            </w:r>
          </w:p>
        </w:tc>
      </w:tr>
      <w:tr w:rsidR="00E13C93" w:rsidRPr="008E313A" w:rsidTr="00D07684">
        <w:trPr>
          <w:trHeight w:val="773"/>
        </w:trPr>
        <w:tc>
          <w:tcPr>
            <w:tcW w:w="2469" w:type="dxa"/>
          </w:tcPr>
          <w:p w:rsidR="00E13C93" w:rsidRDefault="00E13C93" w:rsidP="00FB4D74">
            <w:pPr>
              <w:autoSpaceDE w:val="0"/>
              <w:autoSpaceDN w:val="0"/>
              <w:adjustRightInd w:val="0"/>
              <w:contextualSpacing/>
              <w:jc w:val="both"/>
              <w:rPr>
                <w:rFonts w:ascii="Arial" w:hAnsi="Arial" w:cs="Arial"/>
                <w:szCs w:val="22"/>
              </w:rPr>
            </w:pPr>
          </w:p>
        </w:tc>
        <w:tc>
          <w:tcPr>
            <w:tcW w:w="2049" w:type="dxa"/>
          </w:tcPr>
          <w:p w:rsidR="00E13C93" w:rsidRPr="008E313A" w:rsidRDefault="00E13C93" w:rsidP="00FB4D74">
            <w:pPr>
              <w:autoSpaceDE w:val="0"/>
              <w:autoSpaceDN w:val="0"/>
              <w:adjustRightInd w:val="0"/>
              <w:contextualSpacing/>
              <w:jc w:val="both"/>
              <w:rPr>
                <w:rFonts w:ascii="Arial" w:hAnsi="Arial" w:cs="Arial"/>
                <w:szCs w:val="22"/>
              </w:rPr>
            </w:pPr>
          </w:p>
        </w:tc>
        <w:tc>
          <w:tcPr>
            <w:tcW w:w="2568" w:type="dxa"/>
          </w:tcPr>
          <w:p w:rsidR="00E13C93" w:rsidRDefault="00E13C93" w:rsidP="00FB4D74">
            <w:pPr>
              <w:autoSpaceDE w:val="0"/>
              <w:autoSpaceDN w:val="0"/>
              <w:adjustRightInd w:val="0"/>
              <w:jc w:val="both"/>
              <w:rPr>
                <w:rFonts w:ascii="Arial" w:hAnsi="Arial" w:cs="Arial"/>
                <w:szCs w:val="22"/>
              </w:rPr>
            </w:pPr>
            <w:r w:rsidRPr="00A75322">
              <w:rPr>
                <w:rFonts w:ascii="Arial" w:hAnsi="Arial" w:cs="Arial"/>
                <w:szCs w:val="22"/>
                <w:highlight w:val="yellow"/>
              </w:rPr>
              <w:t>Part-II:  Operation and maintenance of SID data base.</w:t>
            </w:r>
          </w:p>
        </w:tc>
        <w:tc>
          <w:tcPr>
            <w:tcW w:w="2490" w:type="dxa"/>
          </w:tcPr>
          <w:p w:rsidR="00E13C93" w:rsidRPr="008E313A" w:rsidRDefault="008F2674" w:rsidP="008F2674">
            <w:pPr>
              <w:autoSpaceDE w:val="0"/>
              <w:autoSpaceDN w:val="0"/>
              <w:adjustRightInd w:val="0"/>
              <w:jc w:val="both"/>
              <w:rPr>
                <w:rFonts w:ascii="Arial" w:hAnsi="Arial" w:cs="Arial"/>
                <w:szCs w:val="22"/>
              </w:rPr>
            </w:pPr>
            <w:r w:rsidRPr="008F2674">
              <w:rPr>
                <w:rFonts w:ascii="Arial" w:hAnsi="Arial" w:cs="Arial"/>
                <w:sz w:val="18"/>
                <w:szCs w:val="18"/>
              </w:rPr>
              <w:t>The estimated quote to this scheduled has to be distributed ] in scheduled 02 to 04</w:t>
            </w:r>
          </w:p>
        </w:tc>
      </w:tr>
      <w:tr w:rsidR="00150093" w:rsidRPr="008E313A" w:rsidTr="00C257E6">
        <w:tc>
          <w:tcPr>
            <w:tcW w:w="2469"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 xml:space="preserve">Schedule No. </w:t>
            </w:r>
            <w:r w:rsidR="00D07684">
              <w:rPr>
                <w:rFonts w:ascii="Arial" w:hAnsi="Arial" w:cs="Arial"/>
                <w:color w:val="000000" w:themeColor="text1"/>
                <w:szCs w:val="22"/>
              </w:rPr>
              <w:t>2</w:t>
            </w:r>
          </w:p>
        </w:tc>
        <w:tc>
          <w:tcPr>
            <w:tcW w:w="2049"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Mumbai</w:t>
            </w:r>
          </w:p>
        </w:tc>
        <w:tc>
          <w:tcPr>
            <w:tcW w:w="2568" w:type="dxa"/>
          </w:tcPr>
          <w:p w:rsidR="00150093" w:rsidRPr="006A0C0C" w:rsidRDefault="00096A61" w:rsidP="009B5891">
            <w:pPr>
              <w:autoSpaceDE w:val="0"/>
              <w:autoSpaceDN w:val="0"/>
              <w:adjustRightInd w:val="0"/>
              <w:contextualSpacing/>
              <w:jc w:val="both"/>
              <w:rPr>
                <w:rFonts w:ascii="Arial" w:hAnsi="Arial" w:cs="Arial"/>
                <w:color w:val="000000" w:themeColor="text1"/>
                <w:szCs w:val="22"/>
              </w:rPr>
            </w:pPr>
            <w:r>
              <w:rPr>
                <w:rFonts w:ascii="Arial" w:hAnsi="Arial" w:cs="Arial"/>
                <w:color w:val="000000" w:themeColor="text1"/>
                <w:szCs w:val="22"/>
              </w:rPr>
              <w:t>Part-I</w:t>
            </w:r>
            <w:r w:rsidR="009B5891" w:rsidRPr="006A0C0C">
              <w:rPr>
                <w:rFonts w:ascii="Arial" w:hAnsi="Arial" w:cs="Arial"/>
                <w:color w:val="000000" w:themeColor="text1"/>
                <w:szCs w:val="22"/>
              </w:rPr>
              <w:t>: UID Enrollment</w:t>
            </w:r>
          </w:p>
        </w:tc>
        <w:tc>
          <w:tcPr>
            <w:tcW w:w="2490" w:type="dxa"/>
          </w:tcPr>
          <w:p w:rsidR="00150093" w:rsidRPr="008E313A" w:rsidRDefault="00150093" w:rsidP="00FB4D74">
            <w:pPr>
              <w:autoSpaceDE w:val="0"/>
              <w:autoSpaceDN w:val="0"/>
              <w:adjustRightInd w:val="0"/>
              <w:contextualSpacing/>
              <w:jc w:val="both"/>
              <w:rPr>
                <w:rFonts w:ascii="Arial" w:hAnsi="Arial" w:cs="Arial"/>
                <w:i/>
                <w:iCs/>
                <w:color w:val="00B050"/>
                <w:szCs w:val="22"/>
              </w:rPr>
            </w:pPr>
          </w:p>
        </w:tc>
      </w:tr>
      <w:tr w:rsidR="00150093" w:rsidRPr="008E313A" w:rsidTr="00C257E6">
        <w:tc>
          <w:tcPr>
            <w:tcW w:w="2469"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p>
        </w:tc>
        <w:tc>
          <w:tcPr>
            <w:tcW w:w="2049"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p>
        </w:tc>
        <w:tc>
          <w:tcPr>
            <w:tcW w:w="2568" w:type="dxa"/>
          </w:tcPr>
          <w:p w:rsidR="00150093" w:rsidRPr="006A0C0C" w:rsidRDefault="00150093" w:rsidP="009B5891">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Part</w:t>
            </w:r>
            <w:r w:rsidR="00C55221" w:rsidRPr="006A0C0C">
              <w:rPr>
                <w:rFonts w:ascii="Arial" w:hAnsi="Arial" w:cs="Arial"/>
                <w:color w:val="000000" w:themeColor="text1"/>
                <w:szCs w:val="22"/>
              </w:rPr>
              <w:t xml:space="preserve"> II</w:t>
            </w:r>
            <w:r w:rsidR="004363A3" w:rsidRPr="006A0C0C">
              <w:rPr>
                <w:rFonts w:ascii="Arial" w:hAnsi="Arial" w:cs="Arial"/>
                <w:color w:val="000000" w:themeColor="text1"/>
                <w:szCs w:val="22"/>
              </w:rPr>
              <w:t xml:space="preserve">: </w:t>
            </w:r>
            <w:r w:rsidR="0031042C" w:rsidRPr="006A0C0C">
              <w:rPr>
                <w:rFonts w:ascii="Arial" w:hAnsi="Arial" w:cs="Arial"/>
                <w:color w:val="000000" w:themeColor="text1"/>
                <w:szCs w:val="22"/>
              </w:rPr>
              <w:t xml:space="preserve">Collection of Additional Data for SID enrollment &amp; </w:t>
            </w:r>
            <w:r w:rsidR="00FA6DC3" w:rsidRPr="006A0C0C">
              <w:rPr>
                <w:rFonts w:ascii="Arial" w:hAnsi="Arial" w:cs="Arial"/>
                <w:color w:val="000000" w:themeColor="text1"/>
                <w:szCs w:val="22"/>
              </w:rPr>
              <w:t>other related works for issuance of SID</w:t>
            </w:r>
          </w:p>
        </w:tc>
        <w:tc>
          <w:tcPr>
            <w:tcW w:w="2490" w:type="dxa"/>
          </w:tcPr>
          <w:p w:rsidR="00150093" w:rsidRPr="008E313A" w:rsidRDefault="00150093" w:rsidP="00FB4D74">
            <w:pPr>
              <w:autoSpaceDE w:val="0"/>
              <w:autoSpaceDN w:val="0"/>
              <w:adjustRightInd w:val="0"/>
              <w:contextualSpacing/>
              <w:jc w:val="both"/>
              <w:rPr>
                <w:rFonts w:ascii="Arial" w:hAnsi="Arial" w:cs="Arial"/>
                <w:i/>
                <w:iCs/>
                <w:color w:val="00B050"/>
                <w:szCs w:val="22"/>
              </w:rPr>
            </w:pPr>
          </w:p>
        </w:tc>
      </w:tr>
      <w:tr w:rsidR="00150093" w:rsidRPr="008E313A" w:rsidTr="00C257E6">
        <w:tc>
          <w:tcPr>
            <w:tcW w:w="2469" w:type="dxa"/>
          </w:tcPr>
          <w:p w:rsidR="00150093" w:rsidRPr="006A0C0C" w:rsidRDefault="00150093" w:rsidP="00150093">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 xml:space="preserve"> Schedule No. </w:t>
            </w:r>
            <w:r w:rsidR="00D07684">
              <w:rPr>
                <w:rFonts w:ascii="Arial" w:hAnsi="Arial" w:cs="Arial"/>
                <w:color w:val="000000" w:themeColor="text1"/>
                <w:szCs w:val="22"/>
              </w:rPr>
              <w:t>3</w:t>
            </w:r>
          </w:p>
        </w:tc>
        <w:tc>
          <w:tcPr>
            <w:tcW w:w="2049"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Chennai</w:t>
            </w:r>
          </w:p>
        </w:tc>
        <w:tc>
          <w:tcPr>
            <w:tcW w:w="2568"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 xml:space="preserve">Part </w:t>
            </w:r>
            <w:r w:rsidR="00C55221" w:rsidRPr="006A0C0C">
              <w:rPr>
                <w:rFonts w:ascii="Arial" w:hAnsi="Arial" w:cs="Arial"/>
                <w:color w:val="000000" w:themeColor="text1"/>
                <w:szCs w:val="22"/>
              </w:rPr>
              <w:t>I</w:t>
            </w:r>
            <w:r w:rsidR="0031042C" w:rsidRPr="006A0C0C">
              <w:rPr>
                <w:rFonts w:ascii="Arial" w:hAnsi="Arial" w:cs="Arial"/>
                <w:color w:val="000000" w:themeColor="text1"/>
                <w:szCs w:val="22"/>
              </w:rPr>
              <w:t xml:space="preserve">: </w:t>
            </w:r>
            <w:r w:rsidR="004363A3" w:rsidRPr="006A0C0C">
              <w:rPr>
                <w:rFonts w:ascii="Arial" w:hAnsi="Arial" w:cs="Arial"/>
                <w:color w:val="000000" w:themeColor="text1"/>
                <w:szCs w:val="22"/>
              </w:rPr>
              <w:t>UID</w:t>
            </w:r>
            <w:r w:rsidR="0031042C" w:rsidRPr="006A0C0C">
              <w:rPr>
                <w:rFonts w:ascii="Arial" w:hAnsi="Arial" w:cs="Arial"/>
                <w:color w:val="000000" w:themeColor="text1"/>
                <w:szCs w:val="22"/>
              </w:rPr>
              <w:t xml:space="preserve"> Enrolment</w:t>
            </w:r>
            <w:r w:rsidR="004363A3" w:rsidRPr="006A0C0C">
              <w:rPr>
                <w:rFonts w:ascii="Arial" w:hAnsi="Arial" w:cs="Arial"/>
                <w:color w:val="000000" w:themeColor="text1"/>
                <w:szCs w:val="22"/>
              </w:rPr>
              <w:t xml:space="preserve"> </w:t>
            </w:r>
          </w:p>
        </w:tc>
        <w:tc>
          <w:tcPr>
            <w:tcW w:w="2490" w:type="dxa"/>
          </w:tcPr>
          <w:p w:rsidR="00150093" w:rsidRPr="008E313A" w:rsidRDefault="00150093" w:rsidP="00FB4D74">
            <w:pPr>
              <w:autoSpaceDE w:val="0"/>
              <w:autoSpaceDN w:val="0"/>
              <w:adjustRightInd w:val="0"/>
              <w:contextualSpacing/>
              <w:jc w:val="both"/>
              <w:rPr>
                <w:rFonts w:ascii="Arial" w:hAnsi="Arial" w:cs="Arial"/>
                <w:i/>
                <w:iCs/>
                <w:color w:val="00B050"/>
                <w:szCs w:val="22"/>
              </w:rPr>
            </w:pPr>
          </w:p>
        </w:tc>
      </w:tr>
      <w:tr w:rsidR="00150093" w:rsidRPr="008E313A" w:rsidTr="00C257E6">
        <w:tc>
          <w:tcPr>
            <w:tcW w:w="2469"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p>
        </w:tc>
        <w:tc>
          <w:tcPr>
            <w:tcW w:w="2049"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p>
        </w:tc>
        <w:tc>
          <w:tcPr>
            <w:tcW w:w="2568" w:type="dxa"/>
          </w:tcPr>
          <w:p w:rsidR="00150093" w:rsidRPr="006A0C0C" w:rsidRDefault="00150093" w:rsidP="00FA6DC3">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 xml:space="preserve">Part </w:t>
            </w:r>
            <w:r w:rsidR="00C55221" w:rsidRPr="006A0C0C">
              <w:rPr>
                <w:rFonts w:ascii="Arial" w:hAnsi="Arial" w:cs="Arial"/>
                <w:color w:val="000000" w:themeColor="text1"/>
                <w:szCs w:val="22"/>
              </w:rPr>
              <w:t>II</w:t>
            </w:r>
            <w:r w:rsidR="004363A3" w:rsidRPr="006A0C0C">
              <w:rPr>
                <w:rFonts w:ascii="Arial" w:hAnsi="Arial" w:cs="Arial"/>
                <w:color w:val="000000" w:themeColor="text1"/>
                <w:szCs w:val="22"/>
              </w:rPr>
              <w:t xml:space="preserve">: </w:t>
            </w:r>
            <w:r w:rsidR="0031042C" w:rsidRPr="006A0C0C">
              <w:rPr>
                <w:rFonts w:ascii="Arial" w:hAnsi="Arial" w:cs="Arial"/>
                <w:color w:val="000000" w:themeColor="text1"/>
                <w:szCs w:val="22"/>
              </w:rPr>
              <w:t xml:space="preserve"> Collection of Additional Data for SID enrollment &amp; </w:t>
            </w:r>
            <w:r w:rsidR="00FA6DC3" w:rsidRPr="006A0C0C">
              <w:rPr>
                <w:rFonts w:ascii="Arial" w:hAnsi="Arial" w:cs="Arial"/>
                <w:color w:val="000000" w:themeColor="text1"/>
                <w:szCs w:val="22"/>
              </w:rPr>
              <w:t>other related works for issuance of SID</w:t>
            </w:r>
          </w:p>
        </w:tc>
        <w:tc>
          <w:tcPr>
            <w:tcW w:w="2490" w:type="dxa"/>
          </w:tcPr>
          <w:p w:rsidR="00150093" w:rsidRPr="008E313A" w:rsidRDefault="00150093" w:rsidP="00FB4D74">
            <w:pPr>
              <w:autoSpaceDE w:val="0"/>
              <w:autoSpaceDN w:val="0"/>
              <w:adjustRightInd w:val="0"/>
              <w:contextualSpacing/>
              <w:jc w:val="both"/>
              <w:rPr>
                <w:rFonts w:ascii="Arial" w:hAnsi="Arial" w:cs="Arial"/>
                <w:i/>
                <w:iCs/>
                <w:color w:val="00B050"/>
                <w:szCs w:val="22"/>
              </w:rPr>
            </w:pPr>
          </w:p>
        </w:tc>
      </w:tr>
      <w:tr w:rsidR="00150093" w:rsidRPr="008E313A" w:rsidTr="00C257E6">
        <w:tc>
          <w:tcPr>
            <w:tcW w:w="2469"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Schedule No.</w:t>
            </w:r>
            <w:r w:rsidR="00D07684">
              <w:rPr>
                <w:rFonts w:ascii="Arial" w:hAnsi="Arial" w:cs="Arial"/>
                <w:color w:val="000000" w:themeColor="text1"/>
                <w:szCs w:val="22"/>
              </w:rPr>
              <w:t>4</w:t>
            </w:r>
          </w:p>
        </w:tc>
        <w:tc>
          <w:tcPr>
            <w:tcW w:w="2049"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Kolkata</w:t>
            </w:r>
          </w:p>
        </w:tc>
        <w:tc>
          <w:tcPr>
            <w:tcW w:w="2568"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 xml:space="preserve">Part </w:t>
            </w:r>
            <w:r w:rsidR="00C55221" w:rsidRPr="006A0C0C">
              <w:rPr>
                <w:rFonts w:ascii="Arial" w:hAnsi="Arial" w:cs="Arial"/>
                <w:color w:val="000000" w:themeColor="text1"/>
                <w:szCs w:val="22"/>
              </w:rPr>
              <w:t>I</w:t>
            </w:r>
            <w:r w:rsidR="004363A3" w:rsidRPr="006A0C0C">
              <w:rPr>
                <w:rFonts w:ascii="Arial" w:hAnsi="Arial" w:cs="Arial"/>
                <w:color w:val="000000" w:themeColor="text1"/>
                <w:szCs w:val="22"/>
              </w:rPr>
              <w:t xml:space="preserve">: </w:t>
            </w:r>
            <w:r w:rsidR="0031042C" w:rsidRPr="006A0C0C">
              <w:rPr>
                <w:rFonts w:ascii="Arial" w:hAnsi="Arial" w:cs="Arial"/>
                <w:color w:val="000000" w:themeColor="text1"/>
                <w:szCs w:val="22"/>
              </w:rPr>
              <w:t>UID Enrolment</w:t>
            </w:r>
          </w:p>
        </w:tc>
        <w:tc>
          <w:tcPr>
            <w:tcW w:w="2490" w:type="dxa"/>
          </w:tcPr>
          <w:p w:rsidR="00150093" w:rsidRPr="008E313A" w:rsidRDefault="00150093" w:rsidP="00FB4D74">
            <w:pPr>
              <w:autoSpaceDE w:val="0"/>
              <w:autoSpaceDN w:val="0"/>
              <w:adjustRightInd w:val="0"/>
              <w:contextualSpacing/>
              <w:jc w:val="both"/>
              <w:rPr>
                <w:rFonts w:ascii="Arial" w:hAnsi="Arial" w:cs="Arial"/>
                <w:i/>
                <w:iCs/>
                <w:color w:val="00B050"/>
                <w:szCs w:val="22"/>
              </w:rPr>
            </w:pPr>
          </w:p>
        </w:tc>
      </w:tr>
      <w:tr w:rsidR="00150093" w:rsidRPr="008E313A" w:rsidTr="00C257E6">
        <w:tc>
          <w:tcPr>
            <w:tcW w:w="2469"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p>
        </w:tc>
        <w:tc>
          <w:tcPr>
            <w:tcW w:w="2049" w:type="dxa"/>
          </w:tcPr>
          <w:p w:rsidR="00150093" w:rsidRPr="006A0C0C" w:rsidRDefault="001C0F6C" w:rsidP="00FB4D74">
            <w:pPr>
              <w:autoSpaceDE w:val="0"/>
              <w:autoSpaceDN w:val="0"/>
              <w:adjustRightInd w:val="0"/>
              <w:contextualSpacing/>
              <w:jc w:val="both"/>
              <w:rPr>
                <w:rFonts w:ascii="Arial" w:hAnsi="Arial" w:cs="Arial"/>
                <w:color w:val="000000" w:themeColor="text1"/>
                <w:szCs w:val="22"/>
              </w:rPr>
            </w:pPr>
            <w:r>
              <w:rPr>
                <w:rFonts w:ascii="Arial" w:hAnsi="Arial" w:cs="Arial"/>
                <w:color w:val="000000" w:themeColor="text1"/>
                <w:szCs w:val="22"/>
              </w:rPr>
              <w:t xml:space="preserve"> </w:t>
            </w:r>
            <w:r w:rsidR="00CC12F4">
              <w:rPr>
                <w:rFonts w:ascii="Arial" w:hAnsi="Arial" w:cs="Arial"/>
                <w:color w:val="000000" w:themeColor="text1"/>
                <w:szCs w:val="22"/>
              </w:rPr>
              <w:t xml:space="preserve"> </w:t>
            </w:r>
          </w:p>
        </w:tc>
        <w:tc>
          <w:tcPr>
            <w:tcW w:w="2568" w:type="dxa"/>
          </w:tcPr>
          <w:p w:rsidR="00150093" w:rsidRPr="006A0C0C" w:rsidRDefault="00150093" w:rsidP="00FB4D74">
            <w:pPr>
              <w:autoSpaceDE w:val="0"/>
              <w:autoSpaceDN w:val="0"/>
              <w:adjustRightInd w:val="0"/>
              <w:contextualSpacing/>
              <w:jc w:val="both"/>
              <w:rPr>
                <w:rFonts w:ascii="Arial" w:hAnsi="Arial" w:cs="Arial"/>
                <w:color w:val="000000" w:themeColor="text1"/>
                <w:szCs w:val="22"/>
              </w:rPr>
            </w:pPr>
            <w:r w:rsidRPr="006A0C0C">
              <w:rPr>
                <w:rFonts w:ascii="Arial" w:hAnsi="Arial" w:cs="Arial"/>
                <w:color w:val="000000" w:themeColor="text1"/>
                <w:szCs w:val="22"/>
              </w:rPr>
              <w:t xml:space="preserve">Part </w:t>
            </w:r>
            <w:r w:rsidR="00C55221" w:rsidRPr="006A0C0C">
              <w:rPr>
                <w:rFonts w:ascii="Arial" w:hAnsi="Arial" w:cs="Arial"/>
                <w:color w:val="000000" w:themeColor="text1"/>
                <w:szCs w:val="22"/>
              </w:rPr>
              <w:t>II</w:t>
            </w:r>
            <w:r w:rsidR="004363A3" w:rsidRPr="006A0C0C">
              <w:rPr>
                <w:rFonts w:ascii="Arial" w:hAnsi="Arial" w:cs="Arial"/>
                <w:color w:val="000000" w:themeColor="text1"/>
                <w:szCs w:val="22"/>
              </w:rPr>
              <w:t>:</w:t>
            </w:r>
            <w:r w:rsidR="0031042C" w:rsidRPr="006A0C0C">
              <w:rPr>
                <w:rFonts w:ascii="Arial" w:hAnsi="Arial" w:cs="Arial"/>
                <w:color w:val="000000" w:themeColor="text1"/>
                <w:szCs w:val="22"/>
              </w:rPr>
              <w:t xml:space="preserve">  Collection of Additional Data for SID enrollment &amp; </w:t>
            </w:r>
            <w:r w:rsidR="00FA6DC3" w:rsidRPr="006A0C0C">
              <w:rPr>
                <w:rFonts w:ascii="Arial" w:hAnsi="Arial" w:cs="Arial"/>
                <w:color w:val="000000" w:themeColor="text1"/>
                <w:szCs w:val="22"/>
              </w:rPr>
              <w:t>other related works for issuance of SID</w:t>
            </w:r>
          </w:p>
        </w:tc>
        <w:tc>
          <w:tcPr>
            <w:tcW w:w="2490" w:type="dxa"/>
          </w:tcPr>
          <w:p w:rsidR="00150093" w:rsidRPr="008E313A" w:rsidRDefault="00150093" w:rsidP="00FB4D74">
            <w:pPr>
              <w:autoSpaceDE w:val="0"/>
              <w:autoSpaceDN w:val="0"/>
              <w:adjustRightInd w:val="0"/>
              <w:contextualSpacing/>
              <w:jc w:val="both"/>
              <w:rPr>
                <w:rFonts w:ascii="Arial" w:hAnsi="Arial" w:cs="Arial"/>
                <w:i/>
                <w:iCs/>
                <w:color w:val="00B050"/>
                <w:szCs w:val="22"/>
              </w:rPr>
            </w:pPr>
          </w:p>
        </w:tc>
      </w:tr>
    </w:tbl>
    <w:p w:rsidR="00F0312D" w:rsidRPr="008E313A" w:rsidRDefault="00F0312D" w:rsidP="00505129">
      <w:pPr>
        <w:autoSpaceDE w:val="0"/>
        <w:autoSpaceDN w:val="0"/>
        <w:adjustRightInd w:val="0"/>
        <w:spacing w:after="0" w:line="240" w:lineRule="auto"/>
        <w:rPr>
          <w:rFonts w:ascii="Arial" w:hAnsi="Arial" w:cs="Arial"/>
          <w:i/>
          <w:iCs/>
          <w:color w:val="000000"/>
          <w:szCs w:val="22"/>
        </w:rPr>
      </w:pPr>
    </w:p>
    <w:p w:rsidR="00F0312D" w:rsidRPr="008E313A" w:rsidRDefault="00F0312D" w:rsidP="00505129">
      <w:pPr>
        <w:autoSpaceDE w:val="0"/>
        <w:autoSpaceDN w:val="0"/>
        <w:adjustRightInd w:val="0"/>
        <w:spacing w:after="0" w:line="240" w:lineRule="auto"/>
        <w:rPr>
          <w:rFonts w:ascii="Arial" w:hAnsi="Arial" w:cs="Arial"/>
          <w:i/>
          <w:iCs/>
          <w:color w:val="000000"/>
          <w:szCs w:val="22"/>
        </w:rPr>
      </w:pPr>
    </w:p>
    <w:p w:rsidR="00505129" w:rsidRPr="008E313A" w:rsidRDefault="00505129"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This shall include all costs as per the Scope of Work and all items like the equipment costs,</w:t>
      </w:r>
      <w:r w:rsidR="00FB4D74" w:rsidRPr="008E313A">
        <w:rPr>
          <w:rFonts w:ascii="Arial" w:hAnsi="Arial" w:cs="Arial"/>
          <w:color w:val="000000"/>
          <w:szCs w:val="22"/>
        </w:rPr>
        <w:t xml:space="preserve"> </w:t>
      </w:r>
      <w:r w:rsidRPr="008E313A">
        <w:rPr>
          <w:rFonts w:ascii="Arial" w:hAnsi="Arial" w:cs="Arial"/>
          <w:color w:val="000000"/>
          <w:szCs w:val="22"/>
        </w:rPr>
        <w:t>manpower costs, vehicle costs, travel and lodging costs, taxes and duties and any other</w:t>
      </w:r>
      <w:r w:rsidR="00FB4D74" w:rsidRPr="008E313A">
        <w:rPr>
          <w:rFonts w:ascii="Arial" w:hAnsi="Arial" w:cs="Arial"/>
          <w:color w:val="000000"/>
          <w:szCs w:val="22"/>
        </w:rPr>
        <w:t xml:space="preserve"> </w:t>
      </w:r>
      <w:r w:rsidRPr="008E313A">
        <w:rPr>
          <w:rFonts w:ascii="Arial" w:hAnsi="Arial" w:cs="Arial"/>
          <w:color w:val="000000"/>
          <w:szCs w:val="22"/>
        </w:rPr>
        <w:t>miscellaneous costs.</w:t>
      </w:r>
    </w:p>
    <w:p w:rsidR="0033205A" w:rsidRPr="008E313A" w:rsidRDefault="0033205A" w:rsidP="00FB4D74">
      <w:pPr>
        <w:autoSpaceDE w:val="0"/>
        <w:autoSpaceDN w:val="0"/>
        <w:adjustRightInd w:val="0"/>
        <w:spacing w:after="0"/>
        <w:jc w:val="both"/>
        <w:rPr>
          <w:rFonts w:ascii="Arial" w:hAnsi="Arial" w:cs="Arial"/>
          <w:color w:val="000000"/>
          <w:szCs w:val="22"/>
          <w:u w:val="single"/>
        </w:rPr>
      </w:pPr>
    </w:p>
    <w:p w:rsidR="00505129" w:rsidRPr="008E313A" w:rsidRDefault="00505129" w:rsidP="00FB4D74">
      <w:pPr>
        <w:autoSpaceDE w:val="0"/>
        <w:autoSpaceDN w:val="0"/>
        <w:adjustRightInd w:val="0"/>
        <w:spacing w:after="0"/>
        <w:jc w:val="both"/>
        <w:rPr>
          <w:rFonts w:ascii="Arial" w:hAnsi="Arial" w:cs="Arial"/>
          <w:b/>
          <w:bCs/>
          <w:color w:val="000000"/>
          <w:szCs w:val="22"/>
        </w:rPr>
      </w:pPr>
      <w:r w:rsidRPr="008E313A">
        <w:rPr>
          <w:rFonts w:ascii="Arial" w:hAnsi="Arial" w:cs="Arial"/>
          <w:b/>
          <w:bCs/>
          <w:color w:val="000000"/>
          <w:szCs w:val="22"/>
        </w:rPr>
        <w:t>Note:</w:t>
      </w:r>
    </w:p>
    <w:p w:rsidR="0033205A" w:rsidRPr="008E313A" w:rsidRDefault="0033205A" w:rsidP="00FB4D74">
      <w:pPr>
        <w:autoSpaceDE w:val="0"/>
        <w:autoSpaceDN w:val="0"/>
        <w:adjustRightInd w:val="0"/>
        <w:spacing w:after="0"/>
        <w:jc w:val="both"/>
        <w:rPr>
          <w:rFonts w:ascii="Arial" w:hAnsi="Arial" w:cs="Arial"/>
          <w:b/>
          <w:bCs/>
          <w:color w:val="000000"/>
          <w:szCs w:val="22"/>
        </w:rPr>
      </w:pPr>
    </w:p>
    <w:p w:rsidR="00505129" w:rsidRPr="008E313A" w:rsidRDefault="004363A3"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1</w:t>
      </w:r>
      <w:r w:rsidR="00505129" w:rsidRPr="008E313A">
        <w:rPr>
          <w:rFonts w:ascii="Arial" w:hAnsi="Arial" w:cs="Arial"/>
          <w:color w:val="000000"/>
          <w:szCs w:val="22"/>
        </w:rPr>
        <w:t>. The Contract Value for the purpose of calculation of the Bank Guarantee shall be</w:t>
      </w:r>
      <w:r w:rsidR="00FB4D74" w:rsidRPr="008E313A">
        <w:rPr>
          <w:rFonts w:ascii="Arial" w:hAnsi="Arial" w:cs="Arial"/>
          <w:color w:val="000000"/>
          <w:szCs w:val="22"/>
        </w:rPr>
        <w:t xml:space="preserve"> </w:t>
      </w:r>
      <w:r w:rsidR="00505129" w:rsidRPr="008E313A">
        <w:rPr>
          <w:rFonts w:ascii="Arial" w:hAnsi="Arial" w:cs="Arial"/>
          <w:color w:val="000000"/>
          <w:szCs w:val="22"/>
        </w:rPr>
        <w:t>computed as: Total Cost of the Schedule as per the Financial Bid x (Target</w:t>
      </w:r>
      <w:r w:rsidR="00FB4D74" w:rsidRPr="008E313A">
        <w:rPr>
          <w:rFonts w:ascii="Arial" w:hAnsi="Arial" w:cs="Arial"/>
          <w:color w:val="000000"/>
          <w:szCs w:val="22"/>
        </w:rPr>
        <w:t xml:space="preserve"> </w:t>
      </w:r>
      <w:r w:rsidR="00505129" w:rsidRPr="008E313A">
        <w:rPr>
          <w:rFonts w:ascii="Arial" w:hAnsi="Arial" w:cs="Arial"/>
          <w:color w:val="000000"/>
          <w:szCs w:val="22"/>
        </w:rPr>
        <w:t>population for the Schedule – Total No. of enrolments completed in the Schedule in</w:t>
      </w:r>
      <w:r w:rsidR="00FB4D74" w:rsidRPr="008E313A">
        <w:rPr>
          <w:rFonts w:ascii="Arial" w:hAnsi="Arial" w:cs="Arial"/>
          <w:color w:val="000000"/>
          <w:szCs w:val="22"/>
        </w:rPr>
        <w:t xml:space="preserve"> </w:t>
      </w:r>
      <w:r w:rsidR="00505129" w:rsidRPr="008E313A">
        <w:rPr>
          <w:rFonts w:ascii="Arial" w:hAnsi="Arial" w:cs="Arial"/>
          <w:color w:val="000000"/>
          <w:szCs w:val="22"/>
        </w:rPr>
        <w:t>approx.)</w:t>
      </w:r>
    </w:p>
    <w:p w:rsidR="0033205A" w:rsidRPr="008E313A" w:rsidRDefault="0033205A" w:rsidP="00505129">
      <w:pPr>
        <w:autoSpaceDE w:val="0"/>
        <w:autoSpaceDN w:val="0"/>
        <w:adjustRightInd w:val="0"/>
        <w:spacing w:after="0" w:line="240" w:lineRule="auto"/>
        <w:rPr>
          <w:rFonts w:ascii="Arial" w:hAnsi="Arial" w:cs="Arial"/>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8E313A" w:rsidRDefault="0033205A" w:rsidP="00505129">
      <w:pPr>
        <w:autoSpaceDE w:val="0"/>
        <w:autoSpaceDN w:val="0"/>
        <w:adjustRightInd w:val="0"/>
        <w:spacing w:after="0" w:line="240" w:lineRule="auto"/>
        <w:rPr>
          <w:rFonts w:ascii="Arial" w:hAnsi="Arial" w:cs="Arial"/>
          <w:b/>
          <w:bCs/>
          <w:color w:val="000000"/>
          <w:szCs w:val="22"/>
        </w:rPr>
      </w:pPr>
    </w:p>
    <w:p w:rsidR="0033205A" w:rsidRPr="006F1181" w:rsidRDefault="00A55538" w:rsidP="00505129">
      <w:pPr>
        <w:autoSpaceDE w:val="0"/>
        <w:autoSpaceDN w:val="0"/>
        <w:adjustRightInd w:val="0"/>
        <w:spacing w:after="0" w:line="240" w:lineRule="auto"/>
        <w:rPr>
          <w:rFonts w:ascii="Arial" w:hAnsi="Arial" w:cs="Arial"/>
          <w:color w:val="000000"/>
          <w:szCs w:val="22"/>
        </w:rPr>
      </w:pPr>
      <w:r>
        <w:rPr>
          <w:rFonts w:ascii="Arial" w:hAnsi="Arial" w:cs="Arial"/>
          <w:b/>
          <w:bCs/>
          <w:color w:val="000000"/>
          <w:szCs w:val="22"/>
        </w:rPr>
        <w:tab/>
      </w:r>
      <w:r>
        <w:rPr>
          <w:rFonts w:ascii="Arial" w:hAnsi="Arial" w:cs="Arial"/>
          <w:b/>
          <w:bCs/>
          <w:color w:val="000000"/>
          <w:szCs w:val="22"/>
        </w:rPr>
        <w:tab/>
      </w:r>
      <w:r>
        <w:rPr>
          <w:rFonts w:ascii="Arial" w:hAnsi="Arial" w:cs="Arial"/>
          <w:b/>
          <w:bCs/>
          <w:color w:val="000000"/>
          <w:szCs w:val="22"/>
        </w:rPr>
        <w:tab/>
      </w:r>
      <w:r>
        <w:rPr>
          <w:rFonts w:ascii="Arial" w:hAnsi="Arial" w:cs="Arial"/>
          <w:b/>
          <w:bCs/>
          <w:color w:val="000000"/>
          <w:szCs w:val="22"/>
        </w:rPr>
        <w:tab/>
      </w:r>
      <w:r>
        <w:rPr>
          <w:rFonts w:ascii="Arial" w:hAnsi="Arial" w:cs="Arial"/>
          <w:b/>
          <w:bCs/>
          <w:color w:val="000000"/>
          <w:szCs w:val="22"/>
        </w:rPr>
        <w:tab/>
      </w:r>
    </w:p>
    <w:p w:rsidR="00A55538" w:rsidRDefault="00A55538" w:rsidP="00083ED0">
      <w:pPr>
        <w:autoSpaceDE w:val="0"/>
        <w:autoSpaceDN w:val="0"/>
        <w:adjustRightInd w:val="0"/>
        <w:spacing w:after="0" w:line="240" w:lineRule="auto"/>
        <w:jc w:val="center"/>
        <w:rPr>
          <w:rFonts w:ascii="Arial" w:hAnsi="Arial" w:cs="Arial"/>
          <w:b/>
          <w:bCs/>
          <w:color w:val="000000"/>
          <w:szCs w:val="22"/>
          <w:highlight w:val="lightGray"/>
        </w:rPr>
      </w:pPr>
    </w:p>
    <w:p w:rsidR="00A55538" w:rsidRDefault="00A55538" w:rsidP="00083ED0">
      <w:pPr>
        <w:autoSpaceDE w:val="0"/>
        <w:autoSpaceDN w:val="0"/>
        <w:adjustRightInd w:val="0"/>
        <w:spacing w:after="0" w:line="240" w:lineRule="auto"/>
        <w:jc w:val="center"/>
        <w:rPr>
          <w:rFonts w:ascii="Arial" w:hAnsi="Arial" w:cs="Arial"/>
          <w:b/>
          <w:bCs/>
          <w:color w:val="000000"/>
          <w:szCs w:val="22"/>
          <w:highlight w:val="lightGray"/>
        </w:rPr>
      </w:pPr>
    </w:p>
    <w:p w:rsidR="00A55538" w:rsidRDefault="00A55538" w:rsidP="00083ED0">
      <w:pPr>
        <w:autoSpaceDE w:val="0"/>
        <w:autoSpaceDN w:val="0"/>
        <w:adjustRightInd w:val="0"/>
        <w:spacing w:after="0" w:line="240" w:lineRule="auto"/>
        <w:jc w:val="center"/>
        <w:rPr>
          <w:rFonts w:ascii="Arial" w:hAnsi="Arial" w:cs="Arial"/>
          <w:b/>
          <w:bCs/>
          <w:color w:val="000000"/>
          <w:szCs w:val="22"/>
          <w:highlight w:val="lightGray"/>
        </w:rPr>
      </w:pPr>
    </w:p>
    <w:p w:rsidR="00A55538" w:rsidRDefault="00A55538" w:rsidP="00083ED0">
      <w:pPr>
        <w:autoSpaceDE w:val="0"/>
        <w:autoSpaceDN w:val="0"/>
        <w:adjustRightInd w:val="0"/>
        <w:spacing w:after="0" w:line="240" w:lineRule="auto"/>
        <w:jc w:val="center"/>
        <w:rPr>
          <w:rFonts w:ascii="Arial" w:hAnsi="Arial" w:cs="Arial"/>
          <w:b/>
          <w:bCs/>
          <w:color w:val="000000"/>
          <w:szCs w:val="22"/>
          <w:highlight w:val="lightGray"/>
        </w:rPr>
      </w:pPr>
    </w:p>
    <w:p w:rsidR="00A55538" w:rsidRDefault="00A55538" w:rsidP="00083ED0">
      <w:pPr>
        <w:autoSpaceDE w:val="0"/>
        <w:autoSpaceDN w:val="0"/>
        <w:adjustRightInd w:val="0"/>
        <w:spacing w:after="0" w:line="240" w:lineRule="auto"/>
        <w:jc w:val="center"/>
        <w:rPr>
          <w:rFonts w:ascii="Arial" w:hAnsi="Arial" w:cs="Arial"/>
          <w:b/>
          <w:bCs/>
          <w:color w:val="000000"/>
          <w:szCs w:val="22"/>
          <w:highlight w:val="lightGray"/>
        </w:rPr>
      </w:pPr>
    </w:p>
    <w:p w:rsidR="00A55538" w:rsidRDefault="00A55538" w:rsidP="00083ED0">
      <w:pPr>
        <w:autoSpaceDE w:val="0"/>
        <w:autoSpaceDN w:val="0"/>
        <w:adjustRightInd w:val="0"/>
        <w:spacing w:after="0" w:line="240" w:lineRule="auto"/>
        <w:jc w:val="center"/>
        <w:rPr>
          <w:rFonts w:ascii="Arial" w:hAnsi="Arial" w:cs="Arial"/>
          <w:b/>
          <w:bCs/>
          <w:color w:val="000000"/>
          <w:szCs w:val="22"/>
          <w:highlight w:val="lightGray"/>
        </w:rPr>
      </w:pPr>
    </w:p>
    <w:p w:rsidR="00A55538" w:rsidRDefault="00A55538" w:rsidP="00083ED0">
      <w:pPr>
        <w:autoSpaceDE w:val="0"/>
        <w:autoSpaceDN w:val="0"/>
        <w:adjustRightInd w:val="0"/>
        <w:spacing w:after="0" w:line="240" w:lineRule="auto"/>
        <w:jc w:val="center"/>
        <w:rPr>
          <w:rFonts w:ascii="Arial" w:hAnsi="Arial" w:cs="Arial"/>
          <w:b/>
          <w:bCs/>
          <w:color w:val="000000"/>
          <w:szCs w:val="22"/>
          <w:highlight w:val="lightGray"/>
        </w:rPr>
      </w:pPr>
    </w:p>
    <w:p w:rsidR="00A55538" w:rsidRDefault="00A55538" w:rsidP="00083ED0">
      <w:pPr>
        <w:autoSpaceDE w:val="0"/>
        <w:autoSpaceDN w:val="0"/>
        <w:adjustRightInd w:val="0"/>
        <w:spacing w:after="0" w:line="240" w:lineRule="auto"/>
        <w:jc w:val="center"/>
        <w:rPr>
          <w:rFonts w:ascii="Arial" w:hAnsi="Arial" w:cs="Arial"/>
          <w:b/>
          <w:bCs/>
          <w:color w:val="000000"/>
          <w:szCs w:val="22"/>
          <w:highlight w:val="lightGray"/>
        </w:rPr>
      </w:pPr>
    </w:p>
    <w:p w:rsidR="00C257E6" w:rsidRDefault="00C257E6" w:rsidP="00083ED0">
      <w:pPr>
        <w:autoSpaceDE w:val="0"/>
        <w:autoSpaceDN w:val="0"/>
        <w:adjustRightInd w:val="0"/>
        <w:spacing w:after="0" w:line="240" w:lineRule="auto"/>
        <w:jc w:val="center"/>
        <w:rPr>
          <w:rFonts w:ascii="Arial" w:hAnsi="Arial" w:cs="Arial"/>
          <w:b/>
          <w:bCs/>
          <w:color w:val="000000"/>
          <w:szCs w:val="22"/>
          <w:highlight w:val="lightGray"/>
        </w:rPr>
      </w:pPr>
    </w:p>
    <w:p w:rsidR="00A55538" w:rsidRDefault="00A55538" w:rsidP="00083ED0">
      <w:pPr>
        <w:autoSpaceDE w:val="0"/>
        <w:autoSpaceDN w:val="0"/>
        <w:adjustRightInd w:val="0"/>
        <w:spacing w:after="0" w:line="240" w:lineRule="auto"/>
        <w:jc w:val="center"/>
        <w:rPr>
          <w:rFonts w:ascii="Arial" w:hAnsi="Arial" w:cs="Arial"/>
          <w:b/>
          <w:bCs/>
          <w:color w:val="000000"/>
          <w:szCs w:val="22"/>
          <w:highlight w:val="lightGray"/>
        </w:rPr>
      </w:pPr>
    </w:p>
    <w:p w:rsidR="00A55538" w:rsidRDefault="00A55538" w:rsidP="00083ED0">
      <w:pPr>
        <w:autoSpaceDE w:val="0"/>
        <w:autoSpaceDN w:val="0"/>
        <w:adjustRightInd w:val="0"/>
        <w:spacing w:after="0" w:line="240" w:lineRule="auto"/>
        <w:jc w:val="center"/>
        <w:rPr>
          <w:rFonts w:ascii="Arial" w:hAnsi="Arial" w:cs="Arial"/>
          <w:b/>
          <w:bCs/>
          <w:color w:val="000000"/>
          <w:szCs w:val="22"/>
          <w:highlight w:val="lightGray"/>
        </w:rPr>
      </w:pPr>
    </w:p>
    <w:p w:rsidR="001E4DB5" w:rsidRPr="006A0C0C" w:rsidRDefault="00505129" w:rsidP="00083ED0">
      <w:pPr>
        <w:autoSpaceDE w:val="0"/>
        <w:autoSpaceDN w:val="0"/>
        <w:adjustRightInd w:val="0"/>
        <w:spacing w:after="0" w:line="240" w:lineRule="auto"/>
        <w:jc w:val="center"/>
        <w:rPr>
          <w:rFonts w:ascii="Arial" w:hAnsi="Arial" w:cs="Arial"/>
          <w:color w:val="000000"/>
          <w:szCs w:val="22"/>
        </w:rPr>
      </w:pPr>
      <w:r w:rsidRPr="006A0C0C">
        <w:rPr>
          <w:rFonts w:ascii="Arial" w:hAnsi="Arial" w:cs="Arial"/>
          <w:color w:val="000000"/>
          <w:szCs w:val="22"/>
        </w:rPr>
        <w:t>Annexure III – Guidelines for Enrolment</w:t>
      </w:r>
    </w:p>
    <w:p w:rsidR="001E4DB5" w:rsidRPr="006A0C0C" w:rsidRDefault="001E4DB5" w:rsidP="00505129">
      <w:pPr>
        <w:autoSpaceDE w:val="0"/>
        <w:autoSpaceDN w:val="0"/>
        <w:adjustRightInd w:val="0"/>
        <w:spacing w:after="0" w:line="240" w:lineRule="auto"/>
        <w:rPr>
          <w:rFonts w:ascii="Arial" w:hAnsi="Arial" w:cs="Arial"/>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Default="007C19B0" w:rsidP="00505129">
      <w:pPr>
        <w:autoSpaceDE w:val="0"/>
        <w:autoSpaceDN w:val="0"/>
        <w:adjustRightInd w:val="0"/>
        <w:spacing w:after="0" w:line="240" w:lineRule="auto"/>
        <w:rPr>
          <w:rFonts w:ascii="Arial" w:hAnsi="Arial" w:cs="Arial"/>
          <w:b/>
          <w:bCs/>
          <w:color w:val="000000"/>
          <w:szCs w:val="22"/>
        </w:rPr>
      </w:pPr>
    </w:p>
    <w:p w:rsidR="00633714" w:rsidRDefault="00633714" w:rsidP="00505129">
      <w:pPr>
        <w:autoSpaceDE w:val="0"/>
        <w:autoSpaceDN w:val="0"/>
        <w:adjustRightInd w:val="0"/>
        <w:spacing w:after="0" w:line="240" w:lineRule="auto"/>
        <w:rPr>
          <w:rFonts w:ascii="Arial" w:hAnsi="Arial" w:cs="Arial"/>
          <w:b/>
          <w:bCs/>
          <w:color w:val="000000"/>
          <w:szCs w:val="22"/>
        </w:rPr>
      </w:pPr>
    </w:p>
    <w:p w:rsidR="00633714" w:rsidRPr="008E313A" w:rsidRDefault="00633714"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505129">
      <w:pPr>
        <w:autoSpaceDE w:val="0"/>
        <w:autoSpaceDN w:val="0"/>
        <w:adjustRightInd w:val="0"/>
        <w:spacing w:after="0" w:line="240" w:lineRule="auto"/>
        <w:rPr>
          <w:rFonts w:ascii="Arial" w:hAnsi="Arial" w:cs="Arial"/>
          <w:b/>
          <w:bCs/>
          <w:color w:val="000000"/>
          <w:szCs w:val="22"/>
        </w:rPr>
      </w:pPr>
    </w:p>
    <w:p w:rsidR="007C19B0" w:rsidRDefault="007C19B0" w:rsidP="00505129">
      <w:pPr>
        <w:autoSpaceDE w:val="0"/>
        <w:autoSpaceDN w:val="0"/>
        <w:adjustRightInd w:val="0"/>
        <w:spacing w:after="0" w:line="240" w:lineRule="auto"/>
        <w:rPr>
          <w:rFonts w:ascii="Arial" w:hAnsi="Arial" w:cs="Arial"/>
          <w:b/>
          <w:bCs/>
          <w:color w:val="000000"/>
          <w:szCs w:val="22"/>
        </w:rPr>
      </w:pPr>
    </w:p>
    <w:p w:rsidR="00E3350A" w:rsidRDefault="00E3350A" w:rsidP="00505129">
      <w:pPr>
        <w:autoSpaceDE w:val="0"/>
        <w:autoSpaceDN w:val="0"/>
        <w:adjustRightInd w:val="0"/>
        <w:spacing w:after="0" w:line="240" w:lineRule="auto"/>
        <w:rPr>
          <w:rFonts w:ascii="Arial" w:hAnsi="Arial" w:cs="Arial"/>
          <w:b/>
          <w:bCs/>
          <w:color w:val="000000"/>
          <w:szCs w:val="22"/>
        </w:rPr>
      </w:pPr>
    </w:p>
    <w:p w:rsidR="00E3350A" w:rsidRDefault="00E3350A" w:rsidP="00505129">
      <w:pPr>
        <w:autoSpaceDE w:val="0"/>
        <w:autoSpaceDN w:val="0"/>
        <w:adjustRightInd w:val="0"/>
        <w:spacing w:after="0" w:line="240" w:lineRule="auto"/>
        <w:rPr>
          <w:rFonts w:ascii="Arial" w:hAnsi="Arial" w:cs="Arial"/>
          <w:b/>
          <w:bCs/>
          <w:color w:val="000000"/>
          <w:szCs w:val="22"/>
        </w:rPr>
      </w:pPr>
    </w:p>
    <w:p w:rsidR="00E3350A" w:rsidRDefault="00E3350A" w:rsidP="00505129">
      <w:pPr>
        <w:autoSpaceDE w:val="0"/>
        <w:autoSpaceDN w:val="0"/>
        <w:adjustRightInd w:val="0"/>
        <w:spacing w:after="0" w:line="240" w:lineRule="auto"/>
        <w:rPr>
          <w:rFonts w:ascii="Arial" w:hAnsi="Arial" w:cs="Arial"/>
          <w:b/>
          <w:bCs/>
          <w:color w:val="000000"/>
          <w:szCs w:val="22"/>
        </w:rPr>
      </w:pPr>
    </w:p>
    <w:p w:rsidR="00E3350A" w:rsidRDefault="00E3350A" w:rsidP="00505129">
      <w:pPr>
        <w:autoSpaceDE w:val="0"/>
        <w:autoSpaceDN w:val="0"/>
        <w:adjustRightInd w:val="0"/>
        <w:spacing w:after="0" w:line="240" w:lineRule="auto"/>
        <w:rPr>
          <w:rFonts w:ascii="Arial" w:hAnsi="Arial" w:cs="Arial"/>
          <w:b/>
          <w:bCs/>
          <w:color w:val="000000"/>
          <w:szCs w:val="22"/>
        </w:rPr>
      </w:pPr>
    </w:p>
    <w:p w:rsidR="00E3350A" w:rsidRDefault="00E3350A" w:rsidP="00505129">
      <w:pPr>
        <w:autoSpaceDE w:val="0"/>
        <w:autoSpaceDN w:val="0"/>
        <w:adjustRightInd w:val="0"/>
        <w:spacing w:after="0" w:line="240" w:lineRule="auto"/>
        <w:rPr>
          <w:rFonts w:ascii="Arial" w:hAnsi="Arial" w:cs="Arial"/>
          <w:b/>
          <w:bCs/>
          <w:color w:val="000000"/>
          <w:szCs w:val="22"/>
        </w:rPr>
      </w:pPr>
    </w:p>
    <w:p w:rsidR="00E3350A" w:rsidRPr="008E313A" w:rsidRDefault="00E3350A" w:rsidP="00505129">
      <w:pPr>
        <w:autoSpaceDE w:val="0"/>
        <w:autoSpaceDN w:val="0"/>
        <w:adjustRightInd w:val="0"/>
        <w:spacing w:after="0" w:line="240" w:lineRule="auto"/>
        <w:rPr>
          <w:rFonts w:ascii="Arial" w:hAnsi="Arial" w:cs="Arial"/>
          <w:b/>
          <w:bCs/>
          <w:color w:val="000000"/>
          <w:szCs w:val="22"/>
        </w:rPr>
      </w:pPr>
    </w:p>
    <w:p w:rsidR="007C19B0" w:rsidRDefault="007C19B0" w:rsidP="00505129">
      <w:pPr>
        <w:autoSpaceDE w:val="0"/>
        <w:autoSpaceDN w:val="0"/>
        <w:adjustRightInd w:val="0"/>
        <w:spacing w:after="0" w:line="240" w:lineRule="auto"/>
        <w:rPr>
          <w:rFonts w:ascii="Arial" w:hAnsi="Arial" w:cs="Arial"/>
          <w:b/>
          <w:bCs/>
          <w:color w:val="000000"/>
          <w:szCs w:val="22"/>
        </w:rPr>
      </w:pPr>
    </w:p>
    <w:p w:rsidR="00A87AA8" w:rsidRDefault="00A87AA8" w:rsidP="00505129">
      <w:pPr>
        <w:autoSpaceDE w:val="0"/>
        <w:autoSpaceDN w:val="0"/>
        <w:adjustRightInd w:val="0"/>
        <w:spacing w:after="0" w:line="240" w:lineRule="auto"/>
        <w:rPr>
          <w:rFonts w:ascii="Arial" w:hAnsi="Arial" w:cs="Arial"/>
          <w:b/>
          <w:bCs/>
          <w:color w:val="000000"/>
          <w:szCs w:val="22"/>
        </w:rPr>
      </w:pPr>
    </w:p>
    <w:p w:rsidR="000D6419" w:rsidRDefault="000D6419" w:rsidP="00505129">
      <w:pPr>
        <w:autoSpaceDE w:val="0"/>
        <w:autoSpaceDN w:val="0"/>
        <w:adjustRightInd w:val="0"/>
        <w:spacing w:after="0" w:line="240" w:lineRule="auto"/>
        <w:rPr>
          <w:rFonts w:ascii="Arial" w:hAnsi="Arial" w:cs="Arial"/>
          <w:b/>
          <w:bCs/>
          <w:color w:val="000000"/>
          <w:szCs w:val="22"/>
        </w:rPr>
      </w:pPr>
    </w:p>
    <w:p w:rsidR="000D6419" w:rsidRDefault="000D6419" w:rsidP="00505129">
      <w:pPr>
        <w:autoSpaceDE w:val="0"/>
        <w:autoSpaceDN w:val="0"/>
        <w:adjustRightInd w:val="0"/>
        <w:spacing w:after="0" w:line="240" w:lineRule="auto"/>
        <w:rPr>
          <w:rFonts w:ascii="Arial" w:hAnsi="Arial" w:cs="Arial"/>
          <w:b/>
          <w:bCs/>
          <w:color w:val="000000"/>
          <w:szCs w:val="22"/>
        </w:rPr>
      </w:pPr>
    </w:p>
    <w:p w:rsidR="00A87AA8" w:rsidRDefault="00A87AA8" w:rsidP="00505129">
      <w:pPr>
        <w:autoSpaceDE w:val="0"/>
        <w:autoSpaceDN w:val="0"/>
        <w:adjustRightInd w:val="0"/>
        <w:spacing w:after="0" w:line="240" w:lineRule="auto"/>
        <w:rPr>
          <w:rFonts w:ascii="Arial" w:hAnsi="Arial" w:cs="Arial"/>
          <w:b/>
          <w:bCs/>
          <w:color w:val="000000"/>
          <w:szCs w:val="22"/>
        </w:rPr>
      </w:pPr>
    </w:p>
    <w:p w:rsidR="00A87AA8" w:rsidRDefault="00A87AA8" w:rsidP="00505129">
      <w:pPr>
        <w:autoSpaceDE w:val="0"/>
        <w:autoSpaceDN w:val="0"/>
        <w:adjustRightInd w:val="0"/>
        <w:spacing w:after="0" w:line="240" w:lineRule="auto"/>
        <w:rPr>
          <w:rFonts w:ascii="Arial" w:hAnsi="Arial" w:cs="Arial"/>
          <w:b/>
          <w:bCs/>
          <w:color w:val="000000"/>
          <w:szCs w:val="22"/>
        </w:rPr>
      </w:pPr>
    </w:p>
    <w:p w:rsidR="00505129" w:rsidRPr="008E313A" w:rsidRDefault="00FB4D74" w:rsidP="00FB4D74">
      <w:pPr>
        <w:autoSpaceDE w:val="0"/>
        <w:autoSpaceDN w:val="0"/>
        <w:adjustRightInd w:val="0"/>
        <w:spacing w:after="0"/>
        <w:jc w:val="both"/>
        <w:rPr>
          <w:rFonts w:ascii="Arial" w:hAnsi="Arial" w:cs="Arial"/>
          <w:b/>
          <w:bCs/>
          <w:color w:val="000000"/>
          <w:szCs w:val="22"/>
        </w:rPr>
      </w:pPr>
      <w:r w:rsidRPr="008E313A">
        <w:rPr>
          <w:rFonts w:ascii="Arial" w:hAnsi="Arial" w:cs="Arial"/>
          <w:b/>
          <w:bCs/>
          <w:color w:val="000000"/>
          <w:szCs w:val="22"/>
        </w:rPr>
        <w:lastRenderedPageBreak/>
        <w:t>2.</w:t>
      </w:r>
      <w:r w:rsidR="00940FF4" w:rsidRPr="008E313A">
        <w:rPr>
          <w:rFonts w:ascii="Arial" w:hAnsi="Arial" w:cs="Arial"/>
          <w:b/>
          <w:bCs/>
          <w:color w:val="000000"/>
          <w:szCs w:val="22"/>
        </w:rPr>
        <w:t xml:space="preserve"> </w:t>
      </w:r>
      <w:r w:rsidR="00505129" w:rsidRPr="008E313A">
        <w:rPr>
          <w:rFonts w:ascii="Arial" w:hAnsi="Arial" w:cs="Arial"/>
          <w:b/>
          <w:bCs/>
          <w:color w:val="000000"/>
          <w:szCs w:val="22"/>
        </w:rPr>
        <w:t>How to Read This Document</w:t>
      </w:r>
    </w:p>
    <w:p w:rsidR="00FB4D74" w:rsidRPr="008E313A" w:rsidRDefault="00FB4D74" w:rsidP="00FB4D74">
      <w:pPr>
        <w:pStyle w:val="ListParagraph"/>
        <w:autoSpaceDE w:val="0"/>
        <w:autoSpaceDN w:val="0"/>
        <w:adjustRightInd w:val="0"/>
        <w:spacing w:after="0"/>
        <w:jc w:val="both"/>
        <w:rPr>
          <w:rFonts w:ascii="Arial" w:hAnsi="Arial" w:cs="Arial"/>
          <w:b/>
          <w:bCs/>
          <w:color w:val="000000"/>
          <w:szCs w:val="22"/>
        </w:rPr>
      </w:pPr>
    </w:p>
    <w:p w:rsidR="00505129" w:rsidRPr="008E313A" w:rsidRDefault="00505129"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This process document is </w:t>
      </w:r>
      <w:r w:rsidR="006A0C0C" w:rsidRPr="008E313A">
        <w:rPr>
          <w:rFonts w:ascii="Arial" w:hAnsi="Arial" w:cs="Arial"/>
          <w:color w:val="000000"/>
          <w:szCs w:val="22"/>
        </w:rPr>
        <w:t>organized</w:t>
      </w:r>
      <w:r w:rsidRPr="008E313A">
        <w:rPr>
          <w:rFonts w:ascii="Arial" w:hAnsi="Arial" w:cs="Arial"/>
          <w:color w:val="000000"/>
          <w:szCs w:val="22"/>
        </w:rPr>
        <w:t xml:space="preserve"> into below sections:</w:t>
      </w:r>
    </w:p>
    <w:p w:rsidR="00B665C9" w:rsidRPr="008E313A" w:rsidRDefault="00B665C9" w:rsidP="00FB4D74">
      <w:pPr>
        <w:autoSpaceDE w:val="0"/>
        <w:autoSpaceDN w:val="0"/>
        <w:adjustRightInd w:val="0"/>
        <w:spacing w:after="0"/>
        <w:jc w:val="both"/>
        <w:rPr>
          <w:rFonts w:ascii="Arial" w:hAnsi="Arial" w:cs="Arial"/>
          <w:color w:val="000000"/>
          <w:szCs w:val="22"/>
        </w:rPr>
      </w:pPr>
    </w:p>
    <w:p w:rsidR="00505129" w:rsidRPr="008E313A" w:rsidRDefault="00FB4D74"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2.</w:t>
      </w:r>
      <w:r w:rsidR="00505129" w:rsidRPr="008E313A">
        <w:rPr>
          <w:rFonts w:ascii="Arial" w:hAnsi="Arial" w:cs="Arial"/>
          <w:color w:val="000000"/>
          <w:szCs w:val="22"/>
        </w:rPr>
        <w:t>1. Process Overview</w:t>
      </w:r>
    </w:p>
    <w:p w:rsidR="00B665C9" w:rsidRPr="008E313A" w:rsidRDefault="00B665C9" w:rsidP="00FB4D74">
      <w:pPr>
        <w:autoSpaceDE w:val="0"/>
        <w:autoSpaceDN w:val="0"/>
        <w:adjustRightInd w:val="0"/>
        <w:spacing w:after="0"/>
        <w:jc w:val="both"/>
        <w:rPr>
          <w:rFonts w:ascii="Arial" w:hAnsi="Arial" w:cs="Arial"/>
          <w:color w:val="000000"/>
          <w:szCs w:val="22"/>
        </w:rPr>
      </w:pPr>
    </w:p>
    <w:p w:rsidR="00505129" w:rsidRPr="008E313A" w:rsidRDefault="00B665C9"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a) Goals and Objectives: The section provides a description of what this process</w:t>
      </w:r>
      <w:r w:rsidRPr="008E313A">
        <w:rPr>
          <w:rFonts w:ascii="Arial" w:hAnsi="Arial" w:cs="Arial"/>
          <w:color w:val="000000"/>
          <w:szCs w:val="22"/>
        </w:rPr>
        <w:t xml:space="preserve">           </w:t>
      </w:r>
      <w:r w:rsidR="00505129" w:rsidRPr="008E313A">
        <w:rPr>
          <w:rFonts w:ascii="Arial" w:hAnsi="Arial" w:cs="Arial"/>
          <w:color w:val="000000"/>
          <w:szCs w:val="22"/>
        </w:rPr>
        <w:t>document intends to accomplish. The objectives represent specific measurable</w:t>
      </w:r>
      <w:r w:rsidRPr="008E313A">
        <w:rPr>
          <w:rFonts w:ascii="Arial" w:hAnsi="Arial" w:cs="Arial"/>
          <w:color w:val="000000"/>
          <w:szCs w:val="22"/>
        </w:rPr>
        <w:t xml:space="preserve"> </w:t>
      </w:r>
      <w:r w:rsidR="00505129" w:rsidRPr="008E313A">
        <w:rPr>
          <w:rFonts w:ascii="Arial" w:hAnsi="Arial" w:cs="Arial"/>
          <w:color w:val="000000"/>
          <w:szCs w:val="22"/>
        </w:rPr>
        <w:t>outcomes of this process document.</w:t>
      </w:r>
    </w:p>
    <w:p w:rsidR="00B665C9" w:rsidRPr="008E313A" w:rsidRDefault="00B665C9" w:rsidP="00FB4D74">
      <w:pPr>
        <w:autoSpaceDE w:val="0"/>
        <w:autoSpaceDN w:val="0"/>
        <w:adjustRightInd w:val="0"/>
        <w:spacing w:after="0"/>
        <w:jc w:val="both"/>
        <w:rPr>
          <w:rFonts w:ascii="Arial" w:hAnsi="Arial" w:cs="Arial"/>
          <w:color w:val="000000"/>
          <w:szCs w:val="22"/>
        </w:rPr>
      </w:pPr>
    </w:p>
    <w:p w:rsidR="00505129" w:rsidRPr="008E313A" w:rsidRDefault="00B665C9"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b) Scope: This section lists the key activities covered in this process document.</w:t>
      </w:r>
    </w:p>
    <w:p w:rsidR="00B665C9" w:rsidRPr="008E313A" w:rsidRDefault="00B665C9" w:rsidP="00FB4D74">
      <w:pPr>
        <w:autoSpaceDE w:val="0"/>
        <w:autoSpaceDN w:val="0"/>
        <w:adjustRightInd w:val="0"/>
        <w:spacing w:after="0"/>
        <w:jc w:val="both"/>
        <w:rPr>
          <w:rFonts w:ascii="Arial" w:hAnsi="Arial" w:cs="Arial"/>
          <w:color w:val="000000"/>
          <w:szCs w:val="22"/>
        </w:rPr>
      </w:pPr>
    </w:p>
    <w:p w:rsidR="00505129" w:rsidRPr="008E313A" w:rsidRDefault="00B665C9"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c) Prerequisites for Process: This section lists criteria that need to be fulfilled before</w:t>
      </w:r>
      <w:r w:rsidR="00FB4D74" w:rsidRPr="008E313A">
        <w:rPr>
          <w:rFonts w:ascii="Arial" w:hAnsi="Arial" w:cs="Arial"/>
          <w:color w:val="000000"/>
          <w:szCs w:val="22"/>
        </w:rPr>
        <w:t xml:space="preserve"> </w:t>
      </w:r>
      <w:r w:rsidRPr="008E313A">
        <w:rPr>
          <w:rFonts w:ascii="Arial" w:hAnsi="Arial" w:cs="Arial"/>
          <w:color w:val="000000"/>
          <w:szCs w:val="22"/>
        </w:rPr>
        <w:t xml:space="preserve">          </w:t>
      </w:r>
      <w:r w:rsidR="00505129" w:rsidRPr="008E313A">
        <w:rPr>
          <w:rFonts w:ascii="Arial" w:hAnsi="Arial" w:cs="Arial"/>
          <w:color w:val="000000"/>
          <w:szCs w:val="22"/>
        </w:rPr>
        <w:t>the enrolment process covered in the scope of this document begins.</w:t>
      </w:r>
    </w:p>
    <w:p w:rsidR="00B665C9" w:rsidRPr="008E313A" w:rsidRDefault="00B665C9" w:rsidP="00FB4D74">
      <w:pPr>
        <w:autoSpaceDE w:val="0"/>
        <w:autoSpaceDN w:val="0"/>
        <w:adjustRightInd w:val="0"/>
        <w:spacing w:after="0"/>
        <w:jc w:val="both"/>
        <w:rPr>
          <w:rFonts w:ascii="Arial" w:hAnsi="Arial" w:cs="Arial"/>
          <w:color w:val="000000"/>
          <w:szCs w:val="22"/>
        </w:rPr>
      </w:pPr>
    </w:p>
    <w:p w:rsidR="00505129" w:rsidRPr="008E313A" w:rsidRDefault="00B665C9"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d) End of Process: This section informs what is the output of the Resident Enrolment</w:t>
      </w:r>
      <w:r w:rsidR="00FB4D74" w:rsidRPr="008E313A">
        <w:rPr>
          <w:rFonts w:ascii="Arial" w:hAnsi="Arial" w:cs="Arial"/>
          <w:color w:val="000000"/>
          <w:szCs w:val="22"/>
        </w:rPr>
        <w:t xml:space="preserve"> </w:t>
      </w:r>
      <w:r w:rsidRPr="008E313A">
        <w:rPr>
          <w:rFonts w:ascii="Arial" w:hAnsi="Arial" w:cs="Arial"/>
          <w:color w:val="000000"/>
          <w:szCs w:val="22"/>
        </w:rPr>
        <w:t xml:space="preserve">         </w:t>
      </w:r>
      <w:r w:rsidR="00505129" w:rsidRPr="008E313A">
        <w:rPr>
          <w:rFonts w:ascii="Arial" w:hAnsi="Arial" w:cs="Arial"/>
          <w:color w:val="000000"/>
          <w:szCs w:val="22"/>
        </w:rPr>
        <w:t>Process.</w:t>
      </w:r>
    </w:p>
    <w:p w:rsidR="00CE3B62" w:rsidRPr="008E313A" w:rsidRDefault="00CE3B62" w:rsidP="00FB4D74">
      <w:pPr>
        <w:autoSpaceDE w:val="0"/>
        <w:autoSpaceDN w:val="0"/>
        <w:adjustRightInd w:val="0"/>
        <w:spacing w:after="0"/>
        <w:jc w:val="both"/>
        <w:rPr>
          <w:rFonts w:ascii="Arial" w:hAnsi="Arial" w:cs="Arial"/>
          <w:color w:val="000000"/>
          <w:szCs w:val="22"/>
        </w:rPr>
      </w:pPr>
    </w:p>
    <w:p w:rsidR="00505129" w:rsidRPr="008E313A" w:rsidRDefault="00FB4D74"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2.</w:t>
      </w:r>
      <w:r w:rsidR="00505129" w:rsidRPr="008E313A">
        <w:rPr>
          <w:rFonts w:ascii="Arial" w:hAnsi="Arial" w:cs="Arial"/>
          <w:color w:val="000000"/>
          <w:szCs w:val="22"/>
        </w:rPr>
        <w:t>2. Process Details</w:t>
      </w:r>
    </w:p>
    <w:p w:rsidR="00CE3B62" w:rsidRPr="008E313A" w:rsidRDefault="00CE3B62" w:rsidP="00FB4D74">
      <w:pPr>
        <w:autoSpaceDE w:val="0"/>
        <w:autoSpaceDN w:val="0"/>
        <w:adjustRightInd w:val="0"/>
        <w:spacing w:after="0"/>
        <w:jc w:val="both"/>
        <w:rPr>
          <w:rFonts w:ascii="Arial" w:hAnsi="Arial" w:cs="Arial"/>
          <w:color w:val="000000"/>
          <w:szCs w:val="22"/>
        </w:rPr>
      </w:pPr>
    </w:p>
    <w:p w:rsidR="00505129" w:rsidRPr="008E313A" w:rsidRDefault="00CE3B62"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a) Process Flowcharts: Flowchart diagrams are used to define process in this</w:t>
      </w:r>
      <w:r w:rsidR="00FB4D74" w:rsidRPr="008E313A">
        <w:rPr>
          <w:rFonts w:ascii="Arial" w:hAnsi="Arial" w:cs="Arial"/>
          <w:color w:val="000000"/>
          <w:szCs w:val="22"/>
        </w:rPr>
        <w:t xml:space="preserve"> </w:t>
      </w:r>
      <w:r w:rsidRPr="008E313A">
        <w:rPr>
          <w:rFonts w:ascii="Arial" w:hAnsi="Arial" w:cs="Arial"/>
          <w:color w:val="000000"/>
          <w:szCs w:val="22"/>
        </w:rPr>
        <w:t xml:space="preserve">         </w:t>
      </w:r>
      <w:r w:rsidR="00505129" w:rsidRPr="008E313A">
        <w:rPr>
          <w:rFonts w:ascii="Arial" w:hAnsi="Arial" w:cs="Arial"/>
          <w:color w:val="000000"/>
          <w:szCs w:val="22"/>
        </w:rPr>
        <w:t>document, showing the steps as boxes of various kinds, and their order by</w:t>
      </w:r>
      <w:r w:rsidR="00FB4D74" w:rsidRPr="008E313A">
        <w:rPr>
          <w:rFonts w:ascii="Arial" w:hAnsi="Arial" w:cs="Arial"/>
          <w:color w:val="000000"/>
          <w:szCs w:val="22"/>
        </w:rPr>
        <w:t xml:space="preserve"> </w:t>
      </w:r>
      <w:r w:rsidR="00505129" w:rsidRPr="008E313A">
        <w:rPr>
          <w:rFonts w:ascii="Arial" w:hAnsi="Arial" w:cs="Arial"/>
          <w:color w:val="000000"/>
          <w:szCs w:val="22"/>
        </w:rPr>
        <w:t>connecting these with arrows. This diagrammatic representation gives a step-by</w:t>
      </w:r>
      <w:r w:rsidR="00FB4D74" w:rsidRPr="008E313A">
        <w:rPr>
          <w:rFonts w:ascii="Arial" w:hAnsi="Arial" w:cs="Arial"/>
          <w:color w:val="000000"/>
          <w:szCs w:val="22"/>
        </w:rPr>
        <w:t xml:space="preserve"> </w:t>
      </w:r>
      <w:r w:rsidR="00505129" w:rsidRPr="008E313A">
        <w:rPr>
          <w:rFonts w:ascii="Arial" w:hAnsi="Arial" w:cs="Arial"/>
          <w:color w:val="000000"/>
          <w:szCs w:val="22"/>
        </w:rPr>
        <w:t>step</w:t>
      </w:r>
      <w:r w:rsidR="00FB4D74" w:rsidRPr="008E313A">
        <w:rPr>
          <w:rFonts w:ascii="Arial" w:hAnsi="Arial" w:cs="Arial"/>
          <w:color w:val="000000"/>
          <w:szCs w:val="22"/>
        </w:rPr>
        <w:t xml:space="preserve"> </w:t>
      </w:r>
      <w:r w:rsidRPr="008E313A">
        <w:rPr>
          <w:rFonts w:ascii="Arial" w:hAnsi="Arial" w:cs="Arial"/>
          <w:color w:val="000000"/>
          <w:szCs w:val="22"/>
        </w:rPr>
        <w:t xml:space="preserve"> </w:t>
      </w:r>
      <w:r w:rsidR="00505129" w:rsidRPr="008E313A">
        <w:rPr>
          <w:rFonts w:ascii="Arial" w:hAnsi="Arial" w:cs="Arial"/>
          <w:color w:val="000000"/>
          <w:szCs w:val="22"/>
        </w:rPr>
        <w:t>process flow. Process step is represented in these boxes, and arrows</w:t>
      </w:r>
      <w:r w:rsidR="00FB4D74" w:rsidRPr="008E313A">
        <w:rPr>
          <w:rFonts w:ascii="Arial" w:hAnsi="Arial" w:cs="Arial"/>
          <w:color w:val="000000"/>
          <w:szCs w:val="22"/>
        </w:rPr>
        <w:t xml:space="preserve"> </w:t>
      </w:r>
      <w:r w:rsidRPr="008E313A">
        <w:rPr>
          <w:rFonts w:ascii="Arial" w:hAnsi="Arial" w:cs="Arial"/>
          <w:color w:val="000000"/>
          <w:szCs w:val="22"/>
        </w:rPr>
        <w:t xml:space="preserve"> </w:t>
      </w:r>
      <w:r w:rsidR="00505129" w:rsidRPr="008E313A">
        <w:rPr>
          <w:rFonts w:ascii="Arial" w:hAnsi="Arial" w:cs="Arial"/>
          <w:color w:val="000000"/>
          <w:szCs w:val="22"/>
        </w:rPr>
        <w:t>connecting them represent flow / direction of flow of data/information. Refer the</w:t>
      </w:r>
      <w:r w:rsidR="00FB4D74" w:rsidRPr="008E313A">
        <w:rPr>
          <w:rFonts w:ascii="Arial" w:hAnsi="Arial" w:cs="Arial"/>
          <w:color w:val="000000"/>
          <w:szCs w:val="22"/>
        </w:rPr>
        <w:t xml:space="preserve"> </w:t>
      </w:r>
      <w:r w:rsidR="00505129" w:rsidRPr="008E313A">
        <w:rPr>
          <w:rFonts w:ascii="Arial" w:hAnsi="Arial" w:cs="Arial"/>
          <w:color w:val="000000"/>
          <w:szCs w:val="22"/>
        </w:rPr>
        <w:t>Legends section to understand the significance of various symbols used in</w:t>
      </w:r>
      <w:r w:rsidR="00FB4D74" w:rsidRPr="008E313A">
        <w:rPr>
          <w:rFonts w:ascii="Arial" w:hAnsi="Arial" w:cs="Arial"/>
          <w:color w:val="000000"/>
          <w:szCs w:val="22"/>
        </w:rPr>
        <w:t xml:space="preserve"> </w:t>
      </w:r>
      <w:r w:rsidR="00505129" w:rsidRPr="008E313A">
        <w:rPr>
          <w:rFonts w:ascii="Arial" w:hAnsi="Arial" w:cs="Arial"/>
          <w:color w:val="000000"/>
          <w:szCs w:val="22"/>
        </w:rPr>
        <w:t>flowchart.</w:t>
      </w:r>
    </w:p>
    <w:p w:rsidR="00CE3B62" w:rsidRPr="008E313A" w:rsidRDefault="00CE3B62" w:rsidP="00FB4D74">
      <w:pPr>
        <w:autoSpaceDE w:val="0"/>
        <w:autoSpaceDN w:val="0"/>
        <w:adjustRightInd w:val="0"/>
        <w:spacing w:after="0"/>
        <w:jc w:val="both"/>
        <w:rPr>
          <w:rFonts w:ascii="Arial" w:hAnsi="Arial" w:cs="Arial"/>
          <w:color w:val="000000"/>
          <w:szCs w:val="22"/>
        </w:rPr>
      </w:pPr>
    </w:p>
    <w:p w:rsidR="00505129" w:rsidRPr="008E313A" w:rsidRDefault="00CE3B62"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b) Process Description: Process description is used for each flowchart to convey to</w:t>
      </w:r>
      <w:r w:rsidR="00FB4D74" w:rsidRPr="008E313A">
        <w:rPr>
          <w:rFonts w:ascii="Arial" w:hAnsi="Arial" w:cs="Arial"/>
          <w:color w:val="000000"/>
          <w:szCs w:val="22"/>
        </w:rPr>
        <w:t xml:space="preserve"> </w:t>
      </w:r>
      <w:r w:rsidRPr="008E313A">
        <w:rPr>
          <w:rFonts w:ascii="Arial" w:hAnsi="Arial" w:cs="Arial"/>
          <w:color w:val="000000"/>
          <w:szCs w:val="22"/>
        </w:rPr>
        <w:t xml:space="preserve">        </w:t>
      </w:r>
      <w:r w:rsidR="00505129" w:rsidRPr="008E313A">
        <w:rPr>
          <w:rFonts w:ascii="Arial" w:hAnsi="Arial" w:cs="Arial"/>
          <w:color w:val="000000"/>
          <w:szCs w:val="22"/>
        </w:rPr>
        <w:t>the reader, a detailed description of each process step and references to</w:t>
      </w:r>
      <w:r w:rsidR="00FB4D74" w:rsidRPr="008E313A">
        <w:rPr>
          <w:rFonts w:ascii="Arial" w:hAnsi="Arial" w:cs="Arial"/>
          <w:color w:val="000000"/>
          <w:szCs w:val="22"/>
        </w:rPr>
        <w:t xml:space="preserve"> a</w:t>
      </w:r>
      <w:r w:rsidR="00505129" w:rsidRPr="008E313A">
        <w:rPr>
          <w:rFonts w:ascii="Arial" w:hAnsi="Arial" w:cs="Arial"/>
          <w:color w:val="000000"/>
          <w:szCs w:val="22"/>
        </w:rPr>
        <w:t>nnexure/other processes and sub processes. Refer Abbreviations used section for</w:t>
      </w:r>
      <w:r w:rsidR="00FB4D74" w:rsidRPr="008E313A">
        <w:rPr>
          <w:rFonts w:ascii="Arial" w:hAnsi="Arial" w:cs="Arial"/>
          <w:color w:val="000000"/>
          <w:szCs w:val="22"/>
        </w:rPr>
        <w:t xml:space="preserve"> </w:t>
      </w:r>
      <w:r w:rsidR="00505129" w:rsidRPr="008E313A">
        <w:rPr>
          <w:rFonts w:ascii="Arial" w:hAnsi="Arial" w:cs="Arial"/>
          <w:color w:val="000000"/>
          <w:szCs w:val="22"/>
        </w:rPr>
        <w:t>deciphering abbreviations used in the descriptions.</w:t>
      </w:r>
    </w:p>
    <w:p w:rsidR="00CE3B62" w:rsidRPr="008E313A" w:rsidRDefault="00CE3B62" w:rsidP="00FB4D74">
      <w:pPr>
        <w:autoSpaceDE w:val="0"/>
        <w:autoSpaceDN w:val="0"/>
        <w:adjustRightInd w:val="0"/>
        <w:spacing w:after="0"/>
        <w:jc w:val="both"/>
        <w:rPr>
          <w:rFonts w:ascii="Arial" w:hAnsi="Arial" w:cs="Arial"/>
          <w:color w:val="000000"/>
          <w:szCs w:val="22"/>
        </w:rPr>
      </w:pPr>
    </w:p>
    <w:p w:rsidR="00505129" w:rsidRPr="008E313A" w:rsidRDefault="00FB4D74"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2.</w:t>
      </w:r>
      <w:r w:rsidR="00505129" w:rsidRPr="008E313A">
        <w:rPr>
          <w:rFonts w:ascii="Arial" w:hAnsi="Arial" w:cs="Arial"/>
          <w:color w:val="000000"/>
          <w:szCs w:val="22"/>
        </w:rPr>
        <w:t>3. Annexure</w:t>
      </w:r>
    </w:p>
    <w:p w:rsidR="00CE3B62" w:rsidRPr="008E313A" w:rsidRDefault="00CE3B62" w:rsidP="00FB4D74">
      <w:pPr>
        <w:autoSpaceDE w:val="0"/>
        <w:autoSpaceDN w:val="0"/>
        <w:adjustRightInd w:val="0"/>
        <w:spacing w:after="0"/>
        <w:jc w:val="both"/>
        <w:rPr>
          <w:rFonts w:ascii="Arial" w:hAnsi="Arial" w:cs="Arial"/>
          <w:color w:val="000000"/>
          <w:szCs w:val="22"/>
        </w:rPr>
      </w:pPr>
    </w:p>
    <w:p w:rsidR="00505129" w:rsidRPr="008E313A" w:rsidRDefault="00CE3B62"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a) Standards and Guidelines: This section describes the standards recommended by</w:t>
      </w:r>
      <w:r w:rsidR="00FB4D74" w:rsidRPr="008E313A">
        <w:rPr>
          <w:rFonts w:ascii="Arial" w:hAnsi="Arial" w:cs="Arial"/>
          <w:color w:val="000000"/>
          <w:szCs w:val="22"/>
        </w:rPr>
        <w:t xml:space="preserve"> </w:t>
      </w:r>
      <w:r w:rsidRPr="008E313A">
        <w:rPr>
          <w:rFonts w:ascii="Arial" w:hAnsi="Arial" w:cs="Arial"/>
          <w:color w:val="000000"/>
          <w:szCs w:val="22"/>
        </w:rPr>
        <w:t xml:space="preserve">         </w:t>
      </w:r>
      <w:r w:rsidR="00505129" w:rsidRPr="008E313A">
        <w:rPr>
          <w:rFonts w:ascii="Arial" w:hAnsi="Arial" w:cs="Arial"/>
          <w:color w:val="000000"/>
          <w:szCs w:val="22"/>
        </w:rPr>
        <w:t>UIDAI that need to be referred to during the enrolment process. Guidelines are</w:t>
      </w:r>
      <w:r w:rsidR="00FB4D74" w:rsidRPr="008E313A">
        <w:rPr>
          <w:rFonts w:ascii="Arial" w:hAnsi="Arial" w:cs="Arial"/>
          <w:color w:val="000000"/>
          <w:szCs w:val="22"/>
        </w:rPr>
        <w:t xml:space="preserve"> </w:t>
      </w:r>
      <w:r w:rsidR="00505129" w:rsidRPr="008E313A">
        <w:rPr>
          <w:rFonts w:ascii="Arial" w:hAnsi="Arial" w:cs="Arial"/>
          <w:color w:val="000000"/>
          <w:szCs w:val="22"/>
        </w:rPr>
        <w:t>provided to streamline the processes and help achieve better quality output.</w:t>
      </w:r>
    </w:p>
    <w:p w:rsidR="00CE3B62" w:rsidRPr="008E313A" w:rsidRDefault="00CE3B62" w:rsidP="00FB4D74">
      <w:pPr>
        <w:autoSpaceDE w:val="0"/>
        <w:autoSpaceDN w:val="0"/>
        <w:adjustRightInd w:val="0"/>
        <w:spacing w:after="0"/>
        <w:jc w:val="both"/>
        <w:rPr>
          <w:rFonts w:ascii="Arial" w:hAnsi="Arial" w:cs="Arial"/>
          <w:color w:val="000000"/>
          <w:szCs w:val="22"/>
        </w:rPr>
      </w:pPr>
    </w:p>
    <w:p w:rsidR="00505129" w:rsidRPr="008E313A" w:rsidRDefault="00CE3B62" w:rsidP="00FB4D74">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b) Formats, Templates and Checklists: This section consists of sample formats of</w:t>
      </w:r>
      <w:r w:rsidR="00FB4D74" w:rsidRPr="008E313A">
        <w:rPr>
          <w:rFonts w:ascii="Arial" w:hAnsi="Arial" w:cs="Arial"/>
          <w:color w:val="000000"/>
          <w:szCs w:val="22"/>
        </w:rPr>
        <w:t xml:space="preserve"> </w:t>
      </w:r>
      <w:r w:rsidRPr="008E313A">
        <w:rPr>
          <w:rFonts w:ascii="Arial" w:hAnsi="Arial" w:cs="Arial"/>
          <w:color w:val="000000"/>
          <w:szCs w:val="22"/>
        </w:rPr>
        <w:t xml:space="preserve">        </w:t>
      </w:r>
      <w:r w:rsidR="00505129" w:rsidRPr="008E313A">
        <w:rPr>
          <w:rFonts w:ascii="Arial" w:hAnsi="Arial" w:cs="Arial"/>
          <w:color w:val="000000"/>
          <w:szCs w:val="22"/>
        </w:rPr>
        <w:t>various forms and checklists used in the scope of this process.</w:t>
      </w:r>
    </w:p>
    <w:p w:rsidR="00CE3B62" w:rsidRDefault="00CE3B62" w:rsidP="00FB4D74">
      <w:pPr>
        <w:autoSpaceDE w:val="0"/>
        <w:autoSpaceDN w:val="0"/>
        <w:adjustRightInd w:val="0"/>
        <w:spacing w:after="0"/>
        <w:jc w:val="both"/>
        <w:rPr>
          <w:rFonts w:ascii="Arial" w:hAnsi="Arial" w:cs="Arial"/>
          <w:color w:val="000000"/>
          <w:szCs w:val="22"/>
        </w:rPr>
      </w:pPr>
    </w:p>
    <w:p w:rsidR="00505129" w:rsidRPr="008E313A" w:rsidRDefault="00505129" w:rsidP="00FB4D74">
      <w:pPr>
        <w:autoSpaceDE w:val="0"/>
        <w:autoSpaceDN w:val="0"/>
        <w:adjustRightInd w:val="0"/>
        <w:spacing w:after="0"/>
        <w:jc w:val="both"/>
        <w:rPr>
          <w:rFonts w:ascii="Arial" w:hAnsi="Arial" w:cs="Arial"/>
          <w:b/>
          <w:bCs/>
          <w:i/>
          <w:iCs/>
          <w:color w:val="000000"/>
          <w:szCs w:val="22"/>
        </w:rPr>
      </w:pPr>
      <w:r w:rsidRPr="008E313A">
        <w:rPr>
          <w:rFonts w:ascii="Arial" w:hAnsi="Arial" w:cs="Arial"/>
          <w:b/>
          <w:bCs/>
          <w:i/>
          <w:iCs/>
          <w:color w:val="000000"/>
          <w:szCs w:val="22"/>
        </w:rPr>
        <w:t>Legends</w:t>
      </w:r>
    </w:p>
    <w:tbl>
      <w:tblPr>
        <w:tblW w:w="0" w:type="auto"/>
        <w:tblLook w:val="04A0"/>
      </w:tblPr>
      <w:tblGrid>
        <w:gridCol w:w="2808"/>
        <w:gridCol w:w="6768"/>
      </w:tblGrid>
      <w:tr w:rsidR="00CE3B62" w:rsidRPr="008E313A" w:rsidTr="00CE3B62">
        <w:tc>
          <w:tcPr>
            <w:tcW w:w="2808" w:type="dxa"/>
          </w:tcPr>
          <w:p w:rsidR="00CE3B62" w:rsidRPr="008E313A" w:rsidRDefault="0035736E"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rPr>
                <w:rFonts w:ascii="Arial" w:hAnsi="Arial" w:cs="Arial"/>
                <w:b/>
                <w:bCs/>
                <w:i/>
                <w:iCs/>
                <w:color w:val="000000"/>
                <w:szCs w:val="22"/>
              </w:rPr>
            </w:pPr>
            <w:r>
              <w:rPr>
                <w:rFonts w:ascii="Arial" w:hAnsi="Arial" w:cs="Arial"/>
                <w:b/>
                <w:bCs/>
                <w:i/>
                <w:iCs/>
                <w:noProof/>
                <w:color w:val="000000"/>
                <w:szCs w:val="22"/>
              </w:rPr>
              <w:pict>
                <v:oval id="_x0000_s1206" style="position:absolute;margin-left:14.25pt;margin-top:7.5pt;width:1in;height:7.15pt;z-index:251776000"/>
              </w:pict>
            </w:r>
          </w:p>
        </w:tc>
        <w:tc>
          <w:tcPr>
            <w:tcW w:w="6768" w:type="dxa"/>
          </w:tcPr>
          <w:p w:rsidR="00CE3B62" w:rsidRPr="008E313A" w:rsidRDefault="00CE3B62"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rPr>
                <w:rFonts w:ascii="Arial" w:hAnsi="Arial" w:cs="Arial"/>
                <w:b/>
                <w:bCs/>
                <w:color w:val="000000"/>
                <w:szCs w:val="22"/>
              </w:rPr>
            </w:pPr>
            <w:r w:rsidRPr="008E313A">
              <w:rPr>
                <w:rFonts w:ascii="Arial" w:hAnsi="Arial" w:cs="Arial"/>
                <w:szCs w:val="22"/>
              </w:rPr>
              <w:t>Signifies Start /End of Process</w:t>
            </w:r>
          </w:p>
        </w:tc>
      </w:tr>
      <w:tr w:rsidR="00CE3B62" w:rsidRPr="008E313A" w:rsidTr="00CE3B62">
        <w:tc>
          <w:tcPr>
            <w:tcW w:w="2808" w:type="dxa"/>
          </w:tcPr>
          <w:p w:rsidR="00CE3B62" w:rsidRPr="008E313A" w:rsidRDefault="0035736E"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rPr>
                <w:rFonts w:ascii="Arial" w:hAnsi="Arial" w:cs="Arial"/>
                <w:b/>
                <w:bCs/>
                <w:i/>
                <w:iCs/>
                <w:color w:val="000000"/>
                <w:szCs w:val="22"/>
              </w:rPr>
            </w:pPr>
            <w:r>
              <w:rPr>
                <w:rFonts w:ascii="Arial" w:hAnsi="Arial" w:cs="Arial"/>
                <w:b/>
                <w:bCs/>
                <w:i/>
                <w:iCs/>
                <w:noProof/>
                <w:color w:val="000000"/>
                <w:szCs w:val="22"/>
              </w:rPr>
              <w:pict>
                <v:rect id="_x0000_s1207" style="position:absolute;margin-left:32.25pt;margin-top:4.5pt;width:42.75pt;height:13.5pt;z-index:251777024;mso-position-horizontal-relative:text;mso-position-vertical-relative:text"/>
              </w:pict>
            </w:r>
          </w:p>
        </w:tc>
        <w:tc>
          <w:tcPr>
            <w:tcW w:w="6768" w:type="dxa"/>
          </w:tcPr>
          <w:p w:rsidR="00CE3B62" w:rsidRPr="008E313A" w:rsidRDefault="00CE3B62"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rPr>
                <w:rFonts w:ascii="Arial" w:hAnsi="Arial" w:cs="Arial"/>
                <w:b/>
                <w:bCs/>
                <w:i/>
                <w:iCs/>
                <w:color w:val="000000"/>
                <w:szCs w:val="22"/>
              </w:rPr>
            </w:pPr>
            <w:r w:rsidRPr="008E313A">
              <w:rPr>
                <w:rFonts w:ascii="Arial" w:hAnsi="Arial" w:cs="Arial"/>
                <w:szCs w:val="22"/>
              </w:rPr>
              <w:t>Signifies Activity/Task</w:t>
            </w:r>
          </w:p>
        </w:tc>
      </w:tr>
      <w:tr w:rsidR="00CE3B62" w:rsidRPr="008E313A" w:rsidTr="00CE3B62">
        <w:tc>
          <w:tcPr>
            <w:tcW w:w="2808" w:type="dxa"/>
          </w:tcPr>
          <w:p w:rsidR="00CE3B62" w:rsidRPr="008E313A" w:rsidRDefault="0035736E"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rPr>
                <w:rFonts w:ascii="Arial" w:hAnsi="Arial" w:cs="Arial"/>
                <w:b/>
                <w:bCs/>
                <w:i/>
                <w:iCs/>
                <w:color w:val="000000"/>
                <w:szCs w:val="22"/>
              </w:rPr>
            </w:pPr>
            <w:r>
              <w:rPr>
                <w:rFonts w:ascii="Arial" w:hAnsi="Arial" w:cs="Arial"/>
                <w:b/>
                <w:bCs/>
                <w:i/>
                <w:iCs/>
                <w:noProof/>
                <w:color w:val="000000"/>
                <w:szCs w:val="22"/>
              </w:rPr>
              <w:pict>
                <v:shape id="_x0000_s1208" type="#_x0000_t177" style="position:absolute;margin-left:45.75pt;margin-top:-.45pt;width:36pt;height:17.25pt;z-index:251778048;mso-position-horizontal-relative:text;mso-position-vertical-relative:text"/>
              </w:pict>
            </w:r>
          </w:p>
        </w:tc>
        <w:tc>
          <w:tcPr>
            <w:tcW w:w="6768" w:type="dxa"/>
          </w:tcPr>
          <w:p w:rsidR="00CE3B62" w:rsidRPr="008E313A" w:rsidRDefault="00CE3B62"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rPr>
                <w:rFonts w:ascii="Arial" w:hAnsi="Arial" w:cs="Arial"/>
                <w:b/>
                <w:bCs/>
                <w:i/>
                <w:iCs/>
                <w:color w:val="000000"/>
                <w:szCs w:val="22"/>
              </w:rPr>
            </w:pPr>
            <w:r w:rsidRPr="008E313A">
              <w:rPr>
                <w:rFonts w:ascii="Arial" w:hAnsi="Arial" w:cs="Arial"/>
                <w:szCs w:val="22"/>
              </w:rPr>
              <w:t>Signifies an off page reference of a Sub Process</w:t>
            </w:r>
          </w:p>
        </w:tc>
      </w:tr>
      <w:tr w:rsidR="00CE3B62" w:rsidRPr="008E313A" w:rsidTr="00CE3B62">
        <w:tc>
          <w:tcPr>
            <w:tcW w:w="2808" w:type="dxa"/>
          </w:tcPr>
          <w:p w:rsidR="00CE3B62" w:rsidRPr="008E313A" w:rsidRDefault="0035736E"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rPr>
                <w:rFonts w:ascii="Arial" w:hAnsi="Arial" w:cs="Arial"/>
                <w:b/>
                <w:bCs/>
                <w:i/>
                <w:iCs/>
                <w:color w:val="000000"/>
                <w:szCs w:val="22"/>
              </w:rPr>
            </w:pPr>
            <w:r>
              <w:rPr>
                <w:rFonts w:ascii="Arial" w:hAnsi="Arial" w:cs="Arial"/>
                <w:b/>
                <w:bCs/>
                <w:i/>
                <w:iCs/>
                <w:noProof/>
                <w:color w:val="000000"/>
                <w:szCs w:val="22"/>
              </w:rPr>
              <w:lastRenderedPageBreak/>
              <w:pict>
                <v:shape id="_x0000_s1209" type="#_x0000_t110" style="position:absolute;margin-left:38.25pt;margin-top:6.35pt;width:61.5pt;height:12.75pt;z-index:251779072;mso-position-horizontal-relative:text;mso-position-vertical-relative:text"/>
              </w:pict>
            </w:r>
          </w:p>
        </w:tc>
        <w:tc>
          <w:tcPr>
            <w:tcW w:w="6768" w:type="dxa"/>
          </w:tcPr>
          <w:p w:rsidR="00CE3B62" w:rsidRPr="008E313A" w:rsidRDefault="00CE3B62"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rPr>
                <w:rFonts w:ascii="Arial" w:hAnsi="Arial" w:cs="Arial"/>
                <w:b/>
                <w:bCs/>
                <w:i/>
                <w:iCs/>
                <w:color w:val="000000"/>
                <w:szCs w:val="22"/>
              </w:rPr>
            </w:pPr>
            <w:r w:rsidRPr="008E313A">
              <w:rPr>
                <w:rFonts w:ascii="Arial" w:hAnsi="Arial" w:cs="Arial"/>
                <w:szCs w:val="22"/>
              </w:rPr>
              <w:t>Signifies a Decision Box</w:t>
            </w:r>
          </w:p>
        </w:tc>
      </w:tr>
      <w:tr w:rsidR="00CE3B62" w:rsidRPr="008E313A" w:rsidTr="00E3350A">
        <w:trPr>
          <w:trHeight w:val="612"/>
        </w:trPr>
        <w:tc>
          <w:tcPr>
            <w:tcW w:w="2808" w:type="dxa"/>
          </w:tcPr>
          <w:p w:rsidR="00CE3B62" w:rsidRPr="008E313A" w:rsidRDefault="0035736E"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rPr>
                <w:rFonts w:ascii="Arial" w:hAnsi="Arial" w:cs="Arial"/>
                <w:b/>
                <w:bCs/>
                <w:i/>
                <w:iCs/>
                <w:color w:val="000000"/>
                <w:szCs w:val="22"/>
              </w:rPr>
            </w:pPr>
            <w:r>
              <w:rPr>
                <w:rFonts w:ascii="Arial" w:hAnsi="Arial" w:cs="Arial"/>
                <w:b/>
                <w:bCs/>
                <w:i/>
                <w:iCs/>
                <w:noProof/>
                <w:color w:val="000000"/>
                <w:szCs w:val="22"/>
              </w:rPr>
              <w:pict>
                <v:shape id="_x0000_s1210" type="#_x0000_t120" style="position:absolute;margin-left:51.75pt;margin-top:7.15pt;width:48pt;height:18.75pt;z-index:251780096;mso-position-horizontal-relative:text;mso-position-vertical-relative:text"/>
              </w:pict>
            </w:r>
          </w:p>
        </w:tc>
        <w:tc>
          <w:tcPr>
            <w:tcW w:w="6768" w:type="dxa"/>
          </w:tcPr>
          <w:p w:rsidR="00CE3B62" w:rsidRPr="008E313A" w:rsidRDefault="00CE3B62"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Arial" w:hAnsi="Arial" w:cs="Arial"/>
                <w:szCs w:val="22"/>
              </w:rPr>
            </w:pPr>
            <w:r w:rsidRPr="008E313A">
              <w:rPr>
                <w:rFonts w:ascii="Arial" w:hAnsi="Arial" w:cs="Arial"/>
                <w:szCs w:val="22"/>
              </w:rPr>
              <w:t>Signifies a Reference to either a Guideline(G), Form(F) or</w:t>
            </w:r>
            <w:r w:rsidR="00FB4D74" w:rsidRPr="008E313A">
              <w:rPr>
                <w:rFonts w:ascii="Arial" w:hAnsi="Arial" w:cs="Arial"/>
                <w:szCs w:val="22"/>
              </w:rPr>
              <w:t xml:space="preserve"> </w:t>
            </w:r>
            <w:r w:rsidRPr="008E313A">
              <w:rPr>
                <w:rFonts w:ascii="Arial" w:hAnsi="Arial" w:cs="Arial"/>
                <w:szCs w:val="22"/>
              </w:rPr>
              <w:t>Quality Check point (Q) depending on the text used inside</w:t>
            </w:r>
            <w:r w:rsidR="00FB4D74" w:rsidRPr="008E313A">
              <w:rPr>
                <w:rFonts w:ascii="Arial" w:hAnsi="Arial" w:cs="Arial"/>
                <w:szCs w:val="22"/>
              </w:rPr>
              <w:t xml:space="preserve"> </w:t>
            </w:r>
            <w:r w:rsidRPr="008E313A">
              <w:rPr>
                <w:rFonts w:ascii="Arial" w:hAnsi="Arial" w:cs="Arial"/>
                <w:szCs w:val="22"/>
              </w:rPr>
              <w:t>the circle</w:t>
            </w:r>
          </w:p>
        </w:tc>
      </w:tr>
      <w:tr w:rsidR="00CE3B62" w:rsidRPr="008E313A" w:rsidTr="00CE3B62">
        <w:tc>
          <w:tcPr>
            <w:tcW w:w="2808" w:type="dxa"/>
          </w:tcPr>
          <w:p w:rsidR="00CE3B62" w:rsidRPr="008E313A" w:rsidRDefault="0035736E"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rPr>
                <w:rFonts w:ascii="Arial" w:hAnsi="Arial" w:cs="Arial"/>
                <w:b/>
                <w:bCs/>
                <w:i/>
                <w:iCs/>
                <w:color w:val="000000"/>
                <w:szCs w:val="22"/>
              </w:rPr>
            </w:pPr>
            <w:r>
              <w:rPr>
                <w:rFonts w:ascii="Arial" w:hAnsi="Arial" w:cs="Arial"/>
                <w:b/>
                <w:bCs/>
                <w:i/>
                <w:iCs/>
                <w:noProof/>
                <w:color w:val="000000"/>
                <w:szCs w:val="22"/>
              </w:rPr>
              <w:pict>
                <v:shapetype id="_x0000_t112" coordsize="21600,21600" o:spt="112" path="m,l,21600r21600,l21600,xem2610,nfl2610,21600em18990,nfl18990,21600e">
                  <v:stroke joinstyle="miter"/>
                  <v:path o:extrusionok="f" gradientshapeok="t" o:connecttype="rect" textboxrect="2610,0,18990,21600"/>
                </v:shapetype>
                <v:shape id="_x0000_s1211" type="#_x0000_t112" style="position:absolute;margin-left:45.75pt;margin-top:.1pt;width:36pt;height:16.5pt;z-index:251781120;mso-position-horizontal-relative:text;mso-position-vertical-relative:text"/>
              </w:pict>
            </w:r>
          </w:p>
        </w:tc>
        <w:tc>
          <w:tcPr>
            <w:tcW w:w="6768" w:type="dxa"/>
          </w:tcPr>
          <w:p w:rsidR="00CE3B62" w:rsidRPr="008E313A" w:rsidRDefault="00CE3B62" w:rsidP="00C257E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Arial" w:hAnsi="Arial" w:cs="Arial"/>
                <w:szCs w:val="22"/>
              </w:rPr>
            </w:pPr>
            <w:r w:rsidRPr="008E313A">
              <w:rPr>
                <w:rFonts w:ascii="Arial" w:hAnsi="Arial" w:cs="Arial"/>
                <w:szCs w:val="22"/>
              </w:rPr>
              <w:t>Signifies an external process being referred</w:t>
            </w:r>
          </w:p>
        </w:tc>
      </w:tr>
    </w:tbl>
    <w:p w:rsidR="00CE3B62" w:rsidRPr="008E313A" w:rsidRDefault="00CE3B62" w:rsidP="00505129">
      <w:pPr>
        <w:autoSpaceDE w:val="0"/>
        <w:autoSpaceDN w:val="0"/>
        <w:adjustRightInd w:val="0"/>
        <w:spacing w:after="0" w:line="240" w:lineRule="auto"/>
        <w:rPr>
          <w:rFonts w:ascii="Arial" w:hAnsi="Arial" w:cs="Arial"/>
          <w:b/>
          <w:bCs/>
          <w:i/>
          <w:iCs/>
          <w:color w:val="000000"/>
          <w:szCs w:val="22"/>
        </w:rPr>
      </w:pPr>
    </w:p>
    <w:p w:rsidR="00505129" w:rsidRPr="008E313A" w:rsidRDefault="00505129" w:rsidP="00505129">
      <w:pPr>
        <w:autoSpaceDE w:val="0"/>
        <w:autoSpaceDN w:val="0"/>
        <w:adjustRightInd w:val="0"/>
        <w:spacing w:after="0" w:line="240" w:lineRule="auto"/>
        <w:rPr>
          <w:rFonts w:ascii="Arial" w:hAnsi="Arial" w:cs="Arial"/>
          <w:b/>
          <w:bCs/>
          <w:i/>
          <w:iCs/>
          <w:color w:val="000000"/>
          <w:szCs w:val="22"/>
        </w:rPr>
      </w:pPr>
      <w:r w:rsidRPr="008E313A">
        <w:rPr>
          <w:rFonts w:ascii="Arial" w:hAnsi="Arial" w:cs="Arial"/>
          <w:b/>
          <w:bCs/>
          <w:i/>
          <w:iCs/>
          <w:color w:val="000000"/>
          <w:szCs w:val="22"/>
        </w:rPr>
        <w:t>Abbreviations used</w:t>
      </w:r>
    </w:p>
    <w:p w:rsidR="00497881" w:rsidRPr="008E313A" w:rsidRDefault="00497881" w:rsidP="00505129">
      <w:pPr>
        <w:autoSpaceDE w:val="0"/>
        <w:autoSpaceDN w:val="0"/>
        <w:adjustRightInd w:val="0"/>
        <w:spacing w:after="0" w:line="240" w:lineRule="auto"/>
        <w:rPr>
          <w:rFonts w:ascii="Arial" w:hAnsi="Arial" w:cs="Arial"/>
          <w:b/>
          <w:bCs/>
          <w:i/>
          <w:iCs/>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UID - Unique Identification</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UIDAI - Unique Identification Authority of India</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DDSVP - Demographic Data Standards and Verification Procedure</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KYR - Know Your Resident</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KYR+ - Fields required in addition to KYR fields required by the Registrars</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PoI - Proof of Identity</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PoA - Proof of Address</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DoB - Date of Birth</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RGI - Registrar General of India</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TIN - Temporary Identification Number provided by RGI</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NGO - Non Government </w:t>
      </w:r>
      <w:r w:rsidR="006A0C0C" w:rsidRPr="008E313A">
        <w:rPr>
          <w:rFonts w:ascii="Arial" w:hAnsi="Arial" w:cs="Arial"/>
          <w:color w:val="000000"/>
          <w:szCs w:val="22"/>
        </w:rPr>
        <w:t>Organization</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CSO - Civil Society Outreach</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FI - Financial Inclusion</w:t>
      </w:r>
    </w:p>
    <w:p w:rsidR="00497881" w:rsidRPr="008E313A" w:rsidRDefault="00497881" w:rsidP="00505129">
      <w:pPr>
        <w:autoSpaceDE w:val="0"/>
        <w:autoSpaceDN w:val="0"/>
        <w:adjustRightInd w:val="0"/>
        <w:spacing w:after="0" w:line="240" w:lineRule="auto"/>
        <w:rPr>
          <w:rFonts w:ascii="Arial" w:hAnsi="Arial" w:cs="Arial"/>
          <w:color w:val="000000"/>
          <w:szCs w:val="22"/>
        </w:rPr>
      </w:pPr>
    </w:p>
    <w:p w:rsidR="00497881" w:rsidRPr="008E313A" w:rsidRDefault="00497881" w:rsidP="00505129">
      <w:pPr>
        <w:autoSpaceDE w:val="0"/>
        <w:autoSpaceDN w:val="0"/>
        <w:adjustRightInd w:val="0"/>
        <w:spacing w:after="0" w:line="240" w:lineRule="auto"/>
        <w:rPr>
          <w:rFonts w:ascii="Arial" w:hAnsi="Arial" w:cs="Arial"/>
          <w:b/>
          <w:bCs/>
          <w:color w:val="000000"/>
          <w:szCs w:val="22"/>
        </w:rPr>
      </w:pPr>
    </w:p>
    <w:p w:rsidR="007C19B0" w:rsidRPr="008E313A" w:rsidRDefault="007C19B0" w:rsidP="00275730">
      <w:pPr>
        <w:autoSpaceDE w:val="0"/>
        <w:autoSpaceDN w:val="0"/>
        <w:adjustRightInd w:val="0"/>
        <w:spacing w:after="0" w:line="240" w:lineRule="auto"/>
        <w:jc w:val="both"/>
        <w:rPr>
          <w:rFonts w:ascii="Arial" w:hAnsi="Arial" w:cs="Arial"/>
          <w:b/>
          <w:bCs/>
          <w:color w:val="000000"/>
          <w:szCs w:val="22"/>
        </w:rPr>
      </w:pPr>
    </w:p>
    <w:p w:rsidR="007C19B0" w:rsidRPr="008E313A" w:rsidRDefault="007C19B0" w:rsidP="00275730">
      <w:pPr>
        <w:autoSpaceDE w:val="0"/>
        <w:autoSpaceDN w:val="0"/>
        <w:adjustRightInd w:val="0"/>
        <w:spacing w:after="0" w:line="240" w:lineRule="auto"/>
        <w:jc w:val="both"/>
        <w:rPr>
          <w:rFonts w:ascii="Arial" w:hAnsi="Arial" w:cs="Arial"/>
          <w:b/>
          <w:bCs/>
          <w:color w:val="000000"/>
          <w:szCs w:val="22"/>
        </w:rPr>
      </w:pPr>
    </w:p>
    <w:p w:rsidR="007C19B0" w:rsidRPr="008E313A" w:rsidRDefault="007C19B0" w:rsidP="00275730">
      <w:pPr>
        <w:autoSpaceDE w:val="0"/>
        <w:autoSpaceDN w:val="0"/>
        <w:adjustRightInd w:val="0"/>
        <w:spacing w:after="0" w:line="240" w:lineRule="auto"/>
        <w:jc w:val="both"/>
        <w:rPr>
          <w:rFonts w:ascii="Arial" w:hAnsi="Arial" w:cs="Arial"/>
          <w:b/>
          <w:bCs/>
          <w:color w:val="000000"/>
          <w:szCs w:val="22"/>
        </w:rPr>
      </w:pPr>
    </w:p>
    <w:p w:rsidR="007C19B0" w:rsidRPr="008E313A" w:rsidRDefault="007C19B0" w:rsidP="00275730">
      <w:pPr>
        <w:autoSpaceDE w:val="0"/>
        <w:autoSpaceDN w:val="0"/>
        <w:adjustRightInd w:val="0"/>
        <w:spacing w:after="0" w:line="240" w:lineRule="auto"/>
        <w:jc w:val="both"/>
        <w:rPr>
          <w:rFonts w:ascii="Arial" w:hAnsi="Arial" w:cs="Arial"/>
          <w:b/>
          <w:bCs/>
          <w:color w:val="000000"/>
          <w:szCs w:val="22"/>
        </w:rPr>
      </w:pPr>
    </w:p>
    <w:p w:rsidR="007C19B0" w:rsidRPr="008E313A" w:rsidRDefault="007C19B0" w:rsidP="00275730">
      <w:pPr>
        <w:autoSpaceDE w:val="0"/>
        <w:autoSpaceDN w:val="0"/>
        <w:adjustRightInd w:val="0"/>
        <w:spacing w:after="0" w:line="240" w:lineRule="auto"/>
        <w:jc w:val="both"/>
        <w:rPr>
          <w:rFonts w:ascii="Arial" w:hAnsi="Arial" w:cs="Arial"/>
          <w:b/>
          <w:bCs/>
          <w:color w:val="000000"/>
          <w:szCs w:val="22"/>
        </w:rPr>
      </w:pPr>
    </w:p>
    <w:p w:rsidR="007C19B0" w:rsidRDefault="007C19B0" w:rsidP="00275730">
      <w:pPr>
        <w:autoSpaceDE w:val="0"/>
        <w:autoSpaceDN w:val="0"/>
        <w:adjustRightInd w:val="0"/>
        <w:spacing w:after="0" w:line="240" w:lineRule="auto"/>
        <w:jc w:val="both"/>
        <w:rPr>
          <w:rFonts w:ascii="Arial" w:hAnsi="Arial" w:cs="Arial"/>
          <w:b/>
          <w:bCs/>
          <w:color w:val="000000"/>
          <w:szCs w:val="22"/>
        </w:rPr>
      </w:pPr>
    </w:p>
    <w:p w:rsidR="00633714" w:rsidRDefault="00633714" w:rsidP="00275730">
      <w:pPr>
        <w:autoSpaceDE w:val="0"/>
        <w:autoSpaceDN w:val="0"/>
        <w:adjustRightInd w:val="0"/>
        <w:spacing w:after="0" w:line="240" w:lineRule="auto"/>
        <w:jc w:val="both"/>
        <w:rPr>
          <w:rFonts w:ascii="Arial" w:hAnsi="Arial" w:cs="Arial"/>
          <w:b/>
          <w:bCs/>
          <w:color w:val="000000"/>
          <w:szCs w:val="22"/>
        </w:rPr>
      </w:pPr>
    </w:p>
    <w:p w:rsidR="00633714" w:rsidRDefault="00633714" w:rsidP="00275730">
      <w:pPr>
        <w:autoSpaceDE w:val="0"/>
        <w:autoSpaceDN w:val="0"/>
        <w:adjustRightInd w:val="0"/>
        <w:spacing w:after="0" w:line="240" w:lineRule="auto"/>
        <w:jc w:val="both"/>
        <w:rPr>
          <w:rFonts w:ascii="Arial" w:hAnsi="Arial" w:cs="Arial"/>
          <w:b/>
          <w:bCs/>
          <w:color w:val="000000"/>
          <w:szCs w:val="22"/>
        </w:rPr>
      </w:pPr>
    </w:p>
    <w:p w:rsidR="00E93BE7" w:rsidRDefault="00E93BE7" w:rsidP="00275730">
      <w:pPr>
        <w:autoSpaceDE w:val="0"/>
        <w:autoSpaceDN w:val="0"/>
        <w:adjustRightInd w:val="0"/>
        <w:spacing w:after="0" w:line="240" w:lineRule="auto"/>
        <w:jc w:val="both"/>
        <w:rPr>
          <w:rFonts w:ascii="Arial" w:hAnsi="Arial" w:cs="Arial"/>
          <w:b/>
          <w:bCs/>
          <w:color w:val="000000"/>
          <w:szCs w:val="22"/>
        </w:rPr>
      </w:pPr>
    </w:p>
    <w:p w:rsidR="00E93BE7" w:rsidRDefault="00E93BE7" w:rsidP="00275730">
      <w:pPr>
        <w:autoSpaceDE w:val="0"/>
        <w:autoSpaceDN w:val="0"/>
        <w:adjustRightInd w:val="0"/>
        <w:spacing w:after="0" w:line="240" w:lineRule="auto"/>
        <w:jc w:val="both"/>
        <w:rPr>
          <w:rFonts w:ascii="Arial" w:hAnsi="Arial" w:cs="Arial"/>
          <w:b/>
          <w:bCs/>
          <w:color w:val="000000"/>
          <w:szCs w:val="22"/>
        </w:rPr>
      </w:pPr>
    </w:p>
    <w:p w:rsidR="00E93BE7" w:rsidRDefault="00E93BE7" w:rsidP="00275730">
      <w:pPr>
        <w:autoSpaceDE w:val="0"/>
        <w:autoSpaceDN w:val="0"/>
        <w:adjustRightInd w:val="0"/>
        <w:spacing w:after="0" w:line="240" w:lineRule="auto"/>
        <w:jc w:val="both"/>
        <w:rPr>
          <w:rFonts w:ascii="Arial" w:hAnsi="Arial" w:cs="Arial"/>
          <w:b/>
          <w:bCs/>
          <w:color w:val="000000"/>
          <w:szCs w:val="22"/>
        </w:rPr>
      </w:pPr>
    </w:p>
    <w:p w:rsidR="00E93BE7" w:rsidRDefault="00E93BE7" w:rsidP="00275730">
      <w:pPr>
        <w:autoSpaceDE w:val="0"/>
        <w:autoSpaceDN w:val="0"/>
        <w:adjustRightInd w:val="0"/>
        <w:spacing w:after="0" w:line="240" w:lineRule="auto"/>
        <w:jc w:val="both"/>
        <w:rPr>
          <w:rFonts w:ascii="Arial" w:hAnsi="Arial" w:cs="Arial"/>
          <w:b/>
          <w:bCs/>
          <w:color w:val="000000"/>
          <w:szCs w:val="22"/>
        </w:rPr>
      </w:pPr>
    </w:p>
    <w:p w:rsidR="00E93BE7" w:rsidRDefault="00E93BE7" w:rsidP="00275730">
      <w:pPr>
        <w:autoSpaceDE w:val="0"/>
        <w:autoSpaceDN w:val="0"/>
        <w:adjustRightInd w:val="0"/>
        <w:spacing w:after="0" w:line="240" w:lineRule="auto"/>
        <w:jc w:val="both"/>
        <w:rPr>
          <w:rFonts w:ascii="Arial" w:hAnsi="Arial" w:cs="Arial"/>
          <w:b/>
          <w:bCs/>
          <w:color w:val="000000"/>
          <w:szCs w:val="22"/>
        </w:rPr>
      </w:pPr>
    </w:p>
    <w:p w:rsidR="00633714" w:rsidRDefault="00633714" w:rsidP="00275730">
      <w:pPr>
        <w:autoSpaceDE w:val="0"/>
        <w:autoSpaceDN w:val="0"/>
        <w:adjustRightInd w:val="0"/>
        <w:spacing w:after="0" w:line="240" w:lineRule="auto"/>
        <w:jc w:val="both"/>
        <w:rPr>
          <w:rFonts w:ascii="Arial" w:hAnsi="Arial" w:cs="Arial"/>
          <w:b/>
          <w:bCs/>
          <w:color w:val="000000"/>
          <w:szCs w:val="22"/>
        </w:rPr>
      </w:pPr>
    </w:p>
    <w:p w:rsidR="00633714" w:rsidRDefault="00633714" w:rsidP="00275730">
      <w:pPr>
        <w:autoSpaceDE w:val="0"/>
        <w:autoSpaceDN w:val="0"/>
        <w:adjustRightInd w:val="0"/>
        <w:spacing w:after="0" w:line="240" w:lineRule="auto"/>
        <w:jc w:val="both"/>
        <w:rPr>
          <w:rFonts w:ascii="Arial" w:hAnsi="Arial" w:cs="Arial"/>
          <w:b/>
          <w:bCs/>
          <w:color w:val="000000"/>
          <w:szCs w:val="22"/>
        </w:rPr>
      </w:pPr>
    </w:p>
    <w:p w:rsidR="00633714" w:rsidRPr="008E313A" w:rsidRDefault="00633714" w:rsidP="00275730">
      <w:pPr>
        <w:autoSpaceDE w:val="0"/>
        <w:autoSpaceDN w:val="0"/>
        <w:adjustRightInd w:val="0"/>
        <w:spacing w:after="0" w:line="240" w:lineRule="auto"/>
        <w:jc w:val="both"/>
        <w:rPr>
          <w:rFonts w:ascii="Arial" w:hAnsi="Arial" w:cs="Arial"/>
          <w:b/>
          <w:bCs/>
          <w:color w:val="000000"/>
          <w:szCs w:val="22"/>
        </w:rPr>
      </w:pPr>
    </w:p>
    <w:p w:rsidR="007C19B0" w:rsidRPr="008E313A" w:rsidRDefault="007C19B0" w:rsidP="00275730">
      <w:pPr>
        <w:autoSpaceDE w:val="0"/>
        <w:autoSpaceDN w:val="0"/>
        <w:adjustRightInd w:val="0"/>
        <w:spacing w:after="0" w:line="240" w:lineRule="auto"/>
        <w:jc w:val="both"/>
        <w:rPr>
          <w:rFonts w:ascii="Arial" w:hAnsi="Arial" w:cs="Arial"/>
          <w:b/>
          <w:bCs/>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b/>
          <w:bCs/>
          <w:color w:val="000000"/>
          <w:szCs w:val="22"/>
        </w:rPr>
      </w:pPr>
      <w:r w:rsidRPr="008E313A">
        <w:rPr>
          <w:rFonts w:ascii="Arial" w:hAnsi="Arial" w:cs="Arial"/>
          <w:b/>
          <w:bCs/>
          <w:color w:val="000000"/>
          <w:szCs w:val="22"/>
        </w:rPr>
        <w:t>3 Process Overview</w:t>
      </w:r>
    </w:p>
    <w:p w:rsidR="00497881" w:rsidRPr="008E313A" w:rsidRDefault="00497881" w:rsidP="00275730">
      <w:pPr>
        <w:autoSpaceDE w:val="0"/>
        <w:autoSpaceDN w:val="0"/>
        <w:adjustRightInd w:val="0"/>
        <w:spacing w:after="0" w:line="240" w:lineRule="auto"/>
        <w:jc w:val="both"/>
        <w:rPr>
          <w:rFonts w:ascii="Arial" w:hAnsi="Arial" w:cs="Arial"/>
          <w:b/>
          <w:bCs/>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b/>
          <w:bCs/>
          <w:i/>
          <w:iCs/>
          <w:color w:val="000000"/>
          <w:szCs w:val="22"/>
        </w:rPr>
      </w:pPr>
      <w:r w:rsidRPr="008E313A">
        <w:rPr>
          <w:rFonts w:ascii="Arial" w:hAnsi="Arial" w:cs="Arial"/>
          <w:b/>
          <w:bCs/>
          <w:i/>
          <w:iCs/>
          <w:color w:val="000000"/>
          <w:szCs w:val="22"/>
        </w:rPr>
        <w:t>3.1 Goals and Objectives</w:t>
      </w:r>
    </w:p>
    <w:p w:rsidR="00497881" w:rsidRPr="008E313A" w:rsidRDefault="00497881" w:rsidP="00275730">
      <w:pPr>
        <w:autoSpaceDE w:val="0"/>
        <w:autoSpaceDN w:val="0"/>
        <w:adjustRightInd w:val="0"/>
        <w:spacing w:after="0" w:line="240" w:lineRule="auto"/>
        <w:jc w:val="both"/>
        <w:rPr>
          <w:rFonts w:ascii="Arial" w:hAnsi="Arial" w:cs="Arial"/>
          <w:b/>
          <w:bCs/>
          <w:i/>
          <w:iCs/>
          <w:color w:val="000000"/>
          <w:szCs w:val="22"/>
        </w:rPr>
      </w:pPr>
    </w:p>
    <w:p w:rsidR="00505129" w:rsidRPr="008E313A" w:rsidRDefault="00505129" w:rsidP="00275730">
      <w:pPr>
        <w:autoSpaceDE w:val="0"/>
        <w:autoSpaceDN w:val="0"/>
        <w:adjustRightInd w:val="0"/>
        <w:spacing w:after="0"/>
        <w:jc w:val="both"/>
        <w:rPr>
          <w:rFonts w:ascii="Arial" w:hAnsi="Arial" w:cs="Arial"/>
          <w:color w:val="000000"/>
          <w:szCs w:val="22"/>
        </w:rPr>
      </w:pPr>
      <w:r w:rsidRPr="008E313A">
        <w:rPr>
          <w:rFonts w:ascii="Arial" w:hAnsi="Arial" w:cs="Arial"/>
          <w:color w:val="000000"/>
          <w:szCs w:val="22"/>
        </w:rPr>
        <w:t>This document is intended to provide necessary inputs to the Enrolment Agency to make</w:t>
      </w:r>
      <w:r w:rsidR="00275730" w:rsidRPr="008E313A">
        <w:rPr>
          <w:rFonts w:ascii="Arial" w:hAnsi="Arial" w:cs="Arial"/>
          <w:color w:val="000000"/>
          <w:szCs w:val="22"/>
        </w:rPr>
        <w:t xml:space="preserve"> </w:t>
      </w:r>
      <w:r w:rsidRPr="008E313A">
        <w:rPr>
          <w:rFonts w:ascii="Arial" w:hAnsi="Arial" w:cs="Arial"/>
          <w:color w:val="000000"/>
          <w:szCs w:val="22"/>
        </w:rPr>
        <w:t>sure that the data capture is done in a proper manner and also the verification of the</w:t>
      </w:r>
      <w:r w:rsidR="00275730" w:rsidRPr="008E313A">
        <w:rPr>
          <w:rFonts w:ascii="Arial" w:hAnsi="Arial" w:cs="Arial"/>
          <w:color w:val="000000"/>
          <w:szCs w:val="22"/>
        </w:rPr>
        <w:t xml:space="preserve"> </w:t>
      </w:r>
      <w:r w:rsidRPr="008E313A">
        <w:rPr>
          <w:rFonts w:ascii="Arial" w:hAnsi="Arial" w:cs="Arial"/>
          <w:color w:val="000000"/>
          <w:szCs w:val="22"/>
        </w:rPr>
        <w:t>details given is done as prescribed for the process of issuing AADHAAR.</w:t>
      </w:r>
      <w:r w:rsidR="00275730" w:rsidRPr="008E313A">
        <w:rPr>
          <w:rFonts w:ascii="Arial" w:hAnsi="Arial" w:cs="Arial"/>
          <w:color w:val="000000"/>
          <w:szCs w:val="22"/>
        </w:rPr>
        <w:t xml:space="preserve"> </w:t>
      </w:r>
      <w:r w:rsidRPr="008E313A">
        <w:rPr>
          <w:rFonts w:ascii="Arial" w:hAnsi="Arial" w:cs="Arial"/>
          <w:color w:val="000000"/>
          <w:szCs w:val="22"/>
        </w:rPr>
        <w:t>The objective is to provide detailed guidelines for the enrolment process which consists</w:t>
      </w:r>
      <w:r w:rsidR="00275730" w:rsidRPr="008E313A">
        <w:rPr>
          <w:rFonts w:ascii="Arial" w:hAnsi="Arial" w:cs="Arial"/>
          <w:color w:val="000000"/>
          <w:szCs w:val="22"/>
        </w:rPr>
        <w:t xml:space="preserve"> </w:t>
      </w:r>
      <w:r w:rsidRPr="008E313A">
        <w:rPr>
          <w:rFonts w:ascii="Arial" w:hAnsi="Arial" w:cs="Arial"/>
          <w:color w:val="000000"/>
          <w:szCs w:val="22"/>
        </w:rPr>
        <w:t xml:space="preserve">of setting up enrolment </w:t>
      </w:r>
      <w:r w:rsidR="006A0C0C" w:rsidRPr="008E313A">
        <w:rPr>
          <w:rFonts w:ascii="Arial" w:hAnsi="Arial" w:cs="Arial"/>
          <w:color w:val="000000"/>
          <w:szCs w:val="22"/>
        </w:rPr>
        <w:t>centers</w:t>
      </w:r>
      <w:r w:rsidRPr="008E313A">
        <w:rPr>
          <w:rFonts w:ascii="Arial" w:hAnsi="Arial" w:cs="Arial"/>
          <w:color w:val="000000"/>
          <w:szCs w:val="22"/>
        </w:rPr>
        <w:t>, capturing demographic data and biometric data, handling</w:t>
      </w:r>
      <w:r w:rsidR="00275730" w:rsidRPr="008E313A">
        <w:rPr>
          <w:rFonts w:ascii="Arial" w:hAnsi="Arial" w:cs="Arial"/>
          <w:color w:val="000000"/>
          <w:szCs w:val="22"/>
        </w:rPr>
        <w:t xml:space="preserve"> </w:t>
      </w:r>
      <w:r w:rsidRPr="008E313A">
        <w:rPr>
          <w:rFonts w:ascii="Arial" w:hAnsi="Arial" w:cs="Arial"/>
          <w:color w:val="000000"/>
          <w:szCs w:val="22"/>
        </w:rPr>
        <w:t>exceptions, and storage of data.</w:t>
      </w:r>
    </w:p>
    <w:p w:rsidR="006A0C0C" w:rsidRDefault="006A0C0C" w:rsidP="00275730">
      <w:pPr>
        <w:autoSpaceDE w:val="0"/>
        <w:autoSpaceDN w:val="0"/>
        <w:adjustRightInd w:val="0"/>
        <w:spacing w:after="0" w:line="240" w:lineRule="auto"/>
        <w:jc w:val="both"/>
        <w:rPr>
          <w:rFonts w:ascii="Arial" w:hAnsi="Arial" w:cs="Arial"/>
          <w:b/>
          <w:bCs/>
          <w:i/>
          <w:iCs/>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b/>
          <w:bCs/>
          <w:i/>
          <w:iCs/>
          <w:color w:val="000000"/>
          <w:szCs w:val="22"/>
        </w:rPr>
      </w:pPr>
      <w:r w:rsidRPr="008E313A">
        <w:rPr>
          <w:rFonts w:ascii="Arial" w:hAnsi="Arial" w:cs="Arial"/>
          <w:b/>
          <w:bCs/>
          <w:i/>
          <w:iCs/>
          <w:color w:val="000000"/>
          <w:szCs w:val="22"/>
        </w:rPr>
        <w:t>3.2 Scope</w:t>
      </w:r>
    </w:p>
    <w:p w:rsidR="00497881" w:rsidRPr="008E313A" w:rsidRDefault="00497881" w:rsidP="00275730">
      <w:pPr>
        <w:autoSpaceDE w:val="0"/>
        <w:autoSpaceDN w:val="0"/>
        <w:adjustRightInd w:val="0"/>
        <w:spacing w:after="0" w:line="240" w:lineRule="auto"/>
        <w:jc w:val="both"/>
        <w:rPr>
          <w:rFonts w:ascii="Arial" w:hAnsi="Arial" w:cs="Arial"/>
          <w:b/>
          <w:bCs/>
          <w:i/>
          <w:iCs/>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 Readiness of Enrolment </w:t>
      </w:r>
      <w:r w:rsidR="006A0C0C" w:rsidRPr="008E313A">
        <w:rPr>
          <w:rFonts w:ascii="Arial" w:hAnsi="Arial" w:cs="Arial"/>
          <w:color w:val="000000"/>
          <w:szCs w:val="22"/>
        </w:rPr>
        <w:t>Centers</w:t>
      </w:r>
      <w:r w:rsidRPr="008E313A">
        <w:rPr>
          <w:rFonts w:ascii="Arial" w:hAnsi="Arial" w:cs="Arial"/>
          <w:color w:val="000000"/>
          <w:szCs w:val="22"/>
        </w:rPr>
        <w:t xml:space="preserve"> in terms of logistics, devices, hardware, software</w:t>
      </w:r>
      <w:r w:rsidR="00275730" w:rsidRPr="008E313A">
        <w:rPr>
          <w:rFonts w:ascii="Arial" w:hAnsi="Arial" w:cs="Arial"/>
          <w:color w:val="000000"/>
          <w:szCs w:val="22"/>
        </w:rPr>
        <w:t xml:space="preserve"> </w:t>
      </w:r>
      <w:r w:rsidRPr="008E313A">
        <w:rPr>
          <w:rFonts w:ascii="Arial" w:hAnsi="Arial" w:cs="Arial"/>
          <w:color w:val="000000"/>
          <w:szCs w:val="22"/>
        </w:rPr>
        <w:t>and trained operators</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Verification of Residents information according to prescribed verification</w:t>
      </w:r>
      <w:r w:rsidR="00275730" w:rsidRPr="008E313A">
        <w:rPr>
          <w:rFonts w:ascii="Arial" w:hAnsi="Arial" w:cs="Arial"/>
          <w:color w:val="000000"/>
          <w:szCs w:val="22"/>
        </w:rPr>
        <w:t xml:space="preserve"> </w:t>
      </w:r>
      <w:r w:rsidR="00497881" w:rsidRPr="008E313A">
        <w:rPr>
          <w:rFonts w:ascii="Arial" w:hAnsi="Arial" w:cs="Arial"/>
          <w:color w:val="000000"/>
          <w:szCs w:val="22"/>
        </w:rPr>
        <w:t>P</w:t>
      </w:r>
      <w:r w:rsidRPr="008E313A">
        <w:rPr>
          <w:rFonts w:ascii="Arial" w:hAnsi="Arial" w:cs="Arial"/>
          <w:color w:val="000000"/>
          <w:szCs w:val="22"/>
        </w:rPr>
        <w:t>rocedure</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The exercise of collection of demographic data, biometric data and storage</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Readiness for submission of enrolment data by Enrolment Agencies</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b/>
          <w:bCs/>
          <w:i/>
          <w:iCs/>
          <w:color w:val="000000"/>
          <w:szCs w:val="22"/>
        </w:rPr>
      </w:pPr>
      <w:r w:rsidRPr="008E313A">
        <w:rPr>
          <w:rFonts w:ascii="Arial" w:hAnsi="Arial" w:cs="Arial"/>
          <w:b/>
          <w:bCs/>
          <w:i/>
          <w:iCs/>
          <w:color w:val="000000"/>
          <w:szCs w:val="22"/>
        </w:rPr>
        <w:t>3.3 Prerequisites for Process</w:t>
      </w:r>
    </w:p>
    <w:p w:rsidR="00497881" w:rsidRPr="008E313A" w:rsidRDefault="00497881" w:rsidP="00275730">
      <w:pPr>
        <w:autoSpaceDE w:val="0"/>
        <w:autoSpaceDN w:val="0"/>
        <w:adjustRightInd w:val="0"/>
        <w:spacing w:after="0" w:line="240" w:lineRule="auto"/>
        <w:jc w:val="both"/>
        <w:rPr>
          <w:rFonts w:ascii="Arial" w:hAnsi="Arial" w:cs="Arial"/>
          <w:b/>
          <w:bCs/>
          <w:i/>
          <w:iCs/>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Enrolment Agencies appointed by Registrars</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Registration number provided to registrars, enrolment agencies and enrolment centre</w:t>
      </w:r>
      <w:r w:rsidR="00275730" w:rsidRPr="008E313A">
        <w:rPr>
          <w:rFonts w:ascii="Arial" w:hAnsi="Arial" w:cs="Arial"/>
          <w:color w:val="000000"/>
          <w:szCs w:val="22"/>
        </w:rPr>
        <w:t xml:space="preserve"> </w:t>
      </w:r>
      <w:r w:rsidRPr="008E313A">
        <w:rPr>
          <w:rFonts w:ascii="Arial" w:hAnsi="Arial" w:cs="Arial"/>
          <w:color w:val="000000"/>
          <w:szCs w:val="22"/>
        </w:rPr>
        <w:t>(</w:t>
      </w:r>
      <w:r w:rsidRPr="008E313A">
        <w:rPr>
          <w:rFonts w:ascii="Arial" w:hAnsi="Arial" w:cs="Arial"/>
          <w:i/>
          <w:iCs/>
          <w:color w:val="000000"/>
          <w:szCs w:val="22"/>
        </w:rPr>
        <w:t>Registrar On-Boarding Process</w:t>
      </w:r>
      <w:r w:rsidRPr="008E313A">
        <w:rPr>
          <w:rFonts w:ascii="Arial" w:hAnsi="Arial" w:cs="Arial"/>
          <w:color w:val="000000"/>
          <w:szCs w:val="22"/>
        </w:rPr>
        <w:t>)</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Introducers identified (</w:t>
      </w:r>
      <w:r w:rsidRPr="008E313A">
        <w:rPr>
          <w:rFonts w:ascii="Arial" w:hAnsi="Arial" w:cs="Arial"/>
          <w:i/>
          <w:iCs/>
          <w:color w:val="000000"/>
          <w:szCs w:val="22"/>
        </w:rPr>
        <w:t>Introducer Enrolment and Monitoring Process</w:t>
      </w:r>
      <w:r w:rsidRPr="008E313A">
        <w:rPr>
          <w:rFonts w:ascii="Arial" w:hAnsi="Arial" w:cs="Arial"/>
          <w:color w:val="000000"/>
          <w:szCs w:val="22"/>
        </w:rPr>
        <w:t>)</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Client enrolment software shared with enrolment agencies (</w:t>
      </w:r>
      <w:r w:rsidRPr="008E313A">
        <w:rPr>
          <w:rFonts w:ascii="Arial" w:hAnsi="Arial" w:cs="Arial"/>
          <w:i/>
          <w:iCs/>
          <w:color w:val="000000"/>
          <w:szCs w:val="22"/>
        </w:rPr>
        <w:t>Registrar On-Boarding</w:t>
      </w:r>
      <w:r w:rsidR="00275730" w:rsidRPr="008E313A">
        <w:rPr>
          <w:rFonts w:ascii="Arial" w:hAnsi="Arial" w:cs="Arial"/>
          <w:i/>
          <w:iCs/>
          <w:color w:val="000000"/>
          <w:szCs w:val="22"/>
        </w:rPr>
        <w:t xml:space="preserve"> </w:t>
      </w:r>
      <w:r w:rsidRPr="008E313A">
        <w:rPr>
          <w:rFonts w:ascii="Arial" w:hAnsi="Arial" w:cs="Arial"/>
          <w:i/>
          <w:iCs/>
          <w:color w:val="000000"/>
          <w:szCs w:val="22"/>
        </w:rPr>
        <w:t>Process</w:t>
      </w:r>
      <w:r w:rsidRPr="008E313A">
        <w:rPr>
          <w:rFonts w:ascii="Arial" w:hAnsi="Arial" w:cs="Arial"/>
          <w:color w:val="000000"/>
          <w:szCs w:val="22"/>
        </w:rPr>
        <w:t>)</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Grievance handling and technical support for enrolment agencies and residents in</w:t>
      </w:r>
      <w:r w:rsidR="00275730" w:rsidRPr="008E313A">
        <w:rPr>
          <w:rFonts w:ascii="Arial" w:hAnsi="Arial" w:cs="Arial"/>
          <w:color w:val="000000"/>
          <w:szCs w:val="22"/>
        </w:rPr>
        <w:t xml:space="preserve"> </w:t>
      </w:r>
      <w:r w:rsidRPr="008E313A">
        <w:rPr>
          <w:rFonts w:ascii="Arial" w:hAnsi="Arial" w:cs="Arial"/>
          <w:color w:val="000000"/>
          <w:szCs w:val="22"/>
        </w:rPr>
        <w:t>place (</w:t>
      </w:r>
      <w:r w:rsidRPr="008E313A">
        <w:rPr>
          <w:rFonts w:ascii="Arial" w:hAnsi="Arial" w:cs="Arial"/>
          <w:i/>
          <w:iCs/>
          <w:color w:val="000000"/>
          <w:szCs w:val="22"/>
        </w:rPr>
        <w:t>Grievance Handling Process</w:t>
      </w:r>
      <w:r w:rsidRPr="008E313A">
        <w:rPr>
          <w:rFonts w:ascii="Arial" w:hAnsi="Arial" w:cs="Arial"/>
          <w:color w:val="000000"/>
          <w:szCs w:val="22"/>
        </w:rPr>
        <w:t>)</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Training and certification modules for enrolment agencies in place</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Communication content and methodology for residents defined (</w:t>
      </w:r>
      <w:r w:rsidRPr="008E313A">
        <w:rPr>
          <w:rFonts w:ascii="Arial" w:hAnsi="Arial" w:cs="Arial"/>
          <w:i/>
          <w:iCs/>
          <w:color w:val="000000"/>
          <w:szCs w:val="22"/>
        </w:rPr>
        <w:t>Resident Awareness</w:t>
      </w:r>
      <w:r w:rsidR="00275730" w:rsidRPr="008E313A">
        <w:rPr>
          <w:rFonts w:ascii="Arial" w:hAnsi="Arial" w:cs="Arial"/>
          <w:i/>
          <w:iCs/>
          <w:color w:val="000000"/>
          <w:szCs w:val="22"/>
        </w:rPr>
        <w:t xml:space="preserve"> </w:t>
      </w:r>
      <w:r w:rsidRPr="008E313A">
        <w:rPr>
          <w:rFonts w:ascii="Arial" w:hAnsi="Arial" w:cs="Arial"/>
          <w:i/>
          <w:iCs/>
          <w:color w:val="000000"/>
          <w:szCs w:val="22"/>
        </w:rPr>
        <w:t>and Demand Generation Process</w:t>
      </w:r>
      <w:r w:rsidRPr="008E313A">
        <w:rPr>
          <w:rFonts w:ascii="Arial" w:hAnsi="Arial" w:cs="Arial"/>
          <w:color w:val="000000"/>
          <w:szCs w:val="22"/>
        </w:rPr>
        <w:t>)</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b/>
          <w:bCs/>
          <w:i/>
          <w:iCs/>
          <w:color w:val="000000"/>
          <w:szCs w:val="22"/>
        </w:rPr>
      </w:pPr>
      <w:r w:rsidRPr="008E313A">
        <w:rPr>
          <w:rFonts w:ascii="Arial" w:hAnsi="Arial" w:cs="Arial"/>
          <w:b/>
          <w:bCs/>
          <w:i/>
          <w:iCs/>
          <w:color w:val="000000"/>
          <w:szCs w:val="22"/>
        </w:rPr>
        <w:t>3.4 End of Process</w:t>
      </w:r>
    </w:p>
    <w:p w:rsidR="00497881" w:rsidRPr="008E313A" w:rsidRDefault="00497881" w:rsidP="00275730">
      <w:pPr>
        <w:autoSpaceDE w:val="0"/>
        <w:autoSpaceDN w:val="0"/>
        <w:adjustRightInd w:val="0"/>
        <w:spacing w:after="0" w:line="240" w:lineRule="auto"/>
        <w:jc w:val="both"/>
        <w:rPr>
          <w:rFonts w:ascii="Arial" w:hAnsi="Arial" w:cs="Arial"/>
          <w:b/>
          <w:bCs/>
          <w:i/>
          <w:iCs/>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UID data and biometrics for residents captured and ready to be taken to a designated</w:t>
      </w:r>
      <w:r w:rsidR="00275730" w:rsidRPr="008E313A">
        <w:rPr>
          <w:rFonts w:ascii="Arial" w:hAnsi="Arial" w:cs="Arial"/>
          <w:color w:val="000000"/>
          <w:szCs w:val="22"/>
        </w:rPr>
        <w:t xml:space="preserve"> </w:t>
      </w:r>
      <w:r w:rsidRPr="008E313A">
        <w:rPr>
          <w:rFonts w:ascii="Arial" w:hAnsi="Arial" w:cs="Arial"/>
          <w:color w:val="000000"/>
          <w:szCs w:val="22"/>
        </w:rPr>
        <w:t>location for transfer to CIDR (</w:t>
      </w:r>
      <w:r w:rsidRPr="008E313A">
        <w:rPr>
          <w:rFonts w:ascii="Arial" w:hAnsi="Arial" w:cs="Arial"/>
          <w:i/>
          <w:iCs/>
          <w:color w:val="000000"/>
          <w:szCs w:val="22"/>
        </w:rPr>
        <w:t>1st Mile Logistics Process</w:t>
      </w:r>
      <w:r w:rsidRPr="008E313A">
        <w:rPr>
          <w:rFonts w:ascii="Arial" w:hAnsi="Arial" w:cs="Arial"/>
          <w:color w:val="000000"/>
          <w:szCs w:val="22"/>
        </w:rPr>
        <w:t>)</w:t>
      </w:r>
    </w:p>
    <w:p w:rsidR="00497881" w:rsidRPr="008E313A" w:rsidRDefault="00497881" w:rsidP="00275730">
      <w:pPr>
        <w:autoSpaceDE w:val="0"/>
        <w:autoSpaceDN w:val="0"/>
        <w:adjustRightInd w:val="0"/>
        <w:spacing w:after="0" w:line="240" w:lineRule="auto"/>
        <w:jc w:val="both"/>
        <w:rPr>
          <w:rFonts w:ascii="Arial" w:hAnsi="Arial" w:cs="Arial"/>
          <w:color w:val="000000"/>
          <w:szCs w:val="22"/>
        </w:rPr>
      </w:pPr>
    </w:p>
    <w:p w:rsidR="00C257E6" w:rsidRDefault="00C257E6" w:rsidP="00275730">
      <w:pPr>
        <w:autoSpaceDE w:val="0"/>
        <w:autoSpaceDN w:val="0"/>
        <w:adjustRightInd w:val="0"/>
        <w:spacing w:after="0" w:line="240" w:lineRule="auto"/>
        <w:jc w:val="both"/>
        <w:rPr>
          <w:rFonts w:ascii="Arial" w:hAnsi="Arial" w:cs="Arial"/>
          <w:b/>
          <w:bCs/>
          <w:i/>
          <w:iCs/>
          <w:color w:val="000000"/>
          <w:szCs w:val="22"/>
        </w:rPr>
      </w:pPr>
    </w:p>
    <w:p w:rsidR="00C257E6" w:rsidRDefault="00C257E6" w:rsidP="00275730">
      <w:pPr>
        <w:autoSpaceDE w:val="0"/>
        <w:autoSpaceDN w:val="0"/>
        <w:adjustRightInd w:val="0"/>
        <w:spacing w:after="0" w:line="240" w:lineRule="auto"/>
        <w:jc w:val="both"/>
        <w:rPr>
          <w:rFonts w:ascii="Arial" w:hAnsi="Arial" w:cs="Arial"/>
          <w:b/>
          <w:bCs/>
          <w:i/>
          <w:iCs/>
          <w:color w:val="000000"/>
          <w:szCs w:val="22"/>
        </w:rPr>
      </w:pPr>
    </w:p>
    <w:p w:rsidR="00E93BE7" w:rsidRDefault="00E93BE7" w:rsidP="00275730">
      <w:pPr>
        <w:autoSpaceDE w:val="0"/>
        <w:autoSpaceDN w:val="0"/>
        <w:adjustRightInd w:val="0"/>
        <w:spacing w:after="0" w:line="240" w:lineRule="auto"/>
        <w:jc w:val="both"/>
        <w:rPr>
          <w:rFonts w:ascii="Arial" w:hAnsi="Arial" w:cs="Arial"/>
          <w:b/>
          <w:bCs/>
          <w:i/>
          <w:iCs/>
          <w:color w:val="000000"/>
          <w:szCs w:val="22"/>
        </w:rPr>
      </w:pPr>
    </w:p>
    <w:p w:rsidR="00E93BE7" w:rsidRDefault="00E93BE7" w:rsidP="00275730">
      <w:pPr>
        <w:autoSpaceDE w:val="0"/>
        <w:autoSpaceDN w:val="0"/>
        <w:adjustRightInd w:val="0"/>
        <w:spacing w:after="0" w:line="240" w:lineRule="auto"/>
        <w:jc w:val="both"/>
        <w:rPr>
          <w:rFonts w:ascii="Arial" w:hAnsi="Arial" w:cs="Arial"/>
          <w:b/>
          <w:bCs/>
          <w:i/>
          <w:iCs/>
          <w:color w:val="000000"/>
          <w:szCs w:val="22"/>
        </w:rPr>
      </w:pPr>
    </w:p>
    <w:p w:rsidR="00E93BE7" w:rsidRDefault="00E93BE7" w:rsidP="00275730">
      <w:pPr>
        <w:autoSpaceDE w:val="0"/>
        <w:autoSpaceDN w:val="0"/>
        <w:adjustRightInd w:val="0"/>
        <w:spacing w:after="0" w:line="240" w:lineRule="auto"/>
        <w:jc w:val="both"/>
        <w:rPr>
          <w:rFonts w:ascii="Arial" w:hAnsi="Arial" w:cs="Arial"/>
          <w:b/>
          <w:bCs/>
          <w:i/>
          <w:iCs/>
          <w:color w:val="000000"/>
          <w:szCs w:val="22"/>
        </w:rPr>
      </w:pPr>
    </w:p>
    <w:p w:rsidR="00E93BE7" w:rsidRDefault="00E93BE7" w:rsidP="00275730">
      <w:pPr>
        <w:autoSpaceDE w:val="0"/>
        <w:autoSpaceDN w:val="0"/>
        <w:adjustRightInd w:val="0"/>
        <w:spacing w:after="0" w:line="240" w:lineRule="auto"/>
        <w:jc w:val="both"/>
        <w:rPr>
          <w:rFonts w:ascii="Arial" w:hAnsi="Arial" w:cs="Arial"/>
          <w:b/>
          <w:bCs/>
          <w:i/>
          <w:iCs/>
          <w:color w:val="000000"/>
          <w:szCs w:val="22"/>
        </w:rPr>
      </w:pPr>
    </w:p>
    <w:p w:rsidR="00505129" w:rsidRPr="008E313A" w:rsidRDefault="00505129" w:rsidP="00275730">
      <w:pPr>
        <w:autoSpaceDE w:val="0"/>
        <w:autoSpaceDN w:val="0"/>
        <w:adjustRightInd w:val="0"/>
        <w:spacing w:after="0" w:line="240" w:lineRule="auto"/>
        <w:jc w:val="both"/>
        <w:rPr>
          <w:rFonts w:ascii="Arial" w:hAnsi="Arial" w:cs="Arial"/>
          <w:b/>
          <w:bCs/>
          <w:i/>
          <w:iCs/>
          <w:color w:val="000000"/>
          <w:szCs w:val="22"/>
        </w:rPr>
      </w:pPr>
      <w:r w:rsidRPr="008E313A">
        <w:rPr>
          <w:rFonts w:ascii="Arial" w:hAnsi="Arial" w:cs="Arial"/>
          <w:b/>
          <w:bCs/>
          <w:i/>
          <w:iCs/>
          <w:color w:val="000000"/>
          <w:szCs w:val="22"/>
        </w:rPr>
        <w:lastRenderedPageBreak/>
        <w:t>3.5 Roles and Responsibilities</w:t>
      </w:r>
    </w:p>
    <w:p w:rsidR="0021442D" w:rsidRPr="008E313A" w:rsidRDefault="0021442D" w:rsidP="00275730">
      <w:pPr>
        <w:autoSpaceDE w:val="0"/>
        <w:autoSpaceDN w:val="0"/>
        <w:adjustRightInd w:val="0"/>
        <w:spacing w:after="0" w:line="240" w:lineRule="auto"/>
        <w:jc w:val="both"/>
        <w:rPr>
          <w:rFonts w:ascii="Arial" w:hAnsi="Arial" w:cs="Arial"/>
          <w:b/>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699"/>
        <w:gridCol w:w="6401"/>
      </w:tblGrid>
      <w:tr w:rsidR="0021442D" w:rsidRPr="008E313A" w:rsidTr="00C257E6">
        <w:tc>
          <w:tcPr>
            <w:tcW w:w="1458" w:type="dxa"/>
          </w:tcPr>
          <w:p w:rsidR="0021442D" w:rsidRPr="008E313A" w:rsidRDefault="0021442D" w:rsidP="00505129">
            <w:pPr>
              <w:autoSpaceDE w:val="0"/>
              <w:autoSpaceDN w:val="0"/>
              <w:adjustRightInd w:val="0"/>
              <w:rPr>
                <w:rFonts w:ascii="Arial" w:hAnsi="Arial" w:cs="Arial"/>
                <w:b/>
                <w:bCs/>
                <w:i/>
                <w:iCs/>
                <w:color w:val="000000"/>
                <w:szCs w:val="22"/>
              </w:rPr>
            </w:pPr>
            <w:r w:rsidRPr="008E313A">
              <w:rPr>
                <w:rFonts w:ascii="Arial" w:hAnsi="Arial" w:cs="Arial"/>
                <w:b/>
                <w:bCs/>
                <w:szCs w:val="22"/>
              </w:rPr>
              <w:t>Role</w:t>
            </w:r>
          </w:p>
        </w:tc>
        <w:tc>
          <w:tcPr>
            <w:tcW w:w="1699" w:type="dxa"/>
          </w:tcPr>
          <w:p w:rsidR="0021442D" w:rsidRPr="008E313A" w:rsidRDefault="0021442D" w:rsidP="00505129">
            <w:pPr>
              <w:autoSpaceDE w:val="0"/>
              <w:autoSpaceDN w:val="0"/>
              <w:adjustRightInd w:val="0"/>
              <w:rPr>
                <w:rFonts w:ascii="Arial" w:hAnsi="Arial" w:cs="Arial"/>
                <w:b/>
                <w:bCs/>
                <w:i/>
                <w:iCs/>
                <w:color w:val="000000"/>
                <w:szCs w:val="22"/>
              </w:rPr>
            </w:pPr>
            <w:r w:rsidRPr="008E313A">
              <w:rPr>
                <w:rFonts w:ascii="Arial" w:hAnsi="Arial" w:cs="Arial"/>
                <w:b/>
                <w:bCs/>
                <w:szCs w:val="22"/>
              </w:rPr>
              <w:t>Organization</w:t>
            </w:r>
          </w:p>
        </w:tc>
        <w:tc>
          <w:tcPr>
            <w:tcW w:w="6401" w:type="dxa"/>
          </w:tcPr>
          <w:p w:rsidR="0021442D" w:rsidRPr="008E313A" w:rsidRDefault="0021442D" w:rsidP="00505129">
            <w:pPr>
              <w:autoSpaceDE w:val="0"/>
              <w:autoSpaceDN w:val="0"/>
              <w:adjustRightInd w:val="0"/>
              <w:rPr>
                <w:rFonts w:ascii="Arial" w:hAnsi="Arial" w:cs="Arial"/>
                <w:b/>
                <w:bCs/>
                <w:i/>
                <w:iCs/>
                <w:color w:val="000000"/>
                <w:szCs w:val="22"/>
              </w:rPr>
            </w:pPr>
            <w:r w:rsidRPr="008E313A">
              <w:rPr>
                <w:rFonts w:ascii="Arial" w:hAnsi="Arial" w:cs="Arial"/>
                <w:b/>
                <w:bCs/>
                <w:szCs w:val="22"/>
              </w:rPr>
              <w:t>Responsibilities</w:t>
            </w:r>
          </w:p>
        </w:tc>
      </w:tr>
      <w:tr w:rsidR="0021442D" w:rsidRPr="008E313A" w:rsidTr="00C257E6">
        <w:tc>
          <w:tcPr>
            <w:tcW w:w="1458" w:type="dxa"/>
          </w:tcPr>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Enrolment</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Agency</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Point of</w:t>
            </w:r>
          </w:p>
          <w:p w:rsidR="0021442D" w:rsidRPr="008E313A" w:rsidRDefault="0021442D" w:rsidP="0021442D">
            <w:pPr>
              <w:autoSpaceDE w:val="0"/>
              <w:autoSpaceDN w:val="0"/>
              <w:adjustRightInd w:val="0"/>
              <w:rPr>
                <w:rFonts w:ascii="Arial" w:hAnsi="Arial" w:cs="Arial"/>
                <w:b/>
                <w:bCs/>
                <w:i/>
                <w:iCs/>
                <w:color w:val="000000"/>
                <w:szCs w:val="22"/>
              </w:rPr>
            </w:pPr>
            <w:r w:rsidRPr="008E313A">
              <w:rPr>
                <w:rFonts w:ascii="Arial" w:hAnsi="Arial" w:cs="Arial"/>
                <w:szCs w:val="22"/>
              </w:rPr>
              <w:t>Contact</w:t>
            </w:r>
          </w:p>
        </w:tc>
        <w:tc>
          <w:tcPr>
            <w:tcW w:w="1699" w:type="dxa"/>
          </w:tcPr>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Enrolment</w:t>
            </w:r>
          </w:p>
          <w:p w:rsidR="0021442D" w:rsidRPr="008E313A" w:rsidRDefault="0021442D" w:rsidP="0021442D">
            <w:pPr>
              <w:autoSpaceDE w:val="0"/>
              <w:autoSpaceDN w:val="0"/>
              <w:adjustRightInd w:val="0"/>
              <w:rPr>
                <w:rFonts w:ascii="Arial" w:hAnsi="Arial" w:cs="Arial"/>
                <w:b/>
                <w:bCs/>
                <w:i/>
                <w:iCs/>
                <w:color w:val="000000"/>
                <w:szCs w:val="22"/>
              </w:rPr>
            </w:pPr>
            <w:r w:rsidRPr="008E313A">
              <w:rPr>
                <w:rFonts w:ascii="Arial" w:hAnsi="Arial" w:cs="Arial"/>
                <w:szCs w:val="22"/>
              </w:rPr>
              <w:t>Agency</w:t>
            </w:r>
          </w:p>
        </w:tc>
        <w:tc>
          <w:tcPr>
            <w:tcW w:w="6401" w:type="dxa"/>
          </w:tcPr>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Procure certified biometric devices</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Procure other hardware and infrastructure for enrolments</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Ensure enrolment software is installed on required laptops</w:t>
            </w:r>
            <w:r w:rsidR="00E7139D" w:rsidRPr="008E313A">
              <w:rPr>
                <w:rFonts w:ascii="Arial" w:hAnsi="Arial" w:cs="Arial"/>
                <w:szCs w:val="22"/>
              </w:rPr>
              <w:t xml:space="preserve"> </w:t>
            </w:r>
            <w:r w:rsidRPr="008E313A">
              <w:rPr>
                <w:rFonts w:ascii="Arial" w:hAnsi="Arial" w:cs="Arial"/>
                <w:szCs w:val="22"/>
              </w:rPr>
              <w:t>/ desktops</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Load pre-enrolment residents data on enrolment stations</w:t>
            </w:r>
            <w:r w:rsidR="00E7139D" w:rsidRPr="008E313A">
              <w:rPr>
                <w:rFonts w:ascii="Arial" w:hAnsi="Arial" w:cs="Arial"/>
                <w:szCs w:val="22"/>
              </w:rPr>
              <w:t xml:space="preserve"> </w:t>
            </w:r>
            <w:r w:rsidRPr="008E313A">
              <w:rPr>
                <w:rFonts w:ascii="Arial" w:hAnsi="Arial" w:cs="Arial"/>
                <w:szCs w:val="22"/>
              </w:rPr>
              <w:t>laptop, where applicable</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Ensure UIDAI processes and standards are followed</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Assist Registrar develop enrolment schedules</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Work closely with the Registrar in enrolment publicity</w:t>
            </w:r>
            <w:r w:rsidR="00E7139D" w:rsidRPr="008E313A">
              <w:rPr>
                <w:rFonts w:ascii="Arial" w:hAnsi="Arial" w:cs="Arial"/>
                <w:szCs w:val="22"/>
              </w:rPr>
              <w:t xml:space="preserve"> </w:t>
            </w:r>
            <w:r w:rsidRPr="008E313A">
              <w:rPr>
                <w:rFonts w:ascii="Arial" w:hAnsi="Arial" w:cs="Arial"/>
                <w:szCs w:val="22"/>
              </w:rPr>
              <w:t>and awareness at grass-root level</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Ensure availability of certified operators and supervisors</w:t>
            </w:r>
            <w:r w:rsidR="00E7139D" w:rsidRPr="008E313A">
              <w:rPr>
                <w:rFonts w:ascii="Arial" w:hAnsi="Arial" w:cs="Arial"/>
                <w:szCs w:val="22"/>
              </w:rPr>
              <w:t xml:space="preserve"> </w:t>
            </w:r>
            <w:r w:rsidRPr="008E313A">
              <w:rPr>
                <w:rFonts w:ascii="Arial" w:hAnsi="Arial" w:cs="Arial"/>
                <w:szCs w:val="22"/>
              </w:rPr>
              <w:t xml:space="preserve">at enrolment </w:t>
            </w:r>
            <w:r w:rsidR="006A0C0C" w:rsidRPr="008E313A">
              <w:rPr>
                <w:rFonts w:ascii="Arial" w:hAnsi="Arial" w:cs="Arial"/>
                <w:szCs w:val="22"/>
              </w:rPr>
              <w:t>centers</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Ensure adequate stationary is available</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Ensure adequate backup arrangement at enrolment centre</w:t>
            </w:r>
          </w:p>
          <w:p w:rsidR="0021442D" w:rsidRPr="008E313A" w:rsidRDefault="0021442D" w:rsidP="0021442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Take remedial / corrective action in case of process /</w:t>
            </w:r>
            <w:r w:rsidR="00E7139D" w:rsidRPr="008E313A">
              <w:rPr>
                <w:rFonts w:ascii="Arial" w:hAnsi="Arial" w:cs="Arial"/>
                <w:szCs w:val="22"/>
              </w:rPr>
              <w:t xml:space="preserve"> </w:t>
            </w:r>
            <w:r w:rsidRPr="008E313A">
              <w:rPr>
                <w:rFonts w:ascii="Arial" w:hAnsi="Arial" w:cs="Arial"/>
                <w:szCs w:val="22"/>
              </w:rPr>
              <w:t>quality deviations</w:t>
            </w:r>
          </w:p>
          <w:p w:rsidR="0021442D" w:rsidRPr="008E313A" w:rsidRDefault="0021442D" w:rsidP="0021442D">
            <w:pPr>
              <w:autoSpaceDE w:val="0"/>
              <w:autoSpaceDN w:val="0"/>
              <w:adjustRightInd w:val="0"/>
              <w:rPr>
                <w:rFonts w:ascii="Arial" w:hAnsi="Arial" w:cs="Arial"/>
                <w:b/>
                <w:bCs/>
                <w:i/>
                <w:iCs/>
                <w:color w:val="000000"/>
                <w:szCs w:val="22"/>
              </w:rPr>
            </w:pPr>
            <w:r w:rsidRPr="008E313A">
              <w:rPr>
                <w:rFonts w:ascii="Arial" w:hAnsi="Arial" w:cs="Arial"/>
                <w:szCs w:val="22"/>
              </w:rPr>
              <w:t></w:t>
            </w:r>
            <w:r w:rsidRPr="008E313A">
              <w:rPr>
                <w:rFonts w:ascii="Arial" w:hAnsi="Arial" w:cs="Arial"/>
                <w:szCs w:val="22"/>
              </w:rPr>
              <w:t>Enable successful data transfer to CIDR</w:t>
            </w:r>
          </w:p>
        </w:tc>
      </w:tr>
      <w:tr w:rsidR="0021442D" w:rsidRPr="008E313A" w:rsidTr="00C257E6">
        <w:tc>
          <w:tcPr>
            <w:tcW w:w="1458" w:type="dxa"/>
          </w:tcPr>
          <w:p w:rsidR="00E7139D" w:rsidRPr="008E313A" w:rsidRDefault="00E7139D" w:rsidP="00E7139D">
            <w:pPr>
              <w:autoSpaceDE w:val="0"/>
              <w:autoSpaceDN w:val="0"/>
              <w:adjustRightInd w:val="0"/>
              <w:rPr>
                <w:rFonts w:ascii="Arial" w:hAnsi="Arial" w:cs="Arial"/>
                <w:szCs w:val="22"/>
              </w:rPr>
            </w:pPr>
            <w:r w:rsidRPr="008E313A">
              <w:rPr>
                <w:rFonts w:ascii="Arial" w:hAnsi="Arial" w:cs="Arial"/>
                <w:szCs w:val="22"/>
              </w:rPr>
              <w:t>Enrolment</w:t>
            </w:r>
          </w:p>
          <w:p w:rsidR="00E7139D" w:rsidRPr="008E313A" w:rsidRDefault="00E7139D" w:rsidP="00E7139D">
            <w:pPr>
              <w:autoSpaceDE w:val="0"/>
              <w:autoSpaceDN w:val="0"/>
              <w:adjustRightInd w:val="0"/>
              <w:rPr>
                <w:rFonts w:ascii="Arial" w:hAnsi="Arial" w:cs="Arial"/>
                <w:szCs w:val="22"/>
              </w:rPr>
            </w:pPr>
            <w:r w:rsidRPr="008E313A">
              <w:rPr>
                <w:rFonts w:ascii="Arial" w:hAnsi="Arial" w:cs="Arial"/>
                <w:szCs w:val="22"/>
              </w:rPr>
              <w:t>Centre</w:t>
            </w:r>
          </w:p>
          <w:p w:rsidR="0021442D" w:rsidRPr="008E313A" w:rsidRDefault="00E7139D" w:rsidP="00E7139D">
            <w:pPr>
              <w:autoSpaceDE w:val="0"/>
              <w:autoSpaceDN w:val="0"/>
              <w:adjustRightInd w:val="0"/>
              <w:rPr>
                <w:rFonts w:ascii="Arial" w:hAnsi="Arial" w:cs="Arial"/>
                <w:b/>
                <w:bCs/>
                <w:i/>
                <w:iCs/>
                <w:color w:val="000000"/>
                <w:szCs w:val="22"/>
              </w:rPr>
            </w:pPr>
            <w:r w:rsidRPr="008E313A">
              <w:rPr>
                <w:rFonts w:ascii="Arial" w:hAnsi="Arial" w:cs="Arial"/>
                <w:szCs w:val="22"/>
              </w:rPr>
              <w:t>Supervisor</w:t>
            </w:r>
          </w:p>
        </w:tc>
        <w:tc>
          <w:tcPr>
            <w:tcW w:w="1699" w:type="dxa"/>
          </w:tcPr>
          <w:p w:rsidR="00E7139D" w:rsidRPr="008E313A" w:rsidRDefault="00E7139D" w:rsidP="00E7139D">
            <w:pPr>
              <w:autoSpaceDE w:val="0"/>
              <w:autoSpaceDN w:val="0"/>
              <w:adjustRightInd w:val="0"/>
              <w:rPr>
                <w:rFonts w:ascii="Arial" w:hAnsi="Arial" w:cs="Arial"/>
                <w:szCs w:val="22"/>
              </w:rPr>
            </w:pPr>
            <w:r w:rsidRPr="008E313A">
              <w:rPr>
                <w:rFonts w:ascii="Arial" w:hAnsi="Arial" w:cs="Arial"/>
                <w:szCs w:val="22"/>
              </w:rPr>
              <w:t>Enrolment</w:t>
            </w:r>
          </w:p>
          <w:p w:rsidR="0021442D" w:rsidRPr="008E313A" w:rsidRDefault="00E7139D" w:rsidP="00E7139D">
            <w:pPr>
              <w:autoSpaceDE w:val="0"/>
              <w:autoSpaceDN w:val="0"/>
              <w:adjustRightInd w:val="0"/>
              <w:rPr>
                <w:rFonts w:ascii="Arial" w:hAnsi="Arial" w:cs="Arial"/>
                <w:b/>
                <w:bCs/>
                <w:i/>
                <w:iCs/>
                <w:color w:val="000000"/>
                <w:szCs w:val="22"/>
              </w:rPr>
            </w:pPr>
            <w:r w:rsidRPr="008E313A">
              <w:rPr>
                <w:rFonts w:ascii="Arial" w:hAnsi="Arial" w:cs="Arial"/>
                <w:szCs w:val="22"/>
              </w:rPr>
              <w:t>Agency</w:t>
            </w:r>
          </w:p>
        </w:tc>
        <w:tc>
          <w:tcPr>
            <w:tcW w:w="6401" w:type="dxa"/>
          </w:tcPr>
          <w:p w:rsidR="00E7139D" w:rsidRPr="008E313A" w:rsidRDefault="00E7139D" w:rsidP="00E7139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Setup enrolment station</w:t>
            </w:r>
          </w:p>
          <w:p w:rsidR="00E7139D" w:rsidRPr="008E313A" w:rsidRDefault="00E7139D" w:rsidP="00E7139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Supervise enrolment process</w:t>
            </w:r>
          </w:p>
          <w:p w:rsidR="00E7139D" w:rsidRPr="008E313A" w:rsidRDefault="00E7139D" w:rsidP="00E7139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Handle issues and concerns of operators and residents</w:t>
            </w:r>
          </w:p>
          <w:p w:rsidR="00E7139D" w:rsidRPr="008E313A" w:rsidRDefault="00E7139D" w:rsidP="00E7139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Act as an operator, when required</w:t>
            </w:r>
          </w:p>
          <w:p w:rsidR="00E7139D" w:rsidRPr="008E313A" w:rsidRDefault="00E7139D" w:rsidP="00E7139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Ensure checklists are filled</w:t>
            </w:r>
          </w:p>
          <w:p w:rsidR="00E7139D" w:rsidRPr="008E313A" w:rsidRDefault="00E7139D" w:rsidP="00E7139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Ensure audit feedback, if any, incorporated in process</w:t>
            </w:r>
          </w:p>
          <w:p w:rsidR="00E7139D" w:rsidRPr="008E313A" w:rsidRDefault="00E7139D" w:rsidP="00E7139D">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Take enrolment data to a designated location for transfer to CIDR</w:t>
            </w:r>
          </w:p>
          <w:p w:rsidR="0021442D" w:rsidRPr="008E313A" w:rsidRDefault="00E7139D" w:rsidP="00E7139D">
            <w:pPr>
              <w:autoSpaceDE w:val="0"/>
              <w:autoSpaceDN w:val="0"/>
              <w:adjustRightInd w:val="0"/>
              <w:rPr>
                <w:rFonts w:ascii="Arial" w:hAnsi="Arial" w:cs="Arial"/>
                <w:b/>
                <w:bCs/>
                <w:i/>
                <w:iCs/>
                <w:color w:val="000000"/>
                <w:szCs w:val="22"/>
              </w:rPr>
            </w:pPr>
            <w:r w:rsidRPr="008E313A">
              <w:rPr>
                <w:rFonts w:ascii="Arial" w:hAnsi="Arial" w:cs="Arial"/>
                <w:szCs w:val="22"/>
              </w:rPr>
              <w:t></w:t>
            </w:r>
            <w:r w:rsidRPr="008E313A">
              <w:rPr>
                <w:rFonts w:ascii="Arial" w:hAnsi="Arial" w:cs="Arial"/>
                <w:szCs w:val="22"/>
              </w:rPr>
              <w:t>File, back up and store enrolment data as per UIDAI Guidelines</w:t>
            </w:r>
          </w:p>
        </w:tc>
      </w:tr>
      <w:tr w:rsidR="0021442D" w:rsidRPr="008E313A" w:rsidTr="00C257E6">
        <w:tc>
          <w:tcPr>
            <w:tcW w:w="1458" w:type="dxa"/>
          </w:tcPr>
          <w:p w:rsidR="00BE15EE" w:rsidRPr="008E313A" w:rsidRDefault="00BE15EE" w:rsidP="00BE15EE">
            <w:pPr>
              <w:autoSpaceDE w:val="0"/>
              <w:autoSpaceDN w:val="0"/>
              <w:adjustRightInd w:val="0"/>
              <w:rPr>
                <w:rFonts w:ascii="Arial" w:hAnsi="Arial" w:cs="Arial"/>
                <w:szCs w:val="22"/>
              </w:rPr>
            </w:pPr>
            <w:r w:rsidRPr="008E313A">
              <w:rPr>
                <w:rFonts w:ascii="Arial" w:hAnsi="Arial" w:cs="Arial"/>
                <w:szCs w:val="22"/>
              </w:rPr>
              <w:t>Enrolment</w:t>
            </w:r>
          </w:p>
          <w:p w:rsidR="0021442D" w:rsidRPr="008E313A" w:rsidRDefault="00BE15EE" w:rsidP="00BE15EE">
            <w:pPr>
              <w:autoSpaceDE w:val="0"/>
              <w:autoSpaceDN w:val="0"/>
              <w:adjustRightInd w:val="0"/>
              <w:rPr>
                <w:rFonts w:ascii="Arial" w:hAnsi="Arial" w:cs="Arial"/>
                <w:b/>
                <w:bCs/>
                <w:i/>
                <w:iCs/>
                <w:color w:val="000000"/>
                <w:szCs w:val="22"/>
              </w:rPr>
            </w:pPr>
            <w:r w:rsidRPr="008E313A">
              <w:rPr>
                <w:rFonts w:ascii="Arial" w:hAnsi="Arial" w:cs="Arial"/>
                <w:szCs w:val="22"/>
              </w:rPr>
              <w:lastRenderedPageBreak/>
              <w:t>Operator</w:t>
            </w:r>
          </w:p>
        </w:tc>
        <w:tc>
          <w:tcPr>
            <w:tcW w:w="1699" w:type="dxa"/>
          </w:tcPr>
          <w:p w:rsidR="00BE15EE" w:rsidRPr="008E313A" w:rsidRDefault="00BE15EE" w:rsidP="00BE15EE">
            <w:pPr>
              <w:autoSpaceDE w:val="0"/>
              <w:autoSpaceDN w:val="0"/>
              <w:adjustRightInd w:val="0"/>
              <w:rPr>
                <w:rFonts w:ascii="Arial" w:hAnsi="Arial" w:cs="Arial"/>
                <w:szCs w:val="22"/>
              </w:rPr>
            </w:pPr>
            <w:r w:rsidRPr="008E313A">
              <w:rPr>
                <w:rFonts w:ascii="Arial" w:hAnsi="Arial" w:cs="Arial"/>
                <w:szCs w:val="22"/>
              </w:rPr>
              <w:lastRenderedPageBreak/>
              <w:t>Enrolment</w:t>
            </w:r>
          </w:p>
          <w:p w:rsidR="0021442D" w:rsidRPr="008E313A" w:rsidRDefault="00BE15EE" w:rsidP="00BE15EE">
            <w:pPr>
              <w:autoSpaceDE w:val="0"/>
              <w:autoSpaceDN w:val="0"/>
              <w:adjustRightInd w:val="0"/>
              <w:rPr>
                <w:rFonts w:ascii="Arial" w:hAnsi="Arial" w:cs="Arial"/>
                <w:b/>
                <w:bCs/>
                <w:i/>
                <w:iCs/>
                <w:color w:val="000000"/>
                <w:szCs w:val="22"/>
              </w:rPr>
            </w:pPr>
            <w:r w:rsidRPr="008E313A">
              <w:rPr>
                <w:rFonts w:ascii="Arial" w:hAnsi="Arial" w:cs="Arial"/>
                <w:szCs w:val="22"/>
              </w:rPr>
              <w:lastRenderedPageBreak/>
              <w:t>Agency</w:t>
            </w:r>
          </w:p>
        </w:tc>
        <w:tc>
          <w:tcPr>
            <w:tcW w:w="6401" w:type="dxa"/>
          </w:tcPr>
          <w:p w:rsidR="000D6419" w:rsidRDefault="00BE15EE" w:rsidP="00BE15EE">
            <w:pPr>
              <w:autoSpaceDE w:val="0"/>
              <w:autoSpaceDN w:val="0"/>
              <w:adjustRightInd w:val="0"/>
              <w:rPr>
                <w:rFonts w:ascii="Arial" w:hAnsi="Arial" w:cs="Arial"/>
                <w:szCs w:val="22"/>
              </w:rPr>
            </w:pPr>
            <w:r w:rsidRPr="008E313A">
              <w:rPr>
                <w:rFonts w:ascii="Arial" w:hAnsi="Arial" w:cs="Arial"/>
                <w:szCs w:val="22"/>
              </w:rPr>
              <w:lastRenderedPageBreak/>
              <w:t></w:t>
            </w:r>
            <w:r w:rsidRPr="008E313A">
              <w:rPr>
                <w:rFonts w:ascii="Arial" w:hAnsi="Arial" w:cs="Arial"/>
                <w:szCs w:val="22"/>
              </w:rPr>
              <w:t>Capture demographic and biometric data</w:t>
            </w:r>
          </w:p>
          <w:p w:rsidR="00BE15EE" w:rsidRPr="008E313A" w:rsidRDefault="00BE15EE" w:rsidP="00BE15EE">
            <w:pPr>
              <w:autoSpaceDE w:val="0"/>
              <w:autoSpaceDN w:val="0"/>
              <w:adjustRightInd w:val="0"/>
              <w:rPr>
                <w:rFonts w:ascii="Arial" w:hAnsi="Arial" w:cs="Arial"/>
                <w:szCs w:val="22"/>
              </w:rPr>
            </w:pPr>
            <w:r w:rsidRPr="008E313A">
              <w:rPr>
                <w:rFonts w:ascii="Arial" w:hAnsi="Arial" w:cs="Arial"/>
                <w:szCs w:val="22"/>
              </w:rPr>
              <w:lastRenderedPageBreak/>
              <w:t></w:t>
            </w:r>
            <w:r w:rsidRPr="008E313A">
              <w:rPr>
                <w:rFonts w:ascii="Arial" w:hAnsi="Arial" w:cs="Arial"/>
                <w:szCs w:val="22"/>
              </w:rPr>
              <w:t>Handle exception cases during capture of data</w:t>
            </w:r>
          </w:p>
          <w:p w:rsidR="00BE15EE" w:rsidRPr="008E313A" w:rsidRDefault="00BE15EE" w:rsidP="00BE15EE">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Obtain consent letters and make corrections in data recorded, if required</w:t>
            </w:r>
          </w:p>
          <w:p w:rsidR="0021442D" w:rsidRPr="008E313A" w:rsidRDefault="00BE15EE" w:rsidP="00BE15EE">
            <w:pPr>
              <w:autoSpaceDE w:val="0"/>
              <w:autoSpaceDN w:val="0"/>
              <w:adjustRightInd w:val="0"/>
              <w:rPr>
                <w:rFonts w:ascii="Arial" w:hAnsi="Arial" w:cs="Arial"/>
                <w:b/>
                <w:bCs/>
                <w:i/>
                <w:iCs/>
                <w:color w:val="000000"/>
                <w:szCs w:val="22"/>
              </w:rPr>
            </w:pPr>
            <w:r w:rsidRPr="008E313A">
              <w:rPr>
                <w:rFonts w:ascii="Arial" w:hAnsi="Arial" w:cs="Arial"/>
                <w:szCs w:val="22"/>
              </w:rPr>
              <w:t></w:t>
            </w:r>
            <w:r w:rsidRPr="008E313A">
              <w:rPr>
                <w:rFonts w:ascii="Arial" w:hAnsi="Arial" w:cs="Arial"/>
                <w:szCs w:val="22"/>
              </w:rPr>
              <w:t>Provide acknowledgement slips to Residents</w:t>
            </w:r>
          </w:p>
        </w:tc>
      </w:tr>
      <w:tr w:rsidR="0021442D" w:rsidRPr="008E313A" w:rsidTr="00C257E6">
        <w:tc>
          <w:tcPr>
            <w:tcW w:w="1458" w:type="dxa"/>
          </w:tcPr>
          <w:p w:rsidR="003D7022" w:rsidRPr="008E313A" w:rsidRDefault="003D7022" w:rsidP="003D7022">
            <w:pPr>
              <w:autoSpaceDE w:val="0"/>
              <w:autoSpaceDN w:val="0"/>
              <w:adjustRightInd w:val="0"/>
              <w:rPr>
                <w:rFonts w:ascii="Arial" w:hAnsi="Arial" w:cs="Arial"/>
                <w:szCs w:val="22"/>
              </w:rPr>
            </w:pPr>
            <w:r w:rsidRPr="008E313A">
              <w:rPr>
                <w:rFonts w:ascii="Arial" w:hAnsi="Arial" w:cs="Arial"/>
                <w:szCs w:val="22"/>
              </w:rPr>
              <w:lastRenderedPageBreak/>
              <w:t>Registrars</w:t>
            </w:r>
          </w:p>
          <w:p w:rsidR="0021442D" w:rsidRPr="008E313A" w:rsidRDefault="003D7022" w:rsidP="003D7022">
            <w:pPr>
              <w:autoSpaceDE w:val="0"/>
              <w:autoSpaceDN w:val="0"/>
              <w:adjustRightInd w:val="0"/>
              <w:rPr>
                <w:rFonts w:ascii="Arial" w:hAnsi="Arial" w:cs="Arial"/>
                <w:b/>
                <w:bCs/>
                <w:i/>
                <w:iCs/>
                <w:color w:val="000000"/>
                <w:szCs w:val="22"/>
              </w:rPr>
            </w:pPr>
            <w:r w:rsidRPr="008E313A">
              <w:rPr>
                <w:rFonts w:ascii="Arial" w:hAnsi="Arial" w:cs="Arial"/>
                <w:szCs w:val="22"/>
              </w:rPr>
              <w:t>Supervisor</w:t>
            </w:r>
          </w:p>
        </w:tc>
        <w:tc>
          <w:tcPr>
            <w:tcW w:w="1699" w:type="dxa"/>
          </w:tcPr>
          <w:p w:rsidR="0021442D" w:rsidRPr="008E313A" w:rsidRDefault="009B2069" w:rsidP="00505129">
            <w:pPr>
              <w:autoSpaceDE w:val="0"/>
              <w:autoSpaceDN w:val="0"/>
              <w:adjustRightInd w:val="0"/>
              <w:rPr>
                <w:rFonts w:ascii="Arial" w:hAnsi="Arial" w:cs="Arial"/>
                <w:b/>
                <w:bCs/>
                <w:i/>
                <w:iCs/>
                <w:color w:val="000000"/>
                <w:szCs w:val="22"/>
              </w:rPr>
            </w:pPr>
            <w:r w:rsidRPr="008E313A">
              <w:rPr>
                <w:rFonts w:ascii="Arial" w:hAnsi="Arial" w:cs="Arial"/>
                <w:szCs w:val="22"/>
              </w:rPr>
              <w:t>Registrar</w:t>
            </w:r>
          </w:p>
        </w:tc>
        <w:tc>
          <w:tcPr>
            <w:tcW w:w="6401" w:type="dxa"/>
          </w:tcPr>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Audit of Enrolment Centers readiness</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Audit of enrolment agency processes and their</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effectiveness</w:t>
            </w:r>
          </w:p>
          <w:p w:rsidR="0021442D" w:rsidRPr="008E313A" w:rsidRDefault="009B2069" w:rsidP="000F2DE5">
            <w:pPr>
              <w:autoSpaceDE w:val="0"/>
              <w:autoSpaceDN w:val="0"/>
              <w:adjustRightInd w:val="0"/>
              <w:rPr>
                <w:rFonts w:ascii="Arial" w:hAnsi="Arial" w:cs="Arial"/>
                <w:b/>
                <w:bCs/>
                <w:i/>
                <w:iCs/>
                <w:color w:val="000000"/>
                <w:szCs w:val="22"/>
              </w:rPr>
            </w:pPr>
            <w:r w:rsidRPr="008E313A">
              <w:rPr>
                <w:rFonts w:ascii="Arial" w:hAnsi="Arial" w:cs="Arial"/>
                <w:szCs w:val="22"/>
              </w:rPr>
              <w:t></w:t>
            </w:r>
            <w:r w:rsidRPr="008E313A">
              <w:rPr>
                <w:rFonts w:ascii="Arial" w:hAnsi="Arial" w:cs="Arial"/>
                <w:szCs w:val="22"/>
              </w:rPr>
              <w:t>Verify PoI,</w:t>
            </w:r>
            <w:r w:rsidR="000F2DE5" w:rsidRPr="008E313A">
              <w:rPr>
                <w:rFonts w:ascii="Arial" w:hAnsi="Arial" w:cs="Arial"/>
                <w:szCs w:val="22"/>
              </w:rPr>
              <w:t xml:space="preserve"> </w:t>
            </w:r>
            <w:r w:rsidRPr="008E313A">
              <w:rPr>
                <w:rFonts w:ascii="Arial" w:hAnsi="Arial" w:cs="Arial"/>
                <w:szCs w:val="22"/>
              </w:rPr>
              <w:t>PoA,</w:t>
            </w:r>
            <w:r w:rsidR="000F2DE5" w:rsidRPr="008E313A">
              <w:rPr>
                <w:rFonts w:ascii="Arial" w:hAnsi="Arial" w:cs="Arial"/>
                <w:szCs w:val="22"/>
              </w:rPr>
              <w:t xml:space="preserve"> </w:t>
            </w:r>
            <w:r w:rsidRPr="008E313A">
              <w:rPr>
                <w:rFonts w:ascii="Arial" w:hAnsi="Arial" w:cs="Arial"/>
                <w:szCs w:val="22"/>
              </w:rPr>
              <w:t>DoB documents in case of document</w:t>
            </w:r>
            <w:r w:rsidR="000F2DE5" w:rsidRPr="008E313A">
              <w:rPr>
                <w:rFonts w:ascii="Arial" w:hAnsi="Arial" w:cs="Arial"/>
                <w:szCs w:val="22"/>
              </w:rPr>
              <w:t xml:space="preserve"> </w:t>
            </w:r>
            <w:r w:rsidRPr="008E313A">
              <w:rPr>
                <w:rFonts w:ascii="Arial" w:hAnsi="Arial" w:cs="Arial"/>
                <w:szCs w:val="22"/>
              </w:rPr>
              <w:t>based verification</w:t>
            </w:r>
          </w:p>
        </w:tc>
      </w:tr>
      <w:tr w:rsidR="009B2069" w:rsidRPr="008E313A" w:rsidTr="00C257E6">
        <w:tc>
          <w:tcPr>
            <w:tcW w:w="1458" w:type="dxa"/>
          </w:tcPr>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Registrar</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point of</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contact</w:t>
            </w:r>
          </w:p>
        </w:tc>
        <w:tc>
          <w:tcPr>
            <w:tcW w:w="1699" w:type="dxa"/>
          </w:tcPr>
          <w:p w:rsidR="009B2069" w:rsidRPr="008E313A" w:rsidRDefault="009B2069" w:rsidP="00505129">
            <w:pPr>
              <w:autoSpaceDE w:val="0"/>
              <w:autoSpaceDN w:val="0"/>
              <w:adjustRightInd w:val="0"/>
              <w:rPr>
                <w:rFonts w:ascii="Arial" w:hAnsi="Arial" w:cs="Arial"/>
                <w:szCs w:val="22"/>
              </w:rPr>
            </w:pPr>
            <w:r w:rsidRPr="008E313A">
              <w:rPr>
                <w:rFonts w:ascii="Arial" w:hAnsi="Arial" w:cs="Arial"/>
                <w:szCs w:val="22"/>
              </w:rPr>
              <w:t>Registrar</w:t>
            </w:r>
          </w:p>
        </w:tc>
        <w:tc>
          <w:tcPr>
            <w:tcW w:w="6401" w:type="dxa"/>
          </w:tcPr>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Define enrolment plan including locations and timeframe</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 xml:space="preserve">Identify suitable locations for setting up enrolment </w:t>
            </w:r>
            <w:r w:rsidR="006A0C0C" w:rsidRPr="008E313A">
              <w:rPr>
                <w:rFonts w:ascii="Arial" w:hAnsi="Arial" w:cs="Arial"/>
                <w:szCs w:val="22"/>
              </w:rPr>
              <w:t>centers</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Ensure pre-enrolment data, where applicable, is available to Enrolment Agency</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Ensure list of Introducers is available with their</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demographic, biometric details and UID numbers</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Ensure communication reaches the target beneficiaries / residents</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Provide template for paper-based enrolment form</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containing KYR and KYR+ fields</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Setup mechanism for periodic process and data quality audit</w:t>
            </w:r>
          </w:p>
        </w:tc>
      </w:tr>
      <w:tr w:rsidR="009B2069" w:rsidRPr="008E313A" w:rsidTr="00C257E6">
        <w:tc>
          <w:tcPr>
            <w:tcW w:w="1458" w:type="dxa"/>
          </w:tcPr>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UIDAI</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point of</w:t>
            </w:r>
          </w:p>
          <w:p w:rsidR="009B2069" w:rsidRPr="008E313A" w:rsidRDefault="009B2069" w:rsidP="009B2069">
            <w:pPr>
              <w:autoSpaceDE w:val="0"/>
              <w:autoSpaceDN w:val="0"/>
              <w:adjustRightInd w:val="0"/>
              <w:rPr>
                <w:rFonts w:ascii="Arial" w:hAnsi="Arial" w:cs="Arial"/>
                <w:szCs w:val="22"/>
              </w:rPr>
            </w:pPr>
            <w:r w:rsidRPr="008E313A">
              <w:rPr>
                <w:rFonts w:ascii="Arial" w:hAnsi="Arial" w:cs="Arial"/>
                <w:szCs w:val="22"/>
              </w:rPr>
              <w:t>contact</w:t>
            </w:r>
          </w:p>
        </w:tc>
        <w:tc>
          <w:tcPr>
            <w:tcW w:w="1699" w:type="dxa"/>
          </w:tcPr>
          <w:p w:rsidR="009B2069" w:rsidRPr="008E313A" w:rsidRDefault="009B2069" w:rsidP="00505129">
            <w:pPr>
              <w:autoSpaceDE w:val="0"/>
              <w:autoSpaceDN w:val="0"/>
              <w:adjustRightInd w:val="0"/>
              <w:rPr>
                <w:rFonts w:ascii="Arial" w:hAnsi="Arial" w:cs="Arial"/>
                <w:szCs w:val="22"/>
              </w:rPr>
            </w:pPr>
            <w:r w:rsidRPr="008E313A">
              <w:rPr>
                <w:rFonts w:ascii="Arial" w:hAnsi="Arial" w:cs="Arial"/>
                <w:szCs w:val="22"/>
              </w:rPr>
              <w:t>UIDAI</w:t>
            </w:r>
          </w:p>
        </w:tc>
        <w:tc>
          <w:tcPr>
            <w:tcW w:w="6401" w:type="dxa"/>
          </w:tcPr>
          <w:p w:rsidR="009B2069" w:rsidRPr="008E313A" w:rsidRDefault="009B2069" w:rsidP="000D6419">
            <w:pPr>
              <w:autoSpaceDE w:val="0"/>
              <w:autoSpaceDN w:val="0"/>
              <w:adjustRightInd w:val="0"/>
              <w:spacing w:after="0"/>
              <w:rPr>
                <w:rFonts w:ascii="Arial" w:hAnsi="Arial" w:cs="Arial"/>
                <w:szCs w:val="22"/>
              </w:rPr>
            </w:pPr>
            <w:r w:rsidRPr="008E313A">
              <w:rPr>
                <w:rFonts w:ascii="Arial" w:hAnsi="Arial" w:cs="Arial"/>
                <w:szCs w:val="22"/>
              </w:rPr>
              <w:t></w:t>
            </w:r>
            <w:r w:rsidRPr="008E313A">
              <w:rPr>
                <w:rFonts w:ascii="Arial" w:hAnsi="Arial" w:cs="Arial"/>
                <w:szCs w:val="22"/>
              </w:rPr>
              <w:t>Facilitate certification of biometric devices</w:t>
            </w:r>
          </w:p>
          <w:p w:rsidR="009B2069" w:rsidRPr="008E313A" w:rsidRDefault="009B2069" w:rsidP="000D6419">
            <w:pPr>
              <w:autoSpaceDE w:val="0"/>
              <w:autoSpaceDN w:val="0"/>
              <w:adjustRightInd w:val="0"/>
              <w:spacing w:after="0"/>
              <w:rPr>
                <w:rFonts w:ascii="Arial" w:hAnsi="Arial" w:cs="Arial"/>
                <w:szCs w:val="22"/>
              </w:rPr>
            </w:pPr>
            <w:r w:rsidRPr="008E313A">
              <w:rPr>
                <w:rFonts w:ascii="Arial" w:hAnsi="Arial" w:cs="Arial"/>
                <w:szCs w:val="22"/>
              </w:rPr>
              <w:t></w:t>
            </w:r>
            <w:r w:rsidRPr="008E313A">
              <w:rPr>
                <w:rFonts w:ascii="Arial" w:hAnsi="Arial" w:cs="Arial"/>
                <w:szCs w:val="22"/>
              </w:rPr>
              <w:t>Provide training content</w:t>
            </w:r>
          </w:p>
          <w:p w:rsidR="009B2069" w:rsidRPr="008E313A" w:rsidRDefault="009B2069" w:rsidP="000D6419">
            <w:pPr>
              <w:autoSpaceDE w:val="0"/>
              <w:autoSpaceDN w:val="0"/>
              <w:adjustRightInd w:val="0"/>
              <w:spacing w:after="0"/>
              <w:rPr>
                <w:rFonts w:ascii="Arial" w:hAnsi="Arial" w:cs="Arial"/>
                <w:szCs w:val="22"/>
              </w:rPr>
            </w:pPr>
            <w:r w:rsidRPr="008E313A">
              <w:rPr>
                <w:rFonts w:ascii="Arial" w:hAnsi="Arial" w:cs="Arial"/>
                <w:szCs w:val="22"/>
              </w:rPr>
              <w:t></w:t>
            </w:r>
            <w:r w:rsidRPr="008E313A">
              <w:rPr>
                <w:rFonts w:ascii="Arial" w:hAnsi="Arial" w:cs="Arial"/>
                <w:szCs w:val="22"/>
              </w:rPr>
              <w:t>Appoint a training and certification agency and provide testing content to this agency</w:t>
            </w:r>
          </w:p>
          <w:p w:rsidR="009B2069" w:rsidRPr="008E313A" w:rsidRDefault="009B2069" w:rsidP="000D6419">
            <w:pPr>
              <w:autoSpaceDE w:val="0"/>
              <w:autoSpaceDN w:val="0"/>
              <w:adjustRightInd w:val="0"/>
              <w:spacing w:after="0"/>
              <w:rPr>
                <w:rFonts w:ascii="Arial" w:hAnsi="Arial" w:cs="Arial"/>
                <w:szCs w:val="22"/>
              </w:rPr>
            </w:pPr>
            <w:r w:rsidRPr="008E313A">
              <w:rPr>
                <w:rFonts w:ascii="Arial" w:hAnsi="Arial" w:cs="Arial"/>
                <w:szCs w:val="22"/>
              </w:rPr>
              <w:t></w:t>
            </w:r>
            <w:r w:rsidRPr="008E313A">
              <w:rPr>
                <w:rFonts w:ascii="Arial" w:hAnsi="Arial" w:cs="Arial"/>
                <w:szCs w:val="22"/>
              </w:rPr>
              <w:t>Provide required standards and guidelines</w:t>
            </w:r>
          </w:p>
          <w:p w:rsidR="009B2069" w:rsidRPr="008E313A" w:rsidRDefault="009B2069" w:rsidP="000D6419">
            <w:pPr>
              <w:autoSpaceDE w:val="0"/>
              <w:autoSpaceDN w:val="0"/>
              <w:adjustRightInd w:val="0"/>
              <w:spacing w:after="0"/>
              <w:rPr>
                <w:rFonts w:ascii="Arial" w:hAnsi="Arial" w:cs="Arial"/>
                <w:szCs w:val="22"/>
              </w:rPr>
            </w:pPr>
            <w:r w:rsidRPr="008E313A">
              <w:rPr>
                <w:rFonts w:ascii="Arial" w:hAnsi="Arial" w:cs="Arial"/>
                <w:szCs w:val="22"/>
              </w:rPr>
              <w:t></w:t>
            </w:r>
            <w:r w:rsidRPr="008E313A">
              <w:rPr>
                <w:rFonts w:ascii="Arial" w:hAnsi="Arial" w:cs="Arial"/>
                <w:szCs w:val="22"/>
              </w:rPr>
              <w:t>Vet awareness and publicity content</w:t>
            </w:r>
          </w:p>
        </w:tc>
      </w:tr>
      <w:tr w:rsidR="009B2069" w:rsidRPr="008E313A" w:rsidTr="00C257E6">
        <w:tc>
          <w:tcPr>
            <w:tcW w:w="1458" w:type="dxa"/>
          </w:tcPr>
          <w:p w:rsidR="009B2069" w:rsidRPr="008E313A" w:rsidRDefault="002F2745" w:rsidP="009B2069">
            <w:pPr>
              <w:autoSpaceDE w:val="0"/>
              <w:autoSpaceDN w:val="0"/>
              <w:adjustRightInd w:val="0"/>
              <w:rPr>
                <w:rFonts w:ascii="Arial" w:hAnsi="Arial" w:cs="Arial"/>
                <w:szCs w:val="22"/>
              </w:rPr>
            </w:pPr>
            <w:r w:rsidRPr="008E313A">
              <w:rPr>
                <w:rFonts w:ascii="Arial" w:hAnsi="Arial" w:cs="Arial"/>
                <w:szCs w:val="22"/>
              </w:rPr>
              <w:t>Introducer</w:t>
            </w:r>
          </w:p>
        </w:tc>
        <w:tc>
          <w:tcPr>
            <w:tcW w:w="1699" w:type="dxa"/>
          </w:tcPr>
          <w:p w:rsidR="009B2069" w:rsidRPr="008E313A" w:rsidRDefault="002F2745" w:rsidP="00505129">
            <w:pPr>
              <w:autoSpaceDE w:val="0"/>
              <w:autoSpaceDN w:val="0"/>
              <w:adjustRightInd w:val="0"/>
              <w:rPr>
                <w:rFonts w:ascii="Arial" w:hAnsi="Arial" w:cs="Arial"/>
                <w:szCs w:val="22"/>
              </w:rPr>
            </w:pPr>
            <w:r w:rsidRPr="008E313A">
              <w:rPr>
                <w:rFonts w:ascii="Arial" w:hAnsi="Arial" w:cs="Arial"/>
                <w:szCs w:val="22"/>
              </w:rPr>
              <w:t>Registrar</w:t>
            </w:r>
          </w:p>
        </w:tc>
        <w:tc>
          <w:tcPr>
            <w:tcW w:w="6401" w:type="dxa"/>
          </w:tcPr>
          <w:p w:rsidR="009B2069" w:rsidRPr="008E313A" w:rsidRDefault="002F2745" w:rsidP="002F2745">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Confirm the identity of the resident by giving his/her UID and fingerprints for verification</w:t>
            </w:r>
          </w:p>
        </w:tc>
      </w:tr>
      <w:tr w:rsidR="002F2745" w:rsidRPr="008E313A" w:rsidTr="00C257E6">
        <w:tc>
          <w:tcPr>
            <w:tcW w:w="1458" w:type="dxa"/>
          </w:tcPr>
          <w:p w:rsidR="002F2745" w:rsidRPr="008E313A" w:rsidRDefault="002F2745" w:rsidP="009B2069">
            <w:pPr>
              <w:autoSpaceDE w:val="0"/>
              <w:autoSpaceDN w:val="0"/>
              <w:adjustRightInd w:val="0"/>
              <w:rPr>
                <w:rFonts w:ascii="Arial" w:hAnsi="Arial" w:cs="Arial"/>
                <w:szCs w:val="22"/>
              </w:rPr>
            </w:pPr>
            <w:r w:rsidRPr="008E313A">
              <w:rPr>
                <w:rFonts w:ascii="Arial" w:hAnsi="Arial" w:cs="Arial"/>
                <w:szCs w:val="22"/>
              </w:rPr>
              <w:t>Resident</w:t>
            </w:r>
          </w:p>
        </w:tc>
        <w:tc>
          <w:tcPr>
            <w:tcW w:w="1699" w:type="dxa"/>
          </w:tcPr>
          <w:p w:rsidR="002F2745" w:rsidRPr="008E313A" w:rsidRDefault="002F2745" w:rsidP="00505129">
            <w:pPr>
              <w:autoSpaceDE w:val="0"/>
              <w:autoSpaceDN w:val="0"/>
              <w:adjustRightInd w:val="0"/>
              <w:rPr>
                <w:rFonts w:ascii="Arial" w:hAnsi="Arial" w:cs="Arial"/>
                <w:szCs w:val="22"/>
              </w:rPr>
            </w:pPr>
            <w:r w:rsidRPr="008E313A">
              <w:rPr>
                <w:rFonts w:ascii="Arial" w:hAnsi="Arial" w:cs="Arial"/>
                <w:szCs w:val="22"/>
              </w:rPr>
              <w:t>--</w:t>
            </w:r>
          </w:p>
        </w:tc>
        <w:tc>
          <w:tcPr>
            <w:tcW w:w="6401" w:type="dxa"/>
          </w:tcPr>
          <w:p w:rsidR="000D6419" w:rsidRDefault="002F2745" w:rsidP="000D641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Provide demographic and biometric information</w:t>
            </w:r>
          </w:p>
          <w:p w:rsidR="002F2745" w:rsidRPr="008E313A" w:rsidRDefault="002F2745" w:rsidP="000D6419">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Provide authentic documentation or be introduced by an Introducer</w:t>
            </w:r>
          </w:p>
        </w:tc>
      </w:tr>
    </w:tbl>
    <w:p w:rsidR="0021442D" w:rsidRPr="008E313A" w:rsidRDefault="0021442D" w:rsidP="00505129">
      <w:pPr>
        <w:autoSpaceDE w:val="0"/>
        <w:autoSpaceDN w:val="0"/>
        <w:adjustRightInd w:val="0"/>
        <w:spacing w:after="0" w:line="240" w:lineRule="auto"/>
        <w:rPr>
          <w:rFonts w:ascii="Arial" w:hAnsi="Arial" w:cs="Arial"/>
          <w:b/>
          <w:bCs/>
          <w:i/>
          <w:iCs/>
          <w:color w:val="000000"/>
          <w:szCs w:val="22"/>
        </w:rPr>
      </w:pPr>
    </w:p>
    <w:p w:rsidR="000D6419" w:rsidRDefault="000D6419" w:rsidP="00505129">
      <w:pPr>
        <w:autoSpaceDE w:val="0"/>
        <w:autoSpaceDN w:val="0"/>
        <w:adjustRightInd w:val="0"/>
        <w:spacing w:after="0" w:line="240" w:lineRule="auto"/>
        <w:rPr>
          <w:rFonts w:ascii="Arial" w:hAnsi="Arial" w:cs="Arial"/>
          <w:b/>
          <w:bCs/>
          <w:color w:val="000000"/>
          <w:szCs w:val="22"/>
        </w:rPr>
      </w:pPr>
    </w:p>
    <w:p w:rsidR="00505129" w:rsidRPr="006A0C0C" w:rsidRDefault="00505129" w:rsidP="00505129">
      <w:pPr>
        <w:autoSpaceDE w:val="0"/>
        <w:autoSpaceDN w:val="0"/>
        <w:adjustRightInd w:val="0"/>
        <w:spacing w:after="0" w:line="240" w:lineRule="auto"/>
        <w:rPr>
          <w:rFonts w:ascii="Arial" w:hAnsi="Arial" w:cs="Arial"/>
          <w:b/>
          <w:bCs/>
          <w:color w:val="000000"/>
          <w:szCs w:val="22"/>
        </w:rPr>
      </w:pPr>
      <w:r w:rsidRPr="006A0C0C">
        <w:rPr>
          <w:rFonts w:ascii="Arial" w:hAnsi="Arial" w:cs="Arial"/>
          <w:b/>
          <w:bCs/>
          <w:color w:val="000000"/>
          <w:szCs w:val="22"/>
        </w:rPr>
        <w:lastRenderedPageBreak/>
        <w:t>4 Process Details</w:t>
      </w:r>
    </w:p>
    <w:p w:rsidR="00871669" w:rsidRPr="006A0C0C" w:rsidRDefault="00871669" w:rsidP="00505129">
      <w:pPr>
        <w:autoSpaceDE w:val="0"/>
        <w:autoSpaceDN w:val="0"/>
        <w:adjustRightInd w:val="0"/>
        <w:spacing w:after="0" w:line="240" w:lineRule="auto"/>
        <w:rPr>
          <w:rFonts w:ascii="Arial" w:hAnsi="Arial" w:cs="Arial"/>
          <w:b/>
          <w:bCs/>
          <w:color w:val="000000"/>
          <w:szCs w:val="22"/>
        </w:rPr>
      </w:pPr>
    </w:p>
    <w:p w:rsidR="00505129" w:rsidRPr="006A0C0C" w:rsidRDefault="00505129" w:rsidP="00505129">
      <w:pPr>
        <w:autoSpaceDE w:val="0"/>
        <w:autoSpaceDN w:val="0"/>
        <w:adjustRightInd w:val="0"/>
        <w:spacing w:after="0" w:line="240" w:lineRule="auto"/>
        <w:rPr>
          <w:rFonts w:ascii="Arial" w:hAnsi="Arial" w:cs="Arial"/>
          <w:b/>
          <w:bCs/>
          <w:i/>
          <w:iCs/>
          <w:color w:val="000000"/>
          <w:szCs w:val="22"/>
        </w:rPr>
      </w:pPr>
      <w:r w:rsidRPr="006A0C0C">
        <w:rPr>
          <w:rFonts w:ascii="Arial" w:hAnsi="Arial" w:cs="Arial"/>
          <w:b/>
          <w:bCs/>
          <w:i/>
          <w:iCs/>
          <w:color w:val="000000"/>
          <w:szCs w:val="22"/>
        </w:rPr>
        <w:t>4.1 Resident Enrolment Process Flow</w:t>
      </w:r>
    </w:p>
    <w:p w:rsidR="001E4DB5" w:rsidRPr="008E313A" w:rsidRDefault="001E4DB5" w:rsidP="00505129">
      <w:pPr>
        <w:autoSpaceDE w:val="0"/>
        <w:autoSpaceDN w:val="0"/>
        <w:adjustRightInd w:val="0"/>
        <w:spacing w:after="0" w:line="240" w:lineRule="auto"/>
        <w:rPr>
          <w:rFonts w:ascii="Arial" w:hAnsi="Arial" w:cs="Arial"/>
          <w:b/>
          <w:bCs/>
          <w:i/>
          <w:iCs/>
          <w:color w:val="000000"/>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6210"/>
        <w:gridCol w:w="2628"/>
      </w:tblGrid>
      <w:tr w:rsidR="001E4DB5" w:rsidRPr="008E313A" w:rsidTr="00C257E6">
        <w:tc>
          <w:tcPr>
            <w:tcW w:w="9576" w:type="dxa"/>
            <w:gridSpan w:val="3"/>
          </w:tcPr>
          <w:p w:rsidR="001E4DB5" w:rsidRPr="008E313A" w:rsidRDefault="001E4DB5" w:rsidP="00505129">
            <w:pPr>
              <w:autoSpaceDE w:val="0"/>
              <w:autoSpaceDN w:val="0"/>
              <w:adjustRightInd w:val="0"/>
              <w:rPr>
                <w:rFonts w:ascii="Arial" w:hAnsi="Arial" w:cs="Arial"/>
                <w:color w:val="000000"/>
                <w:szCs w:val="22"/>
              </w:rPr>
            </w:pPr>
            <w:r w:rsidRPr="008E313A">
              <w:rPr>
                <w:rFonts w:ascii="Arial" w:hAnsi="Arial" w:cs="Arial"/>
                <w:color w:val="000000"/>
                <w:szCs w:val="22"/>
              </w:rPr>
              <w:t>Enrolment Process –L1 Flow</w:t>
            </w:r>
          </w:p>
        </w:tc>
      </w:tr>
      <w:tr w:rsidR="001E4DB5" w:rsidRPr="008E313A" w:rsidTr="00C257E6">
        <w:tc>
          <w:tcPr>
            <w:tcW w:w="738" w:type="dxa"/>
            <w:vMerge w:val="restart"/>
            <w:textDirection w:val="btLr"/>
          </w:tcPr>
          <w:p w:rsidR="001E4DB5" w:rsidRPr="008E313A" w:rsidRDefault="00C257E6" w:rsidP="00043C23">
            <w:pPr>
              <w:autoSpaceDE w:val="0"/>
              <w:autoSpaceDN w:val="0"/>
              <w:adjustRightInd w:val="0"/>
              <w:ind w:left="113" w:right="113"/>
              <w:rPr>
                <w:rFonts w:ascii="Arial" w:hAnsi="Arial" w:cs="Arial"/>
                <w:color w:val="000000"/>
                <w:szCs w:val="22"/>
              </w:rPr>
            </w:pPr>
            <w:r>
              <w:rPr>
                <w:rFonts w:ascii="Arial" w:hAnsi="Arial" w:cs="Arial"/>
                <w:color w:val="000000"/>
                <w:szCs w:val="22"/>
              </w:rPr>
              <w:t xml:space="preserve">                                                                     </w:t>
            </w:r>
            <w:r w:rsidR="00043C23" w:rsidRPr="008E313A">
              <w:rPr>
                <w:rFonts w:ascii="Arial" w:hAnsi="Arial" w:cs="Arial"/>
                <w:color w:val="000000"/>
                <w:szCs w:val="22"/>
              </w:rPr>
              <w:t>Execution Ownership- Enrollment Centre</w:t>
            </w:r>
          </w:p>
        </w:tc>
        <w:tc>
          <w:tcPr>
            <w:tcW w:w="6210" w:type="dxa"/>
          </w:tcPr>
          <w:p w:rsidR="001E4DB5" w:rsidRPr="008E313A" w:rsidRDefault="00F0554A" w:rsidP="00505129">
            <w:pPr>
              <w:autoSpaceDE w:val="0"/>
              <w:autoSpaceDN w:val="0"/>
              <w:adjustRightInd w:val="0"/>
              <w:rPr>
                <w:rFonts w:ascii="Arial" w:hAnsi="Arial" w:cs="Arial"/>
                <w:color w:val="000000"/>
                <w:szCs w:val="22"/>
              </w:rPr>
            </w:pPr>
            <w:r>
              <w:rPr>
                <w:rFonts w:ascii="Arial" w:hAnsi="Arial" w:cs="Arial"/>
                <w:color w:val="000000"/>
                <w:szCs w:val="22"/>
              </w:rPr>
              <w:t xml:space="preserve">                              </w:t>
            </w:r>
            <w:r w:rsidR="001E4DB5" w:rsidRPr="008E313A">
              <w:rPr>
                <w:rFonts w:ascii="Arial" w:hAnsi="Arial" w:cs="Arial"/>
                <w:color w:val="000000"/>
                <w:szCs w:val="22"/>
              </w:rPr>
              <w:t>Enrolment Centre</w:t>
            </w:r>
          </w:p>
        </w:tc>
        <w:tc>
          <w:tcPr>
            <w:tcW w:w="2628" w:type="dxa"/>
          </w:tcPr>
          <w:p w:rsidR="001E4DB5" w:rsidRPr="008E313A" w:rsidRDefault="00F0554A" w:rsidP="00F0554A">
            <w:pPr>
              <w:autoSpaceDE w:val="0"/>
              <w:autoSpaceDN w:val="0"/>
              <w:adjustRightInd w:val="0"/>
              <w:rPr>
                <w:rFonts w:ascii="Arial" w:hAnsi="Arial" w:cs="Arial"/>
                <w:color w:val="000000"/>
                <w:szCs w:val="22"/>
              </w:rPr>
            </w:pPr>
            <w:r>
              <w:rPr>
                <w:rFonts w:ascii="Arial" w:hAnsi="Arial" w:cs="Arial"/>
                <w:color w:val="000000"/>
                <w:szCs w:val="22"/>
              </w:rPr>
              <w:t xml:space="preserve">        U</w:t>
            </w:r>
            <w:r w:rsidR="00FB1D9A" w:rsidRPr="008E313A">
              <w:rPr>
                <w:rFonts w:ascii="Arial" w:hAnsi="Arial" w:cs="Arial"/>
                <w:color w:val="000000"/>
                <w:szCs w:val="22"/>
              </w:rPr>
              <w:t>IDAI</w:t>
            </w:r>
            <w:r w:rsidR="001E4DB5" w:rsidRPr="008E313A">
              <w:rPr>
                <w:rFonts w:ascii="Arial" w:hAnsi="Arial" w:cs="Arial"/>
                <w:color w:val="000000"/>
                <w:szCs w:val="22"/>
              </w:rPr>
              <w:t xml:space="preserve"> &amp; Registrar</w:t>
            </w:r>
          </w:p>
        </w:tc>
      </w:tr>
      <w:tr w:rsidR="001E4DB5" w:rsidRPr="008E313A" w:rsidTr="00C257E6">
        <w:trPr>
          <w:trHeight w:val="6569"/>
        </w:trPr>
        <w:tc>
          <w:tcPr>
            <w:tcW w:w="738" w:type="dxa"/>
            <w:vMerge/>
          </w:tcPr>
          <w:p w:rsidR="001E4DB5" w:rsidRPr="008E313A" w:rsidRDefault="001E4DB5" w:rsidP="00505129">
            <w:pPr>
              <w:autoSpaceDE w:val="0"/>
              <w:autoSpaceDN w:val="0"/>
              <w:adjustRightInd w:val="0"/>
              <w:rPr>
                <w:rFonts w:ascii="Arial" w:hAnsi="Arial" w:cs="Arial"/>
                <w:b/>
                <w:bCs/>
                <w:i/>
                <w:iCs/>
                <w:color w:val="000000"/>
                <w:szCs w:val="22"/>
                <w:highlight w:val="yellow"/>
              </w:rPr>
            </w:pPr>
          </w:p>
        </w:tc>
        <w:tc>
          <w:tcPr>
            <w:tcW w:w="6210" w:type="dxa"/>
          </w:tcPr>
          <w:p w:rsidR="001E4DB5" w:rsidRPr="008E313A" w:rsidRDefault="001E4DB5" w:rsidP="001E4DB5">
            <w:pPr>
              <w:autoSpaceDE w:val="0"/>
              <w:autoSpaceDN w:val="0"/>
              <w:adjustRightInd w:val="0"/>
              <w:jc w:val="center"/>
              <w:rPr>
                <w:rFonts w:ascii="Arial" w:hAnsi="Arial" w:cs="Arial"/>
                <w:b/>
                <w:bCs/>
                <w:i/>
                <w:iCs/>
                <w:color w:val="000000"/>
                <w:szCs w:val="22"/>
                <w:highlight w:val="yellow"/>
              </w:rPr>
            </w:pPr>
          </w:p>
          <w:p w:rsidR="001E4DB5" w:rsidRPr="008E313A" w:rsidRDefault="0035736E" w:rsidP="001E4DB5">
            <w:pPr>
              <w:autoSpaceDE w:val="0"/>
              <w:autoSpaceDN w:val="0"/>
              <w:adjustRightInd w:val="0"/>
              <w:jc w:val="center"/>
              <w:rPr>
                <w:rFonts w:ascii="Arial" w:hAnsi="Arial" w:cs="Arial"/>
                <w:b/>
                <w:bCs/>
                <w:i/>
                <w:iCs/>
                <w:color w:val="000000"/>
                <w:szCs w:val="22"/>
                <w:highlight w:val="yellow"/>
              </w:rPr>
            </w:pPr>
            <w:r>
              <w:rPr>
                <w:rFonts w:ascii="Arial" w:hAnsi="Arial" w:cs="Arial"/>
                <w:b/>
                <w:bCs/>
                <w:i/>
                <w:iCs/>
                <w:noProof/>
                <w:color w:val="000000"/>
                <w:szCs w:val="22"/>
              </w:rPr>
              <w:pict>
                <v:shape id="_x0000_s1052" type="#_x0000_t32" style="position:absolute;left:0;text-align:left;margin-left:156.6pt;margin-top:122.8pt;width:0;height:19.5pt;z-index:251666432" o:connectortype="straight">
                  <v:stroke endarrow="block"/>
                </v:shape>
              </w:pict>
            </w:r>
            <w:r>
              <w:rPr>
                <w:rFonts w:ascii="Arial" w:hAnsi="Arial" w:cs="Arial"/>
                <w:b/>
                <w:bCs/>
                <w:i/>
                <w:iCs/>
                <w:noProof/>
                <w:color w:val="000000"/>
                <w:szCs w:val="22"/>
              </w:rPr>
              <w:pict>
                <v:shape id="_x0000_s1062" type="#_x0000_t32" style="position:absolute;left:0;text-align:left;margin-left:197.1pt;margin-top:179.05pt;width:22.5pt;height:0;flip:x;z-index:251672576" o:connectortype="straight">
                  <v:stroke endarrow="block"/>
                </v:shape>
              </w:pict>
            </w:r>
            <w:r>
              <w:rPr>
                <w:rFonts w:ascii="Arial" w:hAnsi="Arial" w:cs="Arial"/>
                <w:b/>
                <w:bCs/>
                <w:i/>
                <w:iCs/>
                <w:noProof/>
                <w:color w:val="000000"/>
                <w:szCs w:val="22"/>
              </w:rPr>
              <w:pict>
                <v:shape id="_x0000_s1061" type="#_x0000_t32" style="position:absolute;left:0;text-align:left;margin-left:197.1pt;margin-top:179.05pt;width:128.25pt;height:0;z-index:251671552" o:connectortype="straight">
                  <v:stroke endarrow="block"/>
                </v:shape>
              </w:pict>
            </w:r>
            <w:r>
              <w:rPr>
                <w:rFonts w:ascii="Arial" w:hAnsi="Arial" w:cs="Arial"/>
                <w:b/>
                <w:bCs/>
                <w:i/>
                <w:iCs/>
                <w:noProof/>
                <w:color w:val="000000"/>
                <w:szCs w:val="22"/>
              </w:rPr>
              <w:pict>
                <v:shape id="_x0000_s1060" type="#_x0000_t32" style="position:absolute;left:0;text-align:left;margin-left:197.1pt;margin-top:179.05pt;width:0;height:0;z-index:251670528" o:connectortype="straight">
                  <v:stroke endarrow="block"/>
                </v:shape>
              </w:pict>
            </w:r>
            <w:r>
              <w:rPr>
                <w:rFonts w:ascii="Arial" w:hAnsi="Arial" w:cs="Arial"/>
                <w:b/>
                <w:bCs/>
                <w:i/>
                <w:iCs/>
                <w:noProof/>
                <w:color w:val="000000"/>
                <w:szCs w:val="22"/>
              </w:rPr>
              <w:pict>
                <v:shape id="_x0000_s1054" type="#_x0000_t32" style="position:absolute;left:0;text-align:left;margin-left:156.6pt;margin-top:239.8pt;width:0;height:9pt;z-index:251668480" o:connectortype="straight">
                  <v:stroke endarrow="block"/>
                </v:shape>
              </w:pict>
            </w:r>
            <w:r>
              <w:rPr>
                <w:rFonts w:ascii="Arial" w:hAnsi="Arial" w:cs="Arial"/>
                <w:b/>
                <w:bCs/>
                <w:i/>
                <w:iCs/>
                <w:noProof/>
                <w:color w:val="000000"/>
                <w:szCs w:val="22"/>
              </w:rPr>
              <w:pict>
                <v:oval id="_x0000_s1053" style="position:absolute;left:0;text-align:left;margin-left:110.85pt;margin-top:248.8pt;width:93.75pt;height:37.5pt;z-index:251667456">
                  <v:textbox style="mso-next-textbox:#_x0000_s1053">
                    <w:txbxContent>
                      <w:p w:rsidR="00F730AF" w:rsidRPr="00801E06" w:rsidRDefault="00F730AF">
                        <w:pPr>
                          <w:rPr>
                            <w:rFonts w:ascii="Arial" w:hAnsi="Arial" w:cs="Arial"/>
                            <w:sz w:val="16"/>
                            <w:szCs w:val="16"/>
                          </w:rPr>
                        </w:pPr>
                        <w:r>
                          <w:rPr>
                            <w:rFonts w:ascii="Arial" w:hAnsi="Arial" w:cs="Arial"/>
                            <w:sz w:val="16"/>
                            <w:szCs w:val="16"/>
                          </w:rPr>
                          <w:t xml:space="preserve">         </w:t>
                        </w:r>
                        <w:r w:rsidRPr="00801E06">
                          <w:rPr>
                            <w:rFonts w:ascii="Arial" w:hAnsi="Arial" w:cs="Arial"/>
                            <w:sz w:val="16"/>
                            <w:szCs w:val="16"/>
                          </w:rPr>
                          <w:t>End</w:t>
                        </w:r>
                      </w:p>
                    </w:txbxContent>
                  </v:textbox>
                </v:oval>
              </w:pict>
            </w:r>
            <w:r>
              <w:rPr>
                <w:rFonts w:ascii="Arial" w:hAnsi="Arial" w:cs="Arial"/>
                <w:b/>
                <w:bCs/>
                <w:i/>
                <w:iCs/>
                <w:noProof/>
                <w:color w:val="000000"/>
                <w:szCs w:val="22"/>
              </w:rPr>
              <w:pict>
                <v:shape id="_x0000_s1050" type="#_x0000_t177" style="position:absolute;left:0;text-align:left;margin-left:115.35pt;margin-top:147.55pt;width:81.75pt;height:86.25pt;z-index:251665408">
                  <v:textbox style="mso-next-textbox:#_x0000_s1050">
                    <w:txbxContent>
                      <w:p w:rsidR="00F730AF" w:rsidRPr="00083388" w:rsidRDefault="00F730AF">
                        <w:pPr>
                          <w:rPr>
                            <w:rFonts w:ascii="Arial" w:hAnsi="Arial" w:cs="Arial"/>
                          </w:rPr>
                        </w:pPr>
                        <w:r w:rsidRPr="00083388">
                          <w:rPr>
                            <w:rFonts w:ascii="Arial" w:hAnsi="Arial" w:cs="Arial"/>
                            <w:sz w:val="16"/>
                            <w:szCs w:val="16"/>
                          </w:rPr>
                          <w:t>2. Capture Demographic &amp; Biometrics Data Sub Process &amp;</w:t>
                        </w:r>
                        <w:r w:rsidRPr="00083388">
                          <w:rPr>
                            <w:rFonts w:ascii="Arial" w:hAnsi="Arial" w:cs="Arial"/>
                          </w:rPr>
                          <w:t xml:space="preserve"> </w:t>
                        </w:r>
                        <w:r>
                          <w:rPr>
                            <w:rFonts w:ascii="Arial" w:hAnsi="Arial" w:cs="Arial"/>
                            <w:sz w:val="16"/>
                            <w:szCs w:val="16"/>
                          </w:rPr>
                          <w:t>Re</w:t>
                        </w:r>
                        <w:r w:rsidRPr="00083388">
                          <w:rPr>
                            <w:rFonts w:ascii="Arial" w:hAnsi="Arial" w:cs="Arial"/>
                            <w:sz w:val="16"/>
                            <w:szCs w:val="16"/>
                          </w:rPr>
                          <w:t>ady for Transfer</w:t>
                        </w:r>
                      </w:p>
                    </w:txbxContent>
                  </v:textbox>
                </v:shape>
              </w:pict>
            </w:r>
            <w:r>
              <w:rPr>
                <w:rFonts w:ascii="Arial" w:hAnsi="Arial" w:cs="Arial"/>
                <w:b/>
                <w:bCs/>
                <w:i/>
                <w:iCs/>
                <w:noProof/>
                <w:color w:val="000000"/>
                <w:szCs w:val="22"/>
              </w:rPr>
              <w:pict>
                <v:shape id="_x0000_s1045" type="#_x0000_t177" style="position:absolute;left:0;text-align:left;margin-left:119.1pt;margin-top:53.05pt;width:74.25pt;height:69.75pt;z-index:251662336">
                  <v:textbox style="mso-next-textbox:#_x0000_s1045">
                    <w:txbxContent>
                      <w:p w:rsidR="00F730AF" w:rsidRPr="00083388" w:rsidRDefault="00F730AF">
                        <w:pPr>
                          <w:rPr>
                            <w:rFonts w:ascii="Arial" w:hAnsi="Arial" w:cs="Arial"/>
                            <w:sz w:val="16"/>
                            <w:szCs w:val="16"/>
                          </w:rPr>
                        </w:pPr>
                        <w:r w:rsidRPr="00083388">
                          <w:rPr>
                            <w:rFonts w:ascii="Arial" w:hAnsi="Arial" w:cs="Arial"/>
                            <w:sz w:val="16"/>
                            <w:szCs w:val="16"/>
                          </w:rPr>
                          <w:t>1.  Setup Enrolment Center Sub</w:t>
                        </w:r>
                        <w:r w:rsidRPr="00083388">
                          <w:rPr>
                            <w:rFonts w:ascii="Arial" w:hAnsi="Arial" w:cs="Arial"/>
                          </w:rPr>
                          <w:t xml:space="preserve"> </w:t>
                        </w:r>
                        <w:r w:rsidRPr="00083388">
                          <w:rPr>
                            <w:rFonts w:ascii="Arial" w:hAnsi="Arial" w:cs="Arial"/>
                            <w:sz w:val="16"/>
                            <w:szCs w:val="16"/>
                          </w:rPr>
                          <w:t>Process</w:t>
                        </w:r>
                      </w:p>
                    </w:txbxContent>
                  </v:textbox>
                </v:shape>
              </w:pict>
            </w:r>
            <w:r>
              <w:rPr>
                <w:rFonts w:ascii="Arial" w:hAnsi="Arial" w:cs="Arial"/>
                <w:b/>
                <w:bCs/>
                <w:i/>
                <w:iCs/>
                <w:noProof/>
                <w:color w:val="000000"/>
                <w:szCs w:val="22"/>
              </w:rPr>
              <w:pict>
                <v:shape id="_x0000_s1047" type="#_x0000_t32" style="position:absolute;left:0;text-align:left;margin-left:156.6pt;margin-top:32.8pt;width:0;height:15.75pt;z-index:251664384" o:connectortype="straight">
                  <v:stroke endarrow="block"/>
                </v:shape>
              </w:pict>
            </w:r>
            <w:r>
              <w:rPr>
                <w:rFonts w:ascii="Arial" w:hAnsi="Arial" w:cs="Arial"/>
                <w:b/>
                <w:bCs/>
                <w:i/>
                <w:iCs/>
                <w:noProof/>
                <w:color w:val="000000"/>
                <w:szCs w:val="22"/>
              </w:rPr>
              <w:pict>
                <v:oval id="_x0000_s1046" style="position:absolute;left:0;text-align:left;margin-left:119.1pt;margin-top:2.8pt;width:78pt;height:26.25pt;z-index:251663360">
                  <v:textbox style="mso-next-textbox:#_x0000_s1046">
                    <w:txbxContent>
                      <w:p w:rsidR="00F730AF" w:rsidRPr="00083388" w:rsidRDefault="00F730AF">
                        <w:pPr>
                          <w:rPr>
                            <w:rFonts w:ascii="Arial" w:hAnsi="Arial" w:cs="Arial"/>
                            <w:sz w:val="16"/>
                            <w:szCs w:val="16"/>
                          </w:rPr>
                        </w:pPr>
                        <w:r>
                          <w:rPr>
                            <w:sz w:val="16"/>
                            <w:szCs w:val="16"/>
                          </w:rPr>
                          <w:t xml:space="preserve">      </w:t>
                        </w:r>
                        <w:r w:rsidRPr="00083388">
                          <w:rPr>
                            <w:rFonts w:ascii="Arial" w:hAnsi="Arial" w:cs="Arial"/>
                            <w:sz w:val="16"/>
                            <w:szCs w:val="16"/>
                          </w:rPr>
                          <w:t xml:space="preserve">Start </w:t>
                        </w:r>
                      </w:p>
                    </w:txbxContent>
                  </v:textbox>
                </v:oval>
              </w:pict>
            </w:r>
          </w:p>
        </w:tc>
        <w:tc>
          <w:tcPr>
            <w:tcW w:w="2628" w:type="dxa"/>
          </w:tcPr>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35736E" w:rsidP="00505129">
            <w:pPr>
              <w:autoSpaceDE w:val="0"/>
              <w:autoSpaceDN w:val="0"/>
              <w:adjustRightInd w:val="0"/>
              <w:rPr>
                <w:rFonts w:ascii="Arial" w:hAnsi="Arial" w:cs="Arial"/>
                <w:b/>
                <w:bCs/>
                <w:i/>
                <w:iCs/>
                <w:color w:val="000000"/>
                <w:szCs w:val="22"/>
                <w:highlight w:val="yellow"/>
              </w:rPr>
            </w:pPr>
            <w:r>
              <w:rPr>
                <w:rFonts w:ascii="Arial" w:hAnsi="Arial" w:cs="Arial"/>
                <w:b/>
                <w:bCs/>
                <w:i/>
                <w:iCs/>
                <w:noProof/>
                <w:color w:val="000000"/>
                <w:szCs w:val="22"/>
              </w:rPr>
              <w:pict>
                <v:rect id="_x0000_s1055" style="position:absolute;margin-left:14.85pt;margin-top:5.8pt;width:72.75pt;height:66pt;z-index:251669504">
                  <v:textbox style="mso-next-textbox:#_x0000_s1055">
                    <w:txbxContent>
                      <w:p w:rsidR="00F730AF" w:rsidRDefault="00F730AF">
                        <w:r>
                          <w:t>3. Process, Sample Data Audit and feedback</w:t>
                        </w:r>
                      </w:p>
                    </w:txbxContent>
                  </v:textbox>
                </v:rect>
              </w:pict>
            </w: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p w:rsidR="001E4DB5" w:rsidRPr="008E313A" w:rsidRDefault="001E4DB5" w:rsidP="00505129">
            <w:pPr>
              <w:autoSpaceDE w:val="0"/>
              <w:autoSpaceDN w:val="0"/>
              <w:adjustRightInd w:val="0"/>
              <w:rPr>
                <w:rFonts w:ascii="Arial" w:hAnsi="Arial" w:cs="Arial"/>
                <w:b/>
                <w:bCs/>
                <w:i/>
                <w:iCs/>
                <w:color w:val="000000"/>
                <w:szCs w:val="22"/>
                <w:highlight w:val="yellow"/>
              </w:rPr>
            </w:pPr>
          </w:p>
        </w:tc>
      </w:tr>
    </w:tbl>
    <w:p w:rsidR="001E4DB5" w:rsidRPr="008E313A" w:rsidRDefault="001E4DB5" w:rsidP="00505129">
      <w:pPr>
        <w:autoSpaceDE w:val="0"/>
        <w:autoSpaceDN w:val="0"/>
        <w:adjustRightInd w:val="0"/>
        <w:spacing w:after="0" w:line="240" w:lineRule="auto"/>
        <w:rPr>
          <w:rFonts w:ascii="Arial" w:hAnsi="Arial" w:cs="Arial"/>
          <w:b/>
          <w:bCs/>
          <w:i/>
          <w:iCs/>
          <w:color w:val="000000"/>
          <w:szCs w:val="22"/>
          <w:highlight w:val="yellow"/>
        </w:rPr>
      </w:pPr>
    </w:p>
    <w:p w:rsidR="00E724C0" w:rsidRPr="008E313A" w:rsidRDefault="00505129" w:rsidP="00505129">
      <w:pPr>
        <w:autoSpaceDE w:val="0"/>
        <w:autoSpaceDN w:val="0"/>
        <w:adjustRightInd w:val="0"/>
        <w:spacing w:after="0" w:line="240" w:lineRule="auto"/>
        <w:rPr>
          <w:rFonts w:ascii="Arial" w:hAnsi="Arial" w:cs="Arial"/>
          <w:b/>
          <w:bCs/>
          <w:i/>
          <w:iCs/>
          <w:color w:val="000000"/>
          <w:szCs w:val="22"/>
        </w:rPr>
      </w:pPr>
      <w:r w:rsidRPr="008E313A">
        <w:rPr>
          <w:rFonts w:ascii="Arial" w:hAnsi="Arial" w:cs="Arial"/>
          <w:b/>
          <w:bCs/>
          <w:i/>
          <w:iCs/>
          <w:color w:val="000000"/>
          <w:szCs w:val="22"/>
        </w:rPr>
        <w:t>4.2 Resident Enrolment Process Description</w:t>
      </w:r>
    </w:p>
    <w:p w:rsidR="00E724C0" w:rsidRPr="008E313A" w:rsidRDefault="00E724C0" w:rsidP="00505129">
      <w:pPr>
        <w:autoSpaceDE w:val="0"/>
        <w:autoSpaceDN w:val="0"/>
        <w:adjustRightInd w:val="0"/>
        <w:spacing w:after="0" w:line="240" w:lineRule="auto"/>
        <w:rPr>
          <w:rFonts w:ascii="Arial" w:hAnsi="Arial" w:cs="Arial"/>
          <w:b/>
          <w:bCs/>
          <w:i/>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5022"/>
        <w:gridCol w:w="1720"/>
        <w:gridCol w:w="1890"/>
      </w:tblGrid>
      <w:tr w:rsidR="00E724C0" w:rsidRPr="008E313A" w:rsidTr="00C257E6">
        <w:tc>
          <w:tcPr>
            <w:tcW w:w="886" w:type="dxa"/>
          </w:tcPr>
          <w:p w:rsidR="00E724C0" w:rsidRPr="008E313A" w:rsidRDefault="00E724C0" w:rsidP="00505129">
            <w:pPr>
              <w:autoSpaceDE w:val="0"/>
              <w:autoSpaceDN w:val="0"/>
              <w:adjustRightInd w:val="0"/>
              <w:rPr>
                <w:rFonts w:ascii="Arial" w:hAnsi="Arial" w:cs="Arial"/>
                <w:b/>
                <w:bCs/>
                <w:i/>
                <w:iCs/>
                <w:color w:val="000000"/>
                <w:szCs w:val="22"/>
              </w:rPr>
            </w:pPr>
            <w:r w:rsidRPr="008E313A">
              <w:rPr>
                <w:rFonts w:ascii="Arial" w:hAnsi="Arial" w:cs="Arial"/>
                <w:b/>
                <w:bCs/>
                <w:szCs w:val="22"/>
              </w:rPr>
              <w:t>S. No</w:t>
            </w:r>
          </w:p>
        </w:tc>
        <w:tc>
          <w:tcPr>
            <w:tcW w:w="5022" w:type="dxa"/>
          </w:tcPr>
          <w:p w:rsidR="00E724C0" w:rsidRPr="008E313A" w:rsidRDefault="00E724C0" w:rsidP="00505129">
            <w:pPr>
              <w:autoSpaceDE w:val="0"/>
              <w:autoSpaceDN w:val="0"/>
              <w:adjustRightInd w:val="0"/>
              <w:rPr>
                <w:rFonts w:ascii="Arial" w:hAnsi="Arial" w:cs="Arial"/>
                <w:b/>
                <w:bCs/>
                <w:i/>
                <w:iCs/>
                <w:color w:val="000000"/>
                <w:szCs w:val="22"/>
              </w:rPr>
            </w:pPr>
            <w:r w:rsidRPr="008E313A">
              <w:rPr>
                <w:rFonts w:ascii="Arial" w:hAnsi="Arial" w:cs="Arial"/>
                <w:b/>
                <w:bCs/>
                <w:szCs w:val="22"/>
              </w:rPr>
              <w:t>Step</w:t>
            </w:r>
          </w:p>
        </w:tc>
        <w:tc>
          <w:tcPr>
            <w:tcW w:w="1670" w:type="dxa"/>
          </w:tcPr>
          <w:p w:rsidR="00E724C0" w:rsidRPr="008E313A" w:rsidRDefault="00E724C0" w:rsidP="00505129">
            <w:pPr>
              <w:autoSpaceDE w:val="0"/>
              <w:autoSpaceDN w:val="0"/>
              <w:adjustRightInd w:val="0"/>
              <w:rPr>
                <w:rFonts w:ascii="Arial" w:hAnsi="Arial" w:cs="Arial"/>
                <w:b/>
                <w:bCs/>
                <w:i/>
                <w:iCs/>
                <w:color w:val="000000"/>
                <w:szCs w:val="22"/>
              </w:rPr>
            </w:pPr>
            <w:r w:rsidRPr="008E313A">
              <w:rPr>
                <w:rFonts w:ascii="Arial" w:hAnsi="Arial" w:cs="Arial"/>
                <w:b/>
                <w:bCs/>
                <w:szCs w:val="22"/>
              </w:rPr>
              <w:t>Responsibility</w:t>
            </w:r>
          </w:p>
        </w:tc>
        <w:tc>
          <w:tcPr>
            <w:tcW w:w="1890" w:type="dxa"/>
          </w:tcPr>
          <w:p w:rsidR="00E724C0" w:rsidRPr="008E313A" w:rsidRDefault="00E724C0" w:rsidP="00505129">
            <w:pPr>
              <w:autoSpaceDE w:val="0"/>
              <w:autoSpaceDN w:val="0"/>
              <w:adjustRightInd w:val="0"/>
              <w:rPr>
                <w:rFonts w:ascii="Arial" w:hAnsi="Arial" w:cs="Arial"/>
                <w:b/>
                <w:bCs/>
                <w:i/>
                <w:iCs/>
                <w:color w:val="000000"/>
                <w:szCs w:val="22"/>
              </w:rPr>
            </w:pPr>
            <w:r w:rsidRPr="008E313A">
              <w:rPr>
                <w:rFonts w:ascii="Arial" w:hAnsi="Arial" w:cs="Arial"/>
                <w:b/>
                <w:bCs/>
                <w:szCs w:val="22"/>
              </w:rPr>
              <w:t>Reference</w:t>
            </w:r>
          </w:p>
        </w:tc>
      </w:tr>
      <w:tr w:rsidR="00E724C0" w:rsidRPr="008E313A" w:rsidTr="00C257E6">
        <w:tc>
          <w:tcPr>
            <w:tcW w:w="886" w:type="dxa"/>
          </w:tcPr>
          <w:p w:rsidR="00E724C0" w:rsidRPr="008E313A" w:rsidRDefault="00E724C0" w:rsidP="00505129">
            <w:pPr>
              <w:autoSpaceDE w:val="0"/>
              <w:autoSpaceDN w:val="0"/>
              <w:adjustRightInd w:val="0"/>
              <w:rPr>
                <w:rFonts w:ascii="Arial" w:hAnsi="Arial" w:cs="Arial"/>
                <w:b/>
                <w:bCs/>
                <w:i/>
                <w:iCs/>
                <w:color w:val="000000"/>
                <w:szCs w:val="22"/>
              </w:rPr>
            </w:pPr>
          </w:p>
        </w:tc>
        <w:tc>
          <w:tcPr>
            <w:tcW w:w="5022" w:type="dxa"/>
          </w:tcPr>
          <w:p w:rsidR="00285479" w:rsidRPr="008E313A" w:rsidRDefault="00285479" w:rsidP="00285479">
            <w:pPr>
              <w:autoSpaceDE w:val="0"/>
              <w:autoSpaceDN w:val="0"/>
              <w:adjustRightInd w:val="0"/>
              <w:rPr>
                <w:rFonts w:ascii="Arial" w:hAnsi="Arial" w:cs="Arial"/>
                <w:szCs w:val="22"/>
              </w:rPr>
            </w:pPr>
            <w:r w:rsidRPr="008E313A">
              <w:rPr>
                <w:rFonts w:ascii="Arial" w:hAnsi="Arial" w:cs="Arial"/>
                <w:szCs w:val="22"/>
              </w:rPr>
              <w:t>Start</w:t>
            </w:r>
          </w:p>
          <w:p w:rsidR="00285479" w:rsidRPr="008E313A" w:rsidRDefault="00285479" w:rsidP="00285479">
            <w:pPr>
              <w:autoSpaceDE w:val="0"/>
              <w:autoSpaceDN w:val="0"/>
              <w:adjustRightInd w:val="0"/>
              <w:rPr>
                <w:rFonts w:ascii="Arial" w:hAnsi="Arial" w:cs="Arial"/>
                <w:szCs w:val="22"/>
              </w:rPr>
            </w:pPr>
            <w:r w:rsidRPr="008E313A">
              <w:rPr>
                <w:rFonts w:ascii="Arial" w:hAnsi="Arial" w:cs="Arial"/>
                <w:szCs w:val="22"/>
              </w:rPr>
              <w:t>This process begins when an Enrolment Agency is</w:t>
            </w:r>
            <w:r w:rsidR="00275730" w:rsidRPr="008E313A">
              <w:rPr>
                <w:rFonts w:ascii="Arial" w:hAnsi="Arial" w:cs="Arial"/>
                <w:szCs w:val="22"/>
              </w:rPr>
              <w:t xml:space="preserve"> </w:t>
            </w:r>
            <w:r w:rsidRPr="008E313A">
              <w:rPr>
                <w:rFonts w:ascii="Arial" w:hAnsi="Arial" w:cs="Arial"/>
                <w:szCs w:val="22"/>
              </w:rPr>
              <w:t>ready to start enrolling residents. To begin</w:t>
            </w:r>
          </w:p>
          <w:p w:rsidR="00285479" w:rsidRPr="008E313A" w:rsidRDefault="00285479" w:rsidP="00285479">
            <w:pPr>
              <w:autoSpaceDE w:val="0"/>
              <w:autoSpaceDN w:val="0"/>
              <w:adjustRightInd w:val="0"/>
              <w:rPr>
                <w:rFonts w:ascii="Arial" w:hAnsi="Arial" w:cs="Arial"/>
                <w:szCs w:val="22"/>
              </w:rPr>
            </w:pPr>
            <w:r w:rsidRPr="008E313A">
              <w:rPr>
                <w:rFonts w:ascii="Arial" w:hAnsi="Arial" w:cs="Arial"/>
                <w:szCs w:val="22"/>
              </w:rPr>
              <w:t>enrolments, Enrolment Agency needs to Setup</w:t>
            </w:r>
          </w:p>
          <w:p w:rsidR="00E724C0" w:rsidRPr="008E313A" w:rsidRDefault="00285479" w:rsidP="00285479">
            <w:pPr>
              <w:autoSpaceDE w:val="0"/>
              <w:autoSpaceDN w:val="0"/>
              <w:adjustRightInd w:val="0"/>
              <w:rPr>
                <w:rFonts w:ascii="Arial" w:hAnsi="Arial" w:cs="Arial"/>
                <w:b/>
                <w:bCs/>
                <w:i/>
                <w:iCs/>
                <w:color w:val="000000"/>
                <w:szCs w:val="22"/>
              </w:rPr>
            </w:pPr>
            <w:r w:rsidRPr="008E313A">
              <w:rPr>
                <w:rFonts w:ascii="Arial" w:hAnsi="Arial" w:cs="Arial"/>
                <w:szCs w:val="22"/>
              </w:rPr>
              <w:t>Enrolment Centre. Go to Step 1.</w:t>
            </w:r>
          </w:p>
        </w:tc>
        <w:tc>
          <w:tcPr>
            <w:tcW w:w="1670" w:type="dxa"/>
          </w:tcPr>
          <w:p w:rsidR="00E724C0" w:rsidRPr="008E313A" w:rsidRDefault="00E724C0" w:rsidP="00505129">
            <w:pPr>
              <w:autoSpaceDE w:val="0"/>
              <w:autoSpaceDN w:val="0"/>
              <w:adjustRightInd w:val="0"/>
              <w:rPr>
                <w:rFonts w:ascii="Arial" w:hAnsi="Arial" w:cs="Arial"/>
                <w:b/>
                <w:bCs/>
                <w:i/>
                <w:iCs/>
                <w:color w:val="000000"/>
                <w:szCs w:val="22"/>
              </w:rPr>
            </w:pPr>
          </w:p>
        </w:tc>
        <w:tc>
          <w:tcPr>
            <w:tcW w:w="1890" w:type="dxa"/>
          </w:tcPr>
          <w:p w:rsidR="00E724C0" w:rsidRPr="008E313A" w:rsidRDefault="00E724C0" w:rsidP="00505129">
            <w:pPr>
              <w:autoSpaceDE w:val="0"/>
              <w:autoSpaceDN w:val="0"/>
              <w:adjustRightInd w:val="0"/>
              <w:rPr>
                <w:rFonts w:ascii="Arial" w:hAnsi="Arial" w:cs="Arial"/>
                <w:b/>
                <w:bCs/>
                <w:i/>
                <w:iCs/>
                <w:color w:val="000000"/>
                <w:szCs w:val="22"/>
              </w:rPr>
            </w:pPr>
          </w:p>
        </w:tc>
      </w:tr>
      <w:tr w:rsidR="00E724C0" w:rsidRPr="008E313A" w:rsidTr="00C257E6">
        <w:tc>
          <w:tcPr>
            <w:tcW w:w="886" w:type="dxa"/>
          </w:tcPr>
          <w:p w:rsidR="00E724C0" w:rsidRPr="008E313A" w:rsidRDefault="00285479" w:rsidP="00505129">
            <w:pPr>
              <w:autoSpaceDE w:val="0"/>
              <w:autoSpaceDN w:val="0"/>
              <w:adjustRightInd w:val="0"/>
              <w:rPr>
                <w:rFonts w:ascii="Arial" w:hAnsi="Arial" w:cs="Arial"/>
                <w:b/>
                <w:bCs/>
                <w:i/>
                <w:iCs/>
                <w:color w:val="000000"/>
                <w:szCs w:val="22"/>
              </w:rPr>
            </w:pPr>
            <w:r w:rsidRPr="008E313A">
              <w:rPr>
                <w:rFonts w:ascii="Arial" w:hAnsi="Arial" w:cs="Arial"/>
                <w:szCs w:val="22"/>
              </w:rPr>
              <w:t>1.</w:t>
            </w:r>
          </w:p>
        </w:tc>
        <w:tc>
          <w:tcPr>
            <w:tcW w:w="5022" w:type="dxa"/>
          </w:tcPr>
          <w:p w:rsidR="00285479" w:rsidRPr="008E313A" w:rsidRDefault="00285479" w:rsidP="00285479">
            <w:pPr>
              <w:autoSpaceDE w:val="0"/>
              <w:autoSpaceDN w:val="0"/>
              <w:adjustRightInd w:val="0"/>
              <w:rPr>
                <w:rFonts w:ascii="Arial" w:hAnsi="Arial" w:cs="Arial"/>
                <w:szCs w:val="22"/>
              </w:rPr>
            </w:pPr>
            <w:r w:rsidRPr="008E313A">
              <w:rPr>
                <w:rFonts w:ascii="Arial" w:hAnsi="Arial" w:cs="Arial"/>
                <w:szCs w:val="22"/>
              </w:rPr>
              <w:t>Setup Enrolment Centre</w:t>
            </w:r>
          </w:p>
          <w:p w:rsidR="00285479" w:rsidRPr="008E313A" w:rsidRDefault="00285479" w:rsidP="00285479">
            <w:pPr>
              <w:autoSpaceDE w:val="0"/>
              <w:autoSpaceDN w:val="0"/>
              <w:adjustRightInd w:val="0"/>
              <w:rPr>
                <w:rFonts w:ascii="Arial" w:hAnsi="Arial" w:cs="Arial"/>
                <w:szCs w:val="22"/>
              </w:rPr>
            </w:pPr>
            <w:r w:rsidRPr="008E313A">
              <w:rPr>
                <w:rFonts w:ascii="Arial" w:hAnsi="Arial" w:cs="Arial"/>
                <w:szCs w:val="22"/>
              </w:rPr>
              <w:t>Initiate sub process 4.3 Setup Enrolment Centre.</w:t>
            </w:r>
          </w:p>
          <w:p w:rsidR="00E724C0" w:rsidRPr="008E313A" w:rsidRDefault="00285479" w:rsidP="00285479">
            <w:pPr>
              <w:autoSpaceDE w:val="0"/>
              <w:autoSpaceDN w:val="0"/>
              <w:adjustRightInd w:val="0"/>
              <w:rPr>
                <w:rFonts w:ascii="Arial" w:hAnsi="Arial" w:cs="Arial"/>
                <w:b/>
                <w:bCs/>
                <w:i/>
                <w:iCs/>
                <w:color w:val="000000"/>
                <w:szCs w:val="22"/>
              </w:rPr>
            </w:pPr>
            <w:r w:rsidRPr="008E313A">
              <w:rPr>
                <w:rFonts w:ascii="Arial" w:hAnsi="Arial" w:cs="Arial"/>
                <w:szCs w:val="22"/>
              </w:rPr>
              <w:lastRenderedPageBreak/>
              <w:t>This contains details on setting up an enrolment centre.</w:t>
            </w:r>
          </w:p>
        </w:tc>
        <w:tc>
          <w:tcPr>
            <w:tcW w:w="1670" w:type="dxa"/>
          </w:tcPr>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lastRenderedPageBreak/>
              <w:t>Enrolment</w:t>
            </w:r>
          </w:p>
          <w:p w:rsidR="00E724C0" w:rsidRPr="008E313A" w:rsidRDefault="003E091D" w:rsidP="003E091D">
            <w:pPr>
              <w:autoSpaceDE w:val="0"/>
              <w:autoSpaceDN w:val="0"/>
              <w:adjustRightInd w:val="0"/>
              <w:rPr>
                <w:rFonts w:ascii="Arial" w:hAnsi="Arial" w:cs="Arial"/>
                <w:b/>
                <w:bCs/>
                <w:i/>
                <w:iCs/>
                <w:color w:val="000000"/>
                <w:szCs w:val="22"/>
              </w:rPr>
            </w:pPr>
            <w:r w:rsidRPr="008E313A">
              <w:rPr>
                <w:rFonts w:ascii="Arial" w:hAnsi="Arial" w:cs="Arial"/>
                <w:szCs w:val="22"/>
              </w:rPr>
              <w:t>Agency</w:t>
            </w:r>
          </w:p>
        </w:tc>
        <w:tc>
          <w:tcPr>
            <w:tcW w:w="1890" w:type="dxa"/>
          </w:tcPr>
          <w:p w:rsidR="003E091D" w:rsidRPr="006A0C0C" w:rsidRDefault="003E091D" w:rsidP="003E091D">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4.3 Setup</w:t>
            </w:r>
          </w:p>
          <w:p w:rsidR="003E091D" w:rsidRPr="006A0C0C" w:rsidRDefault="003E091D" w:rsidP="003E091D">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Enrolment</w:t>
            </w:r>
          </w:p>
          <w:p w:rsidR="00E724C0" w:rsidRPr="006A0C0C" w:rsidRDefault="003E091D" w:rsidP="003E091D">
            <w:pPr>
              <w:autoSpaceDE w:val="0"/>
              <w:autoSpaceDN w:val="0"/>
              <w:adjustRightInd w:val="0"/>
              <w:rPr>
                <w:rFonts w:ascii="Arial" w:hAnsi="Arial" w:cs="Arial"/>
                <w:b/>
                <w:bCs/>
                <w:i/>
                <w:iCs/>
                <w:color w:val="000000" w:themeColor="text1"/>
                <w:szCs w:val="22"/>
              </w:rPr>
            </w:pPr>
            <w:r w:rsidRPr="006A0C0C">
              <w:rPr>
                <w:rFonts w:ascii="Arial" w:hAnsi="Arial" w:cs="Arial"/>
                <w:color w:val="000000" w:themeColor="text1"/>
                <w:szCs w:val="22"/>
              </w:rPr>
              <w:lastRenderedPageBreak/>
              <w:t>Centre</w:t>
            </w:r>
          </w:p>
        </w:tc>
      </w:tr>
      <w:tr w:rsidR="00E724C0" w:rsidRPr="008E313A" w:rsidTr="00C257E6">
        <w:tc>
          <w:tcPr>
            <w:tcW w:w="886" w:type="dxa"/>
          </w:tcPr>
          <w:p w:rsidR="00E724C0" w:rsidRPr="008E313A" w:rsidRDefault="003E091D" w:rsidP="00505129">
            <w:pPr>
              <w:autoSpaceDE w:val="0"/>
              <w:autoSpaceDN w:val="0"/>
              <w:adjustRightInd w:val="0"/>
              <w:rPr>
                <w:rFonts w:ascii="Arial" w:hAnsi="Arial" w:cs="Arial"/>
                <w:b/>
                <w:bCs/>
                <w:i/>
                <w:iCs/>
                <w:color w:val="000000"/>
                <w:szCs w:val="22"/>
              </w:rPr>
            </w:pPr>
            <w:r w:rsidRPr="008E313A">
              <w:rPr>
                <w:rFonts w:ascii="Arial" w:hAnsi="Arial" w:cs="Arial"/>
                <w:szCs w:val="22"/>
              </w:rPr>
              <w:lastRenderedPageBreak/>
              <w:t>2.</w:t>
            </w:r>
          </w:p>
        </w:tc>
        <w:tc>
          <w:tcPr>
            <w:tcW w:w="5022" w:type="dxa"/>
          </w:tcPr>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Capture Demographic and Biometric Data and</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Ready for Transfer</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After an enrolment centre is ready, Enrolment</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Agencies can begin the process of capturing</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residents</w:t>
            </w:r>
            <w:r w:rsidRPr="008E313A">
              <w:rPr>
                <w:rFonts w:ascii="Arial" w:eastAsia="MS Mincho" w:hAnsi="MS Mincho" w:cs="Arial"/>
                <w:szCs w:val="22"/>
              </w:rPr>
              <w:t>‟</w:t>
            </w:r>
            <w:r w:rsidRPr="008E313A">
              <w:rPr>
                <w:rFonts w:ascii="Arial" w:hAnsi="Arial" w:cs="Arial"/>
                <w:szCs w:val="22"/>
              </w:rPr>
              <w:t xml:space="preserve"> demographic and biometric data. For</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details on how to capture data, go to sub process</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4.5 Capture Demographic and Biometric Data.</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After Data Capture, Data files are to be ready at</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identified/specified location for transfer to CIDR.</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Refer external process for 1st Mile logistics which</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prescribes the methods by which the data has to be</w:t>
            </w:r>
            <w:r w:rsidR="00275730" w:rsidRPr="008E313A">
              <w:rPr>
                <w:rFonts w:ascii="Arial" w:hAnsi="Arial" w:cs="Arial"/>
                <w:szCs w:val="22"/>
              </w:rPr>
              <w:t xml:space="preserve"> </w:t>
            </w:r>
            <w:r w:rsidRPr="008E313A">
              <w:rPr>
                <w:rFonts w:ascii="Arial" w:hAnsi="Arial" w:cs="Arial"/>
                <w:szCs w:val="22"/>
              </w:rPr>
              <w:t>transferred to the Authority. The enrolling agencies</w:t>
            </w:r>
            <w:r w:rsidR="00275730" w:rsidRPr="008E313A">
              <w:rPr>
                <w:rFonts w:ascii="Arial" w:hAnsi="Arial" w:cs="Arial"/>
                <w:szCs w:val="22"/>
              </w:rPr>
              <w:t xml:space="preserve"> </w:t>
            </w:r>
            <w:r w:rsidRPr="008E313A">
              <w:rPr>
                <w:rFonts w:ascii="Arial" w:hAnsi="Arial" w:cs="Arial"/>
                <w:szCs w:val="22"/>
              </w:rPr>
              <w:t>are therefore advised to obtain these instructions</w:t>
            </w:r>
            <w:r w:rsidR="00275730" w:rsidRPr="008E313A">
              <w:rPr>
                <w:rFonts w:ascii="Arial" w:hAnsi="Arial" w:cs="Arial"/>
                <w:szCs w:val="22"/>
              </w:rPr>
              <w:t xml:space="preserve"> </w:t>
            </w:r>
            <w:r w:rsidRPr="008E313A">
              <w:rPr>
                <w:rFonts w:ascii="Arial" w:hAnsi="Arial" w:cs="Arial"/>
                <w:szCs w:val="22"/>
              </w:rPr>
              <w:t>before they proceed to collect the demographic and</w:t>
            </w:r>
            <w:r w:rsidR="00275730" w:rsidRPr="008E313A">
              <w:rPr>
                <w:rFonts w:ascii="Arial" w:hAnsi="Arial" w:cs="Arial"/>
                <w:szCs w:val="22"/>
              </w:rPr>
              <w:t xml:space="preserve"> </w:t>
            </w:r>
            <w:r w:rsidRPr="008E313A">
              <w:rPr>
                <w:rFonts w:ascii="Arial" w:hAnsi="Arial" w:cs="Arial"/>
                <w:szCs w:val="22"/>
              </w:rPr>
              <w:t xml:space="preserve">biometric data of the willing </w:t>
            </w:r>
            <w:r w:rsidR="00275730" w:rsidRPr="008E313A">
              <w:rPr>
                <w:rFonts w:ascii="Arial" w:hAnsi="Arial" w:cs="Arial"/>
                <w:szCs w:val="22"/>
              </w:rPr>
              <w:t>enrollees</w:t>
            </w:r>
            <w:r w:rsidRPr="008E313A">
              <w:rPr>
                <w:rFonts w:ascii="Arial" w:hAnsi="Arial" w:cs="Arial"/>
                <w:szCs w:val="22"/>
              </w:rPr>
              <w:t>.</w:t>
            </w:r>
            <w:r w:rsidR="00275730" w:rsidRPr="008E313A">
              <w:rPr>
                <w:rFonts w:ascii="Arial" w:hAnsi="Arial" w:cs="Arial"/>
                <w:szCs w:val="22"/>
              </w:rPr>
              <w:t xml:space="preserve"> </w:t>
            </w:r>
            <w:r w:rsidRPr="008E313A">
              <w:rPr>
                <w:rFonts w:ascii="Arial" w:hAnsi="Arial" w:cs="Arial"/>
                <w:szCs w:val="22"/>
              </w:rPr>
              <w:t>The Unique Identification Authority of India</w:t>
            </w:r>
            <w:r w:rsidR="00275730" w:rsidRPr="008E313A">
              <w:rPr>
                <w:rFonts w:ascii="Arial" w:hAnsi="Arial" w:cs="Arial"/>
                <w:szCs w:val="22"/>
              </w:rPr>
              <w:t xml:space="preserve"> </w:t>
            </w:r>
            <w:r w:rsidRPr="008E313A">
              <w:rPr>
                <w:rFonts w:ascii="Arial" w:hAnsi="Arial" w:cs="Arial"/>
                <w:szCs w:val="22"/>
              </w:rPr>
              <w:t>(UIDAI) accords highest importance and primacy to</w:t>
            </w:r>
            <w:r w:rsidR="00275730" w:rsidRPr="008E313A">
              <w:rPr>
                <w:rFonts w:ascii="Arial" w:hAnsi="Arial" w:cs="Arial"/>
                <w:szCs w:val="22"/>
              </w:rPr>
              <w:t xml:space="preserve"> </w:t>
            </w:r>
            <w:r w:rsidRPr="008E313A">
              <w:rPr>
                <w:rFonts w:ascii="Arial" w:hAnsi="Arial" w:cs="Arial"/>
                <w:szCs w:val="22"/>
              </w:rPr>
              <w:t xml:space="preserve">the security of data collected on the </w:t>
            </w:r>
            <w:r w:rsidR="00275730" w:rsidRPr="008E313A">
              <w:rPr>
                <w:rFonts w:ascii="Arial" w:hAnsi="Arial" w:cs="Arial"/>
                <w:szCs w:val="22"/>
              </w:rPr>
              <w:t>enrollees</w:t>
            </w:r>
            <w:r w:rsidRPr="008E313A">
              <w:rPr>
                <w:rFonts w:ascii="Arial" w:hAnsi="Arial" w:cs="Arial"/>
                <w:szCs w:val="22"/>
              </w:rPr>
              <w:t xml:space="preserve"> who</w:t>
            </w:r>
            <w:r w:rsidR="00275730" w:rsidRPr="008E313A">
              <w:rPr>
                <w:rFonts w:ascii="Arial" w:hAnsi="Arial" w:cs="Arial"/>
                <w:szCs w:val="22"/>
              </w:rPr>
              <w:t xml:space="preserve"> enroll</w:t>
            </w:r>
            <w:r w:rsidRPr="008E313A">
              <w:rPr>
                <w:rFonts w:ascii="Arial" w:hAnsi="Arial" w:cs="Arial"/>
                <w:szCs w:val="22"/>
              </w:rPr>
              <w:t xml:space="preserve"> themselves to obtain Unique Identification</w:t>
            </w:r>
            <w:r w:rsidR="00275730" w:rsidRPr="008E313A">
              <w:rPr>
                <w:rFonts w:ascii="Arial" w:hAnsi="Arial" w:cs="Arial"/>
                <w:szCs w:val="22"/>
              </w:rPr>
              <w:t xml:space="preserve"> </w:t>
            </w:r>
            <w:r w:rsidRPr="008E313A">
              <w:rPr>
                <w:rFonts w:ascii="Arial" w:hAnsi="Arial" w:cs="Arial"/>
                <w:szCs w:val="22"/>
              </w:rPr>
              <w:t>Numbers. It is the responsibility of the enrolling</w:t>
            </w:r>
            <w:r w:rsidR="00275730" w:rsidRPr="008E313A">
              <w:rPr>
                <w:rFonts w:ascii="Arial" w:hAnsi="Arial" w:cs="Arial"/>
                <w:szCs w:val="22"/>
              </w:rPr>
              <w:t xml:space="preserve"> </w:t>
            </w:r>
            <w:r w:rsidRPr="008E313A">
              <w:rPr>
                <w:rFonts w:ascii="Arial" w:hAnsi="Arial" w:cs="Arial"/>
                <w:szCs w:val="22"/>
              </w:rPr>
              <w:t>agencies to make sure that the data is kept in a very</w:t>
            </w:r>
            <w:r w:rsidR="00275730" w:rsidRPr="008E313A">
              <w:rPr>
                <w:rFonts w:ascii="Arial" w:hAnsi="Arial" w:cs="Arial"/>
                <w:szCs w:val="22"/>
              </w:rPr>
              <w:t xml:space="preserve"> </w:t>
            </w:r>
            <w:r w:rsidRPr="008E313A">
              <w:rPr>
                <w:rFonts w:ascii="Arial" w:hAnsi="Arial" w:cs="Arial"/>
                <w:szCs w:val="22"/>
              </w:rPr>
              <w:t>secure and confidential manner and under no</w:t>
            </w:r>
            <w:r w:rsidR="00275730" w:rsidRPr="008E313A">
              <w:rPr>
                <w:rFonts w:ascii="Arial" w:hAnsi="Arial" w:cs="Arial"/>
                <w:szCs w:val="22"/>
              </w:rPr>
              <w:t xml:space="preserve"> </w:t>
            </w:r>
            <w:r w:rsidRPr="008E313A">
              <w:rPr>
                <w:rFonts w:ascii="Arial" w:hAnsi="Arial" w:cs="Arial"/>
                <w:szCs w:val="22"/>
              </w:rPr>
              <w:t>circumstances shall they use the data themselves</w:t>
            </w:r>
            <w:r w:rsidR="00275730" w:rsidRPr="008E313A">
              <w:rPr>
                <w:rFonts w:ascii="Arial" w:hAnsi="Arial" w:cs="Arial"/>
                <w:szCs w:val="22"/>
              </w:rPr>
              <w:t xml:space="preserve"> </w:t>
            </w:r>
            <w:r w:rsidRPr="008E313A">
              <w:rPr>
                <w:rFonts w:ascii="Arial" w:hAnsi="Arial" w:cs="Arial"/>
                <w:szCs w:val="22"/>
              </w:rPr>
              <w:t>nor part with the data to any other agency than the</w:t>
            </w:r>
            <w:r w:rsidR="00275730" w:rsidRPr="008E313A">
              <w:rPr>
                <w:rFonts w:ascii="Arial" w:hAnsi="Arial" w:cs="Arial"/>
                <w:szCs w:val="22"/>
              </w:rPr>
              <w:t xml:space="preserve"> </w:t>
            </w:r>
            <w:r w:rsidRPr="008E313A">
              <w:rPr>
                <w:rFonts w:ascii="Arial" w:hAnsi="Arial" w:cs="Arial"/>
                <w:szCs w:val="22"/>
              </w:rPr>
              <w:t xml:space="preserve">UIDAI. Privacy of an </w:t>
            </w:r>
            <w:r w:rsidR="006A0C0C" w:rsidRPr="008E313A">
              <w:rPr>
                <w:rFonts w:ascii="Arial" w:hAnsi="Arial" w:cs="Arial"/>
                <w:szCs w:val="22"/>
              </w:rPr>
              <w:t>individual’s</w:t>
            </w:r>
            <w:r w:rsidRPr="008E313A">
              <w:rPr>
                <w:rFonts w:ascii="Arial" w:hAnsi="Arial" w:cs="Arial"/>
                <w:szCs w:val="22"/>
              </w:rPr>
              <w:t xml:space="preserve"> data is accorded</w:t>
            </w:r>
            <w:r w:rsidR="00275730" w:rsidRPr="008E313A">
              <w:rPr>
                <w:rFonts w:ascii="Arial" w:hAnsi="Arial" w:cs="Arial"/>
                <w:szCs w:val="22"/>
              </w:rPr>
              <w:t xml:space="preserve"> </w:t>
            </w:r>
            <w:r w:rsidRPr="008E313A">
              <w:rPr>
                <w:rFonts w:ascii="Arial" w:hAnsi="Arial" w:cs="Arial"/>
                <w:szCs w:val="22"/>
              </w:rPr>
              <w:t>utmost importance by the UIDAI. If there is any</w:t>
            </w:r>
            <w:r w:rsidR="00275730" w:rsidRPr="008E313A">
              <w:rPr>
                <w:rFonts w:ascii="Arial" w:hAnsi="Arial" w:cs="Arial"/>
                <w:szCs w:val="22"/>
              </w:rPr>
              <w:t xml:space="preserve"> </w:t>
            </w:r>
            <w:r w:rsidRPr="008E313A">
              <w:rPr>
                <w:rFonts w:ascii="Arial" w:hAnsi="Arial" w:cs="Arial"/>
                <w:szCs w:val="22"/>
              </w:rPr>
              <w:t>violation of privacy by the enrolling agency or</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through its employees, contractual or otherwise,</w:t>
            </w:r>
          </w:p>
          <w:p w:rsidR="003E091D" w:rsidRPr="008E313A" w:rsidRDefault="003E091D" w:rsidP="003E091D">
            <w:pPr>
              <w:autoSpaceDE w:val="0"/>
              <w:autoSpaceDN w:val="0"/>
              <w:adjustRightInd w:val="0"/>
              <w:rPr>
                <w:rFonts w:ascii="Arial" w:hAnsi="Arial" w:cs="Arial"/>
                <w:szCs w:val="22"/>
              </w:rPr>
            </w:pPr>
            <w:r w:rsidRPr="008E313A">
              <w:rPr>
                <w:rFonts w:ascii="Arial" w:hAnsi="Arial" w:cs="Arial"/>
                <w:szCs w:val="22"/>
              </w:rPr>
              <w:t>there shall be a breach of contract, apart from</w:t>
            </w:r>
          </w:p>
          <w:p w:rsidR="00E724C0" w:rsidRPr="008E313A" w:rsidRDefault="003E091D" w:rsidP="00275730">
            <w:pPr>
              <w:autoSpaceDE w:val="0"/>
              <w:autoSpaceDN w:val="0"/>
              <w:adjustRightInd w:val="0"/>
              <w:rPr>
                <w:rFonts w:ascii="Arial" w:hAnsi="Arial" w:cs="Arial"/>
                <w:b/>
                <w:bCs/>
                <w:i/>
                <w:iCs/>
                <w:color w:val="000000"/>
                <w:szCs w:val="22"/>
              </w:rPr>
            </w:pPr>
            <w:r w:rsidRPr="008E313A">
              <w:rPr>
                <w:rFonts w:ascii="Arial" w:hAnsi="Arial" w:cs="Arial"/>
                <w:szCs w:val="22"/>
              </w:rPr>
              <w:t>attracting the penal provisions of the Act which will</w:t>
            </w:r>
            <w:r w:rsidR="00275730" w:rsidRPr="008E313A">
              <w:rPr>
                <w:rFonts w:ascii="Arial" w:hAnsi="Arial" w:cs="Arial"/>
                <w:szCs w:val="22"/>
              </w:rPr>
              <w:t xml:space="preserve">  </w:t>
            </w:r>
            <w:r w:rsidRPr="008E313A">
              <w:rPr>
                <w:rFonts w:ascii="Arial" w:hAnsi="Arial" w:cs="Arial"/>
                <w:szCs w:val="22"/>
              </w:rPr>
              <w:t>govern the operations of the Authority.</w:t>
            </w:r>
          </w:p>
        </w:tc>
        <w:tc>
          <w:tcPr>
            <w:tcW w:w="1670" w:type="dxa"/>
          </w:tcPr>
          <w:p w:rsidR="004A0133" w:rsidRPr="008E313A" w:rsidRDefault="004A0133" w:rsidP="004A0133">
            <w:pPr>
              <w:autoSpaceDE w:val="0"/>
              <w:autoSpaceDN w:val="0"/>
              <w:adjustRightInd w:val="0"/>
              <w:rPr>
                <w:rFonts w:ascii="Arial" w:hAnsi="Arial" w:cs="Arial"/>
                <w:szCs w:val="22"/>
              </w:rPr>
            </w:pPr>
            <w:r w:rsidRPr="008E313A">
              <w:rPr>
                <w:rFonts w:ascii="Arial" w:hAnsi="Arial" w:cs="Arial"/>
                <w:szCs w:val="22"/>
              </w:rPr>
              <w:t>Enrolment</w:t>
            </w:r>
          </w:p>
          <w:p w:rsidR="00E724C0" w:rsidRPr="008E313A" w:rsidRDefault="004A0133" w:rsidP="004A0133">
            <w:pPr>
              <w:autoSpaceDE w:val="0"/>
              <w:autoSpaceDN w:val="0"/>
              <w:adjustRightInd w:val="0"/>
              <w:rPr>
                <w:rFonts w:ascii="Arial" w:hAnsi="Arial" w:cs="Arial"/>
                <w:b/>
                <w:bCs/>
                <w:i/>
                <w:iCs/>
                <w:color w:val="000000"/>
                <w:szCs w:val="22"/>
              </w:rPr>
            </w:pPr>
            <w:r w:rsidRPr="008E313A">
              <w:rPr>
                <w:rFonts w:ascii="Arial" w:hAnsi="Arial" w:cs="Arial"/>
                <w:szCs w:val="22"/>
              </w:rPr>
              <w:t>Agency</w:t>
            </w:r>
          </w:p>
        </w:tc>
        <w:tc>
          <w:tcPr>
            <w:tcW w:w="1890" w:type="dxa"/>
          </w:tcPr>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4.5 Capture</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Demographi</w:t>
            </w:r>
            <w:r w:rsidR="006A0C0C">
              <w:rPr>
                <w:rFonts w:ascii="Arial" w:hAnsi="Arial" w:cs="Arial"/>
                <w:color w:val="000000" w:themeColor="text1"/>
                <w:szCs w:val="22"/>
              </w:rPr>
              <w:t>c</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c and</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Biometric</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Data and</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Ready for</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Transfer</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Sub Process</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External</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process for</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1st Mile</w:t>
            </w:r>
          </w:p>
          <w:p w:rsidR="004A0133" w:rsidRPr="006A0C0C" w:rsidRDefault="004A0133" w:rsidP="004A0133">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logistics</w:t>
            </w:r>
          </w:p>
          <w:p w:rsidR="00E724C0" w:rsidRPr="006A0C0C" w:rsidRDefault="004A0133" w:rsidP="004A0133">
            <w:pPr>
              <w:autoSpaceDE w:val="0"/>
              <w:autoSpaceDN w:val="0"/>
              <w:adjustRightInd w:val="0"/>
              <w:rPr>
                <w:rFonts w:ascii="Arial" w:hAnsi="Arial" w:cs="Arial"/>
                <w:b/>
                <w:bCs/>
                <w:i/>
                <w:iCs/>
                <w:color w:val="000000" w:themeColor="text1"/>
                <w:szCs w:val="22"/>
              </w:rPr>
            </w:pPr>
            <w:r w:rsidRPr="006A0C0C">
              <w:rPr>
                <w:rFonts w:ascii="Arial" w:hAnsi="Arial" w:cs="Arial"/>
                <w:color w:val="000000" w:themeColor="text1"/>
                <w:szCs w:val="22"/>
              </w:rPr>
              <w:t>Process</w:t>
            </w:r>
          </w:p>
        </w:tc>
      </w:tr>
      <w:tr w:rsidR="004A0133" w:rsidRPr="008E313A" w:rsidTr="00C257E6">
        <w:tc>
          <w:tcPr>
            <w:tcW w:w="886" w:type="dxa"/>
          </w:tcPr>
          <w:p w:rsidR="004A0133" w:rsidRPr="008E313A" w:rsidRDefault="00E96550" w:rsidP="00505129">
            <w:pPr>
              <w:autoSpaceDE w:val="0"/>
              <w:autoSpaceDN w:val="0"/>
              <w:adjustRightInd w:val="0"/>
              <w:rPr>
                <w:rFonts w:ascii="Arial" w:hAnsi="Arial" w:cs="Arial"/>
                <w:szCs w:val="22"/>
              </w:rPr>
            </w:pPr>
            <w:r w:rsidRPr="008E313A">
              <w:rPr>
                <w:rFonts w:ascii="Arial" w:hAnsi="Arial" w:cs="Arial"/>
                <w:szCs w:val="22"/>
              </w:rPr>
              <w:lastRenderedPageBreak/>
              <w:t>3.</w:t>
            </w:r>
          </w:p>
        </w:tc>
        <w:tc>
          <w:tcPr>
            <w:tcW w:w="5022" w:type="dxa"/>
          </w:tcPr>
          <w:p w:rsidR="00E96550" w:rsidRPr="008E313A" w:rsidRDefault="00E96550" w:rsidP="00E96550">
            <w:pPr>
              <w:autoSpaceDE w:val="0"/>
              <w:autoSpaceDN w:val="0"/>
              <w:adjustRightInd w:val="0"/>
              <w:rPr>
                <w:rFonts w:ascii="Arial" w:hAnsi="Arial" w:cs="Arial"/>
                <w:szCs w:val="22"/>
              </w:rPr>
            </w:pPr>
            <w:r w:rsidRPr="008E313A">
              <w:rPr>
                <w:rFonts w:ascii="Arial" w:hAnsi="Arial" w:cs="Arial"/>
                <w:szCs w:val="22"/>
              </w:rPr>
              <w:t>Process , Sample Data Audit and feedback</w:t>
            </w:r>
            <w:r w:rsidR="00275730" w:rsidRPr="008E313A">
              <w:rPr>
                <w:rFonts w:ascii="Arial" w:hAnsi="Arial" w:cs="Arial"/>
                <w:szCs w:val="22"/>
              </w:rPr>
              <w:t xml:space="preserve"> </w:t>
            </w:r>
            <w:r w:rsidRPr="008E313A">
              <w:rPr>
                <w:rFonts w:ascii="Arial" w:hAnsi="Arial" w:cs="Arial"/>
                <w:szCs w:val="22"/>
              </w:rPr>
              <w:t>UIDAI may do sample data audits for quality. This</w:t>
            </w:r>
            <w:r w:rsidR="00275730" w:rsidRPr="008E313A">
              <w:rPr>
                <w:rFonts w:ascii="Arial" w:hAnsi="Arial" w:cs="Arial"/>
                <w:szCs w:val="22"/>
              </w:rPr>
              <w:t xml:space="preserve"> </w:t>
            </w:r>
            <w:r w:rsidRPr="008E313A">
              <w:rPr>
                <w:rFonts w:ascii="Arial" w:hAnsi="Arial" w:cs="Arial"/>
                <w:szCs w:val="22"/>
              </w:rPr>
              <w:t>will reduce the chances of enrolment</w:t>
            </w:r>
          </w:p>
          <w:p w:rsidR="00E96550" w:rsidRPr="008E313A" w:rsidRDefault="00E96550" w:rsidP="00E96550">
            <w:pPr>
              <w:autoSpaceDE w:val="0"/>
              <w:autoSpaceDN w:val="0"/>
              <w:adjustRightInd w:val="0"/>
              <w:rPr>
                <w:rFonts w:ascii="Arial" w:hAnsi="Arial" w:cs="Arial"/>
                <w:szCs w:val="22"/>
              </w:rPr>
            </w:pPr>
            <w:r w:rsidRPr="008E313A">
              <w:rPr>
                <w:rFonts w:ascii="Arial" w:hAnsi="Arial" w:cs="Arial"/>
                <w:szCs w:val="22"/>
              </w:rPr>
              <w:t>failures/rejections later due to poor data quality.</w:t>
            </w:r>
          </w:p>
          <w:p w:rsidR="00E96550" w:rsidRPr="008E313A" w:rsidRDefault="00E96550" w:rsidP="00E96550">
            <w:pPr>
              <w:autoSpaceDE w:val="0"/>
              <w:autoSpaceDN w:val="0"/>
              <w:adjustRightInd w:val="0"/>
              <w:rPr>
                <w:rFonts w:ascii="Arial" w:hAnsi="Arial" w:cs="Arial"/>
                <w:szCs w:val="22"/>
              </w:rPr>
            </w:pPr>
            <w:r w:rsidRPr="008E313A">
              <w:rPr>
                <w:rFonts w:ascii="Arial" w:hAnsi="Arial" w:cs="Arial"/>
                <w:szCs w:val="22"/>
              </w:rPr>
              <w:t>Registrar should audit adherence to process by</w:t>
            </w:r>
          </w:p>
          <w:p w:rsidR="00E96550" w:rsidRPr="008E313A" w:rsidRDefault="00E96550" w:rsidP="00E96550">
            <w:pPr>
              <w:autoSpaceDE w:val="0"/>
              <w:autoSpaceDN w:val="0"/>
              <w:adjustRightInd w:val="0"/>
              <w:rPr>
                <w:rFonts w:ascii="Arial" w:hAnsi="Arial" w:cs="Arial"/>
                <w:szCs w:val="22"/>
              </w:rPr>
            </w:pPr>
            <w:r w:rsidRPr="008E313A">
              <w:rPr>
                <w:rFonts w:ascii="Arial" w:hAnsi="Arial" w:cs="Arial"/>
                <w:szCs w:val="22"/>
              </w:rPr>
              <w:t>enrolment agency to prevent malpractices. These</w:t>
            </w:r>
          </w:p>
          <w:p w:rsidR="00E96550" w:rsidRPr="008E313A" w:rsidRDefault="00E96550" w:rsidP="00E96550">
            <w:pPr>
              <w:autoSpaceDE w:val="0"/>
              <w:autoSpaceDN w:val="0"/>
              <w:adjustRightInd w:val="0"/>
              <w:rPr>
                <w:rFonts w:ascii="Arial" w:hAnsi="Arial" w:cs="Arial"/>
                <w:szCs w:val="22"/>
              </w:rPr>
            </w:pPr>
            <w:r w:rsidRPr="008E313A">
              <w:rPr>
                <w:rFonts w:ascii="Arial" w:hAnsi="Arial" w:cs="Arial"/>
                <w:szCs w:val="22"/>
              </w:rPr>
              <w:t>audits may be conducted by the Registrar, a 3rd</w:t>
            </w:r>
          </w:p>
          <w:p w:rsidR="00E96550" w:rsidRPr="008E313A" w:rsidRDefault="00E96550" w:rsidP="00E96550">
            <w:pPr>
              <w:autoSpaceDE w:val="0"/>
              <w:autoSpaceDN w:val="0"/>
              <w:adjustRightInd w:val="0"/>
              <w:rPr>
                <w:rFonts w:ascii="Arial" w:hAnsi="Arial" w:cs="Arial"/>
                <w:szCs w:val="22"/>
              </w:rPr>
            </w:pPr>
            <w:r w:rsidRPr="008E313A">
              <w:rPr>
                <w:rFonts w:ascii="Arial" w:hAnsi="Arial" w:cs="Arial"/>
                <w:szCs w:val="22"/>
              </w:rPr>
              <w:t>party appointed by the Registrar or by any other</w:t>
            </w:r>
          </w:p>
          <w:p w:rsidR="00E96550" w:rsidRPr="008E313A" w:rsidRDefault="00E96550" w:rsidP="00E96550">
            <w:pPr>
              <w:autoSpaceDE w:val="0"/>
              <w:autoSpaceDN w:val="0"/>
              <w:adjustRightInd w:val="0"/>
              <w:rPr>
                <w:rFonts w:ascii="Arial" w:hAnsi="Arial" w:cs="Arial"/>
                <w:szCs w:val="22"/>
              </w:rPr>
            </w:pPr>
            <w:r w:rsidRPr="008E313A">
              <w:rPr>
                <w:rFonts w:ascii="Arial" w:hAnsi="Arial" w:cs="Arial"/>
                <w:szCs w:val="22"/>
              </w:rPr>
              <w:t>party/mechanism deemed fit by the Registrar.</w:t>
            </w:r>
          </w:p>
          <w:p w:rsidR="00E96550" w:rsidRPr="008E313A" w:rsidRDefault="00E96550" w:rsidP="00E96550">
            <w:pPr>
              <w:autoSpaceDE w:val="0"/>
              <w:autoSpaceDN w:val="0"/>
              <w:adjustRightInd w:val="0"/>
              <w:rPr>
                <w:rFonts w:ascii="Arial" w:hAnsi="Arial" w:cs="Arial"/>
                <w:szCs w:val="22"/>
              </w:rPr>
            </w:pPr>
            <w:r w:rsidRPr="008E313A">
              <w:rPr>
                <w:rFonts w:ascii="Arial" w:hAnsi="Arial" w:cs="Arial"/>
                <w:szCs w:val="22"/>
              </w:rPr>
              <w:t>UIDAI may also undertake sample process audit</w:t>
            </w:r>
          </w:p>
          <w:p w:rsidR="004A0133" w:rsidRPr="008E313A" w:rsidRDefault="00E96550" w:rsidP="00275730">
            <w:pPr>
              <w:autoSpaceDE w:val="0"/>
              <w:autoSpaceDN w:val="0"/>
              <w:adjustRightInd w:val="0"/>
              <w:rPr>
                <w:rFonts w:ascii="Arial" w:hAnsi="Arial" w:cs="Arial"/>
                <w:szCs w:val="22"/>
              </w:rPr>
            </w:pPr>
            <w:r w:rsidRPr="008E313A">
              <w:rPr>
                <w:rFonts w:ascii="Arial" w:hAnsi="Arial" w:cs="Arial"/>
                <w:szCs w:val="22"/>
              </w:rPr>
              <w:t>during enrolment and also provide feedback on the</w:t>
            </w:r>
            <w:r w:rsidR="00275730" w:rsidRPr="008E313A">
              <w:rPr>
                <w:rFonts w:ascii="Arial" w:hAnsi="Arial" w:cs="Arial"/>
                <w:szCs w:val="22"/>
              </w:rPr>
              <w:t xml:space="preserve"> </w:t>
            </w:r>
            <w:r w:rsidRPr="008E313A">
              <w:rPr>
                <w:rFonts w:ascii="Arial" w:hAnsi="Arial" w:cs="Arial"/>
                <w:szCs w:val="22"/>
              </w:rPr>
              <w:t>audit conducted by the Registrar.</w:t>
            </w:r>
            <w:r w:rsidR="00275730" w:rsidRPr="008E313A">
              <w:rPr>
                <w:rFonts w:ascii="Arial" w:hAnsi="Arial" w:cs="Arial"/>
                <w:szCs w:val="22"/>
              </w:rPr>
              <w:t xml:space="preserve"> </w:t>
            </w:r>
            <w:r w:rsidRPr="008E313A">
              <w:rPr>
                <w:rFonts w:ascii="Arial" w:hAnsi="Arial" w:cs="Arial"/>
                <w:szCs w:val="22"/>
              </w:rPr>
              <w:t>Based on feedback, Enrolment Agency may need to</w:t>
            </w:r>
            <w:r w:rsidR="00275730" w:rsidRPr="008E313A">
              <w:rPr>
                <w:rFonts w:ascii="Arial" w:hAnsi="Arial" w:cs="Arial"/>
                <w:szCs w:val="22"/>
              </w:rPr>
              <w:t xml:space="preserve"> </w:t>
            </w:r>
            <w:r w:rsidRPr="008E313A">
              <w:rPr>
                <w:rFonts w:ascii="Arial" w:hAnsi="Arial" w:cs="Arial"/>
                <w:szCs w:val="22"/>
              </w:rPr>
              <w:t>make some adjustments/changes in its process.</w:t>
            </w:r>
          </w:p>
        </w:tc>
        <w:tc>
          <w:tcPr>
            <w:tcW w:w="1670" w:type="dxa"/>
          </w:tcPr>
          <w:p w:rsidR="00E96550" w:rsidRPr="008E313A" w:rsidRDefault="00E96550" w:rsidP="00E96550">
            <w:pPr>
              <w:autoSpaceDE w:val="0"/>
              <w:autoSpaceDN w:val="0"/>
              <w:adjustRightInd w:val="0"/>
              <w:rPr>
                <w:rFonts w:ascii="Arial" w:hAnsi="Arial" w:cs="Arial"/>
                <w:szCs w:val="22"/>
              </w:rPr>
            </w:pPr>
            <w:r w:rsidRPr="008E313A">
              <w:rPr>
                <w:rFonts w:ascii="Arial" w:hAnsi="Arial" w:cs="Arial"/>
                <w:szCs w:val="22"/>
              </w:rPr>
              <w:t>UIDAI and</w:t>
            </w:r>
          </w:p>
          <w:p w:rsidR="004A0133" w:rsidRPr="008E313A" w:rsidRDefault="00E96550" w:rsidP="00E96550">
            <w:pPr>
              <w:autoSpaceDE w:val="0"/>
              <w:autoSpaceDN w:val="0"/>
              <w:adjustRightInd w:val="0"/>
              <w:rPr>
                <w:rFonts w:ascii="Arial" w:hAnsi="Arial" w:cs="Arial"/>
                <w:szCs w:val="22"/>
              </w:rPr>
            </w:pPr>
            <w:r w:rsidRPr="008E313A">
              <w:rPr>
                <w:rFonts w:ascii="Arial" w:hAnsi="Arial" w:cs="Arial"/>
                <w:szCs w:val="22"/>
              </w:rPr>
              <w:t>Registrar</w:t>
            </w:r>
          </w:p>
        </w:tc>
        <w:tc>
          <w:tcPr>
            <w:tcW w:w="1890" w:type="dxa"/>
          </w:tcPr>
          <w:p w:rsidR="004A0133" w:rsidRPr="008E313A" w:rsidRDefault="004A0133" w:rsidP="004A0133">
            <w:pPr>
              <w:autoSpaceDE w:val="0"/>
              <w:autoSpaceDN w:val="0"/>
              <w:adjustRightInd w:val="0"/>
              <w:rPr>
                <w:rFonts w:ascii="Arial" w:hAnsi="Arial" w:cs="Arial"/>
                <w:color w:val="0000FF"/>
                <w:szCs w:val="22"/>
              </w:rPr>
            </w:pPr>
          </w:p>
        </w:tc>
      </w:tr>
      <w:tr w:rsidR="00E724C0" w:rsidRPr="008E313A" w:rsidTr="00C257E6">
        <w:tc>
          <w:tcPr>
            <w:tcW w:w="886" w:type="dxa"/>
          </w:tcPr>
          <w:p w:rsidR="00E724C0" w:rsidRPr="008E313A" w:rsidRDefault="00E724C0" w:rsidP="00505129">
            <w:pPr>
              <w:autoSpaceDE w:val="0"/>
              <w:autoSpaceDN w:val="0"/>
              <w:adjustRightInd w:val="0"/>
              <w:rPr>
                <w:rFonts w:ascii="Arial" w:hAnsi="Arial" w:cs="Arial"/>
                <w:b/>
                <w:bCs/>
                <w:i/>
                <w:iCs/>
                <w:color w:val="000000"/>
                <w:szCs w:val="22"/>
              </w:rPr>
            </w:pPr>
          </w:p>
        </w:tc>
        <w:tc>
          <w:tcPr>
            <w:tcW w:w="5022" w:type="dxa"/>
          </w:tcPr>
          <w:p w:rsidR="00E724C0" w:rsidRPr="008E313A" w:rsidRDefault="0074232D" w:rsidP="00505129">
            <w:pPr>
              <w:autoSpaceDE w:val="0"/>
              <w:autoSpaceDN w:val="0"/>
              <w:adjustRightInd w:val="0"/>
              <w:rPr>
                <w:rFonts w:ascii="Arial" w:hAnsi="Arial" w:cs="Arial"/>
                <w:b/>
                <w:bCs/>
                <w:i/>
                <w:iCs/>
                <w:color w:val="000000"/>
                <w:szCs w:val="22"/>
              </w:rPr>
            </w:pPr>
            <w:r w:rsidRPr="008E313A">
              <w:rPr>
                <w:rFonts w:ascii="Arial" w:hAnsi="Arial" w:cs="Arial"/>
                <w:b/>
                <w:bCs/>
                <w:i/>
                <w:iCs/>
                <w:color w:val="000000"/>
                <w:szCs w:val="22"/>
              </w:rPr>
              <w:t>End</w:t>
            </w:r>
          </w:p>
        </w:tc>
        <w:tc>
          <w:tcPr>
            <w:tcW w:w="1670" w:type="dxa"/>
          </w:tcPr>
          <w:p w:rsidR="00E724C0" w:rsidRPr="008E313A" w:rsidRDefault="00E724C0" w:rsidP="00505129">
            <w:pPr>
              <w:autoSpaceDE w:val="0"/>
              <w:autoSpaceDN w:val="0"/>
              <w:adjustRightInd w:val="0"/>
              <w:rPr>
                <w:rFonts w:ascii="Arial" w:hAnsi="Arial" w:cs="Arial"/>
                <w:b/>
                <w:bCs/>
                <w:i/>
                <w:iCs/>
                <w:color w:val="000000"/>
                <w:szCs w:val="22"/>
              </w:rPr>
            </w:pPr>
          </w:p>
        </w:tc>
        <w:tc>
          <w:tcPr>
            <w:tcW w:w="1890" w:type="dxa"/>
          </w:tcPr>
          <w:p w:rsidR="00E724C0" w:rsidRPr="008E313A" w:rsidRDefault="00E724C0" w:rsidP="00505129">
            <w:pPr>
              <w:autoSpaceDE w:val="0"/>
              <w:autoSpaceDN w:val="0"/>
              <w:adjustRightInd w:val="0"/>
              <w:rPr>
                <w:rFonts w:ascii="Arial" w:hAnsi="Arial" w:cs="Arial"/>
                <w:b/>
                <w:bCs/>
                <w:i/>
                <w:iCs/>
                <w:color w:val="000000"/>
                <w:szCs w:val="22"/>
              </w:rPr>
            </w:pPr>
          </w:p>
        </w:tc>
      </w:tr>
    </w:tbl>
    <w:p w:rsidR="00E724C0" w:rsidRPr="008E313A" w:rsidRDefault="00E724C0" w:rsidP="00505129">
      <w:pPr>
        <w:autoSpaceDE w:val="0"/>
        <w:autoSpaceDN w:val="0"/>
        <w:adjustRightInd w:val="0"/>
        <w:spacing w:after="0" w:line="240" w:lineRule="auto"/>
        <w:rPr>
          <w:rFonts w:ascii="Arial" w:hAnsi="Arial" w:cs="Arial"/>
          <w:b/>
          <w:bCs/>
          <w:i/>
          <w:iCs/>
          <w:color w:val="000000"/>
          <w:szCs w:val="22"/>
        </w:rPr>
      </w:pPr>
    </w:p>
    <w:p w:rsidR="00952C51" w:rsidRPr="008E313A" w:rsidRDefault="00952C51" w:rsidP="00505129">
      <w:pPr>
        <w:autoSpaceDE w:val="0"/>
        <w:autoSpaceDN w:val="0"/>
        <w:adjustRightInd w:val="0"/>
        <w:spacing w:after="0" w:line="240" w:lineRule="auto"/>
        <w:rPr>
          <w:rFonts w:ascii="Arial" w:hAnsi="Arial" w:cs="Arial"/>
          <w:b/>
          <w:bCs/>
          <w:i/>
          <w:iCs/>
          <w:color w:val="000000"/>
          <w:szCs w:val="22"/>
        </w:rPr>
      </w:pPr>
    </w:p>
    <w:p w:rsidR="0045555C" w:rsidRDefault="0045555C"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E93BE7" w:rsidRDefault="00E93BE7" w:rsidP="00505129">
      <w:pPr>
        <w:autoSpaceDE w:val="0"/>
        <w:autoSpaceDN w:val="0"/>
        <w:adjustRightInd w:val="0"/>
        <w:spacing w:after="0" w:line="240" w:lineRule="auto"/>
        <w:rPr>
          <w:rFonts w:ascii="Arial" w:hAnsi="Arial" w:cs="Arial"/>
          <w:b/>
          <w:bCs/>
          <w:i/>
          <w:iCs/>
          <w:color w:val="000000"/>
          <w:szCs w:val="22"/>
        </w:rPr>
      </w:pPr>
    </w:p>
    <w:p w:rsidR="00A55538" w:rsidRDefault="00A55538" w:rsidP="00505129">
      <w:pPr>
        <w:autoSpaceDE w:val="0"/>
        <w:autoSpaceDN w:val="0"/>
        <w:adjustRightInd w:val="0"/>
        <w:spacing w:after="0" w:line="240" w:lineRule="auto"/>
        <w:rPr>
          <w:rFonts w:ascii="Arial" w:hAnsi="Arial" w:cs="Arial"/>
          <w:b/>
          <w:bCs/>
          <w:i/>
          <w:iCs/>
          <w:color w:val="000000"/>
          <w:szCs w:val="22"/>
        </w:rPr>
      </w:pPr>
    </w:p>
    <w:p w:rsidR="00A55538" w:rsidRDefault="00A55538" w:rsidP="00505129">
      <w:pPr>
        <w:autoSpaceDE w:val="0"/>
        <w:autoSpaceDN w:val="0"/>
        <w:adjustRightInd w:val="0"/>
        <w:spacing w:after="0" w:line="240" w:lineRule="auto"/>
        <w:rPr>
          <w:rFonts w:ascii="Arial" w:hAnsi="Arial" w:cs="Arial"/>
          <w:b/>
          <w:bCs/>
          <w:i/>
          <w:iCs/>
          <w:color w:val="000000"/>
          <w:szCs w:val="22"/>
        </w:rPr>
      </w:pPr>
    </w:p>
    <w:p w:rsidR="00E724C0" w:rsidRPr="006A0C0C" w:rsidRDefault="005F369B" w:rsidP="00A4597D">
      <w:pPr>
        <w:pStyle w:val="ListParagraph"/>
        <w:numPr>
          <w:ilvl w:val="1"/>
          <w:numId w:val="19"/>
        </w:numPr>
        <w:autoSpaceDE w:val="0"/>
        <w:autoSpaceDN w:val="0"/>
        <w:adjustRightInd w:val="0"/>
        <w:spacing w:after="0" w:line="240" w:lineRule="auto"/>
        <w:rPr>
          <w:rFonts w:ascii="Arial" w:hAnsi="Arial" w:cs="Arial"/>
          <w:b/>
          <w:bCs/>
          <w:i/>
          <w:iCs/>
          <w:szCs w:val="22"/>
        </w:rPr>
      </w:pPr>
      <w:r w:rsidRPr="006A0C0C">
        <w:rPr>
          <w:rFonts w:ascii="Arial" w:hAnsi="Arial" w:cs="Arial"/>
          <w:b/>
          <w:bCs/>
          <w:i/>
          <w:iCs/>
          <w:szCs w:val="22"/>
        </w:rPr>
        <w:lastRenderedPageBreak/>
        <w:t>Setup Enrolment Centre Sub Process Flow</w:t>
      </w:r>
    </w:p>
    <w:p w:rsidR="00952C51" w:rsidRPr="008E313A" w:rsidRDefault="00952C51" w:rsidP="00952C51">
      <w:pPr>
        <w:pStyle w:val="ListParagraph"/>
        <w:autoSpaceDE w:val="0"/>
        <w:autoSpaceDN w:val="0"/>
        <w:adjustRightInd w:val="0"/>
        <w:spacing w:after="0" w:line="240" w:lineRule="auto"/>
        <w:ind w:left="522"/>
        <w:rPr>
          <w:rFonts w:ascii="Arial" w:hAnsi="Arial" w:cs="Arial"/>
          <w:b/>
          <w:bCs/>
          <w:i/>
          <w:iCs/>
          <w:szCs w:val="22"/>
          <w:highlight w:val="yellow"/>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3772"/>
        <w:gridCol w:w="2708"/>
        <w:gridCol w:w="1818"/>
      </w:tblGrid>
      <w:tr w:rsidR="00952C51" w:rsidRPr="008E313A" w:rsidTr="00C257E6">
        <w:tc>
          <w:tcPr>
            <w:tcW w:w="9054" w:type="dxa"/>
            <w:gridSpan w:val="4"/>
          </w:tcPr>
          <w:p w:rsidR="00952C51" w:rsidRPr="008E313A" w:rsidRDefault="00952C51" w:rsidP="00952C51">
            <w:pPr>
              <w:pStyle w:val="ListParagraph"/>
              <w:autoSpaceDE w:val="0"/>
              <w:autoSpaceDN w:val="0"/>
              <w:adjustRightInd w:val="0"/>
              <w:ind w:left="0"/>
              <w:rPr>
                <w:rFonts w:ascii="Arial" w:hAnsi="Arial" w:cs="Arial"/>
                <w:szCs w:val="22"/>
                <w:highlight w:val="yellow"/>
              </w:rPr>
            </w:pPr>
            <w:r w:rsidRPr="008E313A">
              <w:rPr>
                <w:rFonts w:ascii="Arial" w:hAnsi="Arial" w:cs="Arial"/>
                <w:szCs w:val="22"/>
              </w:rPr>
              <w:t>Setup Enrolment Centre Sub Process Flow</w:t>
            </w:r>
          </w:p>
        </w:tc>
      </w:tr>
      <w:tr w:rsidR="008D6B91" w:rsidRPr="008E313A" w:rsidTr="00C257E6">
        <w:tc>
          <w:tcPr>
            <w:tcW w:w="756" w:type="dxa"/>
            <w:vMerge w:val="restart"/>
            <w:textDirection w:val="btLr"/>
          </w:tcPr>
          <w:p w:rsidR="008D6B91" w:rsidRPr="008E313A" w:rsidRDefault="00D74CE2" w:rsidP="00D74CE2">
            <w:pPr>
              <w:pStyle w:val="ListParagraph"/>
              <w:autoSpaceDE w:val="0"/>
              <w:autoSpaceDN w:val="0"/>
              <w:adjustRightInd w:val="0"/>
              <w:ind w:left="113" w:right="113"/>
              <w:rPr>
                <w:rFonts w:ascii="Arial" w:hAnsi="Arial" w:cs="Arial"/>
                <w:szCs w:val="22"/>
                <w:highlight w:val="yellow"/>
              </w:rPr>
            </w:pPr>
            <w:r w:rsidRPr="008E313A">
              <w:rPr>
                <w:rFonts w:ascii="Arial" w:hAnsi="Arial" w:cs="Arial"/>
                <w:szCs w:val="22"/>
              </w:rPr>
              <w:t>Execution Ownership: Enrolment Centre</w:t>
            </w:r>
          </w:p>
        </w:tc>
        <w:tc>
          <w:tcPr>
            <w:tcW w:w="3772" w:type="dxa"/>
          </w:tcPr>
          <w:p w:rsidR="008D6B91" w:rsidRPr="008E313A" w:rsidRDefault="008D6B91" w:rsidP="00952C51">
            <w:pPr>
              <w:pStyle w:val="ListParagraph"/>
              <w:autoSpaceDE w:val="0"/>
              <w:autoSpaceDN w:val="0"/>
              <w:adjustRightInd w:val="0"/>
              <w:ind w:left="0"/>
              <w:rPr>
                <w:rFonts w:ascii="Arial" w:hAnsi="Arial" w:cs="Arial"/>
                <w:szCs w:val="22"/>
              </w:rPr>
            </w:pPr>
            <w:r w:rsidRPr="008E313A">
              <w:rPr>
                <w:rFonts w:ascii="Arial" w:hAnsi="Arial" w:cs="Arial"/>
                <w:szCs w:val="22"/>
              </w:rPr>
              <w:t xml:space="preserve">Enrolment Centre </w:t>
            </w:r>
          </w:p>
          <w:p w:rsidR="008D6B91" w:rsidRPr="008E313A" w:rsidRDefault="008D6B91" w:rsidP="00952C51">
            <w:pPr>
              <w:pStyle w:val="ListParagraph"/>
              <w:autoSpaceDE w:val="0"/>
              <w:autoSpaceDN w:val="0"/>
              <w:adjustRightInd w:val="0"/>
              <w:ind w:left="0"/>
              <w:rPr>
                <w:rFonts w:ascii="Arial" w:hAnsi="Arial" w:cs="Arial"/>
                <w:szCs w:val="22"/>
              </w:rPr>
            </w:pPr>
            <w:r w:rsidRPr="008E313A">
              <w:rPr>
                <w:rFonts w:ascii="Arial" w:hAnsi="Arial" w:cs="Arial"/>
                <w:szCs w:val="22"/>
              </w:rPr>
              <w:t xml:space="preserve">     (Supervisor)</w:t>
            </w:r>
          </w:p>
        </w:tc>
        <w:tc>
          <w:tcPr>
            <w:tcW w:w="2708" w:type="dxa"/>
          </w:tcPr>
          <w:p w:rsidR="008D6B91" w:rsidRPr="008E313A" w:rsidRDefault="008D6B91" w:rsidP="00952C51">
            <w:pPr>
              <w:pStyle w:val="ListParagraph"/>
              <w:autoSpaceDE w:val="0"/>
              <w:autoSpaceDN w:val="0"/>
              <w:adjustRightInd w:val="0"/>
              <w:ind w:left="0"/>
              <w:rPr>
                <w:rFonts w:ascii="Arial" w:hAnsi="Arial" w:cs="Arial"/>
                <w:szCs w:val="22"/>
              </w:rPr>
            </w:pPr>
            <w:r w:rsidRPr="008E313A">
              <w:rPr>
                <w:rFonts w:ascii="Arial" w:hAnsi="Arial" w:cs="Arial"/>
                <w:szCs w:val="22"/>
              </w:rPr>
              <w:t xml:space="preserve">Registrar </w:t>
            </w:r>
          </w:p>
        </w:tc>
        <w:tc>
          <w:tcPr>
            <w:tcW w:w="1818" w:type="dxa"/>
          </w:tcPr>
          <w:p w:rsidR="008D6B91" w:rsidRPr="008E313A" w:rsidRDefault="008D6B91" w:rsidP="00952C51">
            <w:pPr>
              <w:pStyle w:val="ListParagraph"/>
              <w:autoSpaceDE w:val="0"/>
              <w:autoSpaceDN w:val="0"/>
              <w:adjustRightInd w:val="0"/>
              <w:ind w:left="0"/>
              <w:rPr>
                <w:rFonts w:ascii="Arial" w:hAnsi="Arial" w:cs="Arial"/>
                <w:szCs w:val="22"/>
              </w:rPr>
            </w:pPr>
            <w:r w:rsidRPr="008E313A">
              <w:rPr>
                <w:rFonts w:ascii="Arial" w:hAnsi="Arial" w:cs="Arial"/>
                <w:szCs w:val="22"/>
              </w:rPr>
              <w:t>UIDAI</w:t>
            </w:r>
          </w:p>
        </w:tc>
      </w:tr>
      <w:tr w:rsidR="008D6B91" w:rsidRPr="008E313A" w:rsidTr="00C257E6">
        <w:tc>
          <w:tcPr>
            <w:tcW w:w="756" w:type="dxa"/>
            <w:vMerge/>
          </w:tcPr>
          <w:p w:rsidR="008D6B91" w:rsidRPr="008E313A" w:rsidRDefault="008D6B91" w:rsidP="00952C51">
            <w:pPr>
              <w:pStyle w:val="ListParagraph"/>
              <w:autoSpaceDE w:val="0"/>
              <w:autoSpaceDN w:val="0"/>
              <w:adjustRightInd w:val="0"/>
              <w:ind w:left="0"/>
              <w:rPr>
                <w:rFonts w:ascii="Arial" w:hAnsi="Arial" w:cs="Arial"/>
                <w:szCs w:val="22"/>
                <w:highlight w:val="yellow"/>
              </w:rPr>
            </w:pPr>
          </w:p>
        </w:tc>
        <w:tc>
          <w:tcPr>
            <w:tcW w:w="3772" w:type="dxa"/>
          </w:tcPr>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302" type="#_x0000_t32" style="position:absolute;margin-left:15.6pt;margin-top:.55pt;width:3.75pt;height:256.15pt;z-index:251846656" o:connectortype="straight"/>
              </w:pict>
            </w:r>
            <w:r>
              <w:rPr>
                <w:rFonts w:ascii="Arial" w:hAnsi="Arial" w:cs="Arial"/>
                <w:noProof/>
                <w:szCs w:val="22"/>
              </w:rPr>
              <w:pict>
                <v:shape id="_x0000_s1300" type="#_x0000_t32" style="position:absolute;margin-left:15.6pt;margin-top:.55pt;width:198.75pt;height:0;z-index:251845632" o:connectortype="straight"/>
              </w:pict>
            </w: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rect id="_x0000_s1281" style="position:absolute;margin-left:59.85pt;margin-top:7pt;width:83.25pt;height:47.25pt;z-index:251830272">
                  <v:textbox>
                    <w:txbxContent>
                      <w:p w:rsidR="00F730AF" w:rsidRPr="00FF3E8D" w:rsidRDefault="00F730AF">
                        <w:pPr>
                          <w:rPr>
                            <w:rFonts w:ascii="Arial" w:hAnsi="Arial" w:cs="Arial"/>
                            <w:sz w:val="16"/>
                            <w:szCs w:val="16"/>
                          </w:rPr>
                        </w:pPr>
                        <w:r w:rsidRPr="00FF3E8D">
                          <w:rPr>
                            <w:rFonts w:ascii="Arial" w:hAnsi="Arial" w:cs="Arial"/>
                            <w:sz w:val="16"/>
                            <w:szCs w:val="16"/>
                          </w:rPr>
                          <w:t>3. Deploy Required Devices, Hardware &amp; Software</w:t>
                        </w:r>
                      </w:p>
                    </w:txbxContent>
                  </v:textbox>
                </v:rect>
              </w:pict>
            </w:r>
          </w:p>
          <w:p w:rsidR="008D6B91"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284" type="#_x0000_t32" style="position:absolute;margin-left:143.1pt;margin-top:12.7pt;width:71.25pt;height:1.5pt;flip:x y;z-index:251833344" o:connectortype="straight">
                  <v:stroke endarrow="block"/>
                </v:shape>
              </w:pict>
            </w: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326" type="#_x0000_t32" style="position:absolute;margin-left:99.6pt;margin-top:-.95pt;width:1.5pt;height:18pt;z-index:251866112" o:connectortype="straight">
                  <v:stroke endarrow="block"/>
                </v:shape>
              </w:pict>
            </w:r>
          </w:p>
          <w:p w:rsidR="008D6B91"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rect id="_x0000_s1282" style="position:absolute;margin-left:65.1pt;margin-top:3.25pt;width:83.25pt;height:37.5pt;z-index:251831296">
                  <v:textbox>
                    <w:txbxContent>
                      <w:p w:rsidR="00F730AF" w:rsidRPr="00FF3E8D" w:rsidRDefault="00F730AF">
                        <w:pPr>
                          <w:rPr>
                            <w:rFonts w:ascii="Arial" w:hAnsi="Arial" w:cs="Arial"/>
                            <w:sz w:val="16"/>
                            <w:szCs w:val="16"/>
                          </w:rPr>
                        </w:pPr>
                        <w:r w:rsidRPr="00FF3E8D">
                          <w:rPr>
                            <w:rFonts w:ascii="Arial" w:hAnsi="Arial" w:cs="Arial"/>
                            <w:sz w:val="16"/>
                            <w:szCs w:val="16"/>
                          </w:rPr>
                          <w:t>5. Load Pre- enrolment Data, if Applicable</w:t>
                        </w:r>
                      </w:p>
                    </w:txbxContent>
                  </v:textbox>
                </v:rect>
              </w:pict>
            </w:r>
          </w:p>
          <w:p w:rsidR="00FF3E8D"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285" type="#_x0000_t32" style="position:absolute;margin-left:148.35pt;margin-top:2.95pt;width:55.5pt;height:0;flip:x;z-index:251834368" o:connectortype="straight">
                  <v:stroke endarrow="block"/>
                </v:shape>
              </w:pict>
            </w:r>
          </w:p>
          <w:p w:rsidR="00FF3E8D" w:rsidRPr="008E313A" w:rsidRDefault="00FF3E8D" w:rsidP="00952C51">
            <w:pPr>
              <w:pStyle w:val="ListParagraph"/>
              <w:autoSpaceDE w:val="0"/>
              <w:autoSpaceDN w:val="0"/>
              <w:adjustRightInd w:val="0"/>
              <w:ind w:left="0"/>
              <w:rPr>
                <w:rFonts w:ascii="Arial" w:hAnsi="Arial" w:cs="Arial"/>
                <w:szCs w:val="22"/>
                <w:highlight w:val="yellow"/>
              </w:rPr>
            </w:pPr>
          </w:p>
          <w:p w:rsidR="00FF3E8D"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317" type="#_x0000_t32" style="position:absolute;margin-left:170.1pt;margin-top:11.7pt;width:3.75pt;height:115.55pt;z-index:251856896" o:connectortype="straight"/>
              </w:pict>
            </w:r>
            <w:r>
              <w:rPr>
                <w:rFonts w:ascii="Arial" w:hAnsi="Arial" w:cs="Arial"/>
                <w:noProof/>
                <w:szCs w:val="22"/>
              </w:rPr>
              <w:pict>
                <v:shape id="_x0000_s1315" type="#_x0000_t32" style="position:absolute;margin-left:108.6pt;margin-top:-.65pt;width:0;height:13.5pt;z-index:251854848" o:connectortype="straight"/>
              </w:pict>
            </w:r>
          </w:p>
          <w:p w:rsidR="00FF3E8D"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316" type="#_x0000_t32" style="position:absolute;margin-left:108.6pt;margin-top:-.95pt;width:61.5pt;height:0;z-index:251855872" o:connectortype="straight"/>
              </w:pict>
            </w:r>
            <w:r>
              <w:rPr>
                <w:rFonts w:ascii="Arial" w:hAnsi="Arial" w:cs="Arial"/>
                <w:noProof/>
                <w:szCs w:val="22"/>
              </w:rPr>
              <w:pict>
                <v:rect id="_x0000_s1288" style="position:absolute;margin-left:77.85pt;margin-top:7.3pt;width:70.5pt;height:27.75pt;z-index:251837440">
                  <v:textbox>
                    <w:txbxContent>
                      <w:p w:rsidR="00F730AF" w:rsidRPr="00F57D7E" w:rsidRDefault="00F730AF">
                        <w:pPr>
                          <w:rPr>
                            <w:rFonts w:ascii="Arial" w:hAnsi="Arial" w:cs="Arial"/>
                            <w:sz w:val="16"/>
                            <w:szCs w:val="16"/>
                          </w:rPr>
                        </w:pPr>
                        <w:r w:rsidRPr="00F57D7E">
                          <w:rPr>
                            <w:rFonts w:ascii="Arial" w:hAnsi="Arial" w:cs="Arial"/>
                            <w:sz w:val="16"/>
                            <w:szCs w:val="16"/>
                          </w:rPr>
                          <w:t>8. Help Create Awareness</w:t>
                        </w:r>
                      </w:p>
                      <w:p w:rsidR="00F730AF" w:rsidRDefault="00F730AF"/>
                    </w:txbxContent>
                  </v:textbox>
                </v:rect>
              </w:pict>
            </w:r>
          </w:p>
          <w:p w:rsidR="00FF3E8D" w:rsidRPr="008E313A" w:rsidRDefault="00FF3E8D" w:rsidP="00952C51">
            <w:pPr>
              <w:pStyle w:val="ListParagraph"/>
              <w:autoSpaceDE w:val="0"/>
              <w:autoSpaceDN w:val="0"/>
              <w:adjustRightInd w:val="0"/>
              <w:ind w:left="0"/>
              <w:rPr>
                <w:rFonts w:ascii="Arial" w:hAnsi="Arial" w:cs="Arial"/>
                <w:szCs w:val="22"/>
                <w:highlight w:val="yellow"/>
              </w:rPr>
            </w:pPr>
          </w:p>
          <w:p w:rsidR="00FF3E8D"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320" type="#_x0000_t32" style="position:absolute;margin-left:148.35pt;margin-top:.4pt;width:59.25pt;height:1.5pt;flip:x;z-index:251859968" o:connectortype="straight">
                  <v:stroke endarrow="block"/>
                </v:shape>
              </w:pict>
            </w:r>
          </w:p>
          <w:p w:rsidR="00FF3E8D"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rect id="_x0000_s1289" style="position:absolute;margin-left:77.85pt;margin-top:11.65pt;width:83.25pt;height:51pt;z-index:251838464">
                  <v:textbox>
                    <w:txbxContent>
                      <w:p w:rsidR="00F730AF" w:rsidRPr="00F57D7E" w:rsidRDefault="00F730AF">
                        <w:pPr>
                          <w:rPr>
                            <w:rFonts w:ascii="Arial" w:hAnsi="Arial" w:cs="Arial"/>
                            <w:sz w:val="16"/>
                            <w:szCs w:val="16"/>
                          </w:rPr>
                        </w:pPr>
                        <w:r w:rsidRPr="00F57D7E">
                          <w:rPr>
                            <w:rFonts w:ascii="Arial" w:hAnsi="Arial" w:cs="Arial"/>
                            <w:sz w:val="16"/>
                            <w:szCs w:val="16"/>
                          </w:rPr>
                          <w:t xml:space="preserve">9. Ensure availability of certified Operators Supervisors. </w:t>
                        </w:r>
                      </w:p>
                    </w:txbxContent>
                  </v:textbox>
                </v:rect>
              </w:pict>
            </w:r>
          </w:p>
          <w:p w:rsidR="00FF3E8D" w:rsidRPr="008E313A" w:rsidRDefault="00FF3E8D" w:rsidP="00952C51">
            <w:pPr>
              <w:pStyle w:val="ListParagraph"/>
              <w:autoSpaceDE w:val="0"/>
              <w:autoSpaceDN w:val="0"/>
              <w:adjustRightInd w:val="0"/>
              <w:ind w:left="0"/>
              <w:rPr>
                <w:rFonts w:ascii="Arial" w:hAnsi="Arial" w:cs="Arial"/>
                <w:szCs w:val="22"/>
                <w:highlight w:val="yellow"/>
              </w:rPr>
            </w:pPr>
          </w:p>
          <w:p w:rsidR="00FF3E8D"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303" type="#_x0000_t32" style="position:absolute;margin-left:19.35pt;margin-top:3.55pt;width:58.5pt;height:0;z-index:251847680" o:connectortype="straight">
                  <v:stroke endarrow="block"/>
                </v:shape>
              </w:pict>
            </w:r>
          </w:p>
          <w:p w:rsidR="00FF3E8D"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290" type="#_x0000_t120" style="position:absolute;margin-left:148.35pt;margin-top:11.55pt;width:21.75pt;height:19.5pt;z-index:251839488">
                  <v:textbox>
                    <w:txbxContent>
                      <w:p w:rsidR="00F730AF" w:rsidRPr="00F57D7E" w:rsidRDefault="00F730AF">
                        <w:pPr>
                          <w:rPr>
                            <w:rFonts w:ascii="Arial" w:hAnsi="Arial" w:cs="Arial"/>
                            <w:sz w:val="16"/>
                            <w:szCs w:val="16"/>
                          </w:rPr>
                        </w:pPr>
                        <w:r w:rsidRPr="00F57D7E">
                          <w:rPr>
                            <w:rFonts w:ascii="Arial" w:hAnsi="Arial" w:cs="Arial"/>
                            <w:sz w:val="16"/>
                            <w:szCs w:val="16"/>
                          </w:rPr>
                          <w:t>Q</w:t>
                        </w:r>
                      </w:p>
                    </w:txbxContent>
                  </v:textbox>
                </v:shape>
              </w:pict>
            </w:r>
          </w:p>
          <w:p w:rsidR="00FF3E8D"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309" type="#_x0000_t32" style="position:absolute;margin-left:119.1pt;margin-top:7.5pt;width:.75pt;height:36.05pt;flip:x;z-index:251850752" o:connectortype="straight">
                  <v:stroke endarrow="block"/>
                </v:shape>
              </w:pict>
            </w:r>
          </w:p>
          <w:p w:rsidR="00FF3E8D" w:rsidRPr="008E313A" w:rsidRDefault="00FF3E8D" w:rsidP="00952C51">
            <w:pPr>
              <w:pStyle w:val="ListParagraph"/>
              <w:autoSpaceDE w:val="0"/>
              <w:autoSpaceDN w:val="0"/>
              <w:adjustRightInd w:val="0"/>
              <w:ind w:left="0"/>
              <w:rPr>
                <w:rFonts w:ascii="Arial" w:hAnsi="Arial" w:cs="Arial"/>
                <w:szCs w:val="22"/>
                <w:highlight w:val="yellow"/>
              </w:rPr>
            </w:pPr>
          </w:p>
          <w:p w:rsidR="00FF3E8D"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318" type="#_x0000_t32" style="position:absolute;margin-left:125.1pt;margin-top:.75pt;width:54pt;height:0;flip:x;z-index:251857920" o:connectortype="straight">
                  <v:stroke endarrow="block"/>
                </v:shape>
              </w:pict>
            </w:r>
          </w:p>
          <w:p w:rsidR="008D6B91"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rect id="_x0000_s1291" style="position:absolute;margin-left:77.85pt;margin-top:2.1pt;width:79.5pt;height:38.95pt;z-index:251840512">
                  <v:textbox>
                    <w:txbxContent>
                      <w:p w:rsidR="00F730AF" w:rsidRPr="00F57D7E" w:rsidRDefault="00F730AF">
                        <w:pPr>
                          <w:rPr>
                            <w:rFonts w:ascii="Arial" w:hAnsi="Arial" w:cs="Arial"/>
                            <w:sz w:val="16"/>
                            <w:szCs w:val="16"/>
                          </w:rPr>
                        </w:pPr>
                        <w:r w:rsidRPr="00F57D7E">
                          <w:rPr>
                            <w:rFonts w:ascii="Arial" w:hAnsi="Arial" w:cs="Arial"/>
                            <w:sz w:val="16"/>
                            <w:szCs w:val="16"/>
                          </w:rPr>
                          <w:t>10. Ensure Site Readiness As Per Checklist</w:t>
                        </w:r>
                      </w:p>
                    </w:txbxContent>
                  </v:textbox>
                </v:rect>
              </w:pict>
            </w:r>
          </w:p>
          <w:p w:rsidR="00C75CDC" w:rsidRDefault="00C75CDC" w:rsidP="00952C51">
            <w:pPr>
              <w:pStyle w:val="ListParagraph"/>
              <w:autoSpaceDE w:val="0"/>
              <w:autoSpaceDN w:val="0"/>
              <w:adjustRightInd w:val="0"/>
              <w:ind w:left="0"/>
              <w:rPr>
                <w:rFonts w:ascii="Arial" w:hAnsi="Arial" w:cs="Arial"/>
                <w:szCs w:val="22"/>
              </w:rPr>
            </w:pPr>
          </w:p>
          <w:p w:rsidR="00C75CDC" w:rsidRDefault="0035736E" w:rsidP="00952C51">
            <w:pPr>
              <w:pStyle w:val="ListParagraph"/>
              <w:autoSpaceDE w:val="0"/>
              <w:autoSpaceDN w:val="0"/>
              <w:adjustRightInd w:val="0"/>
              <w:ind w:left="0"/>
              <w:rPr>
                <w:rFonts w:ascii="Arial" w:hAnsi="Arial" w:cs="Arial"/>
                <w:szCs w:val="22"/>
              </w:rPr>
            </w:pPr>
            <w:r>
              <w:rPr>
                <w:rFonts w:ascii="Arial" w:hAnsi="Arial" w:cs="Arial"/>
                <w:noProof/>
                <w:szCs w:val="22"/>
              </w:rPr>
              <w:pict>
                <v:shape id="_x0000_s1769" type="#_x0000_t32" style="position:absolute;margin-left:120.6pt;margin-top:11.3pt;width:0;height:13.6pt;z-index:252228608" o:connectortype="straight"/>
              </w:pict>
            </w:r>
          </w:p>
          <w:p w:rsidR="00C75CDC" w:rsidRDefault="0035736E" w:rsidP="00952C51">
            <w:pPr>
              <w:pStyle w:val="ListParagraph"/>
              <w:autoSpaceDE w:val="0"/>
              <w:autoSpaceDN w:val="0"/>
              <w:adjustRightInd w:val="0"/>
              <w:ind w:left="0"/>
              <w:rPr>
                <w:rFonts w:ascii="Arial" w:hAnsi="Arial" w:cs="Arial"/>
                <w:szCs w:val="22"/>
              </w:rPr>
            </w:pPr>
            <w:r>
              <w:rPr>
                <w:rFonts w:ascii="Arial" w:hAnsi="Arial" w:cs="Arial"/>
                <w:noProof/>
                <w:szCs w:val="22"/>
              </w:rPr>
              <w:pict>
                <v:shape id="_x0000_s1929" type="#_x0000_t32" style="position:absolute;margin-left:120.6pt;margin-top:10.35pt;width:144.75pt;height:0;z-index:252393472" o:connectortype="straight">
                  <v:stroke endarrow="block"/>
                </v:shape>
              </w:pict>
            </w:r>
          </w:p>
          <w:p w:rsidR="00F57D7E" w:rsidRPr="008E313A" w:rsidRDefault="00F57D7E" w:rsidP="00952C51">
            <w:pPr>
              <w:pStyle w:val="ListParagraph"/>
              <w:autoSpaceDE w:val="0"/>
              <w:autoSpaceDN w:val="0"/>
              <w:adjustRightInd w:val="0"/>
              <w:ind w:left="0"/>
              <w:rPr>
                <w:rFonts w:ascii="Arial" w:hAnsi="Arial" w:cs="Arial"/>
                <w:szCs w:val="22"/>
                <w:highlight w:val="yellow"/>
              </w:rPr>
            </w:pP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8D6B91" w:rsidP="00952C51">
            <w:pPr>
              <w:pStyle w:val="ListParagraph"/>
              <w:autoSpaceDE w:val="0"/>
              <w:autoSpaceDN w:val="0"/>
              <w:adjustRightInd w:val="0"/>
              <w:ind w:left="0"/>
              <w:rPr>
                <w:rFonts w:ascii="Arial" w:hAnsi="Arial" w:cs="Arial"/>
                <w:szCs w:val="22"/>
                <w:highlight w:val="yellow"/>
              </w:rPr>
            </w:pPr>
          </w:p>
          <w:p w:rsidR="008D6B91" w:rsidRPr="008E313A" w:rsidRDefault="008D6B91" w:rsidP="00952C51">
            <w:pPr>
              <w:pStyle w:val="ListParagraph"/>
              <w:autoSpaceDE w:val="0"/>
              <w:autoSpaceDN w:val="0"/>
              <w:adjustRightInd w:val="0"/>
              <w:ind w:left="0"/>
              <w:rPr>
                <w:rFonts w:ascii="Arial" w:hAnsi="Arial" w:cs="Arial"/>
                <w:szCs w:val="22"/>
                <w:highlight w:val="yellow"/>
              </w:rPr>
            </w:pPr>
          </w:p>
        </w:tc>
        <w:tc>
          <w:tcPr>
            <w:tcW w:w="2708" w:type="dxa"/>
          </w:tcPr>
          <w:p w:rsidR="008D6B91"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rect id="_x0000_s1287" style="position:absolute;margin-left:19pt;margin-top:217.3pt;width:68.25pt;height:38.55pt;z-index:251836416;mso-position-horizontal-relative:text;mso-position-vertical-relative:text">
                  <v:textbox>
                    <w:txbxContent>
                      <w:p w:rsidR="00F730AF" w:rsidRPr="00FF3E8D" w:rsidRDefault="00F730AF">
                        <w:pPr>
                          <w:rPr>
                            <w:rFonts w:ascii="Arial" w:hAnsi="Arial" w:cs="Arial"/>
                            <w:sz w:val="16"/>
                            <w:szCs w:val="16"/>
                          </w:rPr>
                        </w:pPr>
                        <w:r w:rsidRPr="00FF3E8D">
                          <w:rPr>
                            <w:rFonts w:ascii="Arial" w:hAnsi="Arial" w:cs="Arial"/>
                            <w:sz w:val="16"/>
                            <w:szCs w:val="16"/>
                          </w:rPr>
                          <w:t>7. Create Awareness</w:t>
                        </w:r>
                      </w:p>
                    </w:txbxContent>
                  </v:textbox>
                </v:rect>
              </w:pict>
            </w:r>
            <w:r>
              <w:rPr>
                <w:rFonts w:ascii="Arial" w:hAnsi="Arial" w:cs="Arial"/>
                <w:noProof/>
                <w:szCs w:val="22"/>
              </w:rPr>
              <w:pict>
                <v:shape id="_x0000_s1323" type="#_x0000_t120" style="position:absolute;margin-left:68.5pt;margin-top:393.85pt;width:18.75pt;height:17.25pt;z-index:251863040;mso-position-horizontal-relative:text;mso-position-vertical-relative:text">
                  <v:textbox>
                    <w:txbxContent>
                      <w:p w:rsidR="00F730AF" w:rsidRPr="00D74CE2" w:rsidRDefault="00F730AF">
                        <w:pPr>
                          <w:rPr>
                            <w:rFonts w:ascii="Arial" w:hAnsi="Arial" w:cs="Arial"/>
                            <w:sz w:val="16"/>
                            <w:szCs w:val="16"/>
                          </w:rPr>
                        </w:pPr>
                        <w:r w:rsidRPr="00D74CE2">
                          <w:rPr>
                            <w:rFonts w:ascii="Arial" w:hAnsi="Arial" w:cs="Arial"/>
                            <w:sz w:val="16"/>
                            <w:szCs w:val="16"/>
                          </w:rPr>
                          <w:t>Q</w:t>
                        </w:r>
                      </w:p>
                    </w:txbxContent>
                  </v:textbox>
                </v:shape>
              </w:pict>
            </w:r>
            <w:r>
              <w:rPr>
                <w:rFonts w:ascii="Arial" w:hAnsi="Arial" w:cs="Arial"/>
                <w:noProof/>
                <w:szCs w:val="22"/>
              </w:rPr>
              <w:pict>
                <v:shape id="_x0000_s1325" type="#_x0000_t32" style="position:absolute;margin-left:87.25pt;margin-top:177.1pt;width:21pt;height:0;flip:x;z-index:251865088;mso-position-horizontal-relative:text;mso-position-vertical-relative:text" o:connectortype="straight">
                  <v:stroke endarrow="block"/>
                </v:shape>
              </w:pict>
            </w:r>
            <w:r>
              <w:rPr>
                <w:rFonts w:ascii="Arial" w:hAnsi="Arial" w:cs="Arial"/>
                <w:noProof/>
                <w:szCs w:val="22"/>
              </w:rPr>
              <w:pict>
                <v:shape id="_x0000_s1324" type="#_x0000_t32" style="position:absolute;margin-left:106.75pt;margin-top:14.35pt;width:1.5pt;height:162.75pt;z-index:251864064;mso-position-horizontal-relative:text;mso-position-vertical-relative:text" o:connectortype="straight"/>
              </w:pict>
            </w:r>
            <w:r>
              <w:rPr>
                <w:rFonts w:ascii="Arial" w:hAnsi="Arial" w:cs="Arial"/>
                <w:noProof/>
                <w:szCs w:val="22"/>
              </w:rPr>
              <w:pict>
                <v:shape id="_x0000_s1322" type="#_x0000_t32" style="position:absolute;margin-left:38.5pt;margin-top:424.6pt;width:38.25pt;height:0;z-index:251862016;mso-position-horizontal-relative:text;mso-position-vertical-relative:text" o:connectortype="straight">
                  <v:stroke endarrow="block"/>
                </v:shape>
              </w:pict>
            </w:r>
            <w:r>
              <w:rPr>
                <w:rFonts w:ascii="Arial" w:hAnsi="Arial" w:cs="Arial"/>
                <w:noProof/>
                <w:szCs w:val="22"/>
              </w:rPr>
              <w:pict>
                <v:shape id="_x0000_s1321" type="#_x0000_t32" style="position:absolute;margin-left:37.75pt;margin-top:399.85pt;width:.75pt;height:24.75pt;z-index:251860992;mso-position-horizontal-relative:text;mso-position-vertical-relative:text" o:connectortype="straight"/>
              </w:pict>
            </w:r>
            <w:r>
              <w:rPr>
                <w:rFonts w:ascii="Arial" w:hAnsi="Arial" w:cs="Arial"/>
                <w:noProof/>
                <w:szCs w:val="22"/>
              </w:rPr>
              <w:pict>
                <v:shape id="_x0000_s1314" type="#_x0000_t32" style="position:absolute;margin-left:91.75pt;margin-top:269.35pt;width:4.5pt;height:151.5pt;z-index:251853824;mso-position-horizontal-relative:text;mso-position-vertical-relative:text" o:connectortype="straight">
                  <v:stroke endarrow="block"/>
                </v:shape>
              </w:pict>
            </w:r>
            <w:r>
              <w:rPr>
                <w:rFonts w:ascii="Arial" w:hAnsi="Arial" w:cs="Arial"/>
                <w:noProof/>
                <w:szCs w:val="22"/>
              </w:rPr>
              <w:pict>
                <v:rect id="_x0000_s1292" style="position:absolute;margin-left:8.5pt;margin-top:360.9pt;width:68.25pt;height:38.95pt;z-index:251841536;mso-position-horizontal-relative:text;mso-position-vertical-relative:text">
                  <v:textbox>
                    <w:txbxContent>
                      <w:p w:rsidR="00F730AF" w:rsidRPr="00F57D7E" w:rsidRDefault="00F730AF">
                        <w:pPr>
                          <w:rPr>
                            <w:rFonts w:ascii="Arial" w:hAnsi="Arial" w:cs="Arial"/>
                            <w:sz w:val="16"/>
                            <w:szCs w:val="16"/>
                          </w:rPr>
                        </w:pPr>
                        <w:r w:rsidRPr="00F57D7E">
                          <w:rPr>
                            <w:rFonts w:ascii="Arial" w:hAnsi="Arial" w:cs="Arial"/>
                            <w:sz w:val="16"/>
                            <w:szCs w:val="16"/>
                          </w:rPr>
                          <w:t xml:space="preserve">11. Audit Site Readiness As Per Checklist </w:t>
                        </w:r>
                      </w:p>
                    </w:txbxContent>
                  </v:textbox>
                </v:rect>
              </w:pict>
            </w:r>
            <w:r>
              <w:rPr>
                <w:rFonts w:ascii="Arial" w:hAnsi="Arial" w:cs="Arial"/>
                <w:noProof/>
                <w:szCs w:val="22"/>
              </w:rPr>
              <w:pict>
                <v:shape id="_x0000_s1311" type="#_x0000_t32" style="position:absolute;margin-left:52pt;margin-top:269.35pt;width:39.75pt;height:0;z-index:251852800;mso-position-horizontal-relative:text;mso-position-vertical-relative:text" o:connectortype="straight"/>
              </w:pict>
            </w:r>
            <w:r>
              <w:rPr>
                <w:rFonts w:ascii="Arial" w:hAnsi="Arial" w:cs="Arial"/>
                <w:noProof/>
                <w:szCs w:val="22"/>
              </w:rPr>
              <w:pict>
                <v:shape id="_x0000_s1310" type="#_x0000_t32" style="position:absolute;margin-left:52pt;margin-top:255.85pt;width:0;height:13.5pt;z-index:251851776;mso-position-horizontal-relative:text;mso-position-vertical-relative:text" o:connectortype="straight"/>
              </w:pict>
            </w:r>
            <w:r>
              <w:rPr>
                <w:rFonts w:ascii="Arial" w:hAnsi="Arial" w:cs="Arial"/>
                <w:noProof/>
                <w:szCs w:val="22"/>
              </w:rPr>
              <w:pict>
                <v:shape id="_x0000_s1304" type="#_x0000_t32" style="position:absolute;margin-left:87.25pt;margin-top:243.85pt;width:49.25pt;height:.75pt;flip:x y;z-index:251848704;mso-position-horizontal-relative:text;mso-position-vertical-relative:text" o:connectortype="straight">
                  <v:stroke endarrow="block"/>
                </v:shape>
              </w:pict>
            </w:r>
            <w:r>
              <w:rPr>
                <w:rFonts w:ascii="Arial" w:hAnsi="Arial" w:cs="Arial"/>
                <w:noProof/>
                <w:szCs w:val="22"/>
              </w:rPr>
              <w:pict>
                <v:shape id="_x0000_s1297" type="#_x0000_t32" style="position:absolute;margin-left:76.75pt;margin-top:14.35pt;width:93.75pt;height:0;z-index:251843584;mso-position-horizontal-relative:text;mso-position-vertical-relative:text" o:connectortype="straight"/>
              </w:pict>
            </w:r>
            <w:r>
              <w:rPr>
                <w:rFonts w:ascii="Arial" w:hAnsi="Arial" w:cs="Arial"/>
                <w:noProof/>
                <w:szCs w:val="22"/>
              </w:rPr>
              <w:pict>
                <v:oval id="_x0000_s1293" style="position:absolute;margin-left:76.75pt;margin-top:420.85pt;width:45pt;height:20.25pt;z-index:251842560;mso-position-horizontal-relative:text;mso-position-vertical-relative:text">
                  <v:textbox>
                    <w:txbxContent>
                      <w:p w:rsidR="00F730AF" w:rsidRPr="00F57D7E" w:rsidRDefault="00F730AF">
                        <w:pPr>
                          <w:rPr>
                            <w:rFonts w:ascii="Arial" w:hAnsi="Arial" w:cs="Arial"/>
                            <w:sz w:val="16"/>
                            <w:szCs w:val="16"/>
                          </w:rPr>
                        </w:pPr>
                        <w:r w:rsidRPr="00F57D7E">
                          <w:rPr>
                            <w:rFonts w:ascii="Arial" w:hAnsi="Arial" w:cs="Arial"/>
                            <w:sz w:val="16"/>
                            <w:szCs w:val="16"/>
                          </w:rPr>
                          <w:t>End</w:t>
                        </w:r>
                      </w:p>
                    </w:txbxContent>
                  </v:textbox>
                </v:oval>
              </w:pict>
            </w:r>
            <w:r>
              <w:rPr>
                <w:rFonts w:ascii="Arial" w:hAnsi="Arial" w:cs="Arial"/>
                <w:noProof/>
                <w:szCs w:val="22"/>
              </w:rPr>
              <w:pict>
                <v:rect id="_x0000_s1283" style="position:absolute;margin-left:15.25pt;margin-top:168.85pt;width:1in;height:27.75pt;z-index:251832320;mso-position-horizontal-relative:text;mso-position-vertical-relative:text">
                  <v:textbox>
                    <w:txbxContent>
                      <w:p w:rsidR="00F730AF" w:rsidRPr="00FF3E8D" w:rsidRDefault="00F730AF">
                        <w:pPr>
                          <w:rPr>
                            <w:rFonts w:ascii="Arial" w:hAnsi="Arial" w:cs="Arial"/>
                            <w:sz w:val="16"/>
                            <w:szCs w:val="16"/>
                          </w:rPr>
                        </w:pPr>
                        <w:r w:rsidRPr="00FF3E8D">
                          <w:rPr>
                            <w:rFonts w:ascii="Arial" w:hAnsi="Arial" w:cs="Arial"/>
                            <w:sz w:val="16"/>
                            <w:szCs w:val="16"/>
                          </w:rPr>
                          <w:t>4. Share Pre-Enrolment Data</w:t>
                        </w:r>
                      </w:p>
                    </w:txbxContent>
                  </v:textbox>
                </v:rect>
              </w:pict>
            </w:r>
            <w:r>
              <w:rPr>
                <w:rFonts w:ascii="Arial" w:hAnsi="Arial" w:cs="Arial"/>
                <w:noProof/>
                <w:szCs w:val="22"/>
              </w:rPr>
              <w:pict>
                <v:shape id="_x0000_s1280" type="#_x0000_t32" style="position:absolute;margin-left:55.75pt;margin-top:87.2pt;width:0;height:16.4pt;z-index:251829248;mso-position-horizontal-relative:text;mso-position-vertical-relative:text" o:connectortype="straight">
                  <v:stroke endarrow="block"/>
                </v:shape>
              </w:pict>
            </w:r>
            <w:r>
              <w:rPr>
                <w:rFonts w:ascii="Arial" w:hAnsi="Arial" w:cs="Arial"/>
                <w:noProof/>
                <w:szCs w:val="22"/>
              </w:rPr>
              <w:pict>
                <v:shape id="_x0000_s1279" type="#_x0000_t32" style="position:absolute;margin-left:51.25pt;margin-top:26.05pt;width:.75pt;height:12.3pt;z-index:251828224;mso-position-horizontal-relative:text;mso-position-vertical-relative:text" o:connectortype="straight">
                  <v:stroke endarrow="block"/>
                </v:shape>
              </w:pict>
            </w:r>
            <w:r>
              <w:rPr>
                <w:rFonts w:ascii="Arial" w:hAnsi="Arial" w:cs="Arial"/>
                <w:noProof/>
                <w:szCs w:val="22"/>
              </w:rPr>
              <w:pict>
                <v:rect id="_x0000_s1278" style="position:absolute;margin-left:25.75pt;margin-top:103.6pt;width:61.5pt;height:47.25pt;z-index:251827200;mso-position-horizontal-relative:text;mso-position-vertical-relative:text">
                  <v:textbox>
                    <w:txbxContent>
                      <w:p w:rsidR="00F730AF" w:rsidRPr="00FF3E8D" w:rsidRDefault="00F730AF">
                        <w:pPr>
                          <w:rPr>
                            <w:rFonts w:ascii="Arial" w:hAnsi="Arial" w:cs="Arial"/>
                            <w:sz w:val="16"/>
                            <w:szCs w:val="16"/>
                          </w:rPr>
                        </w:pPr>
                        <w:r w:rsidRPr="00FF3E8D">
                          <w:rPr>
                            <w:rFonts w:ascii="Arial" w:hAnsi="Arial" w:cs="Arial"/>
                            <w:sz w:val="16"/>
                            <w:szCs w:val="16"/>
                          </w:rPr>
                          <w:t>2. Decided No. of Stations for Each Centre</w:t>
                        </w:r>
                      </w:p>
                    </w:txbxContent>
                  </v:textbox>
                </v:rect>
              </w:pict>
            </w:r>
            <w:r>
              <w:rPr>
                <w:rFonts w:ascii="Arial" w:hAnsi="Arial" w:cs="Arial"/>
                <w:noProof/>
                <w:szCs w:val="22"/>
              </w:rPr>
              <w:pict>
                <v:rect id="_x0000_s1066" style="position:absolute;margin-left:19pt;margin-top:38.35pt;width:68.25pt;height:48.85pt;z-index:251676672;mso-position-horizontal-relative:text;mso-position-vertical-relative:text">
                  <v:textbox>
                    <w:txbxContent>
                      <w:p w:rsidR="00F730AF" w:rsidRPr="009F3FE9" w:rsidRDefault="00F730AF">
                        <w:pPr>
                          <w:rPr>
                            <w:rFonts w:ascii="Arial" w:hAnsi="Arial" w:cs="Arial"/>
                            <w:sz w:val="16"/>
                            <w:szCs w:val="16"/>
                          </w:rPr>
                        </w:pPr>
                        <w:r w:rsidRPr="009F3FE9">
                          <w:rPr>
                            <w:rFonts w:ascii="Arial" w:hAnsi="Arial" w:cs="Arial"/>
                            <w:sz w:val="16"/>
                            <w:szCs w:val="16"/>
                          </w:rPr>
                          <w:t>1. Identify Suitable Locations for Centre</w:t>
                        </w:r>
                      </w:p>
                    </w:txbxContent>
                  </v:textbox>
                </v:rect>
              </w:pict>
            </w:r>
            <w:r>
              <w:rPr>
                <w:rFonts w:ascii="Arial" w:hAnsi="Arial" w:cs="Arial"/>
                <w:noProof/>
                <w:szCs w:val="22"/>
              </w:rPr>
              <w:pict>
                <v:oval id="_x0000_s1065" style="position:absolute;margin-left:25.75pt;margin-top:6pt;width:51pt;height:20.05pt;z-index:251675648;mso-position-horizontal-relative:text;mso-position-vertical-relative:text">
                  <v:textbox>
                    <w:txbxContent>
                      <w:p w:rsidR="00F730AF" w:rsidRPr="009F3FE9" w:rsidRDefault="00F730AF">
                        <w:pPr>
                          <w:rPr>
                            <w:rFonts w:ascii="Arial" w:hAnsi="Arial" w:cs="Arial"/>
                            <w:sz w:val="12"/>
                            <w:szCs w:val="12"/>
                          </w:rPr>
                        </w:pPr>
                        <w:r w:rsidRPr="009F3FE9">
                          <w:rPr>
                            <w:rFonts w:ascii="Arial" w:hAnsi="Arial" w:cs="Arial"/>
                            <w:sz w:val="12"/>
                            <w:szCs w:val="12"/>
                          </w:rPr>
                          <w:t xml:space="preserve">  Start</w:t>
                        </w:r>
                      </w:p>
                    </w:txbxContent>
                  </v:textbox>
                </v:oval>
              </w:pict>
            </w:r>
          </w:p>
        </w:tc>
        <w:tc>
          <w:tcPr>
            <w:tcW w:w="1818" w:type="dxa"/>
          </w:tcPr>
          <w:p w:rsidR="008D6B91" w:rsidRPr="008E313A" w:rsidRDefault="0035736E" w:rsidP="00952C51">
            <w:pPr>
              <w:pStyle w:val="ListParagraph"/>
              <w:autoSpaceDE w:val="0"/>
              <w:autoSpaceDN w:val="0"/>
              <w:adjustRightInd w:val="0"/>
              <w:ind w:left="0"/>
              <w:rPr>
                <w:rFonts w:ascii="Arial" w:hAnsi="Arial" w:cs="Arial"/>
                <w:szCs w:val="22"/>
                <w:highlight w:val="yellow"/>
              </w:rPr>
            </w:pPr>
            <w:r>
              <w:rPr>
                <w:rFonts w:ascii="Arial" w:hAnsi="Arial" w:cs="Arial"/>
                <w:noProof/>
                <w:szCs w:val="22"/>
              </w:rPr>
              <w:pict>
                <v:shape id="_x0000_s1307" type="#_x0000_t32" style="position:absolute;margin-left:35.1pt;margin-top:14.35pt;width:6pt;height:213.75pt;z-index:251849728;mso-position-horizontal-relative:text;mso-position-vertical-relative:text" o:connectortype="straight">
                  <v:stroke endarrow="block"/>
                </v:shape>
              </w:pict>
            </w:r>
            <w:r>
              <w:rPr>
                <w:rFonts w:ascii="Arial" w:hAnsi="Arial" w:cs="Arial"/>
                <w:noProof/>
                <w:szCs w:val="22"/>
              </w:rPr>
              <w:pict>
                <v:rect id="_x0000_s1286" style="position:absolute;margin-left:1.1pt;margin-top:228.1pt;width:78pt;height:41.25pt;z-index:251835392;mso-position-horizontal-relative:text;mso-position-vertical-relative:text">
                  <v:textbox>
                    <w:txbxContent>
                      <w:p w:rsidR="00F730AF" w:rsidRPr="00FF3E8D" w:rsidRDefault="00F730AF">
                        <w:pPr>
                          <w:rPr>
                            <w:rFonts w:ascii="Arial" w:hAnsi="Arial" w:cs="Arial"/>
                            <w:sz w:val="16"/>
                            <w:szCs w:val="16"/>
                          </w:rPr>
                        </w:pPr>
                        <w:r w:rsidRPr="00FF3E8D">
                          <w:rPr>
                            <w:rFonts w:ascii="Arial" w:hAnsi="Arial" w:cs="Arial"/>
                            <w:sz w:val="16"/>
                            <w:szCs w:val="16"/>
                          </w:rPr>
                          <w:t>6. Share Awareness and Publicity Content</w:t>
                        </w:r>
                      </w:p>
                    </w:txbxContent>
                  </v:textbox>
                </v:rect>
              </w:pict>
            </w:r>
          </w:p>
        </w:tc>
      </w:tr>
    </w:tbl>
    <w:p w:rsidR="00952C51" w:rsidRPr="008E313A" w:rsidRDefault="00952C51" w:rsidP="00952C51">
      <w:pPr>
        <w:pStyle w:val="ListParagraph"/>
        <w:autoSpaceDE w:val="0"/>
        <w:autoSpaceDN w:val="0"/>
        <w:adjustRightInd w:val="0"/>
        <w:spacing w:after="0" w:line="240" w:lineRule="auto"/>
        <w:ind w:left="522"/>
        <w:rPr>
          <w:rFonts w:ascii="Arial" w:hAnsi="Arial" w:cs="Arial"/>
          <w:szCs w:val="22"/>
          <w:highlight w:val="yellow"/>
        </w:rPr>
      </w:pPr>
    </w:p>
    <w:p w:rsidR="00952C51" w:rsidRPr="008E313A" w:rsidRDefault="00952C51" w:rsidP="00952C51">
      <w:pPr>
        <w:pStyle w:val="ListParagraph"/>
        <w:autoSpaceDE w:val="0"/>
        <w:autoSpaceDN w:val="0"/>
        <w:adjustRightInd w:val="0"/>
        <w:spacing w:after="0" w:line="240" w:lineRule="auto"/>
        <w:ind w:left="522"/>
        <w:rPr>
          <w:rFonts w:ascii="Arial" w:hAnsi="Arial" w:cs="Arial"/>
          <w:b/>
          <w:bCs/>
          <w:i/>
          <w:iCs/>
          <w:szCs w:val="22"/>
          <w:highlight w:val="yellow"/>
        </w:rPr>
      </w:pPr>
    </w:p>
    <w:p w:rsidR="00952C51" w:rsidRPr="008E313A" w:rsidRDefault="00952C51" w:rsidP="00952C51">
      <w:pPr>
        <w:pStyle w:val="ListParagraph"/>
        <w:autoSpaceDE w:val="0"/>
        <w:autoSpaceDN w:val="0"/>
        <w:adjustRightInd w:val="0"/>
        <w:spacing w:after="0" w:line="240" w:lineRule="auto"/>
        <w:ind w:left="522"/>
        <w:rPr>
          <w:rFonts w:ascii="Arial" w:hAnsi="Arial" w:cs="Arial"/>
          <w:b/>
          <w:bCs/>
          <w:i/>
          <w:iCs/>
          <w:szCs w:val="22"/>
          <w:highlight w:val="yellow"/>
        </w:rPr>
      </w:pPr>
    </w:p>
    <w:p w:rsidR="00952C51" w:rsidRPr="008E313A" w:rsidRDefault="00952C51" w:rsidP="00952C51">
      <w:pPr>
        <w:pStyle w:val="ListParagraph"/>
        <w:autoSpaceDE w:val="0"/>
        <w:autoSpaceDN w:val="0"/>
        <w:adjustRightInd w:val="0"/>
        <w:spacing w:after="0" w:line="240" w:lineRule="auto"/>
        <w:ind w:left="522"/>
        <w:rPr>
          <w:rFonts w:ascii="Arial" w:hAnsi="Arial" w:cs="Arial"/>
          <w:b/>
          <w:bCs/>
          <w:i/>
          <w:iCs/>
          <w:szCs w:val="22"/>
          <w:highlight w:val="yellow"/>
        </w:rPr>
      </w:pPr>
    </w:p>
    <w:p w:rsidR="00952C51" w:rsidRDefault="00952C51" w:rsidP="00952C51">
      <w:pPr>
        <w:pStyle w:val="ListParagraph"/>
        <w:autoSpaceDE w:val="0"/>
        <w:autoSpaceDN w:val="0"/>
        <w:adjustRightInd w:val="0"/>
        <w:spacing w:after="0" w:line="240" w:lineRule="auto"/>
        <w:ind w:left="522"/>
        <w:rPr>
          <w:rFonts w:ascii="Arial" w:hAnsi="Arial" w:cs="Arial"/>
          <w:b/>
          <w:bCs/>
          <w:i/>
          <w:iCs/>
          <w:szCs w:val="22"/>
          <w:highlight w:val="yellow"/>
        </w:rPr>
      </w:pPr>
    </w:p>
    <w:p w:rsidR="00E93BE7" w:rsidRDefault="00E93BE7" w:rsidP="00952C51">
      <w:pPr>
        <w:pStyle w:val="ListParagraph"/>
        <w:autoSpaceDE w:val="0"/>
        <w:autoSpaceDN w:val="0"/>
        <w:adjustRightInd w:val="0"/>
        <w:spacing w:after="0" w:line="240" w:lineRule="auto"/>
        <w:ind w:left="522"/>
        <w:rPr>
          <w:rFonts w:ascii="Arial" w:hAnsi="Arial" w:cs="Arial"/>
          <w:b/>
          <w:bCs/>
          <w:i/>
          <w:iCs/>
          <w:szCs w:val="22"/>
          <w:highlight w:val="yellow"/>
        </w:rPr>
      </w:pPr>
    </w:p>
    <w:p w:rsidR="00E93BE7" w:rsidRPr="008E313A" w:rsidRDefault="00E93BE7" w:rsidP="00952C51">
      <w:pPr>
        <w:pStyle w:val="ListParagraph"/>
        <w:autoSpaceDE w:val="0"/>
        <w:autoSpaceDN w:val="0"/>
        <w:adjustRightInd w:val="0"/>
        <w:spacing w:after="0" w:line="240" w:lineRule="auto"/>
        <w:ind w:left="522"/>
        <w:rPr>
          <w:rFonts w:ascii="Arial" w:hAnsi="Arial" w:cs="Arial"/>
          <w:b/>
          <w:bCs/>
          <w:i/>
          <w:iCs/>
          <w:szCs w:val="22"/>
          <w:highlight w:val="yellow"/>
        </w:rPr>
      </w:pPr>
    </w:p>
    <w:p w:rsidR="005F369B" w:rsidRPr="008E313A" w:rsidRDefault="00A863CC" w:rsidP="005F369B">
      <w:pPr>
        <w:autoSpaceDE w:val="0"/>
        <w:autoSpaceDN w:val="0"/>
        <w:adjustRightInd w:val="0"/>
        <w:spacing w:after="0" w:line="240" w:lineRule="auto"/>
        <w:rPr>
          <w:rFonts w:ascii="Arial" w:hAnsi="Arial" w:cs="Arial"/>
          <w:b/>
          <w:bCs/>
          <w:i/>
          <w:iCs/>
          <w:szCs w:val="22"/>
        </w:rPr>
      </w:pPr>
      <w:r w:rsidRPr="008E313A">
        <w:rPr>
          <w:rFonts w:ascii="Arial" w:hAnsi="Arial" w:cs="Arial"/>
          <w:b/>
          <w:bCs/>
          <w:i/>
          <w:iCs/>
          <w:szCs w:val="22"/>
        </w:rPr>
        <w:t>4</w:t>
      </w:r>
      <w:r w:rsidR="002A7820" w:rsidRPr="008E313A">
        <w:rPr>
          <w:rFonts w:ascii="Arial" w:hAnsi="Arial" w:cs="Arial"/>
          <w:b/>
          <w:bCs/>
          <w:i/>
          <w:iCs/>
          <w:szCs w:val="22"/>
        </w:rPr>
        <w:t>.4 Setup Enrolment Centre Sub Process Description</w:t>
      </w:r>
    </w:p>
    <w:p w:rsidR="002A7820" w:rsidRPr="008E313A" w:rsidRDefault="002A7820" w:rsidP="005F369B">
      <w:pPr>
        <w:autoSpaceDE w:val="0"/>
        <w:autoSpaceDN w:val="0"/>
        <w:adjustRightInd w:val="0"/>
        <w:spacing w:after="0" w:line="240" w:lineRule="auto"/>
        <w:rPr>
          <w:rFonts w:ascii="Arial" w:hAnsi="Arial" w:cs="Arial"/>
          <w:b/>
          <w:bCs/>
          <w:iCs/>
          <w:szCs w:val="22"/>
        </w:rPr>
      </w:pPr>
    </w:p>
    <w:tbl>
      <w:tblPr>
        <w:tblpPr w:leftFromText="180" w:rightFromText="180" w:vertAnchor="text" w:tblpY="1"/>
        <w:tblOverlap w:val="neve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5522"/>
        <w:gridCol w:w="2058"/>
        <w:gridCol w:w="1620"/>
      </w:tblGrid>
      <w:tr w:rsidR="002A7820" w:rsidRPr="008E313A" w:rsidTr="00A07748">
        <w:tc>
          <w:tcPr>
            <w:tcW w:w="886" w:type="dxa"/>
          </w:tcPr>
          <w:p w:rsidR="002A7820" w:rsidRPr="008E313A" w:rsidRDefault="002A7820" w:rsidP="00120F87">
            <w:pPr>
              <w:autoSpaceDE w:val="0"/>
              <w:autoSpaceDN w:val="0"/>
              <w:adjustRightInd w:val="0"/>
              <w:rPr>
                <w:rFonts w:ascii="Arial" w:hAnsi="Arial" w:cs="Arial"/>
                <w:b/>
                <w:bCs/>
                <w:i/>
                <w:iCs/>
                <w:color w:val="000000"/>
                <w:szCs w:val="22"/>
              </w:rPr>
            </w:pPr>
            <w:r w:rsidRPr="008E313A">
              <w:rPr>
                <w:rFonts w:ascii="Arial" w:hAnsi="Arial" w:cs="Arial"/>
                <w:b/>
                <w:bCs/>
                <w:szCs w:val="22"/>
              </w:rPr>
              <w:t>S. No</w:t>
            </w:r>
          </w:p>
        </w:tc>
        <w:tc>
          <w:tcPr>
            <w:tcW w:w="5522" w:type="dxa"/>
          </w:tcPr>
          <w:p w:rsidR="002A7820" w:rsidRPr="008E313A" w:rsidRDefault="002A7820" w:rsidP="00120F87">
            <w:pPr>
              <w:autoSpaceDE w:val="0"/>
              <w:autoSpaceDN w:val="0"/>
              <w:adjustRightInd w:val="0"/>
              <w:rPr>
                <w:rFonts w:ascii="Arial" w:hAnsi="Arial" w:cs="Arial"/>
                <w:b/>
                <w:bCs/>
                <w:i/>
                <w:iCs/>
                <w:color w:val="000000"/>
                <w:szCs w:val="22"/>
              </w:rPr>
            </w:pPr>
            <w:r w:rsidRPr="008E313A">
              <w:rPr>
                <w:rFonts w:ascii="Arial" w:hAnsi="Arial" w:cs="Arial"/>
                <w:b/>
                <w:bCs/>
                <w:szCs w:val="22"/>
              </w:rPr>
              <w:t>Step</w:t>
            </w:r>
          </w:p>
        </w:tc>
        <w:tc>
          <w:tcPr>
            <w:tcW w:w="2058" w:type="dxa"/>
          </w:tcPr>
          <w:p w:rsidR="002A7820" w:rsidRPr="008E313A" w:rsidRDefault="002A7820" w:rsidP="00120F87">
            <w:pPr>
              <w:autoSpaceDE w:val="0"/>
              <w:autoSpaceDN w:val="0"/>
              <w:adjustRightInd w:val="0"/>
              <w:rPr>
                <w:rFonts w:ascii="Arial" w:hAnsi="Arial" w:cs="Arial"/>
                <w:b/>
                <w:bCs/>
                <w:i/>
                <w:iCs/>
                <w:color w:val="000000"/>
                <w:szCs w:val="22"/>
              </w:rPr>
            </w:pPr>
            <w:r w:rsidRPr="008E313A">
              <w:rPr>
                <w:rFonts w:ascii="Arial" w:hAnsi="Arial" w:cs="Arial"/>
                <w:b/>
                <w:bCs/>
                <w:szCs w:val="22"/>
              </w:rPr>
              <w:t>Responsibility</w:t>
            </w:r>
          </w:p>
        </w:tc>
        <w:tc>
          <w:tcPr>
            <w:tcW w:w="1620" w:type="dxa"/>
          </w:tcPr>
          <w:p w:rsidR="002A7820" w:rsidRPr="008E313A" w:rsidRDefault="002A7820" w:rsidP="00120F87">
            <w:pPr>
              <w:autoSpaceDE w:val="0"/>
              <w:autoSpaceDN w:val="0"/>
              <w:adjustRightInd w:val="0"/>
              <w:rPr>
                <w:rFonts w:ascii="Arial" w:hAnsi="Arial" w:cs="Arial"/>
                <w:b/>
                <w:bCs/>
                <w:i/>
                <w:iCs/>
                <w:color w:val="000000"/>
                <w:szCs w:val="22"/>
              </w:rPr>
            </w:pPr>
            <w:r w:rsidRPr="008E313A">
              <w:rPr>
                <w:rFonts w:ascii="Arial" w:hAnsi="Arial" w:cs="Arial"/>
                <w:b/>
                <w:bCs/>
                <w:szCs w:val="22"/>
              </w:rPr>
              <w:t>Reference</w:t>
            </w:r>
          </w:p>
        </w:tc>
      </w:tr>
      <w:tr w:rsidR="002A7820" w:rsidRPr="008E313A" w:rsidTr="00A07748">
        <w:tc>
          <w:tcPr>
            <w:tcW w:w="886" w:type="dxa"/>
          </w:tcPr>
          <w:p w:rsidR="002A7820" w:rsidRPr="008E313A" w:rsidRDefault="002A7820" w:rsidP="00120F87">
            <w:pPr>
              <w:autoSpaceDE w:val="0"/>
              <w:autoSpaceDN w:val="0"/>
              <w:adjustRightInd w:val="0"/>
              <w:rPr>
                <w:rFonts w:ascii="Arial" w:hAnsi="Arial" w:cs="Arial"/>
                <w:b/>
                <w:bCs/>
                <w:i/>
                <w:iCs/>
                <w:color w:val="000000"/>
                <w:szCs w:val="22"/>
              </w:rPr>
            </w:pPr>
            <w:r w:rsidRPr="008E313A">
              <w:rPr>
                <w:rFonts w:ascii="Arial" w:hAnsi="Arial" w:cs="Arial"/>
                <w:szCs w:val="22"/>
              </w:rPr>
              <w:t>c</w:t>
            </w:r>
          </w:p>
        </w:tc>
        <w:tc>
          <w:tcPr>
            <w:tcW w:w="5522" w:type="dxa"/>
          </w:tcPr>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Start</w:t>
            </w:r>
          </w:p>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 xml:space="preserve">To setup enrolment </w:t>
            </w:r>
            <w:r w:rsidR="006A0C0C" w:rsidRPr="008E313A">
              <w:rPr>
                <w:rFonts w:ascii="Arial" w:hAnsi="Arial" w:cs="Arial"/>
                <w:szCs w:val="22"/>
              </w:rPr>
              <w:t>centers</w:t>
            </w:r>
            <w:r w:rsidRPr="008E313A">
              <w:rPr>
                <w:rFonts w:ascii="Arial" w:hAnsi="Arial" w:cs="Arial"/>
                <w:szCs w:val="22"/>
              </w:rPr>
              <w:t>, activities that need to</w:t>
            </w:r>
          </w:p>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be initiated are:</w:t>
            </w:r>
          </w:p>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Step 1 Identify suitable locations for Enrolment</w:t>
            </w:r>
          </w:p>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Step 4 Share Pre-Enrolment Data, if used</w:t>
            </w:r>
          </w:p>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Step 6 Ensure Availability of Certified Operators, Supervisors</w:t>
            </w:r>
          </w:p>
          <w:p w:rsidR="002A7820" w:rsidRPr="008E313A" w:rsidRDefault="002A7820" w:rsidP="00120F87">
            <w:pPr>
              <w:autoSpaceDE w:val="0"/>
              <w:autoSpaceDN w:val="0"/>
              <w:adjustRightInd w:val="0"/>
              <w:rPr>
                <w:rFonts w:ascii="Arial" w:hAnsi="Arial" w:cs="Arial"/>
                <w:b/>
                <w:bCs/>
                <w:i/>
                <w:iCs/>
                <w:color w:val="000000"/>
                <w:szCs w:val="22"/>
              </w:rPr>
            </w:pPr>
            <w:r w:rsidRPr="008E313A">
              <w:rPr>
                <w:rFonts w:ascii="Arial" w:hAnsi="Arial" w:cs="Arial"/>
                <w:szCs w:val="22"/>
              </w:rPr>
              <w:t></w:t>
            </w:r>
            <w:r w:rsidRPr="008E313A">
              <w:rPr>
                <w:rFonts w:ascii="Arial" w:hAnsi="Arial" w:cs="Arial"/>
                <w:szCs w:val="22"/>
              </w:rPr>
              <w:t>Step 7 Share Awareness and Publicity Content</w:t>
            </w:r>
          </w:p>
        </w:tc>
        <w:tc>
          <w:tcPr>
            <w:tcW w:w="2058" w:type="dxa"/>
          </w:tcPr>
          <w:p w:rsidR="002A7820" w:rsidRPr="008E313A" w:rsidRDefault="002A7820" w:rsidP="00120F87">
            <w:pPr>
              <w:autoSpaceDE w:val="0"/>
              <w:autoSpaceDN w:val="0"/>
              <w:adjustRightInd w:val="0"/>
              <w:rPr>
                <w:rFonts w:ascii="Arial" w:hAnsi="Arial" w:cs="Arial"/>
                <w:b/>
                <w:bCs/>
                <w:i/>
                <w:iCs/>
                <w:color w:val="000000"/>
                <w:szCs w:val="22"/>
              </w:rPr>
            </w:pPr>
          </w:p>
        </w:tc>
        <w:tc>
          <w:tcPr>
            <w:tcW w:w="1620" w:type="dxa"/>
          </w:tcPr>
          <w:p w:rsidR="002A7820" w:rsidRPr="008E313A" w:rsidRDefault="002A7820" w:rsidP="00120F87">
            <w:pPr>
              <w:autoSpaceDE w:val="0"/>
              <w:autoSpaceDN w:val="0"/>
              <w:adjustRightInd w:val="0"/>
              <w:rPr>
                <w:rFonts w:ascii="Arial" w:hAnsi="Arial" w:cs="Arial"/>
                <w:b/>
                <w:bCs/>
                <w:i/>
                <w:iCs/>
                <w:color w:val="000000"/>
                <w:szCs w:val="22"/>
              </w:rPr>
            </w:pPr>
          </w:p>
        </w:tc>
      </w:tr>
      <w:tr w:rsidR="002A7820" w:rsidRPr="008E313A" w:rsidTr="00A07748">
        <w:tc>
          <w:tcPr>
            <w:tcW w:w="886" w:type="dxa"/>
          </w:tcPr>
          <w:p w:rsidR="002A7820" w:rsidRPr="008E313A" w:rsidRDefault="002A7820" w:rsidP="00120F87">
            <w:pPr>
              <w:autoSpaceDE w:val="0"/>
              <w:autoSpaceDN w:val="0"/>
              <w:adjustRightInd w:val="0"/>
              <w:rPr>
                <w:rFonts w:ascii="Arial" w:hAnsi="Arial" w:cs="Arial"/>
                <w:b/>
                <w:bCs/>
                <w:i/>
                <w:iCs/>
                <w:color w:val="000000"/>
                <w:szCs w:val="22"/>
              </w:rPr>
            </w:pPr>
            <w:r w:rsidRPr="008E313A">
              <w:rPr>
                <w:rFonts w:ascii="Arial" w:hAnsi="Arial" w:cs="Arial"/>
                <w:szCs w:val="22"/>
              </w:rPr>
              <w:t>1.</w:t>
            </w:r>
          </w:p>
        </w:tc>
        <w:tc>
          <w:tcPr>
            <w:tcW w:w="5522" w:type="dxa"/>
          </w:tcPr>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Identify Suitable Locations for Centre</w:t>
            </w:r>
            <w:r w:rsidR="00120F87" w:rsidRPr="008E313A">
              <w:rPr>
                <w:rFonts w:ascii="Arial" w:hAnsi="Arial" w:cs="Arial"/>
                <w:szCs w:val="22"/>
              </w:rPr>
              <w:t xml:space="preserve"> </w:t>
            </w:r>
            <w:r w:rsidRPr="008E313A">
              <w:rPr>
                <w:rFonts w:ascii="Arial" w:hAnsi="Arial" w:cs="Arial"/>
                <w:szCs w:val="22"/>
              </w:rPr>
              <w:t>Registrar</w:t>
            </w:r>
            <w:r w:rsidR="00120F87" w:rsidRPr="008E313A">
              <w:rPr>
                <w:rFonts w:ascii="Arial" w:hAnsi="Arial" w:cs="Arial"/>
                <w:szCs w:val="22"/>
              </w:rPr>
              <w:t xml:space="preserve"> </w:t>
            </w:r>
            <w:r w:rsidRPr="008E313A">
              <w:rPr>
                <w:rFonts w:ascii="Arial" w:hAnsi="Arial" w:cs="Arial"/>
                <w:szCs w:val="22"/>
              </w:rPr>
              <w:t>identifies suitable locations where</w:t>
            </w:r>
            <w:r w:rsidR="00120F87" w:rsidRPr="008E313A">
              <w:rPr>
                <w:rFonts w:ascii="Arial" w:hAnsi="Arial" w:cs="Arial"/>
                <w:szCs w:val="22"/>
              </w:rPr>
              <w:t xml:space="preserve"> </w:t>
            </w:r>
            <w:r w:rsidRPr="008E313A">
              <w:rPr>
                <w:rFonts w:ascii="Arial" w:hAnsi="Arial" w:cs="Arial"/>
                <w:szCs w:val="22"/>
              </w:rPr>
              <w:t xml:space="preserve">enrolment </w:t>
            </w:r>
            <w:r w:rsidR="006A0C0C" w:rsidRPr="008E313A">
              <w:rPr>
                <w:rFonts w:ascii="Arial" w:hAnsi="Arial" w:cs="Arial"/>
                <w:szCs w:val="22"/>
              </w:rPr>
              <w:t>centers</w:t>
            </w:r>
            <w:r w:rsidRPr="008E313A">
              <w:rPr>
                <w:rFonts w:ascii="Arial" w:hAnsi="Arial" w:cs="Arial"/>
                <w:szCs w:val="22"/>
              </w:rPr>
              <w:t xml:space="preserve"> may be setup as follows:</w:t>
            </w:r>
          </w:p>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Assess details of the area including the</w:t>
            </w:r>
            <w:r w:rsidR="00120F87" w:rsidRPr="008E313A">
              <w:rPr>
                <w:rFonts w:ascii="Arial" w:hAnsi="Arial" w:cs="Arial"/>
                <w:szCs w:val="22"/>
              </w:rPr>
              <w:t xml:space="preserve"> </w:t>
            </w:r>
            <w:r w:rsidRPr="008E313A">
              <w:rPr>
                <w:rFonts w:ascii="Arial" w:hAnsi="Arial" w:cs="Arial"/>
                <w:szCs w:val="22"/>
              </w:rPr>
              <w:t>terrain, local weather conditions, law and</w:t>
            </w:r>
            <w:r w:rsidR="00120F87" w:rsidRPr="008E313A">
              <w:rPr>
                <w:rFonts w:ascii="Arial" w:hAnsi="Arial" w:cs="Arial"/>
                <w:szCs w:val="22"/>
              </w:rPr>
              <w:t xml:space="preserve"> </w:t>
            </w:r>
            <w:r w:rsidRPr="008E313A">
              <w:rPr>
                <w:rFonts w:ascii="Arial" w:hAnsi="Arial" w:cs="Arial"/>
                <w:szCs w:val="22"/>
              </w:rPr>
              <w:t>order situation, logistics support etc.</w:t>
            </w:r>
          </w:p>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The enrolment Centre selected must be</w:t>
            </w:r>
            <w:r w:rsidR="00120F87" w:rsidRPr="008E313A">
              <w:rPr>
                <w:rFonts w:ascii="Arial" w:hAnsi="Arial" w:cs="Arial"/>
                <w:szCs w:val="22"/>
              </w:rPr>
              <w:t xml:space="preserve"> </w:t>
            </w:r>
            <w:r w:rsidRPr="008E313A">
              <w:rPr>
                <w:rFonts w:ascii="Arial" w:hAnsi="Arial" w:cs="Arial"/>
                <w:szCs w:val="22"/>
              </w:rPr>
              <w:t>secured and protected from the natural</w:t>
            </w:r>
            <w:r w:rsidR="00120F87" w:rsidRPr="008E313A">
              <w:rPr>
                <w:rFonts w:ascii="Arial" w:hAnsi="Arial" w:cs="Arial"/>
                <w:szCs w:val="22"/>
              </w:rPr>
              <w:t xml:space="preserve"> </w:t>
            </w:r>
            <w:r w:rsidRPr="008E313A">
              <w:rPr>
                <w:rFonts w:ascii="Arial" w:hAnsi="Arial" w:cs="Arial"/>
                <w:szCs w:val="22"/>
              </w:rPr>
              <w:t>elements so that there is no damage or loss</w:t>
            </w:r>
            <w:r w:rsidR="00120F87" w:rsidRPr="008E313A">
              <w:rPr>
                <w:rFonts w:ascii="Arial" w:hAnsi="Arial" w:cs="Arial"/>
                <w:szCs w:val="22"/>
              </w:rPr>
              <w:t xml:space="preserve"> </w:t>
            </w:r>
            <w:r w:rsidRPr="008E313A">
              <w:rPr>
                <w:rFonts w:ascii="Arial" w:hAnsi="Arial" w:cs="Arial"/>
                <w:szCs w:val="22"/>
              </w:rPr>
              <w:t>to the devices and data.</w:t>
            </w:r>
          </w:p>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Co-ordinate with the local district</w:t>
            </w:r>
            <w:r w:rsidR="00120F87" w:rsidRPr="008E313A">
              <w:rPr>
                <w:rFonts w:ascii="Arial" w:hAnsi="Arial" w:cs="Arial"/>
                <w:szCs w:val="22"/>
              </w:rPr>
              <w:t xml:space="preserve"> </w:t>
            </w:r>
            <w:r w:rsidRPr="008E313A">
              <w:rPr>
                <w:rFonts w:ascii="Arial" w:hAnsi="Arial" w:cs="Arial"/>
                <w:szCs w:val="22"/>
              </w:rPr>
              <w:t>administration right from the planning stage</w:t>
            </w:r>
            <w:r w:rsidR="00120F87" w:rsidRPr="008E313A">
              <w:rPr>
                <w:rFonts w:ascii="Arial" w:hAnsi="Arial" w:cs="Arial"/>
                <w:szCs w:val="22"/>
              </w:rPr>
              <w:t xml:space="preserve"> </w:t>
            </w:r>
            <w:r w:rsidRPr="008E313A">
              <w:rPr>
                <w:rFonts w:ascii="Arial" w:hAnsi="Arial" w:cs="Arial"/>
                <w:szCs w:val="22"/>
              </w:rPr>
              <w:t>to the actual roll-out of the enrolment.</w:t>
            </w:r>
          </w:p>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w:t>
            </w:r>
            <w:r w:rsidRPr="008E313A">
              <w:rPr>
                <w:rFonts w:ascii="Arial" w:hAnsi="Arial" w:cs="Arial"/>
                <w:szCs w:val="22"/>
              </w:rPr>
              <w:t>In order to cover the difficult-to-reach areas</w:t>
            </w:r>
            <w:r w:rsidR="00120F87" w:rsidRPr="008E313A">
              <w:rPr>
                <w:rFonts w:ascii="Arial" w:hAnsi="Arial" w:cs="Arial"/>
                <w:szCs w:val="22"/>
              </w:rPr>
              <w:t xml:space="preserve"> </w:t>
            </w:r>
            <w:r w:rsidRPr="008E313A">
              <w:rPr>
                <w:rFonts w:ascii="Arial" w:hAnsi="Arial" w:cs="Arial"/>
                <w:szCs w:val="22"/>
              </w:rPr>
              <w:t>and villages where proper premises are not</w:t>
            </w:r>
            <w:r w:rsidR="00120F87" w:rsidRPr="008E313A">
              <w:rPr>
                <w:rFonts w:ascii="Arial" w:hAnsi="Arial" w:cs="Arial"/>
                <w:szCs w:val="22"/>
              </w:rPr>
              <w:t xml:space="preserve"> </w:t>
            </w:r>
            <w:r w:rsidRPr="008E313A">
              <w:rPr>
                <w:rFonts w:ascii="Arial" w:hAnsi="Arial" w:cs="Arial"/>
                <w:szCs w:val="22"/>
              </w:rPr>
              <w:t xml:space="preserve">available, it may be necessary to have mobile enrolment </w:t>
            </w:r>
            <w:r w:rsidR="006A0C0C" w:rsidRPr="008E313A">
              <w:rPr>
                <w:rFonts w:ascii="Arial" w:hAnsi="Arial" w:cs="Arial"/>
                <w:szCs w:val="22"/>
              </w:rPr>
              <w:t>centers</w:t>
            </w:r>
            <w:r w:rsidRPr="008E313A">
              <w:rPr>
                <w:rFonts w:ascii="Arial" w:hAnsi="Arial" w:cs="Arial"/>
                <w:szCs w:val="22"/>
              </w:rPr>
              <w:t>. The list of difficult areas will be available with the State Government.</w:t>
            </w:r>
          </w:p>
          <w:p w:rsidR="002A7820" w:rsidRPr="008E313A" w:rsidRDefault="002A7820" w:rsidP="00EC52D9">
            <w:pPr>
              <w:autoSpaceDE w:val="0"/>
              <w:autoSpaceDN w:val="0"/>
              <w:adjustRightInd w:val="0"/>
              <w:rPr>
                <w:rFonts w:ascii="Arial" w:hAnsi="Arial" w:cs="Arial"/>
                <w:b/>
                <w:bCs/>
                <w:i/>
                <w:iCs/>
                <w:color w:val="000000"/>
                <w:szCs w:val="22"/>
              </w:rPr>
            </w:pPr>
            <w:r w:rsidRPr="008E313A">
              <w:rPr>
                <w:rFonts w:ascii="Arial" w:hAnsi="Arial" w:cs="Arial"/>
                <w:szCs w:val="22"/>
              </w:rPr>
              <w:t></w:t>
            </w:r>
            <w:r w:rsidRPr="008E313A">
              <w:rPr>
                <w:rFonts w:ascii="Arial" w:hAnsi="Arial" w:cs="Arial"/>
                <w:szCs w:val="22"/>
              </w:rPr>
              <w:t>In case of mobile enrolment</w:t>
            </w:r>
            <w:r w:rsidR="00120F87" w:rsidRPr="008E313A">
              <w:rPr>
                <w:rFonts w:ascii="Arial" w:hAnsi="Arial" w:cs="Arial"/>
                <w:szCs w:val="22"/>
              </w:rPr>
              <w:t xml:space="preserve"> </w:t>
            </w:r>
            <w:r w:rsidRPr="008E313A">
              <w:rPr>
                <w:rFonts w:ascii="Arial" w:hAnsi="Arial" w:cs="Arial"/>
                <w:szCs w:val="22"/>
              </w:rPr>
              <w:t>centres/stations, the decision on</w:t>
            </w:r>
            <w:r w:rsidR="00120F87" w:rsidRPr="008E313A">
              <w:rPr>
                <w:rFonts w:ascii="Arial" w:hAnsi="Arial" w:cs="Arial"/>
                <w:szCs w:val="22"/>
              </w:rPr>
              <w:t xml:space="preserve"> </w:t>
            </w:r>
            <w:r w:rsidRPr="008E313A">
              <w:rPr>
                <w:rFonts w:ascii="Arial" w:hAnsi="Arial" w:cs="Arial"/>
                <w:szCs w:val="22"/>
              </w:rPr>
              <w:t>frequency/period of availability shall be decided by the Registrar based on density of</w:t>
            </w:r>
            <w:r w:rsidR="00120F87" w:rsidRPr="008E313A">
              <w:rPr>
                <w:rFonts w:ascii="Arial" w:hAnsi="Arial" w:cs="Arial"/>
                <w:szCs w:val="22"/>
              </w:rPr>
              <w:t xml:space="preserve"> </w:t>
            </w:r>
            <w:r w:rsidRPr="008E313A">
              <w:rPr>
                <w:rFonts w:ascii="Arial" w:hAnsi="Arial" w:cs="Arial"/>
                <w:szCs w:val="22"/>
              </w:rPr>
              <w:t>population, geographical terrain etc.</w:t>
            </w:r>
          </w:p>
        </w:tc>
        <w:tc>
          <w:tcPr>
            <w:tcW w:w="2058" w:type="dxa"/>
          </w:tcPr>
          <w:p w:rsidR="002A7820" w:rsidRPr="008E313A" w:rsidRDefault="002A7820" w:rsidP="00120F87">
            <w:pPr>
              <w:autoSpaceDE w:val="0"/>
              <w:autoSpaceDN w:val="0"/>
              <w:adjustRightInd w:val="0"/>
              <w:rPr>
                <w:rFonts w:ascii="Arial" w:hAnsi="Arial" w:cs="Arial"/>
                <w:b/>
                <w:bCs/>
                <w:i/>
                <w:iCs/>
                <w:color w:val="000000"/>
                <w:szCs w:val="22"/>
              </w:rPr>
            </w:pPr>
          </w:p>
        </w:tc>
        <w:tc>
          <w:tcPr>
            <w:tcW w:w="1620" w:type="dxa"/>
          </w:tcPr>
          <w:p w:rsidR="002A7820" w:rsidRPr="008E313A" w:rsidRDefault="002A7820" w:rsidP="00120F87">
            <w:pPr>
              <w:autoSpaceDE w:val="0"/>
              <w:autoSpaceDN w:val="0"/>
              <w:adjustRightInd w:val="0"/>
              <w:rPr>
                <w:rFonts w:ascii="Arial" w:hAnsi="Arial" w:cs="Arial"/>
                <w:b/>
                <w:bCs/>
                <w:i/>
                <w:iCs/>
                <w:color w:val="000000"/>
                <w:szCs w:val="22"/>
              </w:rPr>
            </w:pPr>
          </w:p>
        </w:tc>
      </w:tr>
      <w:tr w:rsidR="002A7820" w:rsidRPr="008E313A" w:rsidTr="00A07748">
        <w:tc>
          <w:tcPr>
            <w:tcW w:w="886" w:type="dxa"/>
          </w:tcPr>
          <w:p w:rsidR="002A7820" w:rsidRPr="008E313A" w:rsidRDefault="002A7820" w:rsidP="00120F87">
            <w:pPr>
              <w:autoSpaceDE w:val="0"/>
              <w:autoSpaceDN w:val="0"/>
              <w:adjustRightInd w:val="0"/>
              <w:rPr>
                <w:rFonts w:ascii="Arial" w:hAnsi="Arial" w:cs="Arial"/>
                <w:b/>
                <w:bCs/>
                <w:i/>
                <w:iCs/>
                <w:color w:val="000000"/>
                <w:szCs w:val="22"/>
              </w:rPr>
            </w:pPr>
            <w:r w:rsidRPr="008E313A">
              <w:rPr>
                <w:rFonts w:ascii="Arial" w:hAnsi="Arial" w:cs="Arial"/>
                <w:szCs w:val="22"/>
              </w:rPr>
              <w:t>2.</w:t>
            </w:r>
          </w:p>
        </w:tc>
        <w:tc>
          <w:tcPr>
            <w:tcW w:w="5522" w:type="dxa"/>
          </w:tcPr>
          <w:p w:rsidR="002A7820" w:rsidRPr="008E313A" w:rsidRDefault="002A7820" w:rsidP="00120F87">
            <w:pPr>
              <w:autoSpaceDE w:val="0"/>
              <w:autoSpaceDN w:val="0"/>
              <w:adjustRightInd w:val="0"/>
              <w:rPr>
                <w:rFonts w:ascii="Arial" w:hAnsi="Arial" w:cs="Arial"/>
                <w:szCs w:val="22"/>
              </w:rPr>
            </w:pPr>
            <w:r w:rsidRPr="008E313A">
              <w:rPr>
                <w:rFonts w:ascii="Arial" w:hAnsi="Arial" w:cs="Arial"/>
                <w:szCs w:val="22"/>
              </w:rPr>
              <w:t>Decide Number of Stations for Each Centre. The number of stations can be decided based on the target number of days for completion of enrolment</w:t>
            </w:r>
            <w:r w:rsidR="00931D64" w:rsidRPr="008E313A">
              <w:rPr>
                <w:rFonts w:ascii="Arial" w:hAnsi="Arial" w:cs="Arial"/>
                <w:szCs w:val="22"/>
              </w:rPr>
              <w:t xml:space="preserve"> </w:t>
            </w:r>
            <w:r w:rsidRPr="008E313A">
              <w:rPr>
                <w:rFonts w:ascii="Arial" w:hAnsi="Arial" w:cs="Arial"/>
                <w:szCs w:val="22"/>
              </w:rPr>
              <w:t xml:space="preserve">in </w:t>
            </w:r>
            <w:r w:rsidRPr="008E313A">
              <w:rPr>
                <w:rFonts w:ascii="Arial" w:hAnsi="Arial" w:cs="Arial"/>
                <w:szCs w:val="22"/>
              </w:rPr>
              <w:lastRenderedPageBreak/>
              <w:t xml:space="preserve">the particular area or the district and the expected number of </w:t>
            </w:r>
            <w:r w:rsidR="006A0C0C" w:rsidRPr="008E313A">
              <w:rPr>
                <w:rFonts w:ascii="Arial" w:hAnsi="Arial" w:cs="Arial"/>
                <w:szCs w:val="22"/>
              </w:rPr>
              <w:t>enrollees</w:t>
            </w:r>
            <w:r w:rsidRPr="008E313A">
              <w:rPr>
                <w:rFonts w:ascii="Arial" w:hAnsi="Arial" w:cs="Arial"/>
                <w:szCs w:val="22"/>
              </w:rPr>
              <w:t xml:space="preserve"> in the area. It should</w:t>
            </w:r>
            <w:r w:rsidR="00931D64" w:rsidRPr="008E313A">
              <w:rPr>
                <w:rFonts w:ascii="Arial" w:hAnsi="Arial" w:cs="Arial"/>
                <w:szCs w:val="22"/>
              </w:rPr>
              <w:t xml:space="preserve"> </w:t>
            </w:r>
            <w:r w:rsidRPr="008E313A">
              <w:rPr>
                <w:rFonts w:ascii="Arial" w:hAnsi="Arial" w:cs="Arial"/>
                <w:szCs w:val="22"/>
              </w:rPr>
              <w:t>be borne in mind that only 60-70 enrolments can be done by one station in a day.</w:t>
            </w:r>
          </w:p>
          <w:p w:rsidR="002A7820" w:rsidRPr="008E313A" w:rsidRDefault="002A7820" w:rsidP="00120F87">
            <w:pPr>
              <w:autoSpaceDE w:val="0"/>
              <w:autoSpaceDN w:val="0"/>
              <w:adjustRightInd w:val="0"/>
              <w:rPr>
                <w:rFonts w:ascii="Arial" w:hAnsi="Arial" w:cs="Arial"/>
                <w:b/>
                <w:bCs/>
                <w:i/>
                <w:iCs/>
                <w:color w:val="000000"/>
                <w:szCs w:val="22"/>
              </w:rPr>
            </w:pPr>
            <w:r w:rsidRPr="008E313A">
              <w:rPr>
                <w:rFonts w:ascii="Arial" w:hAnsi="Arial" w:cs="Arial"/>
                <w:szCs w:val="22"/>
              </w:rPr>
              <w:t xml:space="preserve">Typically, the Enrolment </w:t>
            </w:r>
            <w:r w:rsidR="006A0C0C" w:rsidRPr="008E313A">
              <w:rPr>
                <w:rFonts w:ascii="Arial" w:hAnsi="Arial" w:cs="Arial"/>
                <w:szCs w:val="22"/>
              </w:rPr>
              <w:t>Centre’s</w:t>
            </w:r>
            <w:r w:rsidRPr="008E313A">
              <w:rPr>
                <w:rFonts w:ascii="Arial" w:hAnsi="Arial" w:cs="Arial"/>
                <w:szCs w:val="22"/>
              </w:rPr>
              <w:t xml:space="preserve"> set up in an area / district should be able to complete the coverage in 20 – 25 days. This would help focus the efforts of the district/ area administration in the area and also ramp up the publicity in all the modes so as to bring the residents to the Enrolling </w:t>
            </w:r>
            <w:r w:rsidR="006A0C0C" w:rsidRPr="008E313A">
              <w:rPr>
                <w:rFonts w:ascii="Arial" w:hAnsi="Arial" w:cs="Arial"/>
                <w:szCs w:val="22"/>
              </w:rPr>
              <w:t>Centre’s</w:t>
            </w:r>
            <w:r w:rsidRPr="008E313A">
              <w:rPr>
                <w:rFonts w:ascii="Arial" w:hAnsi="Arial" w:cs="Arial"/>
                <w:szCs w:val="22"/>
              </w:rPr>
              <w:t xml:space="preserve"> for the enrolment.</w:t>
            </w:r>
          </w:p>
        </w:tc>
        <w:tc>
          <w:tcPr>
            <w:tcW w:w="2058" w:type="dxa"/>
          </w:tcPr>
          <w:p w:rsidR="002A7820" w:rsidRPr="008E313A" w:rsidRDefault="00D024D7" w:rsidP="00120F87">
            <w:pPr>
              <w:autoSpaceDE w:val="0"/>
              <w:autoSpaceDN w:val="0"/>
              <w:adjustRightInd w:val="0"/>
              <w:rPr>
                <w:rFonts w:ascii="Arial" w:hAnsi="Arial" w:cs="Arial"/>
                <w:b/>
                <w:bCs/>
                <w:i/>
                <w:iCs/>
                <w:color w:val="000000"/>
                <w:szCs w:val="22"/>
              </w:rPr>
            </w:pPr>
            <w:r w:rsidRPr="008E313A">
              <w:rPr>
                <w:rFonts w:ascii="Arial" w:hAnsi="Arial" w:cs="Arial"/>
                <w:szCs w:val="22"/>
              </w:rPr>
              <w:lastRenderedPageBreak/>
              <w:t>Registrar</w:t>
            </w:r>
          </w:p>
        </w:tc>
        <w:tc>
          <w:tcPr>
            <w:tcW w:w="1620" w:type="dxa"/>
          </w:tcPr>
          <w:p w:rsidR="002A7820" w:rsidRPr="008E313A" w:rsidRDefault="002A7820" w:rsidP="00120F87">
            <w:pPr>
              <w:autoSpaceDE w:val="0"/>
              <w:autoSpaceDN w:val="0"/>
              <w:adjustRightInd w:val="0"/>
              <w:rPr>
                <w:rFonts w:ascii="Arial" w:hAnsi="Arial" w:cs="Arial"/>
                <w:b/>
                <w:bCs/>
                <w:i/>
                <w:iCs/>
                <w:color w:val="000000"/>
                <w:szCs w:val="22"/>
              </w:rPr>
            </w:pPr>
          </w:p>
        </w:tc>
      </w:tr>
      <w:tr w:rsidR="00D024D7" w:rsidRPr="008E313A" w:rsidTr="00A07748">
        <w:tc>
          <w:tcPr>
            <w:tcW w:w="886" w:type="dxa"/>
          </w:tcPr>
          <w:p w:rsidR="00D024D7" w:rsidRPr="008E313A" w:rsidRDefault="004B4B77" w:rsidP="00A07748">
            <w:pPr>
              <w:autoSpaceDE w:val="0"/>
              <w:autoSpaceDN w:val="0"/>
              <w:adjustRightInd w:val="0"/>
              <w:spacing w:after="0"/>
              <w:rPr>
                <w:rFonts w:ascii="Arial" w:hAnsi="Arial" w:cs="Arial"/>
                <w:szCs w:val="22"/>
              </w:rPr>
            </w:pPr>
            <w:r w:rsidRPr="008E313A">
              <w:rPr>
                <w:rFonts w:ascii="Arial" w:hAnsi="Arial" w:cs="Arial"/>
                <w:szCs w:val="22"/>
              </w:rPr>
              <w:lastRenderedPageBreak/>
              <w:t>3.</w:t>
            </w:r>
          </w:p>
        </w:tc>
        <w:tc>
          <w:tcPr>
            <w:tcW w:w="5522" w:type="dxa"/>
          </w:tcPr>
          <w:p w:rsidR="00D024D7" w:rsidRPr="008E313A" w:rsidRDefault="004B4B77" w:rsidP="00A07748">
            <w:pPr>
              <w:autoSpaceDE w:val="0"/>
              <w:autoSpaceDN w:val="0"/>
              <w:adjustRightInd w:val="0"/>
              <w:spacing w:after="0"/>
              <w:rPr>
                <w:rFonts w:ascii="Arial" w:hAnsi="Arial" w:cs="Arial"/>
                <w:szCs w:val="22"/>
              </w:rPr>
            </w:pPr>
            <w:r w:rsidRPr="008E313A">
              <w:rPr>
                <w:rFonts w:ascii="Arial" w:hAnsi="Arial" w:cs="Arial"/>
                <w:szCs w:val="22"/>
              </w:rPr>
              <w:t>Deploy Hardware, Software for Enrolment Ensure all hardware and software as mentioned in</w:t>
            </w:r>
            <w:r w:rsidR="00931D64" w:rsidRPr="008E313A">
              <w:rPr>
                <w:rFonts w:ascii="Arial" w:hAnsi="Arial" w:cs="Arial"/>
                <w:szCs w:val="22"/>
              </w:rPr>
              <w:t xml:space="preserve"> </w:t>
            </w:r>
            <w:r w:rsidRPr="008E313A">
              <w:rPr>
                <w:rFonts w:ascii="Arial" w:hAnsi="Arial" w:cs="Arial"/>
                <w:szCs w:val="22"/>
              </w:rPr>
              <w:t>the 5.2.1 are deployed at the enrolment centre.</w:t>
            </w:r>
            <w:r w:rsidR="00931D64" w:rsidRPr="008E313A">
              <w:rPr>
                <w:rFonts w:ascii="Arial" w:hAnsi="Arial" w:cs="Arial"/>
                <w:szCs w:val="22"/>
              </w:rPr>
              <w:t xml:space="preserve"> </w:t>
            </w:r>
            <w:r w:rsidRPr="008E313A">
              <w:rPr>
                <w:rFonts w:ascii="Arial" w:hAnsi="Arial" w:cs="Arial"/>
                <w:szCs w:val="22"/>
              </w:rPr>
              <w:t>Test the hardware / software for proper working.</w:t>
            </w:r>
          </w:p>
        </w:tc>
        <w:tc>
          <w:tcPr>
            <w:tcW w:w="2058" w:type="dxa"/>
          </w:tcPr>
          <w:p w:rsidR="004B4B77" w:rsidRPr="008E313A" w:rsidRDefault="004B4B77" w:rsidP="00A07748">
            <w:pPr>
              <w:autoSpaceDE w:val="0"/>
              <w:autoSpaceDN w:val="0"/>
              <w:adjustRightInd w:val="0"/>
              <w:spacing w:after="0"/>
              <w:rPr>
                <w:rFonts w:ascii="Arial" w:hAnsi="Arial" w:cs="Arial"/>
                <w:szCs w:val="22"/>
              </w:rPr>
            </w:pPr>
            <w:r w:rsidRPr="008E313A">
              <w:rPr>
                <w:rFonts w:ascii="Arial" w:hAnsi="Arial" w:cs="Arial"/>
                <w:szCs w:val="22"/>
              </w:rPr>
              <w:t>Enrolment</w:t>
            </w:r>
          </w:p>
          <w:p w:rsidR="00D024D7" w:rsidRPr="008E313A" w:rsidRDefault="004B4B77" w:rsidP="00A07748">
            <w:pPr>
              <w:autoSpaceDE w:val="0"/>
              <w:autoSpaceDN w:val="0"/>
              <w:adjustRightInd w:val="0"/>
              <w:spacing w:after="0"/>
              <w:rPr>
                <w:rFonts w:ascii="Arial" w:hAnsi="Arial" w:cs="Arial"/>
                <w:b/>
                <w:bCs/>
                <w:i/>
                <w:iCs/>
                <w:color w:val="000000"/>
                <w:szCs w:val="22"/>
              </w:rPr>
            </w:pPr>
            <w:r w:rsidRPr="008E313A">
              <w:rPr>
                <w:rFonts w:ascii="Arial" w:hAnsi="Arial" w:cs="Arial"/>
                <w:szCs w:val="22"/>
              </w:rPr>
              <w:t>Agency</w:t>
            </w:r>
          </w:p>
        </w:tc>
        <w:tc>
          <w:tcPr>
            <w:tcW w:w="1620" w:type="dxa"/>
          </w:tcPr>
          <w:p w:rsidR="004B4B77" w:rsidRPr="006A0C0C" w:rsidRDefault="004B4B7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5.2.1</w:t>
            </w:r>
          </w:p>
          <w:p w:rsidR="004B4B77" w:rsidRPr="006A0C0C" w:rsidRDefault="004B4B7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Checklist for</w:t>
            </w:r>
          </w:p>
          <w:p w:rsidR="004B4B77" w:rsidRPr="006A0C0C" w:rsidRDefault="004B4B7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Setting up</w:t>
            </w:r>
          </w:p>
          <w:p w:rsidR="00D024D7" w:rsidRPr="006A0C0C" w:rsidRDefault="004B4B77" w:rsidP="00A07748">
            <w:pPr>
              <w:autoSpaceDE w:val="0"/>
              <w:autoSpaceDN w:val="0"/>
              <w:adjustRightInd w:val="0"/>
              <w:spacing w:after="0"/>
              <w:rPr>
                <w:rFonts w:ascii="Arial" w:hAnsi="Arial" w:cs="Arial"/>
                <w:b/>
                <w:bCs/>
                <w:i/>
                <w:iCs/>
                <w:color w:val="000000" w:themeColor="text1"/>
                <w:szCs w:val="22"/>
              </w:rPr>
            </w:pPr>
            <w:r w:rsidRPr="006A0C0C">
              <w:rPr>
                <w:rFonts w:ascii="Arial" w:hAnsi="Arial" w:cs="Arial"/>
                <w:color w:val="000000" w:themeColor="text1"/>
                <w:szCs w:val="22"/>
              </w:rPr>
              <w:t>Enrolment</w:t>
            </w:r>
            <w:r w:rsidR="006A0C0C">
              <w:rPr>
                <w:rFonts w:ascii="Arial" w:hAnsi="Arial" w:cs="Arial"/>
                <w:color w:val="000000" w:themeColor="text1"/>
                <w:szCs w:val="22"/>
              </w:rPr>
              <w:t xml:space="preserve"> </w:t>
            </w:r>
            <w:r w:rsidRPr="006A0C0C">
              <w:rPr>
                <w:rFonts w:ascii="Arial" w:hAnsi="Arial" w:cs="Arial"/>
                <w:color w:val="000000" w:themeColor="text1"/>
                <w:szCs w:val="22"/>
              </w:rPr>
              <w:t>Centre</w:t>
            </w:r>
          </w:p>
        </w:tc>
      </w:tr>
      <w:tr w:rsidR="004B4B77" w:rsidRPr="008E313A" w:rsidTr="00A07748">
        <w:tc>
          <w:tcPr>
            <w:tcW w:w="886" w:type="dxa"/>
          </w:tcPr>
          <w:p w:rsidR="004B4B77" w:rsidRPr="008E313A" w:rsidRDefault="004B4B77" w:rsidP="00A07748">
            <w:pPr>
              <w:autoSpaceDE w:val="0"/>
              <w:autoSpaceDN w:val="0"/>
              <w:adjustRightInd w:val="0"/>
              <w:spacing w:after="0"/>
              <w:rPr>
                <w:rFonts w:ascii="Arial" w:hAnsi="Arial" w:cs="Arial"/>
                <w:szCs w:val="22"/>
              </w:rPr>
            </w:pPr>
            <w:r w:rsidRPr="008E313A">
              <w:rPr>
                <w:rFonts w:ascii="Arial" w:hAnsi="Arial" w:cs="Arial"/>
                <w:szCs w:val="22"/>
              </w:rPr>
              <w:t>4.</w:t>
            </w:r>
          </w:p>
        </w:tc>
        <w:tc>
          <w:tcPr>
            <w:tcW w:w="5522" w:type="dxa"/>
          </w:tcPr>
          <w:p w:rsidR="004B4B77" w:rsidRPr="008E313A" w:rsidRDefault="004B4B77" w:rsidP="00931D64">
            <w:pPr>
              <w:autoSpaceDE w:val="0"/>
              <w:autoSpaceDN w:val="0"/>
              <w:adjustRightInd w:val="0"/>
              <w:rPr>
                <w:rFonts w:ascii="Arial" w:hAnsi="Arial" w:cs="Arial"/>
                <w:szCs w:val="22"/>
              </w:rPr>
            </w:pPr>
            <w:r w:rsidRPr="008E313A">
              <w:rPr>
                <w:rFonts w:ascii="Arial" w:hAnsi="Arial" w:cs="Arial"/>
                <w:szCs w:val="22"/>
              </w:rPr>
              <w:t>Share Pre-enrolment Data Available, if Used</w:t>
            </w:r>
            <w:r w:rsidR="00931D64" w:rsidRPr="008E313A">
              <w:rPr>
                <w:rFonts w:ascii="Arial" w:hAnsi="Arial" w:cs="Arial"/>
                <w:szCs w:val="22"/>
              </w:rPr>
              <w:t xml:space="preserve"> </w:t>
            </w:r>
            <w:r w:rsidRPr="008E313A">
              <w:rPr>
                <w:rFonts w:ascii="Arial" w:hAnsi="Arial" w:cs="Arial"/>
                <w:szCs w:val="22"/>
              </w:rPr>
              <w:t>Where applicable, share the pre-enrolment data / beneficiary database with Enrolment Agencies for carrying out the enrolments. The details of the database need to be discussed and sent to UIDAI in</w:t>
            </w:r>
            <w:r w:rsidR="00931D64" w:rsidRPr="008E313A">
              <w:rPr>
                <w:rFonts w:ascii="Arial" w:hAnsi="Arial" w:cs="Arial"/>
                <w:szCs w:val="22"/>
              </w:rPr>
              <w:t xml:space="preserve"> </w:t>
            </w:r>
            <w:r w:rsidRPr="008E313A">
              <w:rPr>
                <w:rFonts w:ascii="Arial" w:hAnsi="Arial" w:cs="Arial"/>
                <w:szCs w:val="22"/>
              </w:rPr>
              <w:t>advance in prescribed format and aligned to UIDAI requirements as per technology integration toolkit.</w:t>
            </w:r>
          </w:p>
        </w:tc>
        <w:tc>
          <w:tcPr>
            <w:tcW w:w="2058" w:type="dxa"/>
          </w:tcPr>
          <w:p w:rsidR="004B4B77" w:rsidRPr="008E313A" w:rsidRDefault="004B4B77" w:rsidP="00120F87">
            <w:pPr>
              <w:autoSpaceDE w:val="0"/>
              <w:autoSpaceDN w:val="0"/>
              <w:adjustRightInd w:val="0"/>
              <w:rPr>
                <w:rFonts w:ascii="Arial" w:hAnsi="Arial" w:cs="Arial"/>
                <w:szCs w:val="22"/>
              </w:rPr>
            </w:pPr>
            <w:r w:rsidRPr="008E313A">
              <w:rPr>
                <w:rFonts w:ascii="Arial" w:hAnsi="Arial" w:cs="Arial"/>
                <w:szCs w:val="22"/>
              </w:rPr>
              <w:t>Registrar</w:t>
            </w:r>
          </w:p>
        </w:tc>
        <w:tc>
          <w:tcPr>
            <w:tcW w:w="1620" w:type="dxa"/>
          </w:tcPr>
          <w:p w:rsidR="004B4B77" w:rsidRPr="006A0C0C" w:rsidRDefault="004B4B7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5.1.1</w:t>
            </w:r>
          </w:p>
          <w:p w:rsidR="004B4B77" w:rsidRPr="006A0C0C" w:rsidRDefault="004B4B7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KYR</w:t>
            </w:r>
          </w:p>
          <w:p w:rsidR="004B4B77" w:rsidRPr="006A0C0C" w:rsidRDefault="004B4B7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Standards for</w:t>
            </w:r>
          </w:p>
          <w:p w:rsidR="004B4B77" w:rsidRPr="006A0C0C" w:rsidRDefault="004B4B7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Collecting</w:t>
            </w:r>
          </w:p>
          <w:p w:rsidR="004B4B77" w:rsidRPr="006A0C0C" w:rsidRDefault="004B4B7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Demographic</w:t>
            </w:r>
          </w:p>
          <w:p w:rsidR="004B4B77" w:rsidRPr="006A0C0C" w:rsidRDefault="004B4B7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Data</w:t>
            </w:r>
          </w:p>
        </w:tc>
      </w:tr>
      <w:tr w:rsidR="004B4B77" w:rsidRPr="008E313A" w:rsidTr="00A07748">
        <w:tc>
          <w:tcPr>
            <w:tcW w:w="886" w:type="dxa"/>
          </w:tcPr>
          <w:p w:rsidR="004B4B77" w:rsidRPr="008E313A" w:rsidRDefault="004B4B77" w:rsidP="00120F87">
            <w:pPr>
              <w:autoSpaceDE w:val="0"/>
              <w:autoSpaceDN w:val="0"/>
              <w:adjustRightInd w:val="0"/>
              <w:rPr>
                <w:rFonts w:ascii="Arial" w:hAnsi="Arial" w:cs="Arial"/>
                <w:szCs w:val="22"/>
              </w:rPr>
            </w:pPr>
            <w:r w:rsidRPr="008E313A">
              <w:rPr>
                <w:rFonts w:ascii="Arial" w:hAnsi="Arial" w:cs="Arial"/>
                <w:szCs w:val="22"/>
              </w:rPr>
              <w:t>5.</w:t>
            </w:r>
          </w:p>
        </w:tc>
        <w:tc>
          <w:tcPr>
            <w:tcW w:w="5522" w:type="dxa"/>
          </w:tcPr>
          <w:p w:rsidR="004B4B77" w:rsidRPr="008E313A" w:rsidRDefault="004B4B77" w:rsidP="00120F87">
            <w:pPr>
              <w:autoSpaceDE w:val="0"/>
              <w:autoSpaceDN w:val="0"/>
              <w:adjustRightInd w:val="0"/>
              <w:rPr>
                <w:rFonts w:ascii="Arial" w:hAnsi="Arial" w:cs="Arial"/>
                <w:szCs w:val="22"/>
              </w:rPr>
            </w:pPr>
            <w:r w:rsidRPr="008E313A">
              <w:rPr>
                <w:rFonts w:ascii="Arial" w:hAnsi="Arial" w:cs="Arial"/>
                <w:szCs w:val="22"/>
              </w:rPr>
              <w:t>Load Pre-enrolment Residents Data on the Enrolment Station Laptop Load and test beneficiary database on enrolment centre laptops / desktops and ensure it is accessible / searchable.</w:t>
            </w:r>
          </w:p>
        </w:tc>
        <w:tc>
          <w:tcPr>
            <w:tcW w:w="2058" w:type="dxa"/>
          </w:tcPr>
          <w:p w:rsidR="006B1751" w:rsidRPr="008E313A" w:rsidRDefault="006B1751" w:rsidP="00120F87">
            <w:pPr>
              <w:autoSpaceDE w:val="0"/>
              <w:autoSpaceDN w:val="0"/>
              <w:adjustRightInd w:val="0"/>
              <w:rPr>
                <w:rFonts w:ascii="Arial" w:hAnsi="Arial" w:cs="Arial"/>
                <w:szCs w:val="22"/>
              </w:rPr>
            </w:pPr>
            <w:r w:rsidRPr="008E313A">
              <w:rPr>
                <w:rFonts w:ascii="Arial" w:hAnsi="Arial" w:cs="Arial"/>
                <w:szCs w:val="22"/>
              </w:rPr>
              <w:t>Enrolment</w:t>
            </w:r>
          </w:p>
          <w:p w:rsidR="004B4B77" w:rsidRPr="008E313A" w:rsidRDefault="006B1751" w:rsidP="00120F87">
            <w:pPr>
              <w:autoSpaceDE w:val="0"/>
              <w:autoSpaceDN w:val="0"/>
              <w:adjustRightInd w:val="0"/>
              <w:rPr>
                <w:rFonts w:ascii="Arial" w:hAnsi="Arial" w:cs="Arial"/>
                <w:szCs w:val="22"/>
              </w:rPr>
            </w:pPr>
            <w:r w:rsidRPr="008E313A">
              <w:rPr>
                <w:rFonts w:ascii="Arial" w:hAnsi="Arial" w:cs="Arial"/>
                <w:szCs w:val="22"/>
              </w:rPr>
              <w:t>Agency</w:t>
            </w:r>
          </w:p>
        </w:tc>
        <w:tc>
          <w:tcPr>
            <w:tcW w:w="1620" w:type="dxa"/>
          </w:tcPr>
          <w:p w:rsidR="004B4B77" w:rsidRPr="008E313A" w:rsidRDefault="004B4B77" w:rsidP="00120F87">
            <w:pPr>
              <w:autoSpaceDE w:val="0"/>
              <w:autoSpaceDN w:val="0"/>
              <w:adjustRightInd w:val="0"/>
              <w:rPr>
                <w:rFonts w:ascii="Arial" w:hAnsi="Arial" w:cs="Arial"/>
                <w:color w:val="0000FF"/>
                <w:szCs w:val="22"/>
              </w:rPr>
            </w:pPr>
          </w:p>
        </w:tc>
      </w:tr>
      <w:tr w:rsidR="006B1751" w:rsidRPr="008E313A" w:rsidTr="00A07748">
        <w:tc>
          <w:tcPr>
            <w:tcW w:w="886" w:type="dxa"/>
          </w:tcPr>
          <w:p w:rsidR="006B1751" w:rsidRPr="008E313A" w:rsidRDefault="006B1751" w:rsidP="00120F87">
            <w:pPr>
              <w:autoSpaceDE w:val="0"/>
              <w:autoSpaceDN w:val="0"/>
              <w:adjustRightInd w:val="0"/>
              <w:rPr>
                <w:rFonts w:ascii="Arial" w:hAnsi="Arial" w:cs="Arial"/>
                <w:szCs w:val="22"/>
              </w:rPr>
            </w:pPr>
            <w:r w:rsidRPr="008E313A">
              <w:rPr>
                <w:rFonts w:ascii="Arial" w:hAnsi="Arial" w:cs="Arial"/>
                <w:szCs w:val="22"/>
              </w:rPr>
              <w:t>6.</w:t>
            </w:r>
          </w:p>
        </w:tc>
        <w:tc>
          <w:tcPr>
            <w:tcW w:w="5522" w:type="dxa"/>
          </w:tcPr>
          <w:p w:rsidR="006B1751" w:rsidRPr="008E313A" w:rsidRDefault="006B1751" w:rsidP="00931D64">
            <w:pPr>
              <w:autoSpaceDE w:val="0"/>
              <w:autoSpaceDN w:val="0"/>
              <w:adjustRightInd w:val="0"/>
              <w:rPr>
                <w:rFonts w:ascii="Arial" w:hAnsi="Arial" w:cs="Arial"/>
                <w:szCs w:val="22"/>
              </w:rPr>
            </w:pPr>
            <w:r w:rsidRPr="008E313A">
              <w:rPr>
                <w:rFonts w:ascii="Arial" w:hAnsi="Arial" w:cs="Arial"/>
                <w:szCs w:val="22"/>
              </w:rPr>
              <w:t xml:space="preserve">Share Awareness and Publicity Content Share </w:t>
            </w:r>
            <w:r w:rsidR="00931D64" w:rsidRPr="008E313A">
              <w:rPr>
                <w:rFonts w:ascii="Arial" w:hAnsi="Arial" w:cs="Arial"/>
                <w:szCs w:val="22"/>
              </w:rPr>
              <w:t>aw</w:t>
            </w:r>
            <w:r w:rsidRPr="008E313A">
              <w:rPr>
                <w:rFonts w:ascii="Arial" w:hAnsi="Arial" w:cs="Arial"/>
                <w:szCs w:val="22"/>
              </w:rPr>
              <w:t>areness and publicity content, as detailed</w:t>
            </w:r>
            <w:r w:rsidR="00931D64" w:rsidRPr="008E313A">
              <w:rPr>
                <w:rFonts w:ascii="Arial" w:hAnsi="Arial" w:cs="Arial"/>
                <w:szCs w:val="22"/>
              </w:rPr>
              <w:t xml:space="preserve"> </w:t>
            </w:r>
            <w:r w:rsidRPr="008E313A">
              <w:rPr>
                <w:rFonts w:ascii="Arial" w:hAnsi="Arial" w:cs="Arial"/>
                <w:szCs w:val="22"/>
              </w:rPr>
              <w:t>in the external process, with the Registrar. Guide them in adapting the content / communication.</w:t>
            </w:r>
          </w:p>
        </w:tc>
        <w:tc>
          <w:tcPr>
            <w:tcW w:w="2058" w:type="dxa"/>
          </w:tcPr>
          <w:p w:rsidR="006B1751" w:rsidRPr="008E313A" w:rsidRDefault="006B1751" w:rsidP="00120F87">
            <w:pPr>
              <w:autoSpaceDE w:val="0"/>
              <w:autoSpaceDN w:val="0"/>
              <w:adjustRightInd w:val="0"/>
              <w:rPr>
                <w:rFonts w:ascii="Arial" w:hAnsi="Arial" w:cs="Arial"/>
                <w:szCs w:val="22"/>
              </w:rPr>
            </w:pPr>
            <w:r w:rsidRPr="008E313A">
              <w:rPr>
                <w:rFonts w:ascii="Arial" w:hAnsi="Arial" w:cs="Arial"/>
                <w:szCs w:val="22"/>
              </w:rPr>
              <w:t>UIDAI</w:t>
            </w:r>
          </w:p>
        </w:tc>
        <w:tc>
          <w:tcPr>
            <w:tcW w:w="1620" w:type="dxa"/>
          </w:tcPr>
          <w:p w:rsidR="006B1751" w:rsidRPr="008E313A" w:rsidRDefault="006B1751" w:rsidP="00120F87">
            <w:pPr>
              <w:autoSpaceDE w:val="0"/>
              <w:autoSpaceDN w:val="0"/>
              <w:adjustRightInd w:val="0"/>
              <w:rPr>
                <w:rFonts w:ascii="Arial" w:hAnsi="Arial" w:cs="Arial"/>
                <w:color w:val="0000FF"/>
                <w:szCs w:val="22"/>
              </w:rPr>
            </w:pPr>
          </w:p>
        </w:tc>
      </w:tr>
      <w:tr w:rsidR="00E44A6A" w:rsidRPr="008E313A" w:rsidTr="00A07748">
        <w:tc>
          <w:tcPr>
            <w:tcW w:w="886" w:type="dxa"/>
          </w:tcPr>
          <w:p w:rsidR="00E44A6A" w:rsidRPr="008E313A" w:rsidRDefault="00E44A6A" w:rsidP="00120F87">
            <w:pPr>
              <w:autoSpaceDE w:val="0"/>
              <w:autoSpaceDN w:val="0"/>
              <w:adjustRightInd w:val="0"/>
              <w:rPr>
                <w:rFonts w:ascii="Arial" w:hAnsi="Arial" w:cs="Arial"/>
                <w:szCs w:val="22"/>
              </w:rPr>
            </w:pPr>
            <w:r w:rsidRPr="008E313A">
              <w:rPr>
                <w:rFonts w:ascii="Arial" w:hAnsi="Arial" w:cs="Arial"/>
                <w:szCs w:val="22"/>
              </w:rPr>
              <w:t>7.</w:t>
            </w:r>
          </w:p>
        </w:tc>
        <w:tc>
          <w:tcPr>
            <w:tcW w:w="5522" w:type="dxa"/>
          </w:tcPr>
          <w:p w:rsidR="00E44A6A" w:rsidRPr="008E313A" w:rsidRDefault="00E44A6A" w:rsidP="00120F87">
            <w:pPr>
              <w:autoSpaceDE w:val="0"/>
              <w:autoSpaceDN w:val="0"/>
              <w:adjustRightInd w:val="0"/>
              <w:rPr>
                <w:rFonts w:ascii="Arial" w:hAnsi="Arial" w:cs="Arial"/>
                <w:szCs w:val="22"/>
              </w:rPr>
            </w:pPr>
            <w:r w:rsidRPr="008E313A">
              <w:rPr>
                <w:rFonts w:ascii="Arial" w:hAnsi="Arial" w:cs="Arial"/>
                <w:szCs w:val="22"/>
              </w:rPr>
              <w:t>Create Awareness in Target Beneficiaries / Residents</w:t>
            </w:r>
          </w:p>
          <w:p w:rsidR="00E44A6A" w:rsidRPr="008E313A" w:rsidRDefault="00E44A6A" w:rsidP="00931D64">
            <w:pPr>
              <w:autoSpaceDE w:val="0"/>
              <w:autoSpaceDN w:val="0"/>
              <w:adjustRightInd w:val="0"/>
              <w:rPr>
                <w:rFonts w:ascii="Arial" w:hAnsi="Arial" w:cs="Arial"/>
                <w:szCs w:val="22"/>
              </w:rPr>
            </w:pPr>
            <w:r w:rsidRPr="008E313A">
              <w:rPr>
                <w:rFonts w:ascii="Arial" w:hAnsi="Arial" w:cs="Arial"/>
                <w:szCs w:val="22"/>
              </w:rPr>
              <w:t>Ensure right communication reaches the target resident groups with respect to timing and location</w:t>
            </w:r>
            <w:r w:rsidR="00931D64" w:rsidRPr="008E313A">
              <w:rPr>
                <w:rFonts w:ascii="Arial" w:hAnsi="Arial" w:cs="Arial"/>
                <w:szCs w:val="22"/>
              </w:rPr>
              <w:t xml:space="preserve"> </w:t>
            </w:r>
            <w:r w:rsidRPr="008E313A">
              <w:rPr>
                <w:rFonts w:ascii="Arial" w:hAnsi="Arial" w:cs="Arial"/>
                <w:szCs w:val="22"/>
              </w:rPr>
              <w:t xml:space="preserve">for </w:t>
            </w:r>
            <w:r w:rsidR="00931D64" w:rsidRPr="008E313A">
              <w:rPr>
                <w:rFonts w:ascii="Arial" w:hAnsi="Arial" w:cs="Arial"/>
                <w:szCs w:val="22"/>
              </w:rPr>
              <w:t xml:space="preserve"> e</w:t>
            </w:r>
            <w:r w:rsidRPr="008E313A">
              <w:rPr>
                <w:rFonts w:ascii="Arial" w:hAnsi="Arial" w:cs="Arial"/>
                <w:szCs w:val="22"/>
              </w:rPr>
              <w:t>nrolment centres, benefits of enrolling etc.</w:t>
            </w:r>
          </w:p>
        </w:tc>
        <w:tc>
          <w:tcPr>
            <w:tcW w:w="2058" w:type="dxa"/>
          </w:tcPr>
          <w:p w:rsidR="00E44A6A" w:rsidRPr="008E313A" w:rsidRDefault="009309E5" w:rsidP="00120F87">
            <w:pPr>
              <w:autoSpaceDE w:val="0"/>
              <w:autoSpaceDN w:val="0"/>
              <w:adjustRightInd w:val="0"/>
              <w:rPr>
                <w:rFonts w:ascii="Arial" w:hAnsi="Arial" w:cs="Arial"/>
                <w:szCs w:val="22"/>
              </w:rPr>
            </w:pPr>
            <w:r w:rsidRPr="008E313A">
              <w:rPr>
                <w:rFonts w:ascii="Arial" w:hAnsi="Arial" w:cs="Arial"/>
                <w:szCs w:val="22"/>
              </w:rPr>
              <w:t>Registrar</w:t>
            </w:r>
          </w:p>
        </w:tc>
        <w:tc>
          <w:tcPr>
            <w:tcW w:w="1620" w:type="dxa"/>
          </w:tcPr>
          <w:p w:rsidR="00E44A6A" w:rsidRPr="008E313A" w:rsidRDefault="00E44A6A" w:rsidP="00120F87">
            <w:pPr>
              <w:autoSpaceDE w:val="0"/>
              <w:autoSpaceDN w:val="0"/>
              <w:adjustRightInd w:val="0"/>
              <w:rPr>
                <w:rFonts w:ascii="Arial" w:hAnsi="Arial" w:cs="Arial"/>
                <w:color w:val="0000FF"/>
                <w:szCs w:val="22"/>
              </w:rPr>
            </w:pPr>
          </w:p>
        </w:tc>
      </w:tr>
      <w:tr w:rsidR="009309E5" w:rsidRPr="008E313A" w:rsidTr="00A07748">
        <w:tc>
          <w:tcPr>
            <w:tcW w:w="886" w:type="dxa"/>
          </w:tcPr>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t>8.</w:t>
            </w:r>
          </w:p>
        </w:tc>
        <w:tc>
          <w:tcPr>
            <w:tcW w:w="5522" w:type="dxa"/>
          </w:tcPr>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t>Help Create Awareness</w:t>
            </w:r>
          </w:p>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t>Enrolment Agency needs to assist the Registrar in communication and generating resident awareness.</w:t>
            </w:r>
          </w:p>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t xml:space="preserve">The role of the enrolment agency should be limited to </w:t>
            </w:r>
            <w:r w:rsidR="002728F6" w:rsidRPr="008E313A">
              <w:rPr>
                <w:rFonts w:ascii="Arial" w:hAnsi="Arial" w:cs="Arial"/>
                <w:szCs w:val="22"/>
              </w:rPr>
              <w:t>publicizing</w:t>
            </w:r>
            <w:r w:rsidRPr="008E313A">
              <w:rPr>
                <w:rFonts w:ascii="Arial" w:hAnsi="Arial" w:cs="Arial"/>
                <w:szCs w:val="22"/>
              </w:rPr>
              <w:t xml:space="preserve"> the content provided by the UIDAI/ </w:t>
            </w:r>
            <w:r w:rsidRPr="008E313A">
              <w:rPr>
                <w:rFonts w:ascii="Arial" w:hAnsi="Arial" w:cs="Arial"/>
                <w:szCs w:val="22"/>
              </w:rPr>
              <w:lastRenderedPageBreak/>
              <w:t>Registrars. The EA should not add to / modify /delete the content provided by Registrar/ UIDAI.</w:t>
            </w:r>
          </w:p>
        </w:tc>
        <w:tc>
          <w:tcPr>
            <w:tcW w:w="2058" w:type="dxa"/>
          </w:tcPr>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lastRenderedPageBreak/>
              <w:t>Enrolment</w:t>
            </w:r>
          </w:p>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t>Agency</w:t>
            </w:r>
          </w:p>
        </w:tc>
        <w:tc>
          <w:tcPr>
            <w:tcW w:w="1620" w:type="dxa"/>
          </w:tcPr>
          <w:p w:rsidR="009309E5" w:rsidRPr="008E313A" w:rsidRDefault="009309E5" w:rsidP="00120F87">
            <w:pPr>
              <w:autoSpaceDE w:val="0"/>
              <w:autoSpaceDN w:val="0"/>
              <w:adjustRightInd w:val="0"/>
              <w:rPr>
                <w:rFonts w:ascii="Arial" w:hAnsi="Arial" w:cs="Arial"/>
                <w:color w:val="0000FF"/>
                <w:szCs w:val="22"/>
              </w:rPr>
            </w:pPr>
          </w:p>
        </w:tc>
      </w:tr>
      <w:tr w:rsidR="009309E5" w:rsidRPr="008E313A" w:rsidTr="00A07748">
        <w:tc>
          <w:tcPr>
            <w:tcW w:w="886" w:type="dxa"/>
          </w:tcPr>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lastRenderedPageBreak/>
              <w:t>9.</w:t>
            </w:r>
          </w:p>
        </w:tc>
        <w:tc>
          <w:tcPr>
            <w:tcW w:w="5522" w:type="dxa"/>
          </w:tcPr>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t>Ensure Availability of Certified Operators,</w:t>
            </w:r>
            <w:r w:rsidR="00065EB7" w:rsidRPr="008E313A">
              <w:rPr>
                <w:rFonts w:ascii="Arial" w:hAnsi="Arial" w:cs="Arial"/>
                <w:szCs w:val="22"/>
              </w:rPr>
              <w:t xml:space="preserve"> </w:t>
            </w:r>
            <w:r w:rsidRPr="008E313A">
              <w:rPr>
                <w:rFonts w:ascii="Arial" w:hAnsi="Arial" w:cs="Arial"/>
                <w:szCs w:val="22"/>
              </w:rPr>
              <w:t>Supervisors</w:t>
            </w:r>
          </w:p>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t xml:space="preserve">Although training is not </w:t>
            </w:r>
            <w:r w:rsidR="00065EB7" w:rsidRPr="008E313A">
              <w:rPr>
                <w:rFonts w:ascii="Arial" w:hAnsi="Arial" w:cs="Arial"/>
                <w:szCs w:val="22"/>
              </w:rPr>
              <w:t xml:space="preserve"> </w:t>
            </w:r>
            <w:r w:rsidRPr="008E313A">
              <w:rPr>
                <w:rFonts w:ascii="Arial" w:hAnsi="Arial" w:cs="Arial"/>
                <w:szCs w:val="22"/>
              </w:rPr>
              <w:t>mandatory, certification is</w:t>
            </w:r>
          </w:p>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t>mandatory for Operators. Ensure certified Operators and Supervisors are available at</w:t>
            </w:r>
            <w:r w:rsidR="00931D64" w:rsidRPr="008E313A">
              <w:rPr>
                <w:rFonts w:ascii="Arial" w:hAnsi="Arial" w:cs="Arial"/>
                <w:szCs w:val="22"/>
              </w:rPr>
              <w:t xml:space="preserve"> </w:t>
            </w:r>
            <w:r w:rsidRPr="008E313A">
              <w:rPr>
                <w:rFonts w:ascii="Arial" w:hAnsi="Arial" w:cs="Arial"/>
                <w:szCs w:val="22"/>
              </w:rPr>
              <w:t>enrolment centres. The no. of certified Operators should be more than the no. of stations for job</w:t>
            </w:r>
            <w:r w:rsidR="00931D64" w:rsidRPr="008E313A">
              <w:rPr>
                <w:rFonts w:ascii="Arial" w:hAnsi="Arial" w:cs="Arial"/>
                <w:szCs w:val="22"/>
              </w:rPr>
              <w:t xml:space="preserve"> </w:t>
            </w:r>
            <w:r w:rsidRPr="008E313A">
              <w:rPr>
                <w:rFonts w:ascii="Arial" w:hAnsi="Arial" w:cs="Arial"/>
                <w:szCs w:val="22"/>
              </w:rPr>
              <w:t>rotation and avoiding Operator fatigue. The supervisor is required to handle any situation</w:t>
            </w:r>
            <w:r w:rsidR="00931D64" w:rsidRPr="008E313A">
              <w:rPr>
                <w:rFonts w:ascii="Arial" w:hAnsi="Arial" w:cs="Arial"/>
                <w:szCs w:val="22"/>
              </w:rPr>
              <w:t xml:space="preserve"> </w:t>
            </w:r>
            <w:r w:rsidRPr="008E313A">
              <w:rPr>
                <w:rFonts w:ascii="Arial" w:hAnsi="Arial" w:cs="Arial"/>
                <w:szCs w:val="22"/>
              </w:rPr>
              <w:t>that requires immediate attention and handle exceptions at the enrolment centre itself and inform</w:t>
            </w:r>
          </w:p>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t>the Registrar subsequently.</w:t>
            </w:r>
          </w:p>
          <w:p w:rsidR="009309E5" w:rsidRPr="008E313A" w:rsidRDefault="009309E5" w:rsidP="00120F87">
            <w:pPr>
              <w:autoSpaceDE w:val="0"/>
              <w:autoSpaceDN w:val="0"/>
              <w:adjustRightInd w:val="0"/>
              <w:rPr>
                <w:rFonts w:ascii="Arial" w:hAnsi="Arial" w:cs="Arial"/>
                <w:szCs w:val="22"/>
              </w:rPr>
            </w:pPr>
            <w:r w:rsidRPr="008E313A">
              <w:rPr>
                <w:rFonts w:ascii="Arial" w:hAnsi="Arial" w:cs="Arial"/>
                <w:szCs w:val="22"/>
              </w:rPr>
              <w:t>Technical personnel for attending power /system / biometric instrument related maintenance problems should be available on call in a centrally located</w:t>
            </w:r>
          </w:p>
          <w:p w:rsidR="009309E5" w:rsidRPr="008E313A" w:rsidRDefault="009309E5" w:rsidP="00931D64">
            <w:pPr>
              <w:autoSpaceDE w:val="0"/>
              <w:autoSpaceDN w:val="0"/>
              <w:adjustRightInd w:val="0"/>
              <w:rPr>
                <w:rFonts w:ascii="Arial" w:hAnsi="Arial" w:cs="Arial"/>
                <w:szCs w:val="22"/>
              </w:rPr>
            </w:pPr>
            <w:r w:rsidRPr="008E313A">
              <w:rPr>
                <w:rFonts w:ascii="Arial" w:hAnsi="Arial" w:cs="Arial"/>
                <w:szCs w:val="22"/>
              </w:rPr>
              <w:t>place covering about six enrolment centres so that the downtime can be minimized.</w:t>
            </w:r>
            <w:r w:rsidR="00931D64" w:rsidRPr="008E313A">
              <w:rPr>
                <w:rFonts w:ascii="Arial" w:hAnsi="Arial" w:cs="Arial"/>
                <w:szCs w:val="22"/>
              </w:rPr>
              <w:t xml:space="preserve"> </w:t>
            </w:r>
            <w:r w:rsidRPr="008E313A">
              <w:rPr>
                <w:rFonts w:ascii="Arial" w:hAnsi="Arial" w:cs="Arial"/>
                <w:szCs w:val="22"/>
              </w:rPr>
              <w:t>Proceed to Step 10. Ensure Site Readiness and Fill Checklist.</w:t>
            </w:r>
          </w:p>
        </w:tc>
        <w:tc>
          <w:tcPr>
            <w:tcW w:w="2058" w:type="dxa"/>
          </w:tcPr>
          <w:p w:rsidR="009309E5" w:rsidRPr="008E313A" w:rsidRDefault="009309E5" w:rsidP="00120F87">
            <w:pPr>
              <w:autoSpaceDE w:val="0"/>
              <w:autoSpaceDN w:val="0"/>
              <w:adjustRightInd w:val="0"/>
              <w:rPr>
                <w:rFonts w:ascii="Arial" w:hAnsi="Arial" w:cs="Arial"/>
                <w:szCs w:val="22"/>
              </w:rPr>
            </w:pPr>
          </w:p>
        </w:tc>
        <w:tc>
          <w:tcPr>
            <w:tcW w:w="1620" w:type="dxa"/>
          </w:tcPr>
          <w:p w:rsidR="009309E5" w:rsidRPr="008E313A" w:rsidRDefault="009309E5" w:rsidP="00120F87">
            <w:pPr>
              <w:autoSpaceDE w:val="0"/>
              <w:autoSpaceDN w:val="0"/>
              <w:adjustRightInd w:val="0"/>
              <w:rPr>
                <w:rFonts w:ascii="Arial" w:hAnsi="Arial" w:cs="Arial"/>
                <w:color w:val="0000FF"/>
                <w:szCs w:val="22"/>
              </w:rPr>
            </w:pPr>
          </w:p>
        </w:tc>
      </w:tr>
      <w:tr w:rsidR="00065EB7" w:rsidRPr="008E313A" w:rsidTr="00A07748">
        <w:tc>
          <w:tcPr>
            <w:tcW w:w="886" w:type="dxa"/>
          </w:tcPr>
          <w:p w:rsidR="00065EB7" w:rsidRPr="008E313A" w:rsidRDefault="00065EB7" w:rsidP="00120F87">
            <w:pPr>
              <w:autoSpaceDE w:val="0"/>
              <w:autoSpaceDN w:val="0"/>
              <w:adjustRightInd w:val="0"/>
              <w:rPr>
                <w:rFonts w:ascii="Arial" w:hAnsi="Arial" w:cs="Arial"/>
                <w:b/>
                <w:bCs/>
                <w:i/>
                <w:iCs/>
                <w:color w:val="000000"/>
                <w:szCs w:val="22"/>
              </w:rPr>
            </w:pPr>
            <w:r w:rsidRPr="008E313A">
              <w:rPr>
                <w:rFonts w:ascii="Arial" w:hAnsi="Arial" w:cs="Arial"/>
                <w:szCs w:val="22"/>
              </w:rPr>
              <w:t>10.</w:t>
            </w:r>
          </w:p>
        </w:tc>
        <w:tc>
          <w:tcPr>
            <w:tcW w:w="5522" w:type="dxa"/>
          </w:tcPr>
          <w:p w:rsidR="00065EB7" w:rsidRPr="008E313A" w:rsidRDefault="00065EB7" w:rsidP="00A07748">
            <w:pPr>
              <w:autoSpaceDE w:val="0"/>
              <w:autoSpaceDN w:val="0"/>
              <w:adjustRightInd w:val="0"/>
              <w:spacing w:after="0"/>
              <w:rPr>
                <w:rFonts w:ascii="Arial" w:hAnsi="Arial" w:cs="Arial"/>
                <w:color w:val="000000"/>
                <w:szCs w:val="22"/>
              </w:rPr>
            </w:pPr>
            <w:r w:rsidRPr="008E313A">
              <w:rPr>
                <w:rFonts w:ascii="Arial" w:hAnsi="Arial" w:cs="Arial"/>
                <w:color w:val="000000"/>
                <w:szCs w:val="22"/>
              </w:rPr>
              <w:t>Ensure Site Readiness and Fill Checklist</w:t>
            </w:r>
          </w:p>
          <w:p w:rsidR="00065EB7" w:rsidRPr="006A0C0C" w:rsidRDefault="00065EB7" w:rsidP="00A07748">
            <w:pPr>
              <w:autoSpaceDE w:val="0"/>
              <w:autoSpaceDN w:val="0"/>
              <w:adjustRightInd w:val="0"/>
              <w:spacing w:after="0"/>
              <w:rPr>
                <w:rFonts w:ascii="Arial" w:hAnsi="Arial" w:cs="Arial"/>
                <w:color w:val="000000" w:themeColor="text1"/>
                <w:szCs w:val="22"/>
              </w:rPr>
            </w:pPr>
            <w:r w:rsidRPr="008E313A">
              <w:rPr>
                <w:rFonts w:ascii="Arial" w:hAnsi="Arial" w:cs="Arial"/>
                <w:color w:val="000000"/>
                <w:szCs w:val="22"/>
              </w:rPr>
              <w:t xml:space="preserve">Ensure the enrolment centre is setup as per </w:t>
            </w:r>
            <w:r w:rsidRPr="006A0C0C">
              <w:rPr>
                <w:rFonts w:ascii="Arial" w:hAnsi="Arial" w:cs="Arial"/>
                <w:color w:val="000000" w:themeColor="text1"/>
                <w:szCs w:val="22"/>
              </w:rPr>
              <w:t>5.2.1</w:t>
            </w:r>
          </w:p>
          <w:p w:rsidR="00065EB7" w:rsidRPr="006A0C0C" w:rsidRDefault="00065EB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Checklist for Setting up Enrolment Centre.</w:t>
            </w:r>
          </w:p>
          <w:p w:rsidR="00065EB7" w:rsidRPr="008E313A" w:rsidRDefault="00065EB7" w:rsidP="00A07748">
            <w:pPr>
              <w:autoSpaceDE w:val="0"/>
              <w:autoSpaceDN w:val="0"/>
              <w:adjustRightInd w:val="0"/>
              <w:spacing w:after="0"/>
              <w:rPr>
                <w:rFonts w:ascii="Arial" w:hAnsi="Arial" w:cs="Arial"/>
                <w:color w:val="000000"/>
                <w:szCs w:val="22"/>
              </w:rPr>
            </w:pPr>
            <w:r w:rsidRPr="008E313A">
              <w:rPr>
                <w:rFonts w:ascii="Arial" w:hAnsi="Arial" w:cs="Arial"/>
                <w:color w:val="000000"/>
                <w:szCs w:val="22"/>
              </w:rPr>
              <w:t>Document exceptions, if any, and sign-off the</w:t>
            </w:r>
          </w:p>
          <w:p w:rsidR="00065EB7" w:rsidRPr="008E313A" w:rsidRDefault="00065EB7" w:rsidP="00A07748">
            <w:pPr>
              <w:autoSpaceDE w:val="0"/>
              <w:autoSpaceDN w:val="0"/>
              <w:adjustRightInd w:val="0"/>
              <w:spacing w:after="0"/>
              <w:rPr>
                <w:rFonts w:ascii="Arial" w:hAnsi="Arial" w:cs="Arial"/>
                <w:b/>
                <w:bCs/>
                <w:i/>
                <w:iCs/>
                <w:color w:val="000000"/>
                <w:szCs w:val="22"/>
              </w:rPr>
            </w:pPr>
            <w:r w:rsidRPr="008E313A">
              <w:rPr>
                <w:rFonts w:ascii="Arial" w:hAnsi="Arial" w:cs="Arial"/>
                <w:color w:val="000000"/>
                <w:szCs w:val="22"/>
              </w:rPr>
              <w:t>checklist.</w:t>
            </w:r>
          </w:p>
        </w:tc>
        <w:tc>
          <w:tcPr>
            <w:tcW w:w="2058" w:type="dxa"/>
          </w:tcPr>
          <w:p w:rsidR="00065EB7" w:rsidRPr="008E313A" w:rsidRDefault="00065EB7" w:rsidP="00120F87">
            <w:pPr>
              <w:autoSpaceDE w:val="0"/>
              <w:autoSpaceDN w:val="0"/>
              <w:adjustRightInd w:val="0"/>
              <w:rPr>
                <w:rFonts w:ascii="Arial" w:hAnsi="Arial" w:cs="Arial"/>
                <w:szCs w:val="22"/>
              </w:rPr>
            </w:pPr>
            <w:r w:rsidRPr="008E313A">
              <w:rPr>
                <w:rFonts w:ascii="Arial" w:hAnsi="Arial" w:cs="Arial"/>
                <w:szCs w:val="22"/>
              </w:rPr>
              <w:t>Enrolment</w:t>
            </w:r>
          </w:p>
          <w:p w:rsidR="00065EB7" w:rsidRPr="008E313A" w:rsidRDefault="00065EB7" w:rsidP="00120F87">
            <w:pPr>
              <w:autoSpaceDE w:val="0"/>
              <w:autoSpaceDN w:val="0"/>
              <w:adjustRightInd w:val="0"/>
              <w:rPr>
                <w:rFonts w:ascii="Arial" w:hAnsi="Arial" w:cs="Arial"/>
                <w:b/>
                <w:bCs/>
                <w:i/>
                <w:iCs/>
                <w:color w:val="000000"/>
                <w:szCs w:val="22"/>
              </w:rPr>
            </w:pPr>
            <w:r w:rsidRPr="008E313A">
              <w:rPr>
                <w:rFonts w:ascii="Arial" w:hAnsi="Arial" w:cs="Arial"/>
                <w:szCs w:val="22"/>
              </w:rPr>
              <w:t>Agency</w:t>
            </w:r>
          </w:p>
        </w:tc>
        <w:tc>
          <w:tcPr>
            <w:tcW w:w="1620" w:type="dxa"/>
          </w:tcPr>
          <w:p w:rsidR="00065EB7" w:rsidRPr="006A0C0C" w:rsidRDefault="00065EB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5.2.1</w:t>
            </w:r>
          </w:p>
          <w:p w:rsidR="00065EB7" w:rsidRPr="006A0C0C" w:rsidRDefault="00065EB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Checklist for</w:t>
            </w:r>
          </w:p>
          <w:p w:rsidR="00065EB7" w:rsidRPr="006A0C0C" w:rsidRDefault="00065EB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Setting up</w:t>
            </w:r>
          </w:p>
          <w:p w:rsidR="00065EB7" w:rsidRPr="006A0C0C" w:rsidRDefault="00065EB7" w:rsidP="00A07748">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Enrolment</w:t>
            </w:r>
          </w:p>
          <w:p w:rsidR="00065EB7" w:rsidRPr="008E313A" w:rsidRDefault="00065EB7" w:rsidP="00A07748">
            <w:pPr>
              <w:autoSpaceDE w:val="0"/>
              <w:autoSpaceDN w:val="0"/>
              <w:adjustRightInd w:val="0"/>
              <w:spacing w:after="0"/>
              <w:rPr>
                <w:rFonts w:ascii="Arial" w:hAnsi="Arial" w:cs="Arial"/>
                <w:b/>
                <w:bCs/>
                <w:i/>
                <w:iCs/>
                <w:color w:val="000000"/>
                <w:szCs w:val="22"/>
              </w:rPr>
            </w:pPr>
            <w:r w:rsidRPr="006A0C0C">
              <w:rPr>
                <w:rFonts w:ascii="Arial" w:hAnsi="Arial" w:cs="Arial"/>
                <w:color w:val="000000" w:themeColor="text1"/>
                <w:szCs w:val="22"/>
              </w:rPr>
              <w:t>Centre</w:t>
            </w:r>
          </w:p>
        </w:tc>
      </w:tr>
      <w:tr w:rsidR="00065EB7" w:rsidRPr="008E313A" w:rsidTr="00A07748">
        <w:tc>
          <w:tcPr>
            <w:tcW w:w="886" w:type="dxa"/>
          </w:tcPr>
          <w:p w:rsidR="00065EB7" w:rsidRPr="008E313A" w:rsidRDefault="00341CE3" w:rsidP="00120F87">
            <w:pPr>
              <w:autoSpaceDE w:val="0"/>
              <w:autoSpaceDN w:val="0"/>
              <w:adjustRightInd w:val="0"/>
              <w:rPr>
                <w:rFonts w:ascii="Arial" w:hAnsi="Arial" w:cs="Arial"/>
                <w:szCs w:val="22"/>
              </w:rPr>
            </w:pPr>
            <w:r w:rsidRPr="008E313A">
              <w:rPr>
                <w:rFonts w:ascii="Arial" w:hAnsi="Arial" w:cs="Arial"/>
                <w:szCs w:val="22"/>
              </w:rPr>
              <w:t>11.</w:t>
            </w:r>
          </w:p>
        </w:tc>
        <w:tc>
          <w:tcPr>
            <w:tcW w:w="5522" w:type="dxa"/>
          </w:tcPr>
          <w:p w:rsidR="00341CE3" w:rsidRPr="008E313A" w:rsidRDefault="00341CE3" w:rsidP="00120F87">
            <w:pPr>
              <w:autoSpaceDE w:val="0"/>
              <w:autoSpaceDN w:val="0"/>
              <w:adjustRightInd w:val="0"/>
              <w:rPr>
                <w:rFonts w:ascii="Arial" w:hAnsi="Arial" w:cs="Arial"/>
                <w:color w:val="000000"/>
                <w:szCs w:val="22"/>
              </w:rPr>
            </w:pPr>
            <w:r w:rsidRPr="008E313A">
              <w:rPr>
                <w:rFonts w:ascii="Arial" w:hAnsi="Arial" w:cs="Arial"/>
                <w:color w:val="000000"/>
                <w:szCs w:val="22"/>
              </w:rPr>
              <w:t>Audit Site Readiness</w:t>
            </w:r>
          </w:p>
          <w:p w:rsidR="00341CE3" w:rsidRPr="008E313A" w:rsidRDefault="00341CE3" w:rsidP="00120F87">
            <w:pPr>
              <w:autoSpaceDE w:val="0"/>
              <w:autoSpaceDN w:val="0"/>
              <w:adjustRightInd w:val="0"/>
              <w:rPr>
                <w:rFonts w:ascii="Arial" w:hAnsi="Arial" w:cs="Arial"/>
                <w:color w:val="000000"/>
                <w:szCs w:val="22"/>
              </w:rPr>
            </w:pPr>
            <w:r w:rsidRPr="008E313A">
              <w:rPr>
                <w:rFonts w:ascii="Arial" w:hAnsi="Arial" w:cs="Arial"/>
                <w:color w:val="000000"/>
                <w:szCs w:val="22"/>
              </w:rPr>
              <w:t xml:space="preserve">Audit enrolment centre for readiness using </w:t>
            </w:r>
            <w:r w:rsidRPr="006A0C0C">
              <w:rPr>
                <w:rFonts w:ascii="Arial" w:hAnsi="Arial" w:cs="Arial"/>
                <w:color w:val="000000" w:themeColor="text1"/>
                <w:szCs w:val="22"/>
              </w:rPr>
              <w:t>5.2.1 Checklist for Setting up Enrolment Centre. T</w:t>
            </w:r>
            <w:r w:rsidRPr="008E313A">
              <w:rPr>
                <w:rFonts w:ascii="Arial" w:hAnsi="Arial" w:cs="Arial"/>
                <w:color w:val="000000"/>
                <w:szCs w:val="22"/>
              </w:rPr>
              <w:t>he</w:t>
            </w:r>
          </w:p>
          <w:p w:rsidR="00065EB7" w:rsidRPr="008E313A" w:rsidRDefault="00341CE3" w:rsidP="00120F87">
            <w:pPr>
              <w:autoSpaceDE w:val="0"/>
              <w:autoSpaceDN w:val="0"/>
              <w:adjustRightInd w:val="0"/>
              <w:rPr>
                <w:rFonts w:ascii="Arial" w:hAnsi="Arial" w:cs="Arial"/>
                <w:color w:val="000000"/>
                <w:szCs w:val="22"/>
              </w:rPr>
            </w:pPr>
            <w:r w:rsidRPr="008E313A">
              <w:rPr>
                <w:rFonts w:ascii="Arial" w:hAnsi="Arial" w:cs="Arial"/>
                <w:color w:val="000000"/>
                <w:szCs w:val="22"/>
              </w:rPr>
              <w:t>Registrars supervisor will also sign-off the checklist.</w:t>
            </w:r>
          </w:p>
        </w:tc>
        <w:tc>
          <w:tcPr>
            <w:tcW w:w="2058" w:type="dxa"/>
          </w:tcPr>
          <w:p w:rsidR="00341CE3" w:rsidRPr="008E313A" w:rsidRDefault="00341CE3" w:rsidP="00120F87">
            <w:pPr>
              <w:autoSpaceDE w:val="0"/>
              <w:autoSpaceDN w:val="0"/>
              <w:adjustRightInd w:val="0"/>
              <w:rPr>
                <w:rFonts w:ascii="Arial" w:hAnsi="Arial" w:cs="Arial"/>
                <w:szCs w:val="22"/>
              </w:rPr>
            </w:pPr>
            <w:r w:rsidRPr="008E313A">
              <w:rPr>
                <w:rFonts w:ascii="Arial" w:hAnsi="Arial" w:cs="Arial"/>
                <w:szCs w:val="22"/>
              </w:rPr>
              <w:t>Registrar</w:t>
            </w:r>
          </w:p>
          <w:p w:rsidR="00341CE3" w:rsidRPr="008E313A" w:rsidRDefault="00341CE3" w:rsidP="00120F87">
            <w:pPr>
              <w:autoSpaceDE w:val="0"/>
              <w:autoSpaceDN w:val="0"/>
              <w:adjustRightInd w:val="0"/>
              <w:rPr>
                <w:rFonts w:ascii="Arial" w:hAnsi="Arial" w:cs="Arial"/>
                <w:szCs w:val="22"/>
              </w:rPr>
            </w:pPr>
            <w:r w:rsidRPr="008E313A">
              <w:rPr>
                <w:rFonts w:ascii="Arial" w:hAnsi="Arial" w:cs="Arial"/>
                <w:szCs w:val="22"/>
              </w:rPr>
              <w:t>(Supervisor)</w:t>
            </w:r>
          </w:p>
          <w:p w:rsidR="00341CE3" w:rsidRPr="008E313A" w:rsidRDefault="00341CE3" w:rsidP="00120F87">
            <w:pPr>
              <w:autoSpaceDE w:val="0"/>
              <w:autoSpaceDN w:val="0"/>
              <w:adjustRightInd w:val="0"/>
              <w:rPr>
                <w:rFonts w:ascii="Arial" w:hAnsi="Arial" w:cs="Arial"/>
                <w:szCs w:val="22"/>
              </w:rPr>
            </w:pPr>
          </w:p>
          <w:p w:rsidR="00065EB7" w:rsidRPr="008E313A" w:rsidRDefault="00065EB7" w:rsidP="00120F87">
            <w:pPr>
              <w:autoSpaceDE w:val="0"/>
              <w:autoSpaceDN w:val="0"/>
              <w:adjustRightInd w:val="0"/>
              <w:rPr>
                <w:rFonts w:ascii="Arial" w:hAnsi="Arial" w:cs="Arial"/>
                <w:szCs w:val="22"/>
              </w:rPr>
            </w:pPr>
          </w:p>
        </w:tc>
        <w:tc>
          <w:tcPr>
            <w:tcW w:w="1620" w:type="dxa"/>
          </w:tcPr>
          <w:p w:rsidR="00065EB7" w:rsidRPr="008E313A" w:rsidRDefault="00065EB7" w:rsidP="00120F87">
            <w:pPr>
              <w:autoSpaceDE w:val="0"/>
              <w:autoSpaceDN w:val="0"/>
              <w:adjustRightInd w:val="0"/>
              <w:rPr>
                <w:rFonts w:ascii="Arial" w:hAnsi="Arial" w:cs="Arial"/>
                <w:color w:val="0000FF"/>
                <w:szCs w:val="22"/>
              </w:rPr>
            </w:pPr>
          </w:p>
        </w:tc>
      </w:tr>
      <w:tr w:rsidR="00341CE3" w:rsidRPr="008E313A" w:rsidTr="00A07748">
        <w:tc>
          <w:tcPr>
            <w:tcW w:w="886" w:type="dxa"/>
          </w:tcPr>
          <w:p w:rsidR="00341CE3" w:rsidRPr="008E313A" w:rsidRDefault="00341CE3" w:rsidP="00120F87">
            <w:pPr>
              <w:autoSpaceDE w:val="0"/>
              <w:autoSpaceDN w:val="0"/>
              <w:adjustRightInd w:val="0"/>
              <w:rPr>
                <w:rFonts w:ascii="Arial" w:hAnsi="Arial" w:cs="Arial"/>
                <w:szCs w:val="22"/>
              </w:rPr>
            </w:pPr>
          </w:p>
        </w:tc>
        <w:tc>
          <w:tcPr>
            <w:tcW w:w="5522" w:type="dxa"/>
          </w:tcPr>
          <w:p w:rsidR="00341CE3" w:rsidRPr="008E313A" w:rsidRDefault="00341CE3" w:rsidP="008B44B4">
            <w:pPr>
              <w:autoSpaceDE w:val="0"/>
              <w:autoSpaceDN w:val="0"/>
              <w:adjustRightInd w:val="0"/>
              <w:rPr>
                <w:rFonts w:ascii="Arial" w:hAnsi="Arial" w:cs="Arial"/>
                <w:color w:val="000000"/>
                <w:szCs w:val="22"/>
              </w:rPr>
            </w:pPr>
            <w:r w:rsidRPr="008E313A">
              <w:rPr>
                <w:rFonts w:ascii="Arial" w:hAnsi="Arial" w:cs="Arial"/>
                <w:szCs w:val="22"/>
              </w:rPr>
              <w:t>End</w:t>
            </w:r>
          </w:p>
        </w:tc>
        <w:tc>
          <w:tcPr>
            <w:tcW w:w="2058" w:type="dxa"/>
          </w:tcPr>
          <w:p w:rsidR="00341CE3" w:rsidRPr="008E313A" w:rsidRDefault="00341CE3" w:rsidP="00120F87">
            <w:pPr>
              <w:autoSpaceDE w:val="0"/>
              <w:autoSpaceDN w:val="0"/>
              <w:adjustRightInd w:val="0"/>
              <w:rPr>
                <w:rFonts w:ascii="Arial" w:hAnsi="Arial" w:cs="Arial"/>
                <w:szCs w:val="22"/>
              </w:rPr>
            </w:pPr>
          </w:p>
        </w:tc>
        <w:tc>
          <w:tcPr>
            <w:tcW w:w="1620" w:type="dxa"/>
          </w:tcPr>
          <w:p w:rsidR="00341CE3" w:rsidRPr="008E313A" w:rsidRDefault="00341CE3" w:rsidP="00120F87">
            <w:pPr>
              <w:autoSpaceDE w:val="0"/>
              <w:autoSpaceDN w:val="0"/>
              <w:adjustRightInd w:val="0"/>
              <w:rPr>
                <w:rFonts w:ascii="Arial" w:hAnsi="Arial" w:cs="Arial"/>
                <w:color w:val="0000FF"/>
                <w:szCs w:val="22"/>
              </w:rPr>
            </w:pPr>
          </w:p>
        </w:tc>
      </w:tr>
    </w:tbl>
    <w:p w:rsidR="002B17A4" w:rsidRDefault="002B17A4" w:rsidP="00E70435">
      <w:pPr>
        <w:autoSpaceDE w:val="0"/>
        <w:autoSpaceDN w:val="0"/>
        <w:adjustRightInd w:val="0"/>
        <w:spacing w:after="0" w:line="240" w:lineRule="auto"/>
        <w:rPr>
          <w:rFonts w:ascii="Arial" w:hAnsi="Arial" w:cs="Arial"/>
          <w:b/>
          <w:bCs/>
          <w:i/>
          <w:iCs/>
          <w:szCs w:val="22"/>
        </w:rPr>
      </w:pPr>
    </w:p>
    <w:p w:rsidR="00A07748" w:rsidRDefault="00A07748" w:rsidP="00E70435">
      <w:pPr>
        <w:autoSpaceDE w:val="0"/>
        <w:autoSpaceDN w:val="0"/>
        <w:adjustRightInd w:val="0"/>
        <w:spacing w:after="0" w:line="240" w:lineRule="auto"/>
        <w:rPr>
          <w:rFonts w:ascii="Arial" w:hAnsi="Arial" w:cs="Arial"/>
          <w:b/>
          <w:bCs/>
          <w:i/>
          <w:iCs/>
          <w:szCs w:val="22"/>
        </w:rPr>
      </w:pPr>
    </w:p>
    <w:p w:rsidR="00A07748" w:rsidRDefault="00A07748" w:rsidP="00E70435">
      <w:pPr>
        <w:autoSpaceDE w:val="0"/>
        <w:autoSpaceDN w:val="0"/>
        <w:adjustRightInd w:val="0"/>
        <w:spacing w:after="0" w:line="240" w:lineRule="auto"/>
        <w:rPr>
          <w:rFonts w:ascii="Arial" w:hAnsi="Arial" w:cs="Arial"/>
          <w:b/>
          <w:bCs/>
          <w:i/>
          <w:iCs/>
          <w:szCs w:val="22"/>
        </w:rPr>
      </w:pPr>
    </w:p>
    <w:p w:rsidR="00A07748" w:rsidRDefault="00A07748" w:rsidP="00E70435">
      <w:pPr>
        <w:autoSpaceDE w:val="0"/>
        <w:autoSpaceDN w:val="0"/>
        <w:adjustRightInd w:val="0"/>
        <w:spacing w:after="0" w:line="240" w:lineRule="auto"/>
        <w:rPr>
          <w:rFonts w:ascii="Arial" w:hAnsi="Arial" w:cs="Arial"/>
          <w:b/>
          <w:bCs/>
          <w:i/>
          <w:iCs/>
          <w:szCs w:val="22"/>
        </w:rPr>
      </w:pPr>
    </w:p>
    <w:p w:rsidR="00EC52D9" w:rsidRDefault="00EC52D9" w:rsidP="00E70435">
      <w:pPr>
        <w:autoSpaceDE w:val="0"/>
        <w:autoSpaceDN w:val="0"/>
        <w:adjustRightInd w:val="0"/>
        <w:spacing w:after="0" w:line="240" w:lineRule="auto"/>
        <w:rPr>
          <w:rFonts w:ascii="Arial" w:hAnsi="Arial" w:cs="Arial"/>
          <w:b/>
          <w:bCs/>
          <w:i/>
          <w:iCs/>
          <w:szCs w:val="22"/>
        </w:rPr>
      </w:pPr>
    </w:p>
    <w:p w:rsidR="00EC52D9" w:rsidRDefault="00EC52D9" w:rsidP="00E70435">
      <w:pPr>
        <w:autoSpaceDE w:val="0"/>
        <w:autoSpaceDN w:val="0"/>
        <w:adjustRightInd w:val="0"/>
        <w:spacing w:after="0" w:line="240" w:lineRule="auto"/>
        <w:rPr>
          <w:rFonts w:ascii="Arial" w:hAnsi="Arial" w:cs="Arial"/>
          <w:b/>
          <w:bCs/>
          <w:i/>
          <w:iCs/>
          <w:szCs w:val="22"/>
        </w:rPr>
      </w:pPr>
    </w:p>
    <w:p w:rsidR="00EC52D9" w:rsidRDefault="00EC52D9" w:rsidP="00E70435">
      <w:pPr>
        <w:autoSpaceDE w:val="0"/>
        <w:autoSpaceDN w:val="0"/>
        <w:adjustRightInd w:val="0"/>
        <w:spacing w:after="0" w:line="240" w:lineRule="auto"/>
        <w:rPr>
          <w:rFonts w:ascii="Arial" w:hAnsi="Arial" w:cs="Arial"/>
          <w:b/>
          <w:bCs/>
          <w:i/>
          <w:iCs/>
          <w:szCs w:val="22"/>
        </w:rPr>
      </w:pPr>
    </w:p>
    <w:p w:rsidR="00EC52D9" w:rsidRDefault="00EC52D9" w:rsidP="00E70435">
      <w:pPr>
        <w:autoSpaceDE w:val="0"/>
        <w:autoSpaceDN w:val="0"/>
        <w:adjustRightInd w:val="0"/>
        <w:spacing w:after="0" w:line="240" w:lineRule="auto"/>
        <w:rPr>
          <w:rFonts w:ascii="Arial" w:hAnsi="Arial" w:cs="Arial"/>
          <w:b/>
          <w:bCs/>
          <w:i/>
          <w:iCs/>
          <w:szCs w:val="22"/>
        </w:rPr>
      </w:pPr>
    </w:p>
    <w:p w:rsidR="00EC52D9" w:rsidRDefault="00EC52D9" w:rsidP="00E70435">
      <w:pPr>
        <w:autoSpaceDE w:val="0"/>
        <w:autoSpaceDN w:val="0"/>
        <w:adjustRightInd w:val="0"/>
        <w:spacing w:after="0" w:line="240" w:lineRule="auto"/>
        <w:rPr>
          <w:rFonts w:ascii="Arial" w:hAnsi="Arial" w:cs="Arial"/>
          <w:b/>
          <w:bCs/>
          <w:i/>
          <w:iCs/>
          <w:szCs w:val="22"/>
        </w:rPr>
      </w:pPr>
    </w:p>
    <w:p w:rsidR="00EC52D9" w:rsidRDefault="00EC52D9" w:rsidP="00E70435">
      <w:pPr>
        <w:autoSpaceDE w:val="0"/>
        <w:autoSpaceDN w:val="0"/>
        <w:adjustRightInd w:val="0"/>
        <w:spacing w:after="0" w:line="240" w:lineRule="auto"/>
        <w:rPr>
          <w:rFonts w:ascii="Arial" w:hAnsi="Arial" w:cs="Arial"/>
          <w:b/>
          <w:bCs/>
          <w:i/>
          <w:iCs/>
          <w:szCs w:val="22"/>
        </w:rPr>
      </w:pPr>
    </w:p>
    <w:p w:rsidR="00EC52D9" w:rsidRDefault="00EC52D9" w:rsidP="00E70435">
      <w:pPr>
        <w:autoSpaceDE w:val="0"/>
        <w:autoSpaceDN w:val="0"/>
        <w:adjustRightInd w:val="0"/>
        <w:spacing w:after="0" w:line="240" w:lineRule="auto"/>
        <w:rPr>
          <w:rFonts w:ascii="Arial" w:hAnsi="Arial" w:cs="Arial"/>
          <w:b/>
          <w:bCs/>
          <w:i/>
          <w:iCs/>
          <w:szCs w:val="22"/>
        </w:rPr>
      </w:pPr>
    </w:p>
    <w:tbl>
      <w:tblPr>
        <w:tblW w:w="11105" w:type="dxa"/>
        <w:tblLook w:val="04A0"/>
      </w:tblPr>
      <w:tblGrid>
        <w:gridCol w:w="222"/>
        <w:gridCol w:w="10439"/>
        <w:gridCol w:w="222"/>
        <w:gridCol w:w="222"/>
      </w:tblGrid>
      <w:tr w:rsidR="00CF168A" w:rsidRPr="00906C39" w:rsidTr="00EC52D9">
        <w:trPr>
          <w:cantSplit/>
          <w:trHeight w:val="1134"/>
        </w:trPr>
        <w:tc>
          <w:tcPr>
            <w:tcW w:w="222" w:type="dxa"/>
            <w:textDirection w:val="btLr"/>
          </w:tcPr>
          <w:p w:rsidR="00CF168A" w:rsidRPr="001572E8" w:rsidRDefault="00CF168A" w:rsidP="00EC52D9">
            <w:pPr>
              <w:rPr>
                <w:rFonts w:ascii="Arial" w:hAnsi="Arial" w:cs="Arial"/>
                <w:color w:val="000000"/>
                <w:sz w:val="16"/>
                <w:szCs w:val="16"/>
              </w:rPr>
            </w:pPr>
          </w:p>
        </w:tc>
        <w:tc>
          <w:tcPr>
            <w:tcW w:w="10439" w:type="dxa"/>
          </w:tcPr>
          <w:p w:rsidR="00A07748" w:rsidRDefault="00A07748" w:rsidP="00A07748">
            <w:pPr>
              <w:autoSpaceDE w:val="0"/>
              <w:autoSpaceDN w:val="0"/>
              <w:adjustRightInd w:val="0"/>
              <w:spacing w:after="0" w:line="240" w:lineRule="auto"/>
              <w:rPr>
                <w:rFonts w:ascii="Arial" w:hAnsi="Arial" w:cs="Arial"/>
                <w:b/>
                <w:bCs/>
                <w:i/>
                <w:iCs/>
                <w:szCs w:val="22"/>
              </w:rPr>
            </w:pPr>
            <w:r>
              <w:rPr>
                <w:rFonts w:ascii="Arial" w:hAnsi="Arial" w:cs="Arial"/>
                <w:b/>
                <w:bCs/>
                <w:i/>
                <w:iCs/>
                <w:szCs w:val="22"/>
              </w:rPr>
              <w:t>4.5 Capture Demographic and Biometric Data and Ready for Transfer Sub Process Flow</w:t>
            </w:r>
          </w:p>
          <w:tbl>
            <w:tblPr>
              <w:tblStyle w:val="TableGrid"/>
              <w:tblW w:w="10213" w:type="dxa"/>
              <w:tblLook w:val="04A0"/>
            </w:tblPr>
            <w:tblGrid>
              <w:gridCol w:w="583"/>
              <w:gridCol w:w="6570"/>
              <w:gridCol w:w="1710"/>
              <w:gridCol w:w="1350"/>
            </w:tblGrid>
            <w:tr w:rsidR="00A07748" w:rsidRPr="00906C39" w:rsidTr="00A07748">
              <w:tc>
                <w:tcPr>
                  <w:tcW w:w="10213" w:type="dxa"/>
                  <w:gridSpan w:val="4"/>
                </w:tcPr>
                <w:p w:rsidR="00A07748" w:rsidRPr="006A0C0C" w:rsidRDefault="00A07748" w:rsidP="00122FA7">
                  <w:pPr>
                    <w:autoSpaceDE w:val="0"/>
                    <w:autoSpaceDN w:val="0"/>
                    <w:adjustRightInd w:val="0"/>
                    <w:spacing w:line="276" w:lineRule="auto"/>
                    <w:jc w:val="both"/>
                    <w:rPr>
                      <w:rFonts w:ascii="Arial" w:hAnsi="Arial" w:cs="Arial"/>
                      <w:color w:val="000000"/>
                      <w:szCs w:val="22"/>
                    </w:rPr>
                  </w:pPr>
                  <w:r w:rsidRPr="006A0C0C">
                    <w:rPr>
                      <w:rFonts w:ascii="Arial" w:hAnsi="Arial" w:cs="Arial"/>
                      <w:color w:val="000000"/>
                      <w:szCs w:val="22"/>
                    </w:rPr>
                    <w:t>Capture Demographic &amp; Biometrics Data &amp; Ready for Transfer Sub Process</w:t>
                  </w:r>
                </w:p>
              </w:tc>
            </w:tr>
            <w:tr w:rsidR="00A07748" w:rsidRPr="00906C39" w:rsidTr="00A07748">
              <w:tc>
                <w:tcPr>
                  <w:tcW w:w="583" w:type="dxa"/>
                </w:tcPr>
                <w:p w:rsidR="00A07748" w:rsidRPr="00906C39" w:rsidRDefault="00A07748" w:rsidP="00122FA7">
                  <w:pPr>
                    <w:autoSpaceDE w:val="0"/>
                    <w:autoSpaceDN w:val="0"/>
                    <w:adjustRightInd w:val="0"/>
                    <w:spacing w:line="276" w:lineRule="auto"/>
                    <w:jc w:val="both"/>
                    <w:rPr>
                      <w:rFonts w:ascii="Arial" w:hAnsi="Arial" w:cs="Arial"/>
                      <w:b/>
                      <w:bCs/>
                      <w:color w:val="000000"/>
                      <w:szCs w:val="22"/>
                    </w:rPr>
                  </w:pPr>
                </w:p>
              </w:tc>
              <w:tc>
                <w:tcPr>
                  <w:tcW w:w="6570" w:type="dxa"/>
                </w:tcPr>
                <w:p w:rsidR="00A07748" w:rsidRPr="00906C39" w:rsidRDefault="00A07748" w:rsidP="00122FA7">
                  <w:pPr>
                    <w:autoSpaceDE w:val="0"/>
                    <w:autoSpaceDN w:val="0"/>
                    <w:adjustRightInd w:val="0"/>
                    <w:spacing w:line="276" w:lineRule="auto"/>
                    <w:jc w:val="center"/>
                    <w:rPr>
                      <w:rFonts w:ascii="Arial" w:hAnsi="Arial" w:cs="Arial"/>
                      <w:b/>
                      <w:bCs/>
                      <w:color w:val="000000"/>
                      <w:szCs w:val="22"/>
                    </w:rPr>
                  </w:pPr>
                  <w:r w:rsidRPr="00906C39">
                    <w:rPr>
                      <w:rFonts w:ascii="Arial" w:hAnsi="Arial" w:cs="Arial"/>
                      <w:b/>
                      <w:bCs/>
                      <w:color w:val="000000"/>
                      <w:szCs w:val="22"/>
                    </w:rPr>
                    <w:t>Enrolment Agency(Operator)</w:t>
                  </w:r>
                </w:p>
              </w:tc>
              <w:tc>
                <w:tcPr>
                  <w:tcW w:w="1710" w:type="dxa"/>
                </w:tcPr>
                <w:p w:rsidR="00A07748" w:rsidRPr="00906C39" w:rsidRDefault="00A07748" w:rsidP="00122FA7">
                  <w:pPr>
                    <w:autoSpaceDE w:val="0"/>
                    <w:autoSpaceDN w:val="0"/>
                    <w:adjustRightInd w:val="0"/>
                    <w:spacing w:line="276" w:lineRule="auto"/>
                    <w:jc w:val="center"/>
                    <w:rPr>
                      <w:rFonts w:ascii="Arial" w:hAnsi="Arial" w:cs="Arial"/>
                      <w:b/>
                      <w:bCs/>
                      <w:color w:val="000000"/>
                      <w:szCs w:val="22"/>
                    </w:rPr>
                  </w:pPr>
                  <w:r w:rsidRPr="00906C39">
                    <w:rPr>
                      <w:rFonts w:ascii="Arial" w:hAnsi="Arial" w:cs="Arial"/>
                      <w:b/>
                      <w:bCs/>
                      <w:color w:val="000000"/>
                      <w:szCs w:val="22"/>
                    </w:rPr>
                    <w:t>Resident</w:t>
                  </w:r>
                </w:p>
              </w:tc>
              <w:tc>
                <w:tcPr>
                  <w:tcW w:w="1350" w:type="dxa"/>
                </w:tcPr>
                <w:p w:rsidR="00A07748" w:rsidRPr="00906C39" w:rsidRDefault="00A07748" w:rsidP="00122FA7">
                  <w:pPr>
                    <w:autoSpaceDE w:val="0"/>
                    <w:autoSpaceDN w:val="0"/>
                    <w:adjustRightInd w:val="0"/>
                    <w:spacing w:line="276" w:lineRule="auto"/>
                    <w:jc w:val="center"/>
                    <w:rPr>
                      <w:rFonts w:ascii="Arial" w:hAnsi="Arial" w:cs="Arial"/>
                      <w:b/>
                      <w:bCs/>
                      <w:color w:val="000000"/>
                      <w:szCs w:val="22"/>
                    </w:rPr>
                  </w:pPr>
                  <w:r w:rsidRPr="00906C39">
                    <w:rPr>
                      <w:rFonts w:ascii="Arial" w:hAnsi="Arial" w:cs="Arial"/>
                      <w:b/>
                      <w:bCs/>
                      <w:color w:val="000000"/>
                      <w:szCs w:val="22"/>
                    </w:rPr>
                    <w:t>Registrar</w:t>
                  </w:r>
                </w:p>
              </w:tc>
            </w:tr>
            <w:tr w:rsidR="00A07748" w:rsidRPr="00906C39" w:rsidTr="00A07748">
              <w:trPr>
                <w:cantSplit/>
                <w:trHeight w:val="1134"/>
              </w:trPr>
              <w:tc>
                <w:tcPr>
                  <w:tcW w:w="583" w:type="dxa"/>
                  <w:textDirection w:val="btLr"/>
                </w:tcPr>
                <w:p w:rsidR="00A07748" w:rsidRPr="001572E8" w:rsidRDefault="00A07748" w:rsidP="00122FA7">
                  <w:pPr>
                    <w:autoSpaceDE w:val="0"/>
                    <w:autoSpaceDN w:val="0"/>
                    <w:adjustRightInd w:val="0"/>
                    <w:spacing w:line="276" w:lineRule="auto"/>
                    <w:ind w:left="113" w:right="113"/>
                    <w:jc w:val="both"/>
                    <w:rPr>
                      <w:rFonts w:ascii="Arial" w:hAnsi="Arial" w:cs="Arial"/>
                      <w:color w:val="000000"/>
                      <w:sz w:val="16"/>
                      <w:szCs w:val="16"/>
                    </w:rPr>
                  </w:pPr>
                  <w:r w:rsidRPr="001572E8">
                    <w:rPr>
                      <w:rFonts w:ascii="Arial" w:hAnsi="Arial" w:cs="Arial"/>
                      <w:color w:val="000000"/>
                      <w:sz w:val="16"/>
                      <w:szCs w:val="16"/>
                    </w:rPr>
                    <w:t xml:space="preserve">Execution Ownership: Enrolment Centre </w:t>
                  </w:r>
                </w:p>
              </w:tc>
              <w:tc>
                <w:tcPr>
                  <w:tcW w:w="6570" w:type="dxa"/>
                </w:tcPr>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oundrect id="_x0000_s1930" style="position:absolute;left:0;text-align:left;margin-left:.6pt;margin-top:8.5pt;width:69pt;height:14.1pt;z-index:252395520;mso-position-horizontal-relative:text;mso-position-vertical-relative:text" arcsize="10923f">
                        <v:textbox style="mso-next-textbox:#_x0000_s1930">
                          <w:txbxContent>
                            <w:p w:rsidR="00F730AF" w:rsidRPr="00F7331C" w:rsidRDefault="00F730AF" w:rsidP="00A07748">
                              <w:pPr>
                                <w:rPr>
                                  <w:rFonts w:ascii="Arial" w:hAnsi="Arial" w:cs="Arial"/>
                                  <w:sz w:val="12"/>
                                  <w:szCs w:val="12"/>
                                </w:rPr>
                              </w:pPr>
                              <w:r>
                                <w:t xml:space="preserve">      </w:t>
                              </w:r>
                              <w:r w:rsidRPr="00F7331C">
                                <w:rPr>
                                  <w:rFonts w:ascii="Arial" w:hAnsi="Arial" w:cs="Arial"/>
                                  <w:sz w:val="12"/>
                                  <w:szCs w:val="12"/>
                                </w:rPr>
                                <w:t xml:space="preserve"> Start</w:t>
                              </w:r>
                            </w:p>
                          </w:txbxContent>
                        </v:textbox>
                      </v:roundrect>
                    </w:pict>
                  </w:r>
                  <w:r w:rsidR="00A07748">
                    <w:rPr>
                      <w:rFonts w:ascii="Arial" w:hAnsi="Arial" w:cs="Arial"/>
                      <w:b/>
                      <w:bCs/>
                      <w:color w:val="000000"/>
                      <w:szCs w:val="22"/>
                    </w:rPr>
                    <w:t xml:space="preserve">                                                 </w:t>
                  </w:r>
                </w:p>
                <w:p w:rsidR="00A07748" w:rsidRPr="00913607" w:rsidRDefault="0035736E" w:rsidP="00122FA7">
                  <w:pPr>
                    <w:autoSpaceDE w:val="0"/>
                    <w:autoSpaceDN w:val="0"/>
                    <w:adjustRightInd w:val="0"/>
                    <w:spacing w:line="276" w:lineRule="auto"/>
                    <w:jc w:val="both"/>
                    <w:rPr>
                      <w:rFonts w:ascii="Arial" w:hAnsi="Arial" w:cs="Arial"/>
                      <w:color w:val="000000"/>
                      <w:sz w:val="16"/>
                      <w:szCs w:val="16"/>
                    </w:rPr>
                  </w:pPr>
                  <w:r w:rsidRPr="0035736E">
                    <w:rPr>
                      <w:rFonts w:ascii="Arial" w:hAnsi="Arial" w:cs="Arial"/>
                      <w:b/>
                      <w:bCs/>
                      <w:noProof/>
                      <w:color w:val="000000"/>
                      <w:szCs w:val="22"/>
                    </w:rPr>
                    <w:pict>
                      <v:shape id="_x0000_s1969" type="#_x0000_t32" style="position:absolute;left:0;text-align:left;margin-left:74.9pt;margin-top:1.95pt;width:0;height:6.1pt;z-index:252435456" o:connectortype="straight"/>
                    </w:pict>
                  </w:r>
                  <w:r w:rsidRPr="0035736E">
                    <w:rPr>
                      <w:rFonts w:ascii="Arial" w:hAnsi="Arial" w:cs="Arial"/>
                      <w:b/>
                      <w:bCs/>
                      <w:noProof/>
                      <w:color w:val="000000"/>
                      <w:szCs w:val="22"/>
                    </w:rPr>
                    <w:pict>
                      <v:shape id="_x0000_s1968" type="#_x0000_t32" style="position:absolute;left:0;text-align:left;margin-left:74.85pt;margin-top:1.95pt;width:23.25pt;height:0;flip:x;z-index:252434432" o:connectortype="straight"/>
                    </w:pict>
                  </w:r>
                  <w:r w:rsidRPr="0035736E">
                    <w:rPr>
                      <w:rFonts w:ascii="Arial" w:hAnsi="Arial" w:cs="Arial"/>
                      <w:b/>
                      <w:bCs/>
                      <w:noProof/>
                      <w:color w:val="000000"/>
                      <w:szCs w:val="22"/>
                    </w:rPr>
                    <w:pict>
                      <v:shape id="_x0000_s1940" type="#_x0000_t32" style="position:absolute;left:0;text-align:left;margin-left:74.9pt;margin-top:8.05pt;width:0;height:28.6pt;flip:y;z-index:252405760" o:connectortype="straight"/>
                    </w:pict>
                  </w:r>
                  <w:r w:rsidRPr="0035736E">
                    <w:rPr>
                      <w:rFonts w:ascii="Arial" w:hAnsi="Arial" w:cs="Arial"/>
                      <w:b/>
                      <w:bCs/>
                      <w:noProof/>
                      <w:color w:val="000000"/>
                      <w:szCs w:val="22"/>
                    </w:rPr>
                    <w:pict>
                      <v:shape id="_x0000_s1931" type="#_x0000_t32" style="position:absolute;left:0;text-align:left;margin-left:32.1pt;margin-top:8.05pt;width:.7pt;height:16.95pt;flip:x;z-index:252396544" o:connectortype="straight">
                        <v:stroke endarrow="block"/>
                      </v:shape>
                    </w:pict>
                  </w:r>
                  <w:r w:rsidRPr="0035736E">
                    <w:rPr>
                      <w:rFonts w:ascii="Arial" w:hAnsi="Arial" w:cs="Arial"/>
                      <w:b/>
                      <w:bCs/>
                      <w:noProof/>
                      <w:color w:val="000000"/>
                      <w:szCs w:val="22"/>
                    </w:rPr>
                    <w:pict>
                      <v:shape id="_x0000_s1943" type="#_x0000_t32" style="position:absolute;left:0;text-align:left;margin-left:211.35pt;margin-top:1.95pt;width:153.75pt;height:0;z-index:252408832" o:connectortype="straight"/>
                    </w:pict>
                  </w:r>
                  <w:r w:rsidRPr="0035736E">
                    <w:rPr>
                      <w:rFonts w:ascii="Arial" w:hAnsi="Arial" w:cs="Arial"/>
                      <w:b/>
                      <w:bCs/>
                      <w:noProof/>
                      <w:color w:val="000000"/>
                      <w:szCs w:val="22"/>
                    </w:rPr>
                    <w:pict>
                      <v:shape id="_x0000_s1942" type="#_x0000_t32" style="position:absolute;left:0;text-align:left;margin-left:98.1pt;margin-top:1.95pt;width:72.75pt;height:0;z-index:252407808" o:connectortype="straight"/>
                    </w:pict>
                  </w:r>
                  <w:r w:rsidRPr="0035736E">
                    <w:rPr>
                      <w:rFonts w:ascii="Arial" w:hAnsi="Arial" w:cs="Arial"/>
                      <w:b/>
                      <w:bCs/>
                      <w:noProof/>
                      <w:color w:val="000000"/>
                      <w:szCs w:val="22"/>
                    </w:rPr>
                    <w:pict>
                      <v:shape id="_x0000_s1941" type="#_x0000_t32" style="position:absolute;left:0;text-align:left;margin-left:98.1pt;margin-top:1.95pt;width:0;height:0;z-index:252406784" o:connectortype="straight"/>
                    </w:pict>
                  </w:r>
                  <w:r w:rsidR="00A07748">
                    <w:rPr>
                      <w:rFonts w:ascii="Arial" w:hAnsi="Arial" w:cs="Arial"/>
                      <w:b/>
                      <w:bCs/>
                      <w:color w:val="000000"/>
                      <w:szCs w:val="22"/>
                    </w:rPr>
                    <w:t xml:space="preserve">                                                        </w:t>
                  </w:r>
                  <w:r w:rsidR="00A07748" w:rsidRPr="00913607">
                    <w:rPr>
                      <w:rFonts w:ascii="Arial" w:hAnsi="Arial" w:cs="Arial"/>
                      <w:color w:val="000000"/>
                      <w:sz w:val="16"/>
                      <w:szCs w:val="16"/>
                    </w:rPr>
                    <w:t xml:space="preserve"> </w:t>
                  </w:r>
                  <w:r w:rsidR="00A07748">
                    <w:rPr>
                      <w:rFonts w:ascii="Arial" w:hAnsi="Arial" w:cs="Arial"/>
                      <w:color w:val="000000"/>
                      <w:sz w:val="16"/>
                      <w:szCs w:val="16"/>
                    </w:rPr>
                    <w:t xml:space="preserve"> </w:t>
                  </w:r>
                  <w:r w:rsidR="00A07748" w:rsidRPr="00913607">
                    <w:rPr>
                      <w:rFonts w:ascii="Arial" w:hAnsi="Arial" w:cs="Arial"/>
                      <w:color w:val="000000"/>
                      <w:sz w:val="16"/>
                      <w:szCs w:val="16"/>
                    </w:rPr>
                    <w:t>Prefilled</w:t>
                  </w:r>
                </w:p>
                <w:p w:rsidR="00A07748" w:rsidRPr="00906C39" w:rsidRDefault="00A07748" w:rsidP="00122FA7">
                  <w:pPr>
                    <w:autoSpaceDE w:val="0"/>
                    <w:autoSpaceDN w:val="0"/>
                    <w:adjustRightInd w:val="0"/>
                    <w:spacing w:line="276" w:lineRule="auto"/>
                    <w:jc w:val="both"/>
                    <w:rPr>
                      <w:rFonts w:ascii="Arial" w:hAnsi="Arial" w:cs="Arial"/>
                      <w:b/>
                      <w:bCs/>
                      <w:color w:val="000000"/>
                      <w:szCs w:val="22"/>
                    </w:rPr>
                  </w:pP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72" type="#_x0000_t32" style="position:absolute;left:0;text-align:left;margin-left:311.85pt;margin-top:11.55pt;width:21.75pt;height:0;z-index:252438528" o:connectortype="straight">
                        <v:stroke endarrow="block"/>
                      </v:shape>
                    </w:pict>
                  </w:r>
                  <w:r>
                    <w:rPr>
                      <w:rFonts w:ascii="Arial" w:hAnsi="Arial" w:cs="Arial"/>
                      <w:b/>
                      <w:bCs/>
                      <w:noProof/>
                      <w:color w:val="000000"/>
                      <w:szCs w:val="22"/>
                    </w:rPr>
                    <w:pict>
                      <v:rect id="_x0000_s1934" style="position:absolute;left:0;text-align:left;margin-left:246.6pt;margin-top:-.1pt;width:65.25pt;height:32.1pt;z-index:252399616">
                        <v:textbox style="mso-next-textbox:#_x0000_s1934">
                          <w:txbxContent>
                            <w:p w:rsidR="00F730AF" w:rsidRPr="0040201D" w:rsidRDefault="00F730AF" w:rsidP="00A07748">
                              <w:pPr>
                                <w:rPr>
                                  <w:sz w:val="12"/>
                                  <w:szCs w:val="12"/>
                                </w:rPr>
                              </w:pPr>
                              <w:r w:rsidRPr="0040201D">
                                <w:rPr>
                                  <w:rFonts w:ascii="Arial" w:hAnsi="Arial" w:cs="Arial"/>
                                  <w:sz w:val="12"/>
                                  <w:szCs w:val="12"/>
                                </w:rPr>
                                <w:t>3. Get Demographic</w:t>
                              </w:r>
                              <w:r w:rsidRPr="0040201D">
                                <w:rPr>
                                  <w:sz w:val="12"/>
                                  <w:szCs w:val="12"/>
                                </w:rPr>
                                <w:t xml:space="preserve"> </w:t>
                              </w:r>
                              <w:r w:rsidRPr="0040201D">
                                <w:rPr>
                                  <w:rFonts w:ascii="Arial" w:hAnsi="Arial" w:cs="Arial"/>
                                  <w:sz w:val="12"/>
                                  <w:szCs w:val="12"/>
                                </w:rPr>
                                <w:t>Data Filled</w:t>
                              </w:r>
                            </w:p>
                          </w:txbxContent>
                        </v:textbox>
                      </v:rect>
                    </w:pict>
                  </w:r>
                  <w:r>
                    <w:rPr>
                      <w:rFonts w:ascii="Arial" w:hAnsi="Arial" w:cs="Arial"/>
                      <w:b/>
                      <w:bCs/>
                      <w:noProof/>
                      <w:color w:val="000000"/>
                      <w:szCs w:val="22"/>
                    </w:rPr>
                    <w:pict>
                      <v:rect id="_x0000_s1933" style="position:absolute;left:0;text-align:left;margin-left:155.1pt;margin-top:4pt;width:56.25pt;height:28pt;z-index:252398592">
                        <v:textbox style="mso-next-textbox:#_x0000_s1933">
                          <w:txbxContent>
                            <w:p w:rsidR="00F730AF" w:rsidRPr="0014363A" w:rsidRDefault="00F730AF" w:rsidP="00A07748">
                              <w:pPr>
                                <w:rPr>
                                  <w:rFonts w:ascii="Arial" w:hAnsi="Arial" w:cs="Arial"/>
                                  <w:sz w:val="12"/>
                                  <w:szCs w:val="12"/>
                                </w:rPr>
                              </w:pPr>
                              <w:r w:rsidRPr="0014363A">
                                <w:rPr>
                                  <w:rFonts w:ascii="Arial" w:hAnsi="Arial" w:cs="Arial"/>
                                  <w:sz w:val="12"/>
                                  <w:szCs w:val="12"/>
                                </w:rPr>
                                <w:t>2. Provide Paper Form</w:t>
                              </w:r>
                            </w:p>
                          </w:txbxContent>
                        </v:textbox>
                      </v:rect>
                    </w:pict>
                  </w:r>
                  <w:r>
                    <w:rPr>
                      <w:rFonts w:ascii="Arial" w:hAnsi="Arial" w:cs="Arial"/>
                      <w:b/>
                      <w:bCs/>
                      <w:noProof/>
                      <w:color w:val="000000"/>
                      <w:szCs w:val="22"/>
                    </w:rPr>
                    <w:pict>
                      <v:shape id="_x0000_s1970" type="#_x0000_t32" style="position:absolute;left:0;text-align:left;margin-left:74.85pt;margin-top:3.95pt;width:0;height:19.1pt;z-index:252436480" o:connectortype="straight"/>
                    </w:pict>
                  </w:r>
                  <w:r>
                    <w:rPr>
                      <w:rFonts w:ascii="Arial" w:hAnsi="Arial" w:cs="Arial"/>
                      <w:b/>
                      <w:bCs/>
                      <w:noProof/>
                      <w:color w:val="000000"/>
                      <w:szCs w:val="22"/>
                    </w:rPr>
                    <w:pict>
                      <v:shape id="_x0000_s1932" type="#_x0000_t110" style="position:absolute;left:0;text-align:left;margin-left:-5.4pt;margin-top:-.05pt;width:80.25pt;height:46.7pt;z-index:252397568">
                        <v:textbox style="mso-next-textbox:#_x0000_s1932">
                          <w:txbxContent>
                            <w:p w:rsidR="00F730AF" w:rsidRPr="00B73B8A" w:rsidRDefault="00F730AF" w:rsidP="00A07748">
                              <w:pPr>
                                <w:rPr>
                                  <w:rFonts w:ascii="Arial" w:hAnsi="Arial" w:cs="Arial"/>
                                  <w:sz w:val="12"/>
                                  <w:szCs w:val="12"/>
                                </w:rPr>
                              </w:pPr>
                              <w:r>
                                <w:rPr>
                                  <w:rFonts w:ascii="Arial" w:hAnsi="Arial" w:cs="Arial"/>
                                  <w:sz w:val="16"/>
                                  <w:szCs w:val="16"/>
                                </w:rPr>
                                <w:t xml:space="preserve">   </w:t>
                              </w:r>
                              <w:r w:rsidRPr="00B73B8A">
                                <w:rPr>
                                  <w:rFonts w:ascii="Arial" w:hAnsi="Arial" w:cs="Arial"/>
                                  <w:sz w:val="12"/>
                                  <w:szCs w:val="12"/>
                                </w:rPr>
                                <w:t>1. Data collection?</w:t>
                              </w:r>
                            </w:p>
                          </w:txbxContent>
                        </v:textbox>
                      </v:shape>
                    </w:pict>
                  </w:r>
                  <w:r w:rsidR="00A07748" w:rsidRPr="00906C39">
                    <w:rPr>
                      <w:rFonts w:ascii="Arial" w:hAnsi="Arial" w:cs="Arial"/>
                      <w:b/>
                      <w:bCs/>
                      <w:color w:val="000000"/>
                      <w:szCs w:val="22"/>
                    </w:rPr>
                    <w:t xml:space="preserve">     </w: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sidRPr="0035736E">
                    <w:rPr>
                      <w:rFonts w:ascii="Arial" w:hAnsi="Arial" w:cs="Arial"/>
                      <w:noProof/>
                      <w:color w:val="000000"/>
                      <w:sz w:val="16"/>
                      <w:szCs w:val="16"/>
                    </w:rPr>
                    <w:pict>
                      <v:shape id="_x0000_s1935" type="#_x0000_t120" style="position:absolute;left:0;text-align:left;margin-left:296.1pt;margin-top:8.55pt;width:22.5pt;height:15.8pt;z-index:252400640">
                        <v:textbox style="mso-next-textbox:#_x0000_s1935">
                          <w:txbxContent>
                            <w:p w:rsidR="00F730AF" w:rsidRPr="0040201D" w:rsidRDefault="00F730AF" w:rsidP="00A07748">
                              <w:pPr>
                                <w:rPr>
                                  <w:rFonts w:ascii="Arial" w:hAnsi="Arial" w:cs="Arial"/>
                                  <w:sz w:val="12"/>
                                  <w:szCs w:val="12"/>
                                </w:rPr>
                              </w:pPr>
                              <w:r w:rsidRPr="0040201D">
                                <w:rPr>
                                  <w:rFonts w:ascii="Arial" w:hAnsi="Arial" w:cs="Arial"/>
                                  <w:sz w:val="12"/>
                                  <w:szCs w:val="12"/>
                                </w:rPr>
                                <w:t>G</w:t>
                              </w:r>
                            </w:p>
                          </w:txbxContent>
                        </v:textbox>
                      </v:shape>
                    </w:pict>
                  </w:r>
                  <w:r w:rsidRPr="0035736E">
                    <w:rPr>
                      <w:rFonts w:ascii="Arial" w:hAnsi="Arial" w:cs="Arial"/>
                      <w:noProof/>
                      <w:color w:val="000000"/>
                      <w:sz w:val="16"/>
                      <w:szCs w:val="16"/>
                    </w:rPr>
                    <w:pict>
                      <v:shape id="_x0000_s1937" type="#_x0000_t32" style="position:absolute;left:0;text-align:left;margin-left:219.6pt;margin-top:3.65pt;width:27pt;height:0;z-index:252402688" o:connectortype="straight">
                        <v:stroke endarrow="block"/>
                      </v:shape>
                    </w:pict>
                  </w:r>
                  <w:r w:rsidRPr="0035736E">
                    <w:rPr>
                      <w:rFonts w:ascii="Arial" w:hAnsi="Arial" w:cs="Arial"/>
                      <w:noProof/>
                      <w:color w:val="000000"/>
                      <w:sz w:val="16"/>
                      <w:szCs w:val="16"/>
                    </w:rPr>
                    <w:pict>
                      <v:shape id="_x0000_s1936" type="#_x0000_t32" style="position:absolute;left:0;text-align:left;margin-left:145.35pt;margin-top:3.65pt;width:9.75pt;height:0;z-index:252401664" o:connectortype="straight">
                        <v:stroke endarrow="block"/>
                      </v:shape>
                    </w:pict>
                  </w:r>
                  <w:r w:rsidR="00A07748">
                    <w:rPr>
                      <w:rFonts w:ascii="Arial" w:hAnsi="Arial" w:cs="Arial"/>
                      <w:b/>
                      <w:bCs/>
                      <w:color w:val="000000"/>
                      <w:szCs w:val="22"/>
                    </w:rPr>
                    <w:t xml:space="preserve">                               </w:t>
                  </w:r>
                  <w:r w:rsidR="00A07748">
                    <w:rPr>
                      <w:rFonts w:ascii="Arial" w:hAnsi="Arial" w:cs="Arial"/>
                      <w:noProof/>
                      <w:color w:val="000000"/>
                      <w:sz w:val="16"/>
                      <w:szCs w:val="16"/>
                    </w:rPr>
                    <w:t>Paper Form</w:t>
                  </w:r>
                </w:p>
                <w:p w:rsidR="00A07748" w:rsidRPr="00913607" w:rsidRDefault="00A07748" w:rsidP="00122FA7">
                  <w:pPr>
                    <w:autoSpaceDE w:val="0"/>
                    <w:autoSpaceDN w:val="0"/>
                    <w:adjustRightInd w:val="0"/>
                    <w:spacing w:line="276" w:lineRule="auto"/>
                    <w:jc w:val="both"/>
                    <w:rPr>
                      <w:rFonts w:ascii="Arial" w:hAnsi="Arial" w:cs="Arial"/>
                      <w:color w:val="000000"/>
                      <w:sz w:val="16"/>
                      <w:szCs w:val="16"/>
                    </w:rPr>
                  </w:pPr>
                  <w:r>
                    <w:rPr>
                      <w:rFonts w:ascii="Arial" w:hAnsi="Arial" w:cs="Arial"/>
                      <w:noProof/>
                      <w:color w:val="000000"/>
                      <w:sz w:val="16"/>
                      <w:szCs w:val="16"/>
                    </w:rPr>
                    <w:t xml:space="preserve">                                              </w:t>
                  </w:r>
                </w:p>
                <w:p w:rsidR="00A07748" w:rsidRPr="00906C39" w:rsidRDefault="00A07748" w:rsidP="00122FA7">
                  <w:pPr>
                    <w:autoSpaceDE w:val="0"/>
                    <w:autoSpaceDN w:val="0"/>
                    <w:adjustRightInd w:val="0"/>
                    <w:spacing w:line="276" w:lineRule="auto"/>
                    <w:jc w:val="both"/>
                    <w:rPr>
                      <w:rFonts w:ascii="Arial" w:hAnsi="Arial" w:cs="Arial"/>
                      <w:b/>
                      <w:bCs/>
                      <w:color w:val="000000"/>
                      <w:szCs w:val="22"/>
                    </w:rPr>
                  </w:pP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ect id="_x0000_s1944" style="position:absolute;left:0;text-align:left;margin-left:14.1pt;margin-top:1.1pt;width:69.75pt;height:37.35pt;z-index:252409856">
                        <v:textbox style="mso-next-textbox:#_x0000_s1944">
                          <w:txbxContent>
                            <w:p w:rsidR="00F730AF" w:rsidRPr="00D05D99" w:rsidRDefault="00F730AF" w:rsidP="00A07748">
                              <w:pPr>
                                <w:rPr>
                                  <w:rFonts w:ascii="Arial" w:hAnsi="Arial" w:cs="Arial"/>
                                  <w:sz w:val="12"/>
                                  <w:szCs w:val="12"/>
                                </w:rPr>
                              </w:pPr>
                              <w:r w:rsidRPr="00D05D99">
                                <w:rPr>
                                  <w:rFonts w:ascii="Arial" w:hAnsi="Arial" w:cs="Arial"/>
                                  <w:sz w:val="12"/>
                                  <w:szCs w:val="12"/>
                                </w:rPr>
                                <w:t xml:space="preserve">6. Search by Registrar’s Identifier, if prefilled data  </w:t>
                              </w:r>
                            </w:p>
                          </w:txbxContent>
                        </v:textbox>
                      </v:rect>
                    </w:pict>
                  </w:r>
                </w:p>
                <w:p w:rsidR="00A07748" w:rsidRPr="00906C39" w:rsidRDefault="0035736E" w:rsidP="00122FA7">
                  <w:pPr>
                    <w:tabs>
                      <w:tab w:val="left" w:pos="1399"/>
                      <w:tab w:val="left" w:pos="4238"/>
                    </w:tabs>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45" type="#_x0000_t32" style="position:absolute;left:0;text-align:left;margin-left:86.1pt;margin-top:1.4pt;width:357.75pt;height:0;flip:x;z-index:252410880" o:connectortype="straight">
                        <v:stroke endarrow="block"/>
                      </v:shape>
                    </w:pict>
                  </w:r>
                  <w:r w:rsidR="00A07748" w:rsidRPr="00906C39">
                    <w:rPr>
                      <w:rFonts w:ascii="Arial" w:hAnsi="Arial" w:cs="Arial"/>
                      <w:b/>
                      <w:bCs/>
                      <w:color w:val="000000"/>
                      <w:szCs w:val="22"/>
                    </w:rPr>
                    <w:tab/>
                    <w:t xml:space="preserve">            </w:t>
                  </w:r>
                  <w:r w:rsidR="00A07748" w:rsidRPr="00906C39">
                    <w:rPr>
                      <w:rFonts w:ascii="Arial" w:hAnsi="Arial" w:cs="Arial"/>
                      <w:b/>
                      <w:bCs/>
                      <w:color w:val="000000"/>
                      <w:szCs w:val="22"/>
                    </w:rPr>
                    <w:tab/>
                    <w:t xml:space="preserve">      </w: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47" type="#_x0000_t32" style="position:absolute;left:0;text-align:left;margin-left:44.15pt;margin-top:9.35pt;width:0;height:16.45pt;z-index:252412928" o:connectortype="straight">
                        <v:stroke endarrow="block"/>
                      </v:shape>
                    </w:pict>
                  </w: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ect id="_x0000_s1948" style="position:absolute;left:0;text-align:left;margin-left:196.35pt;margin-top:11.3pt;width:77.25pt;height:35.15pt;z-index:252413952">
                        <v:textbox style="mso-next-textbox:#_x0000_s1948">
                          <w:txbxContent>
                            <w:p w:rsidR="00F730AF" w:rsidRPr="00D05D99" w:rsidRDefault="00F730AF" w:rsidP="00A07748">
                              <w:pPr>
                                <w:rPr>
                                  <w:rFonts w:ascii="Arial" w:hAnsi="Arial" w:cs="Arial"/>
                                  <w:sz w:val="12"/>
                                  <w:szCs w:val="12"/>
                                </w:rPr>
                              </w:pPr>
                              <w:r w:rsidRPr="00D05D99">
                                <w:rPr>
                                  <w:rFonts w:ascii="Arial" w:hAnsi="Arial" w:cs="Arial"/>
                                  <w:sz w:val="12"/>
                                  <w:szCs w:val="12"/>
                                </w:rPr>
                                <w:t>8. Check Resident’s consent for UID enabled bank account</w:t>
                              </w:r>
                            </w:p>
                          </w:txbxContent>
                        </v:textbox>
                      </v:rect>
                    </w:pict>
                  </w:r>
                  <w:r>
                    <w:rPr>
                      <w:rFonts w:ascii="Arial" w:hAnsi="Arial" w:cs="Arial"/>
                      <w:b/>
                      <w:bCs/>
                      <w:noProof/>
                      <w:color w:val="000000"/>
                      <w:szCs w:val="22"/>
                    </w:rPr>
                    <w:pict>
                      <v:rect id="_x0000_s1946" style="position:absolute;left:0;text-align:left;margin-left:5.85pt;margin-top:11.3pt;width:69pt;height:39.9pt;z-index:252411904">
                        <v:textbox style="mso-next-textbox:#_x0000_s1946">
                          <w:txbxContent>
                            <w:p w:rsidR="00F730AF" w:rsidRPr="00D05D99" w:rsidRDefault="00F730AF" w:rsidP="00A07748">
                              <w:pPr>
                                <w:rPr>
                                  <w:rFonts w:ascii="Arial" w:hAnsi="Arial" w:cs="Arial"/>
                                  <w:sz w:val="12"/>
                                  <w:szCs w:val="12"/>
                                </w:rPr>
                              </w:pPr>
                              <w:r w:rsidRPr="00D05D99">
                                <w:rPr>
                                  <w:rFonts w:ascii="Arial" w:hAnsi="Arial" w:cs="Arial"/>
                                  <w:sz w:val="12"/>
                                  <w:szCs w:val="12"/>
                                </w:rPr>
                                <w:t>7. Enter Demographic Details in Enrolment</w:t>
                              </w:r>
                              <w:r w:rsidRPr="00A4605C">
                                <w:rPr>
                                  <w:rFonts w:ascii="Arial" w:hAnsi="Arial" w:cs="Arial"/>
                                  <w:sz w:val="16"/>
                                  <w:szCs w:val="16"/>
                                </w:rPr>
                                <w:t xml:space="preserve"> </w:t>
                              </w:r>
                              <w:r w:rsidRPr="00D05D99">
                                <w:rPr>
                                  <w:rFonts w:ascii="Arial" w:hAnsi="Arial" w:cs="Arial"/>
                                  <w:sz w:val="12"/>
                                  <w:szCs w:val="12"/>
                                </w:rPr>
                                <w:t xml:space="preserve">Software </w:t>
                              </w:r>
                            </w:p>
                          </w:txbxContent>
                        </v:textbox>
                      </v:rect>
                    </w:pict>
                  </w: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77" type="#_x0000_t32" style="position:absolute;left:0;text-align:left;margin-left:273.6pt;margin-top:12.55pt;width:55.5pt;height:0;z-index:252443648" o:connectortype="straight">
                        <v:stroke endarrow="block"/>
                      </v:shape>
                    </w:pict>
                  </w:r>
                  <w:r>
                    <w:rPr>
                      <w:rFonts w:ascii="Arial" w:hAnsi="Arial" w:cs="Arial"/>
                      <w:b/>
                      <w:bCs/>
                      <w:noProof/>
                      <w:color w:val="000000"/>
                      <w:szCs w:val="22"/>
                    </w:rPr>
                    <w:pict>
                      <v:shape id="_x0000_s1951" type="#_x0000_t32" style="position:absolute;left:0;text-align:left;margin-left:78.6pt;margin-top:12.5pt;width:121.5pt;height:3pt;z-index:252417024" o:connectortype="straight">
                        <v:stroke endarrow="block"/>
                      </v:shape>
                    </w:pic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50" type="#_x0000_t120" style="position:absolute;left:0;text-align:left;margin-left:65.85pt;margin-top:11.45pt;width:18pt;height:21.75pt;z-index:252416000">
                        <v:textbox style="mso-next-textbox:#_x0000_s1950">
                          <w:txbxContent>
                            <w:p w:rsidR="00F730AF" w:rsidRPr="00D05D99" w:rsidRDefault="00F730AF" w:rsidP="00A07748">
                              <w:pPr>
                                <w:rPr>
                                  <w:rFonts w:ascii="Arial" w:hAnsi="Arial" w:cs="Arial"/>
                                  <w:sz w:val="12"/>
                                  <w:szCs w:val="12"/>
                                </w:rPr>
                              </w:pPr>
                              <w:r w:rsidRPr="00D05D99">
                                <w:rPr>
                                  <w:rFonts w:ascii="Arial" w:hAnsi="Arial" w:cs="Arial"/>
                                  <w:sz w:val="12"/>
                                  <w:szCs w:val="12"/>
                                </w:rPr>
                                <w:t>Q</w:t>
                              </w:r>
                            </w:p>
                          </w:txbxContent>
                        </v:textbox>
                      </v:shape>
                    </w:pict>
                  </w:r>
                </w:p>
                <w:p w:rsidR="00A07748" w:rsidRPr="00906C39" w:rsidRDefault="00A07748" w:rsidP="00122FA7">
                  <w:pPr>
                    <w:autoSpaceDE w:val="0"/>
                    <w:autoSpaceDN w:val="0"/>
                    <w:adjustRightInd w:val="0"/>
                    <w:spacing w:line="276" w:lineRule="auto"/>
                    <w:jc w:val="both"/>
                    <w:rPr>
                      <w:rFonts w:ascii="Arial" w:hAnsi="Arial" w:cs="Arial"/>
                      <w:b/>
                      <w:bCs/>
                      <w:color w:val="000000"/>
                      <w:szCs w:val="22"/>
                    </w:rPr>
                  </w:pPr>
                </w:p>
                <w:p w:rsidR="00A07748" w:rsidRPr="00137FEC" w:rsidRDefault="00A07748" w:rsidP="00122FA7">
                  <w:pPr>
                    <w:autoSpaceDE w:val="0"/>
                    <w:autoSpaceDN w:val="0"/>
                    <w:adjustRightInd w:val="0"/>
                    <w:spacing w:line="276" w:lineRule="auto"/>
                    <w:jc w:val="both"/>
                    <w:rPr>
                      <w:rFonts w:ascii="Arial" w:hAnsi="Arial" w:cs="Arial"/>
                      <w:color w:val="000000"/>
                      <w:sz w:val="12"/>
                      <w:szCs w:val="12"/>
                    </w:rPr>
                  </w:pPr>
                  <w:r>
                    <w:rPr>
                      <w:rFonts w:ascii="Arial" w:hAnsi="Arial" w:cs="Arial"/>
                      <w:b/>
                      <w:bCs/>
                      <w:color w:val="000000"/>
                      <w:szCs w:val="22"/>
                    </w:rPr>
                    <w:t xml:space="preserve">                                                              </w:t>
                  </w: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84" type="#_x0000_t32" style="position:absolute;left:0;text-align:left;margin-left:219.6pt;margin-top:-.05pt;width:154.5pt;height:0;z-index:252450816" o:connectortype="straight"/>
                    </w:pict>
                  </w:r>
                  <w:r>
                    <w:rPr>
                      <w:rFonts w:ascii="Arial" w:hAnsi="Arial" w:cs="Arial"/>
                      <w:b/>
                      <w:bCs/>
                      <w:noProof/>
                      <w:color w:val="000000"/>
                      <w:szCs w:val="22"/>
                    </w:rPr>
                    <w:pict>
                      <v:shape id="_x0000_s1980" type="#_x0000_t32" style="position:absolute;left:0;text-align:left;margin-left:136.35pt;margin-top:-.05pt;width:63.75pt;height:0;z-index:252446720" o:connectortype="straight"/>
                    </w:pict>
                  </w:r>
                  <w:r>
                    <w:rPr>
                      <w:rFonts w:ascii="Arial" w:hAnsi="Arial" w:cs="Arial"/>
                      <w:b/>
                      <w:bCs/>
                      <w:noProof/>
                      <w:color w:val="000000"/>
                      <w:szCs w:val="22"/>
                    </w:rPr>
                    <w:pict>
                      <v:shape id="_x0000_s1979" type="#_x0000_t32" style="position:absolute;left:0;text-align:left;margin-left:136.35pt;margin-top:-.05pt;width:0;height:8.3pt;z-index:252445696" o:connectortype="straight">
                        <v:stroke endarrow="block"/>
                      </v:shape>
                    </w:pict>
                  </w:r>
                  <w:r w:rsidR="00A07748">
                    <w:rPr>
                      <w:rFonts w:ascii="Arial" w:hAnsi="Arial" w:cs="Arial"/>
                      <w:b/>
                      <w:bCs/>
                      <w:color w:val="000000"/>
                      <w:szCs w:val="22"/>
                    </w:rPr>
                    <w:t xml:space="preserve">                                                                   </w:t>
                  </w:r>
                  <w:r w:rsidR="00A07748" w:rsidRPr="00137FEC">
                    <w:rPr>
                      <w:rFonts w:ascii="Arial" w:hAnsi="Arial" w:cs="Arial"/>
                      <w:color w:val="000000"/>
                      <w:sz w:val="12"/>
                      <w:szCs w:val="12"/>
                    </w:rPr>
                    <w:t>No</w:t>
                  </w:r>
                  <w:r w:rsidR="00A07748">
                    <w:rPr>
                      <w:rFonts w:ascii="Arial" w:hAnsi="Arial" w:cs="Arial"/>
                      <w:b/>
                      <w:bCs/>
                      <w:color w:val="000000"/>
                      <w:szCs w:val="22"/>
                    </w:rPr>
                    <w:t xml:space="preserve">    </w: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sidRPr="0035736E">
                    <w:rPr>
                      <w:rFonts w:ascii="Arial" w:hAnsi="Arial" w:cs="Arial"/>
                      <w:noProof/>
                      <w:color w:val="000000"/>
                      <w:sz w:val="16"/>
                      <w:szCs w:val="16"/>
                    </w:rPr>
                    <w:pict>
                      <v:rect id="_x0000_s1952" style="position:absolute;left:0;text-align:left;margin-left:219.6pt;margin-top:2.65pt;width:71.25pt;height:23.2pt;z-index:252418048">
                        <v:textbox style="mso-next-textbox:#_x0000_s1952">
                          <w:txbxContent>
                            <w:p w:rsidR="00F730AF" w:rsidRPr="00137FEC" w:rsidRDefault="00F730AF" w:rsidP="00A07748">
                              <w:pPr>
                                <w:rPr>
                                  <w:rFonts w:ascii="Arial" w:hAnsi="Arial" w:cs="Arial"/>
                                  <w:sz w:val="12"/>
                                  <w:szCs w:val="12"/>
                                </w:rPr>
                              </w:pPr>
                              <w:r w:rsidRPr="00137FEC">
                                <w:rPr>
                                  <w:rFonts w:ascii="Arial" w:hAnsi="Arial" w:cs="Arial"/>
                                  <w:sz w:val="12"/>
                                  <w:szCs w:val="12"/>
                                </w:rPr>
                                <w:t>10. Capture Required Details</w:t>
                              </w:r>
                            </w:p>
                          </w:txbxContent>
                        </v:textbox>
                      </v:rect>
                    </w:pict>
                  </w:r>
                  <w:r>
                    <w:rPr>
                      <w:rFonts w:ascii="Arial" w:hAnsi="Arial" w:cs="Arial"/>
                      <w:b/>
                      <w:bCs/>
                      <w:noProof/>
                      <w:color w:val="000000"/>
                      <w:szCs w:val="22"/>
                    </w:rPr>
                    <w:pict>
                      <v:shape id="_x0000_s1953" type="#_x0000_t110" style="position:absolute;left:0;text-align:left;margin-left:92.85pt;margin-top:.3pt;width:85.5pt;height:35.3pt;z-index:252419072">
                        <v:textbox style="mso-next-textbox:#_x0000_s1953">
                          <w:txbxContent>
                            <w:p w:rsidR="00F730AF" w:rsidRPr="00137FEC" w:rsidRDefault="00F730AF" w:rsidP="00A07748">
                              <w:pPr>
                                <w:rPr>
                                  <w:rFonts w:ascii="Arial" w:hAnsi="Arial" w:cs="Arial"/>
                                  <w:sz w:val="12"/>
                                  <w:szCs w:val="12"/>
                                </w:rPr>
                              </w:pPr>
                              <w:r w:rsidRPr="00137FEC">
                                <w:rPr>
                                  <w:rFonts w:ascii="Arial" w:hAnsi="Arial" w:cs="Arial"/>
                                  <w:sz w:val="12"/>
                                  <w:szCs w:val="12"/>
                                </w:rPr>
                                <w:t xml:space="preserve">11. Resident has RGI’s TIN?                                       </w:t>
                              </w:r>
                            </w:p>
                          </w:txbxContent>
                        </v:textbox>
                      </v:shape>
                    </w:pic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54" type="#_x0000_t32" style="position:absolute;left:0;text-align:left;margin-left:290.85pt;margin-top:2.4pt;width:10.5pt;height:0;flip:x;z-index:252420096" o:connectortype="straight">
                        <v:stroke endarrow="block"/>
                      </v:shape>
                    </w:pict>
                  </w:r>
                  <w:r>
                    <w:rPr>
                      <w:rFonts w:ascii="Arial" w:hAnsi="Arial" w:cs="Arial"/>
                      <w:b/>
                      <w:bCs/>
                      <w:noProof/>
                      <w:color w:val="000000"/>
                      <w:szCs w:val="22"/>
                    </w:rPr>
                    <w:pict>
                      <v:shape id="_x0000_s1981" type="#_x0000_t32" style="position:absolute;left:0;text-align:left;margin-left:178.35pt;margin-top:1.6pt;width:41.25pt;height:.75pt;flip:x;z-index:252447744" o:connectortype="straight">
                        <v:stroke endarrow="block"/>
                      </v:shape>
                    </w:pict>
                  </w:r>
                  <w:r w:rsidR="00A07748">
                    <w:rPr>
                      <w:rFonts w:ascii="Arial" w:hAnsi="Arial" w:cs="Arial"/>
                      <w:b/>
                      <w:bCs/>
                      <w:color w:val="000000"/>
                      <w:szCs w:val="22"/>
                    </w:rPr>
                    <w:t xml:space="preserve">                                                                                                    </w:t>
                  </w:r>
                  <w:r w:rsidR="00A07748" w:rsidRPr="00732FC5">
                    <w:rPr>
                      <w:rFonts w:ascii="Arial" w:hAnsi="Arial" w:cs="Arial"/>
                      <w:color w:val="000000"/>
                      <w:sz w:val="16"/>
                      <w:szCs w:val="16"/>
                    </w:rPr>
                    <w:t>yes</w: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86" type="#_x0000_t32" style="position:absolute;left:0;text-align:left;margin-left:136.35pt;margin-top:10.5pt;width:0;height:8.25pt;z-index:252452864" o:connectortype="straight"/>
                    </w:pic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sidRPr="0035736E">
                    <w:rPr>
                      <w:rFonts w:ascii="Arial" w:hAnsi="Arial" w:cs="Arial"/>
                      <w:noProof/>
                      <w:color w:val="000000"/>
                      <w:sz w:val="16"/>
                      <w:szCs w:val="16"/>
                    </w:rPr>
                    <w:pict>
                      <v:shape id="_x0000_s1988" type="#_x0000_t32" style="position:absolute;left:0;text-align:left;margin-left:69.6pt;margin-top:4.2pt;width:0;height:7.35pt;z-index:252454912" o:connectortype="straight">
                        <v:stroke endarrow="block"/>
                      </v:shape>
                    </w:pict>
                  </w:r>
                  <w:r w:rsidRPr="0035736E">
                    <w:rPr>
                      <w:rFonts w:ascii="Arial" w:hAnsi="Arial" w:cs="Arial"/>
                      <w:noProof/>
                      <w:color w:val="000000"/>
                      <w:sz w:val="16"/>
                      <w:szCs w:val="16"/>
                    </w:rPr>
                    <w:pict>
                      <v:shape id="_x0000_s1987" type="#_x0000_t32" style="position:absolute;left:0;text-align:left;margin-left:69.6pt;margin-top:4.2pt;width:14.25pt;height:0;z-index:252453888" o:connectortype="straight"/>
                    </w:pict>
                  </w:r>
                  <w:r w:rsidRPr="0035736E">
                    <w:rPr>
                      <w:rFonts w:ascii="Arial" w:hAnsi="Arial" w:cs="Arial"/>
                      <w:noProof/>
                      <w:color w:val="000000"/>
                      <w:sz w:val="16"/>
                      <w:szCs w:val="16"/>
                    </w:rPr>
                    <w:pict>
                      <v:shape id="_x0000_s1959" type="#_x0000_t32" style="position:absolute;left:0;text-align:left;margin-left:255.6pt;margin-top:4.2pt;width:0;height:18.5pt;z-index:252425216" o:connectortype="straight">
                        <v:stroke endarrow="block"/>
                      </v:shape>
                    </w:pict>
                  </w:r>
                  <w:r w:rsidRPr="0035736E">
                    <w:rPr>
                      <w:rFonts w:ascii="Arial" w:hAnsi="Arial" w:cs="Arial"/>
                      <w:noProof/>
                      <w:color w:val="000000"/>
                      <w:sz w:val="16"/>
                      <w:szCs w:val="16"/>
                    </w:rPr>
                    <w:pict>
                      <v:shape id="_x0000_s1958" type="#_x0000_t32" style="position:absolute;left:0;text-align:left;margin-left:206.1pt;margin-top:4.2pt;width:49.5pt;height:0;z-index:252424192" o:connectortype="straight"/>
                    </w:pict>
                  </w:r>
                  <w:r w:rsidRPr="0035736E">
                    <w:rPr>
                      <w:rFonts w:ascii="Arial" w:hAnsi="Arial" w:cs="Arial"/>
                      <w:noProof/>
                      <w:color w:val="000000"/>
                      <w:sz w:val="16"/>
                      <w:szCs w:val="16"/>
                    </w:rPr>
                    <w:pict>
                      <v:shape id="_x0000_s1957" type="#_x0000_t32" style="position:absolute;left:0;text-align:left;margin-left:101.85pt;margin-top:4.2pt;width:73.5pt;height:0;z-index:252423168" o:connectortype="straight"/>
                    </w:pict>
                  </w:r>
                  <w:r w:rsidR="00A07748">
                    <w:rPr>
                      <w:rFonts w:ascii="Arial" w:hAnsi="Arial" w:cs="Arial"/>
                      <w:b/>
                      <w:bCs/>
                      <w:color w:val="000000"/>
                      <w:szCs w:val="22"/>
                    </w:rPr>
                    <w:t xml:space="preserve">                            </w:t>
                  </w:r>
                  <w:r w:rsidR="00A07748" w:rsidRPr="008401C0">
                    <w:rPr>
                      <w:rFonts w:ascii="Arial" w:hAnsi="Arial" w:cs="Arial"/>
                      <w:color w:val="000000"/>
                      <w:sz w:val="16"/>
                      <w:szCs w:val="16"/>
                    </w:rPr>
                    <w:t>No</w:t>
                  </w:r>
                  <w:r w:rsidR="00A07748">
                    <w:rPr>
                      <w:rFonts w:ascii="Arial" w:hAnsi="Arial" w:cs="Arial"/>
                      <w:b/>
                      <w:bCs/>
                      <w:color w:val="000000"/>
                      <w:szCs w:val="22"/>
                    </w:rPr>
                    <w:t xml:space="preserve">                                </w:t>
                  </w:r>
                  <w:r w:rsidR="00A07748" w:rsidRPr="008401C0">
                    <w:rPr>
                      <w:rFonts w:ascii="Arial" w:hAnsi="Arial" w:cs="Arial"/>
                      <w:color w:val="000000"/>
                      <w:sz w:val="16"/>
                      <w:szCs w:val="16"/>
                    </w:rPr>
                    <w:t xml:space="preserve">Yes      </w: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sidRPr="0035736E">
                    <w:rPr>
                      <w:rFonts w:ascii="Arial" w:hAnsi="Arial" w:cs="Arial"/>
                      <w:noProof/>
                      <w:color w:val="000000"/>
                      <w:sz w:val="16"/>
                      <w:szCs w:val="16"/>
                    </w:rPr>
                    <w:pict>
                      <v:shape id="_x0000_s1955" type="#_x0000_t110" style="position:absolute;left:0;text-align:left;margin-left:19.35pt;margin-top:.95pt;width:105pt;height:33.9pt;z-index:252421120">
                        <v:textbox style="mso-next-textbox:#_x0000_s1955">
                          <w:txbxContent>
                            <w:p w:rsidR="00F730AF" w:rsidRPr="004F21A3" w:rsidRDefault="00F730AF" w:rsidP="00A07748">
                              <w:pPr>
                                <w:rPr>
                                  <w:sz w:val="12"/>
                                  <w:szCs w:val="12"/>
                                </w:rPr>
                              </w:pPr>
                              <w:r w:rsidRPr="004F21A3">
                                <w:rPr>
                                  <w:rFonts w:ascii="Arial" w:hAnsi="Arial" w:cs="Arial"/>
                                  <w:sz w:val="12"/>
                                  <w:szCs w:val="12"/>
                                </w:rPr>
                                <w:t>13. Is Resident’s Age</w:t>
                              </w:r>
                              <w:r w:rsidRPr="004F21A3">
                                <w:rPr>
                                  <w:sz w:val="12"/>
                                  <w:szCs w:val="12"/>
                                </w:rPr>
                                <w:t xml:space="preserve"> </w:t>
                              </w:r>
                              <w:r w:rsidRPr="004F21A3">
                                <w:rPr>
                                  <w:rFonts w:ascii="Arial" w:hAnsi="Arial" w:cs="Arial"/>
                                  <w:sz w:val="12"/>
                                  <w:szCs w:val="12"/>
                                </w:rPr>
                                <w:t>&lt;5 years?</w:t>
                              </w:r>
                            </w:p>
                          </w:txbxContent>
                        </v:textbox>
                      </v:shape>
                    </w:pict>
                  </w:r>
                  <w:r w:rsidRPr="0035736E">
                    <w:rPr>
                      <w:rFonts w:ascii="Arial" w:hAnsi="Arial" w:cs="Arial"/>
                      <w:noProof/>
                      <w:color w:val="000000"/>
                      <w:szCs w:val="22"/>
                    </w:rPr>
                    <w:pict>
                      <v:rect id="_x0000_s1956" style="position:absolute;left:0;text-align:left;margin-left:227.1pt;margin-top:8.15pt;width:60pt;height:22.75pt;z-index:252422144">
                        <v:textbox style="mso-next-textbox:#_x0000_s1956">
                          <w:txbxContent>
                            <w:p w:rsidR="00F730AF" w:rsidRPr="00487272" w:rsidRDefault="00F730AF" w:rsidP="00A07748">
                              <w:pPr>
                                <w:rPr>
                                  <w:rFonts w:ascii="Arial" w:hAnsi="Arial" w:cs="Arial"/>
                                  <w:sz w:val="12"/>
                                  <w:szCs w:val="12"/>
                                </w:rPr>
                              </w:pPr>
                              <w:r w:rsidRPr="00487272">
                                <w:rPr>
                                  <w:rFonts w:ascii="Arial" w:hAnsi="Arial" w:cs="Arial"/>
                                  <w:sz w:val="12"/>
                                  <w:szCs w:val="12"/>
                                </w:rPr>
                                <w:t>12. Capture Required Details</w:t>
                              </w:r>
                            </w:p>
                          </w:txbxContent>
                        </v:textbox>
                      </v:rect>
                    </w:pict>
                  </w:r>
                  <w:r w:rsidR="00A07748" w:rsidRPr="00732FC5">
                    <w:rPr>
                      <w:rFonts w:ascii="Arial" w:hAnsi="Arial" w:cs="Arial"/>
                      <w:color w:val="000000"/>
                      <w:sz w:val="16"/>
                      <w:szCs w:val="16"/>
                    </w:rPr>
                    <w:t xml:space="preserve">                                                        </w:t>
                  </w:r>
                  <w:r w:rsidR="00A07748">
                    <w:rPr>
                      <w:rFonts w:ascii="Arial" w:hAnsi="Arial" w:cs="Arial"/>
                      <w:color w:val="000000"/>
                      <w:sz w:val="16"/>
                      <w:szCs w:val="16"/>
                    </w:rPr>
                    <w:t xml:space="preserve">                        </w:t>
                  </w:r>
                  <w:r w:rsidR="00A07748" w:rsidRPr="00732FC5">
                    <w:rPr>
                      <w:rFonts w:ascii="Arial" w:hAnsi="Arial" w:cs="Arial"/>
                      <w:color w:val="000000"/>
                      <w:sz w:val="16"/>
                      <w:szCs w:val="16"/>
                    </w:rPr>
                    <w:t xml:space="preserve">    </w:t>
                  </w:r>
                </w:p>
                <w:p w:rsidR="00A07748" w:rsidRPr="00732FC5" w:rsidRDefault="0035736E" w:rsidP="00122FA7">
                  <w:pPr>
                    <w:autoSpaceDE w:val="0"/>
                    <w:autoSpaceDN w:val="0"/>
                    <w:adjustRightInd w:val="0"/>
                    <w:spacing w:line="276" w:lineRule="auto"/>
                    <w:jc w:val="both"/>
                    <w:rPr>
                      <w:rFonts w:ascii="Arial" w:hAnsi="Arial" w:cs="Arial"/>
                      <w:color w:val="000000"/>
                      <w:sz w:val="16"/>
                      <w:szCs w:val="16"/>
                    </w:rPr>
                  </w:pPr>
                  <w:r w:rsidRPr="0035736E">
                    <w:rPr>
                      <w:rFonts w:ascii="Arial" w:hAnsi="Arial" w:cs="Arial"/>
                      <w:b/>
                      <w:bCs/>
                      <w:noProof/>
                      <w:color w:val="000000"/>
                      <w:szCs w:val="22"/>
                    </w:rPr>
                    <w:pict>
                      <v:shape id="_x0000_s1989" type="#_x0000_t32" style="position:absolute;left:0;text-align:left;margin-left:124.35pt;margin-top:4.6pt;width:102.75pt;height:1.5pt;flip:x y;z-index:252455936" o:connectortype="straight">
                        <v:stroke endarrow="block"/>
                      </v:shape>
                    </w:pict>
                  </w:r>
                  <w:r w:rsidR="00A07748">
                    <w:rPr>
                      <w:rFonts w:ascii="Arial" w:hAnsi="Arial" w:cs="Arial"/>
                      <w:b/>
                      <w:bCs/>
                      <w:color w:val="000000"/>
                      <w:szCs w:val="22"/>
                    </w:rPr>
                    <w:t xml:space="preserve">                                                                                                    </w: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93" type="#_x0000_t32" style="position:absolute;left:0;text-align:left;margin-left:19.35pt;margin-top:9.75pt;width:0;height:34.5pt;z-index:252460032" o:connectortype="straight"/>
                    </w:pict>
                  </w:r>
                  <w:r>
                    <w:rPr>
                      <w:rFonts w:ascii="Arial" w:hAnsi="Arial" w:cs="Arial"/>
                      <w:b/>
                      <w:bCs/>
                      <w:noProof/>
                      <w:color w:val="000000"/>
                      <w:szCs w:val="22"/>
                    </w:rPr>
                    <w:pict>
                      <v:shape id="_x0000_s1992" type="#_x0000_t32" style="position:absolute;left:0;text-align:left;margin-left:19.35pt;margin-top:9.75pt;width:50.25pt;height:0;z-index:252459008" o:connectortype="straight"/>
                    </w:pict>
                  </w:r>
                  <w:r>
                    <w:rPr>
                      <w:rFonts w:ascii="Arial" w:hAnsi="Arial" w:cs="Arial"/>
                      <w:b/>
                      <w:bCs/>
                      <w:noProof/>
                      <w:color w:val="000000"/>
                      <w:szCs w:val="22"/>
                    </w:rPr>
                    <w:pict>
                      <v:shape id="_x0000_s1990" type="#_x0000_t32" style="position:absolute;left:0;text-align:left;margin-left:69.6pt;margin-top:9.75pt;width:0;height:3.75pt;z-index:252456960" o:connectortype="straight"/>
                    </w:pict>
                  </w:r>
                  <w:r w:rsidR="00A07748">
                    <w:rPr>
                      <w:rFonts w:ascii="Arial" w:hAnsi="Arial" w:cs="Arial"/>
                      <w:b/>
                      <w:bCs/>
                      <w:color w:val="000000"/>
                      <w:szCs w:val="22"/>
                    </w:rPr>
                    <w:t xml:space="preserve">                                                                                                                                                                                                                                           </w:t>
                  </w:r>
                </w:p>
                <w:p w:rsidR="00A07748" w:rsidRPr="008401C0" w:rsidRDefault="00A07748" w:rsidP="00122FA7">
                  <w:pPr>
                    <w:autoSpaceDE w:val="0"/>
                    <w:autoSpaceDN w:val="0"/>
                    <w:adjustRightInd w:val="0"/>
                    <w:spacing w:line="276" w:lineRule="auto"/>
                    <w:jc w:val="both"/>
                    <w:rPr>
                      <w:rFonts w:ascii="Arial" w:hAnsi="Arial" w:cs="Arial"/>
                      <w:color w:val="000000"/>
                      <w:szCs w:val="22"/>
                    </w:rPr>
                  </w:pPr>
                  <w:r>
                    <w:rPr>
                      <w:rFonts w:ascii="Arial" w:hAnsi="Arial" w:cs="Arial"/>
                      <w:color w:val="000000"/>
                      <w:szCs w:val="22"/>
                    </w:rPr>
                    <w:t xml:space="preserve">                      </w:t>
                  </w:r>
                  <w:r w:rsidRPr="004F21A3">
                    <w:rPr>
                      <w:rFonts w:ascii="Arial" w:hAnsi="Arial" w:cs="Arial"/>
                      <w:color w:val="000000"/>
                      <w:sz w:val="12"/>
                      <w:szCs w:val="12"/>
                    </w:rPr>
                    <w:t>Yes</w:t>
                  </w:r>
                </w:p>
                <w:p w:rsidR="00A07748" w:rsidRPr="008401C0" w:rsidRDefault="0035736E" w:rsidP="00122FA7">
                  <w:pPr>
                    <w:autoSpaceDE w:val="0"/>
                    <w:autoSpaceDN w:val="0"/>
                    <w:adjustRightInd w:val="0"/>
                    <w:spacing w:line="276" w:lineRule="auto"/>
                    <w:jc w:val="both"/>
                    <w:rPr>
                      <w:rFonts w:ascii="Arial" w:hAnsi="Arial" w:cs="Arial"/>
                      <w:color w:val="000000"/>
                      <w:sz w:val="16"/>
                      <w:szCs w:val="16"/>
                    </w:rPr>
                  </w:pPr>
                  <w:r w:rsidRPr="0035736E">
                    <w:rPr>
                      <w:rFonts w:ascii="Arial" w:hAnsi="Arial" w:cs="Arial"/>
                      <w:b/>
                      <w:bCs/>
                      <w:noProof/>
                      <w:color w:val="000000"/>
                      <w:szCs w:val="22"/>
                    </w:rPr>
                    <w:pict>
                      <v:shape id="_x0000_s1991" type="#_x0000_t32" style="position:absolute;left:0;text-align:left;margin-left:69.6pt;margin-top:-.7pt;width:0;height:9.05pt;z-index:252457984" o:connectortype="straight">
                        <v:stroke endarrow="block"/>
                      </v:shape>
                    </w:pict>
                  </w:r>
                  <w:r w:rsidRPr="0035736E">
                    <w:rPr>
                      <w:rFonts w:ascii="Arial" w:hAnsi="Arial" w:cs="Arial"/>
                      <w:b/>
                      <w:bCs/>
                      <w:noProof/>
                      <w:color w:val="000000"/>
                      <w:szCs w:val="22"/>
                    </w:rPr>
                    <w:pict>
                      <v:rect id="_x0000_s1960" style="position:absolute;left:0;text-align:left;margin-left:37.35pt;margin-top:8.3pt;width:64.5pt;height:30pt;z-index:252426240">
                        <v:textbox style="mso-next-textbox:#_x0000_s1960">
                          <w:txbxContent>
                            <w:p w:rsidR="00F730AF" w:rsidRPr="004F21A3" w:rsidRDefault="00F730AF" w:rsidP="00A07748">
                              <w:pPr>
                                <w:rPr>
                                  <w:rFonts w:ascii="Arial" w:hAnsi="Arial" w:cs="Arial"/>
                                  <w:sz w:val="12"/>
                                  <w:szCs w:val="12"/>
                                </w:rPr>
                              </w:pPr>
                              <w:r w:rsidRPr="004F21A3">
                                <w:rPr>
                                  <w:rFonts w:ascii="Arial" w:hAnsi="Arial" w:cs="Arial"/>
                                  <w:sz w:val="12"/>
                                  <w:szCs w:val="12"/>
                                </w:rPr>
                                <w:t xml:space="preserve">14. Enroll Based on Parent/ Guardian details </w:t>
                              </w:r>
                            </w:p>
                          </w:txbxContent>
                        </v:textbox>
                      </v:rect>
                    </w:pict>
                  </w:r>
                  <w:r w:rsidR="00A07748" w:rsidRPr="008401C0">
                    <w:rPr>
                      <w:rFonts w:ascii="Arial" w:hAnsi="Arial" w:cs="Arial"/>
                      <w:color w:val="000000"/>
                      <w:sz w:val="16"/>
                      <w:szCs w:val="16"/>
                    </w:rPr>
                    <w:t xml:space="preserve">                             </w:t>
                  </w:r>
                  <w:r w:rsidR="00A07748">
                    <w:rPr>
                      <w:rFonts w:ascii="Arial" w:hAnsi="Arial" w:cs="Arial"/>
                      <w:color w:val="000000"/>
                      <w:sz w:val="16"/>
                      <w:szCs w:val="16"/>
                    </w:rPr>
                    <w:t xml:space="preserve">  </w:t>
                  </w:r>
                  <w:r w:rsidR="00A07748" w:rsidRPr="008401C0">
                    <w:rPr>
                      <w:rFonts w:ascii="Arial" w:hAnsi="Arial" w:cs="Arial"/>
                      <w:color w:val="000000"/>
                      <w:sz w:val="16"/>
                      <w:szCs w:val="16"/>
                    </w:rPr>
                    <w:t xml:space="preserve">                                                                                                        </w:t>
                  </w:r>
                </w:p>
                <w:p w:rsidR="00A07748" w:rsidRPr="008401C0" w:rsidRDefault="0035736E" w:rsidP="00122FA7">
                  <w:pPr>
                    <w:autoSpaceDE w:val="0"/>
                    <w:autoSpaceDN w:val="0"/>
                    <w:adjustRightInd w:val="0"/>
                    <w:spacing w:line="276" w:lineRule="auto"/>
                    <w:jc w:val="both"/>
                    <w:rPr>
                      <w:rFonts w:ascii="Arial" w:hAnsi="Arial" w:cs="Arial"/>
                      <w:color w:val="000000"/>
                      <w:szCs w:val="22"/>
                    </w:rPr>
                  </w:pPr>
                  <w:r w:rsidRPr="0035736E">
                    <w:rPr>
                      <w:rFonts w:ascii="Arial" w:hAnsi="Arial" w:cs="Arial"/>
                      <w:b/>
                      <w:bCs/>
                      <w:noProof/>
                      <w:color w:val="000000"/>
                      <w:szCs w:val="22"/>
                    </w:rPr>
                    <w:pict>
                      <v:shape id="_x0000_s1996" type="#_x0000_t32" style="position:absolute;left:0;text-align:left;margin-left:246.6pt;margin-top:11.2pt;width:97.5pt;height:0;z-index:252463104" o:connectortype="straight">
                        <v:stroke endarrow="block"/>
                      </v:shape>
                    </w:pict>
                  </w:r>
                  <w:r w:rsidRPr="0035736E">
                    <w:rPr>
                      <w:rFonts w:ascii="Arial" w:hAnsi="Arial" w:cs="Arial"/>
                      <w:b/>
                      <w:bCs/>
                      <w:noProof/>
                      <w:color w:val="000000"/>
                      <w:szCs w:val="22"/>
                    </w:rPr>
                    <w:pict>
                      <v:rect id="_x0000_s1963" style="position:absolute;left:0;text-align:left;margin-left:188.1pt;margin-top:2.25pt;width:58.5pt;height:21.7pt;z-index:252429312">
                        <v:textbox style="mso-next-textbox:#_x0000_s1963">
                          <w:txbxContent>
                            <w:p w:rsidR="00F730AF" w:rsidRPr="007E5D0E" w:rsidRDefault="00F730AF" w:rsidP="00A07748">
                              <w:pPr>
                                <w:rPr>
                                  <w:rFonts w:ascii="Arial" w:hAnsi="Arial" w:cs="Arial"/>
                                  <w:sz w:val="12"/>
                                  <w:szCs w:val="12"/>
                                </w:rPr>
                              </w:pPr>
                              <w:r w:rsidRPr="007E5D0E">
                                <w:rPr>
                                  <w:rFonts w:ascii="Arial" w:hAnsi="Arial" w:cs="Arial"/>
                                  <w:sz w:val="12"/>
                                  <w:szCs w:val="12"/>
                                </w:rPr>
                                <w:t>17. Show Data</w:t>
                              </w:r>
                              <w:r w:rsidRPr="007E5A64">
                                <w:rPr>
                                  <w:rFonts w:ascii="Arial" w:hAnsi="Arial" w:cs="Arial"/>
                                  <w:sz w:val="16"/>
                                  <w:szCs w:val="16"/>
                                </w:rPr>
                                <w:t xml:space="preserve"> </w:t>
                              </w:r>
                              <w:r w:rsidRPr="007E5D0E">
                                <w:rPr>
                                  <w:rFonts w:ascii="Arial" w:hAnsi="Arial" w:cs="Arial"/>
                                  <w:sz w:val="12"/>
                                  <w:szCs w:val="12"/>
                                </w:rPr>
                                <w:t>to Resident</w:t>
                              </w:r>
                            </w:p>
                          </w:txbxContent>
                        </v:textbox>
                      </v:rect>
                    </w:pict>
                  </w:r>
                </w:p>
                <w:p w:rsidR="00A07748" w:rsidRPr="007E5D0E" w:rsidRDefault="00A07748" w:rsidP="00122FA7">
                  <w:pPr>
                    <w:autoSpaceDE w:val="0"/>
                    <w:autoSpaceDN w:val="0"/>
                    <w:adjustRightInd w:val="0"/>
                    <w:spacing w:line="276" w:lineRule="auto"/>
                    <w:jc w:val="both"/>
                    <w:rPr>
                      <w:rFonts w:ascii="Arial" w:hAnsi="Arial" w:cs="Arial"/>
                      <w:color w:val="000000"/>
                      <w:sz w:val="12"/>
                      <w:szCs w:val="12"/>
                    </w:rPr>
                  </w:pPr>
                  <w:r>
                    <w:rPr>
                      <w:rFonts w:ascii="Arial" w:hAnsi="Arial" w:cs="Arial"/>
                      <w:b/>
                      <w:bCs/>
                      <w:color w:val="000000"/>
                      <w:szCs w:val="22"/>
                    </w:rPr>
                    <w:t xml:space="preserve">       </w:t>
                  </w:r>
                  <w:r w:rsidRPr="007E5D0E">
                    <w:rPr>
                      <w:rFonts w:ascii="Arial" w:hAnsi="Arial" w:cs="Arial"/>
                      <w:color w:val="000000"/>
                      <w:sz w:val="12"/>
                      <w:szCs w:val="12"/>
                    </w:rPr>
                    <w:t>No</w: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2000" type="#_x0000_t32" style="position:absolute;left:0;text-align:left;margin-left:69.6pt;margin-top:5.25pt;width:0;height:10.2pt;z-index:252467200" o:connectortype="straight">
                        <v:stroke endarrow="block"/>
                      </v:shape>
                    </w:pict>
                  </w:r>
                  <w:r>
                    <w:rPr>
                      <w:rFonts w:ascii="Arial" w:hAnsi="Arial" w:cs="Arial"/>
                      <w:b/>
                      <w:bCs/>
                      <w:noProof/>
                      <w:color w:val="000000"/>
                      <w:szCs w:val="22"/>
                    </w:rPr>
                    <w:pict>
                      <v:shape id="_x0000_s1994" type="#_x0000_t32" style="position:absolute;left:0;text-align:left;margin-left:19.35pt;margin-top:5.25pt;width:0;height:26.95pt;z-index:252461056" o:connectortype="straight"/>
                    </w:pict>
                  </w:r>
                </w:p>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ect id="_x0000_s1961" style="position:absolute;left:0;text-align:left;margin-left:32.8pt;margin-top:.9pt;width:75.75pt;height:21.3pt;z-index:252427264">
                        <v:textbox style="mso-next-textbox:#_x0000_s1961">
                          <w:txbxContent>
                            <w:p w:rsidR="00F730AF" w:rsidRPr="007E5D0E" w:rsidRDefault="00F730AF" w:rsidP="00A07748">
                              <w:pPr>
                                <w:rPr>
                                  <w:rFonts w:ascii="Arial" w:hAnsi="Arial" w:cs="Arial"/>
                                  <w:sz w:val="12"/>
                                  <w:szCs w:val="12"/>
                                </w:rPr>
                              </w:pPr>
                              <w:r w:rsidRPr="007E5D0E">
                                <w:rPr>
                                  <w:rFonts w:ascii="Arial" w:hAnsi="Arial" w:cs="Arial"/>
                                  <w:sz w:val="12"/>
                                  <w:szCs w:val="12"/>
                                </w:rPr>
                                <w:t>15. Check and Record any Missing Eye/finger</w:t>
                              </w:r>
                            </w:p>
                          </w:txbxContent>
                        </v:textbox>
                      </v:rect>
                    </w:pict>
                  </w:r>
                  <w:r>
                    <w:rPr>
                      <w:rFonts w:ascii="Arial" w:hAnsi="Arial" w:cs="Arial"/>
                      <w:b/>
                      <w:bCs/>
                      <w:noProof/>
                      <w:color w:val="000000"/>
                      <w:szCs w:val="22"/>
                    </w:rPr>
                    <w:pict>
                      <v:rect id="_x0000_s1965" style="position:absolute;left:0;text-align:left;margin-left:188.1pt;margin-top:10.05pt;width:58.5pt;height:21.3pt;z-index:252431360">
                        <v:textbox style="mso-next-textbox:#_x0000_s1965">
                          <w:txbxContent>
                            <w:p w:rsidR="00F730AF" w:rsidRPr="00094BF7" w:rsidRDefault="00F730AF" w:rsidP="00A07748">
                              <w:pPr>
                                <w:rPr>
                                  <w:rFonts w:ascii="Arial" w:hAnsi="Arial" w:cs="Arial"/>
                                  <w:sz w:val="12"/>
                                  <w:szCs w:val="12"/>
                                </w:rPr>
                              </w:pPr>
                              <w:r w:rsidRPr="00094BF7">
                                <w:rPr>
                                  <w:rFonts w:ascii="Arial" w:hAnsi="Arial" w:cs="Arial"/>
                                  <w:sz w:val="12"/>
                                  <w:szCs w:val="12"/>
                                </w:rPr>
                                <w:t xml:space="preserve">20. Correct Data </w:t>
                              </w:r>
                            </w:p>
                          </w:txbxContent>
                        </v:textbox>
                      </v:rect>
                    </w:pict>
                  </w:r>
                </w:p>
                <w:p w:rsidR="00A07748" w:rsidRPr="00A65171" w:rsidRDefault="0035736E" w:rsidP="00122FA7">
                  <w:pPr>
                    <w:autoSpaceDE w:val="0"/>
                    <w:autoSpaceDN w:val="0"/>
                    <w:adjustRightInd w:val="0"/>
                    <w:spacing w:line="276" w:lineRule="auto"/>
                    <w:jc w:val="both"/>
                    <w:rPr>
                      <w:rFonts w:ascii="Arial" w:hAnsi="Arial" w:cs="Arial"/>
                      <w:b/>
                      <w:bCs/>
                      <w:color w:val="000000"/>
                      <w:sz w:val="12"/>
                      <w:szCs w:val="12"/>
                    </w:rPr>
                  </w:pPr>
                  <w:r w:rsidRPr="0035736E">
                    <w:rPr>
                      <w:rFonts w:ascii="Arial" w:hAnsi="Arial" w:cs="Arial"/>
                      <w:b/>
                      <w:bCs/>
                      <w:noProof/>
                      <w:color w:val="000000"/>
                      <w:szCs w:val="22"/>
                    </w:rPr>
                    <w:pict>
                      <v:shape id="_x0000_s1995" type="#_x0000_t32" style="position:absolute;left:0;text-align:left;margin-left:18.65pt;margin-top:3.1pt;width:13.45pt;height:0;z-index:252462080" o:connectortype="straight">
                        <v:stroke endarrow="block"/>
                      </v:shape>
                    </w:pict>
                  </w:r>
                  <w:r w:rsidR="00A07748">
                    <w:rPr>
                      <w:rFonts w:ascii="Arial" w:hAnsi="Arial" w:cs="Arial"/>
                      <w:b/>
                      <w:bCs/>
                      <w:color w:val="000000"/>
                      <w:szCs w:val="22"/>
                    </w:rPr>
                    <w:t xml:space="preserve">                                                                                              </w:t>
                  </w:r>
                </w:p>
                <w:p w:rsidR="00A07748" w:rsidRPr="006C159C" w:rsidRDefault="0035736E" w:rsidP="00122FA7">
                  <w:pPr>
                    <w:autoSpaceDE w:val="0"/>
                    <w:autoSpaceDN w:val="0"/>
                    <w:adjustRightInd w:val="0"/>
                    <w:spacing w:line="276" w:lineRule="auto"/>
                    <w:jc w:val="both"/>
                    <w:rPr>
                      <w:rFonts w:ascii="Arial" w:hAnsi="Arial" w:cs="Arial"/>
                      <w:color w:val="000000"/>
                      <w:sz w:val="12"/>
                      <w:szCs w:val="12"/>
                    </w:rPr>
                  </w:pPr>
                  <w:r w:rsidRPr="0035736E">
                    <w:rPr>
                      <w:rFonts w:ascii="Arial" w:hAnsi="Arial" w:cs="Arial"/>
                      <w:b/>
                      <w:bCs/>
                      <w:noProof/>
                      <w:color w:val="000000"/>
                      <w:szCs w:val="22"/>
                    </w:rPr>
                    <w:pict>
                      <v:shape id="_x0000_s2001" type="#_x0000_t32" style="position:absolute;left:0;text-align:left;margin-left:69.6pt;margin-top:-.25pt;width:0;height:9.15pt;z-index:252468224" o:connectortype="straight">
                        <v:stroke endarrow="block"/>
                      </v:shape>
                    </w:pict>
                  </w:r>
                  <w:r w:rsidRPr="0035736E">
                    <w:rPr>
                      <w:rFonts w:ascii="Arial" w:hAnsi="Arial" w:cs="Arial"/>
                      <w:b/>
                      <w:bCs/>
                      <w:noProof/>
                      <w:color w:val="000000"/>
                      <w:szCs w:val="22"/>
                    </w:rPr>
                    <w:pict>
                      <v:shape id="_x0000_s1999" type="#_x0000_t32" style="position:absolute;left:0;text-align:left;margin-left:246.6pt;margin-top:-.25pt;width:27pt;height:0;flip:x;z-index:252466176" o:connectortype="straight">
                        <v:stroke endarrow="block"/>
                      </v:shape>
                    </w:pict>
                  </w:r>
                  <w:r w:rsidRPr="0035736E">
                    <w:rPr>
                      <w:rFonts w:ascii="Arial" w:hAnsi="Arial" w:cs="Arial"/>
                      <w:b/>
                      <w:bCs/>
                      <w:noProof/>
                      <w:color w:val="000000"/>
                      <w:szCs w:val="22"/>
                    </w:rPr>
                    <w:pict>
                      <v:shape id="_x0000_s1998" type="#_x0000_t32" style="position:absolute;left:0;text-align:left;margin-left:301.35pt;margin-top:-.3pt;width:36.75pt;height:.75pt;flip:x;z-index:252465152" o:connectortype="straight"/>
                    </w:pict>
                  </w:r>
                  <w:r w:rsidR="00A07748">
                    <w:rPr>
                      <w:rFonts w:ascii="Arial" w:hAnsi="Arial" w:cs="Arial"/>
                      <w:b/>
                      <w:bCs/>
                      <w:color w:val="000000"/>
                      <w:szCs w:val="22"/>
                    </w:rPr>
                    <w:t xml:space="preserve">                                                                                             </w:t>
                  </w:r>
                  <w:r w:rsidR="00A07748" w:rsidRPr="006C159C">
                    <w:rPr>
                      <w:rFonts w:ascii="Arial" w:hAnsi="Arial" w:cs="Arial"/>
                      <w:color w:val="000000"/>
                      <w:sz w:val="12"/>
                      <w:szCs w:val="12"/>
                    </w:rPr>
                    <w:t xml:space="preserve"> Yes        </w:t>
                  </w:r>
                </w:p>
                <w:p w:rsidR="00A07748" w:rsidRPr="004F21A3" w:rsidRDefault="0035736E" w:rsidP="00122FA7">
                  <w:pPr>
                    <w:autoSpaceDE w:val="0"/>
                    <w:autoSpaceDN w:val="0"/>
                    <w:adjustRightInd w:val="0"/>
                    <w:spacing w:line="276" w:lineRule="auto"/>
                    <w:jc w:val="both"/>
                    <w:rPr>
                      <w:rFonts w:ascii="Arial" w:hAnsi="Arial" w:cs="Arial"/>
                      <w:color w:val="000000"/>
                      <w:sz w:val="12"/>
                      <w:szCs w:val="12"/>
                    </w:rPr>
                  </w:pPr>
                  <w:r w:rsidRPr="0035736E">
                    <w:rPr>
                      <w:rFonts w:ascii="Arial" w:hAnsi="Arial" w:cs="Arial"/>
                      <w:b/>
                      <w:bCs/>
                      <w:noProof/>
                      <w:color w:val="000000"/>
                      <w:szCs w:val="22"/>
                    </w:rPr>
                    <w:pict>
                      <v:rect id="_x0000_s1962" style="position:absolute;left:0;text-align:left;margin-left:32.1pt;margin-top:.95pt;width:79.5pt;height:35.8pt;z-index:252428288">
                        <v:textbox style="mso-next-textbox:#_x0000_s1962">
                          <w:txbxContent>
                            <w:p w:rsidR="00F730AF" w:rsidRPr="007E5D0E" w:rsidRDefault="00F730AF" w:rsidP="00A07748">
                              <w:pPr>
                                <w:rPr>
                                  <w:rFonts w:ascii="Arial" w:hAnsi="Arial" w:cs="Arial"/>
                                  <w:sz w:val="12"/>
                                  <w:szCs w:val="12"/>
                                </w:rPr>
                              </w:pPr>
                              <w:r w:rsidRPr="007E5D0E">
                                <w:rPr>
                                  <w:rFonts w:ascii="Arial" w:hAnsi="Arial" w:cs="Arial"/>
                                  <w:sz w:val="12"/>
                                  <w:szCs w:val="12"/>
                                </w:rPr>
                                <w:t>16. Capture Biometrics Facial Image. Exception(If any). IRIS, Fingerprints.</w:t>
                              </w:r>
                            </w:p>
                          </w:txbxContent>
                        </v:textbox>
                      </v:rect>
                    </w:pict>
                  </w:r>
                  <w:r w:rsidR="00A07748">
                    <w:rPr>
                      <w:rFonts w:ascii="Arial" w:hAnsi="Arial" w:cs="Arial"/>
                      <w:b/>
                      <w:bCs/>
                      <w:color w:val="000000"/>
                      <w:szCs w:val="22"/>
                    </w:rPr>
                    <w:t xml:space="preserve">                </w:t>
                  </w:r>
                </w:p>
                <w:p w:rsidR="00A07748" w:rsidRPr="00906C39" w:rsidRDefault="00A07748" w:rsidP="00122FA7">
                  <w:pPr>
                    <w:autoSpaceDE w:val="0"/>
                    <w:autoSpaceDN w:val="0"/>
                    <w:adjustRightInd w:val="0"/>
                    <w:spacing w:line="276" w:lineRule="auto"/>
                    <w:jc w:val="both"/>
                    <w:rPr>
                      <w:rFonts w:ascii="Arial" w:hAnsi="Arial" w:cs="Arial"/>
                      <w:b/>
                      <w:bCs/>
                      <w:color w:val="000000"/>
                      <w:szCs w:val="22"/>
                    </w:rPr>
                  </w:pPr>
                  <w:r>
                    <w:rPr>
                      <w:rFonts w:ascii="Arial" w:hAnsi="Arial" w:cs="Arial"/>
                      <w:b/>
                      <w:bCs/>
                      <w:color w:val="000000"/>
                      <w:szCs w:val="22"/>
                    </w:rPr>
                    <w:t xml:space="preserve">                                                                                                                </w:t>
                  </w:r>
                </w:p>
                <w:p w:rsidR="00A07748" w:rsidRPr="006C159C" w:rsidRDefault="00A07748" w:rsidP="00122FA7">
                  <w:pPr>
                    <w:autoSpaceDE w:val="0"/>
                    <w:autoSpaceDN w:val="0"/>
                    <w:adjustRightInd w:val="0"/>
                    <w:spacing w:line="276" w:lineRule="auto"/>
                    <w:jc w:val="both"/>
                    <w:rPr>
                      <w:rFonts w:ascii="Arial" w:hAnsi="Arial" w:cs="Arial"/>
                      <w:color w:val="000000"/>
                      <w:sz w:val="12"/>
                      <w:szCs w:val="12"/>
                    </w:rPr>
                  </w:pPr>
                  <w:r>
                    <w:rPr>
                      <w:rFonts w:ascii="Arial" w:hAnsi="Arial" w:cs="Arial"/>
                      <w:b/>
                      <w:bCs/>
                      <w:color w:val="000000"/>
                      <w:szCs w:val="22"/>
                    </w:rPr>
                    <w:t xml:space="preserve">                                                                                                   </w:t>
                  </w:r>
                  <w:r w:rsidRPr="006C159C">
                    <w:rPr>
                      <w:rFonts w:ascii="Arial" w:hAnsi="Arial" w:cs="Arial"/>
                      <w:color w:val="000000"/>
                      <w:sz w:val="12"/>
                      <w:szCs w:val="12"/>
                    </w:rPr>
                    <w:t xml:space="preserve">       </w:t>
                  </w: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2004" type="#_x0000_t32" style="position:absolute;left:0;text-align:left;margin-left:183.6pt;margin-top:10.15pt;width:0;height:30.7pt;z-index:252471296" o:connectortype="straight"/>
                    </w:pict>
                  </w:r>
                  <w:r>
                    <w:rPr>
                      <w:rFonts w:ascii="Arial" w:hAnsi="Arial" w:cs="Arial"/>
                      <w:b/>
                      <w:bCs/>
                      <w:noProof/>
                      <w:color w:val="000000"/>
                      <w:szCs w:val="22"/>
                    </w:rPr>
                    <w:pict>
                      <v:shape id="_x0000_s2003" type="#_x0000_t32" style="position:absolute;left:0;text-align:left;margin-left:183.6pt;margin-top:10.1pt;width:160.5pt;height:3pt;z-index:252470272" o:connectortype="straight"/>
                    </w:pict>
                  </w:r>
                </w:p>
                <w:p w:rsidR="00A07748" w:rsidRPr="00BB6831" w:rsidRDefault="0035736E" w:rsidP="00122FA7">
                  <w:pPr>
                    <w:autoSpaceDE w:val="0"/>
                    <w:autoSpaceDN w:val="0"/>
                    <w:adjustRightInd w:val="0"/>
                    <w:spacing w:line="276" w:lineRule="auto"/>
                    <w:jc w:val="both"/>
                    <w:rPr>
                      <w:rFonts w:ascii="Arial" w:hAnsi="Arial" w:cs="Arial"/>
                      <w:color w:val="000000"/>
                      <w:sz w:val="16"/>
                      <w:szCs w:val="16"/>
                    </w:rPr>
                  </w:pPr>
                  <w:r w:rsidRPr="0035736E">
                    <w:rPr>
                      <w:rFonts w:ascii="Arial" w:hAnsi="Arial" w:cs="Arial"/>
                      <w:b/>
                      <w:bCs/>
                      <w:noProof/>
                      <w:color w:val="000000"/>
                      <w:szCs w:val="22"/>
                    </w:rPr>
                    <w:pict>
                      <v:rect id="_x0000_s2002" style="position:absolute;left:0;text-align:left;margin-left:37.35pt;margin-top:6.05pt;width:74.25pt;height:31.45pt;z-index:252469248">
                        <v:textbox style="mso-next-textbox:#_x0000_s2002">
                          <w:txbxContent>
                            <w:p w:rsidR="00F730AF" w:rsidRPr="006D1793" w:rsidRDefault="00F730AF" w:rsidP="00A07748">
                              <w:pPr>
                                <w:rPr>
                                  <w:rFonts w:ascii="Arial" w:hAnsi="Arial" w:cs="Arial"/>
                                  <w:sz w:val="12"/>
                                  <w:szCs w:val="12"/>
                                </w:rPr>
                              </w:pPr>
                              <w:r w:rsidRPr="006D1793">
                                <w:rPr>
                                  <w:rFonts w:ascii="Arial" w:hAnsi="Arial" w:cs="Arial"/>
                                  <w:sz w:val="12"/>
                                  <w:szCs w:val="12"/>
                                </w:rPr>
                                <w:t>22. Prov</w:t>
                              </w:r>
                              <w:r>
                                <w:rPr>
                                  <w:rFonts w:ascii="Arial" w:hAnsi="Arial" w:cs="Arial"/>
                                  <w:sz w:val="12"/>
                                  <w:szCs w:val="12"/>
                                </w:rPr>
                                <w:t xml:space="preserve">ide Own Fingerprint to Sign-Off </w:t>
                              </w:r>
                              <w:r w:rsidRPr="006D1793">
                                <w:rPr>
                                  <w:rFonts w:ascii="Arial" w:hAnsi="Arial" w:cs="Arial"/>
                                  <w:sz w:val="12"/>
                                  <w:szCs w:val="12"/>
                                </w:rPr>
                                <w:t>the Data Capture</w:t>
                              </w:r>
                            </w:p>
                          </w:txbxContent>
                        </v:textbox>
                      </v:rect>
                    </w:pict>
                  </w:r>
                  <w:r w:rsidR="00A07748">
                    <w:rPr>
                      <w:rFonts w:ascii="Arial" w:hAnsi="Arial" w:cs="Arial"/>
                      <w:b/>
                      <w:bCs/>
                      <w:color w:val="000000"/>
                      <w:szCs w:val="22"/>
                    </w:rPr>
                    <w:t xml:space="preserve">                                                                                              </w:t>
                  </w:r>
                  <w:r w:rsidR="00A07748" w:rsidRPr="00BB6831">
                    <w:rPr>
                      <w:rFonts w:ascii="Arial" w:hAnsi="Arial" w:cs="Arial"/>
                      <w:color w:val="000000"/>
                      <w:szCs w:val="22"/>
                    </w:rPr>
                    <w:t xml:space="preserve"> </w:t>
                  </w: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ect id="_x0000_s2008" style="position:absolute;left:0;text-align:left;margin-left:255.6pt;margin-top:5.95pt;width:63pt;height:26.25pt;z-index:252475392">
                        <v:textbox style="mso-next-textbox:#_x0000_s2008">
                          <w:txbxContent>
                            <w:p w:rsidR="00F730AF" w:rsidRPr="001B7F6D" w:rsidRDefault="00F730AF" w:rsidP="00A07748">
                              <w:pPr>
                                <w:rPr>
                                  <w:rFonts w:ascii="Arial" w:hAnsi="Arial" w:cs="Arial"/>
                                  <w:sz w:val="12"/>
                                  <w:szCs w:val="12"/>
                                </w:rPr>
                              </w:pPr>
                              <w:r w:rsidRPr="001B7F6D">
                                <w:rPr>
                                  <w:rFonts w:ascii="Arial" w:hAnsi="Arial" w:cs="Arial"/>
                                  <w:sz w:val="12"/>
                                  <w:szCs w:val="12"/>
                                </w:rPr>
                                <w:t xml:space="preserve">25. Take Consent and File it. </w:t>
                              </w:r>
                            </w:p>
                          </w:txbxContent>
                        </v:textbox>
                      </v:rect>
                    </w:pict>
                  </w: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2015" type="#_x0000_t32" style="position:absolute;left:0;text-align:left;margin-left:241.35pt;margin-top:1.2pt;width:14.25pt;height:0;z-index:252482560" o:connectortype="straight">
                        <v:stroke endarrow="block"/>
                      </v:shape>
                    </w:pict>
                  </w:r>
                  <w:r>
                    <w:rPr>
                      <w:rFonts w:ascii="Arial" w:hAnsi="Arial" w:cs="Arial"/>
                      <w:b/>
                      <w:bCs/>
                      <w:noProof/>
                      <w:color w:val="000000"/>
                      <w:szCs w:val="22"/>
                    </w:rPr>
                    <w:pict>
                      <v:shape id="_x0000_s2014" type="#_x0000_t32" style="position:absolute;left:0;text-align:left;margin-left:241.35pt;margin-top:1.2pt;width:0;height:57pt;flip:y;z-index:252481536" o:connectortype="straight"/>
                    </w:pict>
                  </w:r>
                  <w:r>
                    <w:rPr>
                      <w:rFonts w:ascii="Arial" w:hAnsi="Arial" w:cs="Arial"/>
                      <w:b/>
                      <w:bCs/>
                      <w:noProof/>
                      <w:color w:val="000000"/>
                      <w:szCs w:val="22"/>
                    </w:rPr>
                    <w:pict>
                      <v:shape id="_x0000_s2012" type="#_x0000_t32" style="position:absolute;left:0;text-align:left;margin-left:69.6pt;margin-top:12.4pt;width:0;height:23.3pt;z-index:252479488" o:connectortype="straight">
                        <v:stroke endarrow="block"/>
                      </v:shape>
                    </w:pict>
                  </w:r>
                  <w:r>
                    <w:rPr>
                      <w:rFonts w:ascii="Arial" w:hAnsi="Arial" w:cs="Arial"/>
                      <w:b/>
                      <w:bCs/>
                      <w:noProof/>
                      <w:color w:val="000000"/>
                      <w:szCs w:val="22"/>
                    </w:rPr>
                    <w:pict>
                      <v:shape id="_x0000_s2005" type="#_x0000_t32" style="position:absolute;left:0;text-align:left;margin-left:111.6pt;margin-top:1.2pt;width:1in;height:0;flip:x;z-index:252472320" o:connectortype="straight">
                        <v:stroke endarrow="block"/>
                      </v:shape>
                    </w:pict>
                  </w: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2016" type="#_x0000_t32" style="position:absolute;left:0;text-align:left;margin-left:287.1pt;margin-top:3.1pt;width:0;height:24.05pt;z-index:252483584" o:connectortype="straight">
                        <v:stroke endarrow="block"/>
                      </v:shape>
                    </w:pict>
                  </w: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rect id="_x0000_s2009" style="position:absolute;left:0;text-align:left;margin-left:263.1pt;margin-top:12.6pt;width:55.5pt;height:25.5pt;z-index:252476416">
                        <v:textbox style="mso-next-textbox:#_x0000_s2009">
                          <w:txbxContent>
                            <w:p w:rsidR="00F730AF" w:rsidRPr="001B7F6D" w:rsidRDefault="00F730AF" w:rsidP="00A07748">
                              <w:pPr>
                                <w:rPr>
                                  <w:rFonts w:ascii="Arial" w:hAnsi="Arial" w:cs="Arial"/>
                                  <w:sz w:val="12"/>
                                  <w:szCs w:val="12"/>
                                </w:rPr>
                              </w:pPr>
                              <w:r w:rsidRPr="001B7F6D">
                                <w:rPr>
                                  <w:rFonts w:ascii="Arial" w:hAnsi="Arial" w:cs="Arial"/>
                                  <w:sz w:val="12"/>
                                  <w:szCs w:val="12"/>
                                </w:rPr>
                                <w:t>26. Take          up for Transfer</w:t>
                              </w:r>
                            </w:p>
                          </w:txbxContent>
                        </v:textbox>
                      </v:rect>
                    </w:pict>
                  </w:r>
                  <w:r>
                    <w:rPr>
                      <w:rFonts w:ascii="Arial" w:hAnsi="Arial" w:cs="Arial"/>
                      <w:b/>
                      <w:bCs/>
                      <w:noProof/>
                      <w:color w:val="000000"/>
                      <w:szCs w:val="22"/>
                    </w:rPr>
                    <w:pict>
                      <v:rect id="_x0000_s2007" style="position:absolute;left:0;text-align:left;margin-left:178.35pt;margin-top:6.65pt;width:52.5pt;height:46.4pt;z-index:252474368">
                        <v:textbox style="mso-next-textbox:#_x0000_s2007">
                          <w:txbxContent>
                            <w:p w:rsidR="00F730AF" w:rsidRPr="006D1793" w:rsidRDefault="00F730AF" w:rsidP="00A07748">
                              <w:pPr>
                                <w:rPr>
                                  <w:rFonts w:ascii="Arial" w:hAnsi="Arial" w:cs="Arial"/>
                                  <w:sz w:val="12"/>
                                  <w:szCs w:val="12"/>
                                </w:rPr>
                              </w:pPr>
                              <w:r w:rsidRPr="006D1793">
                                <w:rPr>
                                  <w:rFonts w:ascii="Arial" w:hAnsi="Arial" w:cs="Arial"/>
                                  <w:sz w:val="12"/>
                                  <w:szCs w:val="12"/>
                                </w:rPr>
                                <w:t>24. Print Consent Letter and Acknowledgement Slip</w:t>
                              </w:r>
                            </w:p>
                          </w:txbxContent>
                        </v:textbox>
                      </v:rect>
                    </w:pict>
                  </w:r>
                  <w:r>
                    <w:rPr>
                      <w:rFonts w:ascii="Arial" w:hAnsi="Arial" w:cs="Arial"/>
                      <w:b/>
                      <w:bCs/>
                      <w:noProof/>
                      <w:color w:val="000000"/>
                      <w:szCs w:val="22"/>
                    </w:rPr>
                    <w:pict>
                      <v:rect id="_x0000_s2006" style="position:absolute;left:0;text-align:left;margin-left:37.35pt;margin-top:6.6pt;width:74.25pt;height:31.45pt;z-index:252473344">
                        <v:textbox style="mso-next-textbox:#_x0000_s2006">
                          <w:txbxContent>
                            <w:p w:rsidR="00F730AF" w:rsidRPr="006D1793" w:rsidRDefault="00F730AF" w:rsidP="00A07748">
                              <w:pPr>
                                <w:rPr>
                                  <w:rFonts w:ascii="Arial" w:hAnsi="Arial" w:cs="Arial"/>
                                  <w:sz w:val="12"/>
                                  <w:szCs w:val="12"/>
                                </w:rPr>
                              </w:pPr>
                              <w:r w:rsidRPr="006D1793">
                                <w:rPr>
                                  <w:rFonts w:ascii="Arial" w:hAnsi="Arial" w:cs="Arial"/>
                                  <w:sz w:val="12"/>
                                  <w:szCs w:val="12"/>
                                </w:rPr>
                                <w:t>23. Record and Get Supervisor to Sign- Off Exceptions</w:t>
                              </w:r>
                            </w:p>
                          </w:txbxContent>
                        </v:textbox>
                      </v:rect>
                    </w:pict>
                  </w:r>
                  <w:r w:rsidR="00A07748">
                    <w:rPr>
                      <w:rFonts w:ascii="Arial" w:hAnsi="Arial" w:cs="Arial"/>
                      <w:b/>
                      <w:bCs/>
                      <w:color w:val="000000"/>
                      <w:szCs w:val="22"/>
                    </w:rPr>
                    <w:t xml:space="preserve">                                                                 </w:t>
                  </w: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2011" type="#_x0000_t32" style="position:absolute;left:0;text-align:left;margin-left:111.6pt;margin-top:6.3pt;width:66.75pt;height:.75pt;z-index:252478464" o:connectortype="straight">
                        <v:stroke endarrow="block"/>
                      </v:shape>
                    </w:pict>
                  </w: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2017" type="#_x0000_t32" style="position:absolute;left:0;text-align:left;margin-left:290.85pt;margin-top:9.05pt;width:0;height:24.75pt;z-index:252484608" o:connectortype="straight">
                        <v:stroke endarrow="block"/>
                      </v:shape>
                    </w:pict>
                  </w:r>
                  <w:r>
                    <w:rPr>
                      <w:rFonts w:ascii="Arial" w:hAnsi="Arial" w:cs="Arial"/>
                      <w:b/>
                      <w:bCs/>
                      <w:noProof/>
                      <w:color w:val="000000"/>
                      <w:szCs w:val="22"/>
                    </w:rPr>
                    <w:pict>
                      <v:shape id="_x0000_s2013" type="#_x0000_t32" style="position:absolute;left:0;text-align:left;margin-left:230.85pt;margin-top:0;width:10.5pt;height:0;z-index:252480512" o:connectortype="straight"/>
                    </w:pict>
                  </w:r>
                </w:p>
                <w:p w:rsidR="00A07748" w:rsidRDefault="00A07748" w:rsidP="00122FA7">
                  <w:pPr>
                    <w:autoSpaceDE w:val="0"/>
                    <w:autoSpaceDN w:val="0"/>
                    <w:adjustRightInd w:val="0"/>
                    <w:spacing w:line="276" w:lineRule="auto"/>
                    <w:jc w:val="both"/>
                    <w:rPr>
                      <w:rFonts w:ascii="Arial" w:hAnsi="Arial" w:cs="Arial"/>
                      <w:b/>
                      <w:bCs/>
                      <w:color w:val="000000"/>
                      <w:szCs w:val="22"/>
                    </w:rPr>
                  </w:pPr>
                </w:p>
                <w:p w:rsidR="00A07748"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oval id="_x0000_s2010" style="position:absolute;left:0;text-align:left;margin-left:268.35pt;margin-top:4.65pt;width:43.5pt;height:20.95pt;z-index:252477440">
                        <v:textbox style="mso-next-textbox:#_x0000_s2010">
                          <w:txbxContent>
                            <w:p w:rsidR="00F730AF" w:rsidRPr="002C3980" w:rsidRDefault="00F730AF" w:rsidP="00A07748">
                              <w:pPr>
                                <w:rPr>
                                  <w:rFonts w:ascii="Arial" w:hAnsi="Arial" w:cs="Arial"/>
                                  <w:sz w:val="12"/>
                                  <w:szCs w:val="12"/>
                                </w:rPr>
                              </w:pPr>
                              <w:r>
                                <w:rPr>
                                  <w:rFonts w:ascii="Arial" w:hAnsi="Arial" w:cs="Arial"/>
                                  <w:sz w:val="12"/>
                                  <w:szCs w:val="12"/>
                                </w:rPr>
                                <w:t xml:space="preserve">   </w:t>
                              </w:r>
                              <w:r w:rsidRPr="002C3980">
                                <w:rPr>
                                  <w:rFonts w:ascii="Arial" w:hAnsi="Arial" w:cs="Arial"/>
                                  <w:sz w:val="12"/>
                                  <w:szCs w:val="12"/>
                                </w:rPr>
                                <w:t>End</w:t>
                              </w:r>
                            </w:p>
                          </w:txbxContent>
                        </v:textbox>
                      </v:oval>
                    </w:pict>
                  </w:r>
                  <w:r w:rsidR="00A07748">
                    <w:rPr>
                      <w:rFonts w:ascii="Arial" w:hAnsi="Arial" w:cs="Arial"/>
                      <w:b/>
                      <w:bCs/>
                      <w:color w:val="000000"/>
                      <w:szCs w:val="22"/>
                    </w:rPr>
                    <w:t xml:space="preserve">                                                   </w:t>
                  </w:r>
                </w:p>
                <w:p w:rsidR="00A07748" w:rsidRDefault="00A07748" w:rsidP="00122FA7">
                  <w:pPr>
                    <w:autoSpaceDE w:val="0"/>
                    <w:autoSpaceDN w:val="0"/>
                    <w:adjustRightInd w:val="0"/>
                    <w:spacing w:line="276" w:lineRule="auto"/>
                    <w:jc w:val="both"/>
                    <w:rPr>
                      <w:rFonts w:ascii="Arial" w:hAnsi="Arial" w:cs="Arial"/>
                      <w:b/>
                      <w:bCs/>
                      <w:color w:val="000000"/>
                      <w:szCs w:val="22"/>
                    </w:rPr>
                  </w:pPr>
                </w:p>
                <w:p w:rsidR="00A07748" w:rsidRPr="00906C39" w:rsidRDefault="00A07748" w:rsidP="00122FA7">
                  <w:pPr>
                    <w:autoSpaceDE w:val="0"/>
                    <w:autoSpaceDN w:val="0"/>
                    <w:adjustRightInd w:val="0"/>
                    <w:spacing w:line="276" w:lineRule="auto"/>
                    <w:jc w:val="both"/>
                    <w:rPr>
                      <w:rFonts w:ascii="Arial" w:hAnsi="Arial" w:cs="Arial"/>
                      <w:b/>
                      <w:bCs/>
                      <w:color w:val="000000"/>
                      <w:szCs w:val="22"/>
                    </w:rPr>
                  </w:pPr>
                </w:p>
                <w:p w:rsidR="00A07748" w:rsidRPr="00906C39" w:rsidRDefault="00A07748" w:rsidP="00122FA7">
                  <w:pPr>
                    <w:autoSpaceDE w:val="0"/>
                    <w:autoSpaceDN w:val="0"/>
                    <w:adjustRightInd w:val="0"/>
                    <w:spacing w:line="276" w:lineRule="auto"/>
                    <w:jc w:val="both"/>
                    <w:rPr>
                      <w:rFonts w:ascii="Arial" w:hAnsi="Arial" w:cs="Arial"/>
                      <w:b/>
                      <w:bCs/>
                      <w:color w:val="000000"/>
                      <w:szCs w:val="22"/>
                    </w:rPr>
                  </w:pPr>
                </w:p>
              </w:tc>
              <w:tc>
                <w:tcPr>
                  <w:tcW w:w="1710" w:type="dxa"/>
                </w:tcPr>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71" type="#_x0000_t32" style="position:absolute;left:0;text-align:left;margin-left:32.1pt;margin-top:16.4pt;width:0;height:23.15pt;z-index:252437504;mso-position-horizontal-relative:text;mso-position-vertical-relative:text" o:connectortype="straight">
                        <v:stroke endarrow="block"/>
                      </v:shape>
                    </w:pict>
                  </w:r>
                  <w:r>
                    <w:rPr>
                      <w:rFonts w:ascii="Arial" w:hAnsi="Arial" w:cs="Arial"/>
                      <w:b/>
                      <w:bCs/>
                      <w:noProof/>
                      <w:color w:val="000000"/>
                      <w:szCs w:val="22"/>
                    </w:rPr>
                    <w:pict>
                      <v:shape id="_x0000_s2018" type="#_x0000_t32" style="position:absolute;left:0;text-align:left;margin-left:41.1pt;margin-top:400.75pt;width:0;height:19.5pt;z-index:252485632;mso-position-horizontal-relative:text;mso-position-vertical-relative:text" o:connectortype="straight">
                        <v:stroke endarrow="block"/>
                      </v:shape>
                    </w:pict>
                  </w:r>
                  <w:r>
                    <w:rPr>
                      <w:rFonts w:ascii="Arial" w:hAnsi="Arial" w:cs="Arial"/>
                      <w:b/>
                      <w:bCs/>
                      <w:noProof/>
                      <w:color w:val="000000"/>
                      <w:szCs w:val="22"/>
                    </w:rPr>
                    <w:pict>
                      <v:rect id="_x0000_s1967" style="position:absolute;left:0;text-align:left;margin-left:11.1pt;margin-top:420.25pt;width:64.5pt;height:14.25pt;z-index:252433408;mso-position-horizontal-relative:text;mso-position-vertical-relative:text">
                        <v:textbox style="mso-next-textbox:#_x0000_s1967">
                          <w:txbxContent>
                            <w:p w:rsidR="00F730AF" w:rsidRPr="006D1793" w:rsidRDefault="00F730AF" w:rsidP="00A07748">
                              <w:pPr>
                                <w:rPr>
                                  <w:rFonts w:ascii="Arial" w:hAnsi="Arial" w:cs="Arial"/>
                                  <w:sz w:val="12"/>
                                  <w:szCs w:val="12"/>
                                </w:rPr>
                              </w:pPr>
                              <w:r w:rsidRPr="006D1793">
                                <w:rPr>
                                  <w:rFonts w:ascii="Arial" w:hAnsi="Arial" w:cs="Arial"/>
                                  <w:sz w:val="12"/>
                                  <w:szCs w:val="12"/>
                                </w:rPr>
                                <w:t>21. Approve</w:t>
                              </w:r>
                            </w:p>
                          </w:txbxContent>
                        </v:textbox>
                      </v:rect>
                    </w:pict>
                  </w:r>
                  <w:r>
                    <w:rPr>
                      <w:rFonts w:ascii="Arial" w:hAnsi="Arial" w:cs="Arial"/>
                      <w:b/>
                      <w:bCs/>
                      <w:noProof/>
                      <w:color w:val="000000"/>
                      <w:szCs w:val="22"/>
                    </w:rPr>
                    <w:pict>
                      <v:shape id="_x0000_s1949" type="#_x0000_t110" style="position:absolute;left:0;text-align:left;margin-left:-3.9pt;margin-top:133.6pt;width:88.5pt;height:51.2pt;flip:y;z-index:252414976;mso-position-horizontal-relative:text;mso-position-vertical-relative:text">
                        <v:textbox style="mso-next-textbox:#_x0000_s1949">
                          <w:txbxContent>
                            <w:p w:rsidR="00F730AF" w:rsidRPr="00D05D99" w:rsidRDefault="00F730AF" w:rsidP="00A07748">
                              <w:pPr>
                                <w:rPr>
                                  <w:rFonts w:ascii="Arial" w:hAnsi="Arial" w:cs="Arial"/>
                                  <w:sz w:val="12"/>
                                  <w:szCs w:val="12"/>
                                </w:rPr>
                              </w:pPr>
                              <w:r w:rsidRPr="00D05D99">
                                <w:rPr>
                                  <w:rFonts w:ascii="Arial" w:hAnsi="Arial" w:cs="Arial"/>
                                  <w:sz w:val="12"/>
                                  <w:szCs w:val="12"/>
                                </w:rPr>
                                <w:t>9. Resident gives consent?</w:t>
                              </w:r>
                            </w:p>
                          </w:txbxContent>
                        </v:textbox>
                      </v:shape>
                    </w:pict>
                  </w:r>
                  <w:r>
                    <w:rPr>
                      <w:rFonts w:ascii="Arial" w:hAnsi="Arial" w:cs="Arial"/>
                      <w:b/>
                      <w:bCs/>
                      <w:noProof/>
                      <w:color w:val="000000"/>
                      <w:szCs w:val="22"/>
                    </w:rPr>
                    <w:pict>
                      <v:shape id="_x0000_s1966" type="#_x0000_t110" style="position:absolute;left:0;text-align:left;margin-left:5.1pt;margin-top:347.95pt;width:70.5pt;height:52.8pt;z-index:252432384;mso-position-horizontal-relative:text;mso-position-vertical-relative:text">
                        <v:textbox style="mso-next-textbox:#_x0000_s1966">
                          <w:txbxContent>
                            <w:p w:rsidR="00F730AF" w:rsidRPr="00094BF7" w:rsidRDefault="00F730AF" w:rsidP="00A07748">
                              <w:pPr>
                                <w:rPr>
                                  <w:sz w:val="12"/>
                                  <w:szCs w:val="12"/>
                                </w:rPr>
                              </w:pPr>
                              <w:r w:rsidRPr="00094BF7">
                                <w:rPr>
                                  <w:rFonts w:ascii="Arial" w:hAnsi="Arial" w:cs="Arial"/>
                                  <w:sz w:val="12"/>
                                  <w:szCs w:val="12"/>
                                </w:rPr>
                                <w:t>19. Correction Required?</w:t>
                              </w:r>
                            </w:p>
                          </w:txbxContent>
                        </v:textbox>
                      </v:shape>
                    </w:pict>
                  </w:r>
                  <w:r>
                    <w:rPr>
                      <w:rFonts w:ascii="Arial" w:hAnsi="Arial" w:cs="Arial"/>
                      <w:b/>
                      <w:bCs/>
                      <w:noProof/>
                      <w:color w:val="000000"/>
                      <w:szCs w:val="22"/>
                    </w:rPr>
                    <w:pict>
                      <v:shape id="_x0000_s1997" type="#_x0000_t32" style="position:absolute;left:0;text-align:left;margin-left:41.1pt;margin-top:340pt;width:0;height:7.95pt;z-index:252464128;mso-position-horizontal-relative:text;mso-position-vertical-relative:text" o:connectortype="straight">
                        <v:stroke endarrow="block"/>
                      </v:shape>
                    </w:pict>
                  </w:r>
                  <w:r>
                    <w:rPr>
                      <w:rFonts w:ascii="Arial" w:hAnsi="Arial" w:cs="Arial"/>
                      <w:b/>
                      <w:bCs/>
                      <w:noProof/>
                      <w:color w:val="000000"/>
                      <w:szCs w:val="22"/>
                    </w:rPr>
                    <w:pict>
                      <v:rect id="_x0000_s1964" style="position:absolute;left:0;text-align:left;margin-left:11.1pt;margin-top:319.1pt;width:64.5pt;height:20.9pt;z-index:252430336;mso-position-horizontal-relative:text;mso-position-vertical-relative:text">
                        <v:textbox style="mso-next-textbox:#_x0000_s1964">
                          <w:txbxContent>
                            <w:p w:rsidR="00F730AF" w:rsidRPr="007E5D0E" w:rsidRDefault="00F730AF" w:rsidP="00A07748">
                              <w:pPr>
                                <w:rPr>
                                  <w:rFonts w:ascii="Arial" w:hAnsi="Arial" w:cs="Arial"/>
                                  <w:sz w:val="12"/>
                                  <w:szCs w:val="12"/>
                                </w:rPr>
                              </w:pPr>
                              <w:r w:rsidRPr="007E5D0E">
                                <w:rPr>
                                  <w:rFonts w:ascii="Arial" w:hAnsi="Arial" w:cs="Arial"/>
                                  <w:sz w:val="12"/>
                                  <w:szCs w:val="12"/>
                                </w:rPr>
                                <w:t>18. Validate Data</w:t>
                              </w:r>
                            </w:p>
                          </w:txbxContent>
                        </v:textbox>
                      </v:rect>
                    </w:pict>
                  </w:r>
                  <w:r>
                    <w:rPr>
                      <w:rFonts w:ascii="Arial" w:hAnsi="Arial" w:cs="Arial"/>
                      <w:b/>
                      <w:bCs/>
                      <w:noProof/>
                      <w:color w:val="000000"/>
                      <w:szCs w:val="22"/>
                    </w:rPr>
                    <w:pict>
                      <v:shape id="_x0000_s1985" type="#_x0000_t32" style="position:absolute;left:0;text-align:left;margin-left:-3.9pt;margin-top:223.8pt;width:99.75pt;height:.75pt;z-index:252451840;mso-position-horizontal-relative:text;mso-position-vertical-relative:text" o:connectortype="straight"/>
                    </w:pict>
                  </w:r>
                  <w:r>
                    <w:rPr>
                      <w:rFonts w:ascii="Arial" w:hAnsi="Arial" w:cs="Arial"/>
                      <w:b/>
                      <w:bCs/>
                      <w:noProof/>
                      <w:color w:val="000000"/>
                      <w:szCs w:val="22"/>
                    </w:rPr>
                    <w:pict>
                      <v:shape id="_x0000_s1983" type="#_x0000_t32" style="position:absolute;left:0;text-align:left;margin-left:41.1pt;margin-top:189.1pt;width:0;height:10.55pt;z-index:252449792;mso-position-horizontal-relative:text;mso-position-vertical-relative:text" o:connectortype="straight"/>
                    </w:pict>
                  </w:r>
                  <w:r>
                    <w:rPr>
                      <w:rFonts w:ascii="Arial" w:hAnsi="Arial" w:cs="Arial"/>
                      <w:b/>
                      <w:bCs/>
                      <w:noProof/>
                      <w:color w:val="000000"/>
                      <w:szCs w:val="22"/>
                    </w:rPr>
                    <w:pict>
                      <v:shape id="_x0000_s1973" type="#_x0000_t32" style="position:absolute;left:0;text-align:left;margin-left:45.6pt;margin-top:51.25pt;width:50.25pt;height:0;z-index:252439552;mso-position-horizontal-relative:text;mso-position-vertical-relative:text" o:connectortype="straight">
                        <v:stroke endarrow="block"/>
                      </v:shape>
                    </w:pict>
                  </w:r>
                  <w:r>
                    <w:rPr>
                      <w:rFonts w:ascii="Arial" w:hAnsi="Arial" w:cs="Arial"/>
                      <w:b/>
                      <w:bCs/>
                      <w:noProof/>
                      <w:color w:val="000000"/>
                      <w:szCs w:val="22"/>
                    </w:rPr>
                    <w:pict>
                      <v:rect id="_x0000_s1938" style="position:absolute;left:0;text-align:left;margin-left:.6pt;margin-top:39.55pt;width:45pt;height:39.05pt;z-index:252403712;mso-position-horizontal-relative:text;mso-position-vertical-relative:text">
                        <v:textbox style="mso-next-textbox:#_x0000_s1938">
                          <w:txbxContent>
                            <w:p w:rsidR="00F730AF" w:rsidRPr="0040201D" w:rsidRDefault="00F730AF" w:rsidP="00A07748">
                              <w:pPr>
                                <w:rPr>
                                  <w:sz w:val="12"/>
                                  <w:szCs w:val="12"/>
                                </w:rPr>
                              </w:pPr>
                              <w:r w:rsidRPr="0040201D">
                                <w:rPr>
                                  <w:rFonts w:ascii="Arial" w:hAnsi="Arial" w:cs="Arial"/>
                                  <w:sz w:val="12"/>
                                  <w:szCs w:val="12"/>
                                </w:rPr>
                                <w:t>4. Get Demographic</w:t>
                              </w:r>
                              <w:r w:rsidRPr="0040201D">
                                <w:rPr>
                                  <w:sz w:val="12"/>
                                  <w:szCs w:val="12"/>
                                </w:rPr>
                                <w:t xml:space="preserve"> </w:t>
                              </w:r>
                              <w:r w:rsidRPr="0040201D">
                                <w:rPr>
                                  <w:rFonts w:ascii="Arial" w:hAnsi="Arial" w:cs="Arial"/>
                                  <w:sz w:val="12"/>
                                  <w:szCs w:val="12"/>
                                </w:rPr>
                                <w:t>Data verified</w:t>
                              </w:r>
                            </w:p>
                          </w:txbxContent>
                        </v:textbox>
                      </v:rect>
                    </w:pict>
                  </w:r>
                  <w:r w:rsidR="00A07748">
                    <w:rPr>
                      <w:rFonts w:ascii="Arial" w:hAnsi="Arial" w:cs="Arial"/>
                      <w:b/>
                      <w:bCs/>
                      <w:color w:val="000000"/>
                      <w:szCs w:val="22"/>
                    </w:rPr>
                    <w:t xml:space="preserve">         </w:t>
                  </w:r>
                </w:p>
              </w:tc>
              <w:tc>
                <w:tcPr>
                  <w:tcW w:w="1350" w:type="dxa"/>
                </w:tcPr>
                <w:p w:rsidR="00A07748" w:rsidRPr="00906C39" w:rsidRDefault="0035736E" w:rsidP="00122FA7">
                  <w:pPr>
                    <w:autoSpaceDE w:val="0"/>
                    <w:autoSpaceDN w:val="0"/>
                    <w:adjustRightInd w:val="0"/>
                    <w:spacing w:line="276" w:lineRule="auto"/>
                    <w:jc w:val="both"/>
                    <w:rPr>
                      <w:rFonts w:ascii="Arial" w:hAnsi="Arial" w:cs="Arial"/>
                      <w:b/>
                      <w:bCs/>
                      <w:color w:val="000000"/>
                      <w:szCs w:val="22"/>
                    </w:rPr>
                  </w:pPr>
                  <w:r>
                    <w:rPr>
                      <w:rFonts w:ascii="Arial" w:hAnsi="Arial" w:cs="Arial"/>
                      <w:b/>
                      <w:bCs/>
                      <w:noProof/>
                      <w:color w:val="000000"/>
                      <w:szCs w:val="22"/>
                    </w:rPr>
                    <w:pict>
                      <v:shape id="_x0000_s1982" type="#_x0000_t32" style="position:absolute;left:0;text-align:left;margin-left:5.85pt;margin-top:160.7pt;width:0;height:63.1pt;z-index:252448768;mso-position-horizontal-relative:text;mso-position-vertical-relative:text" o:connectortype="straight"/>
                    </w:pict>
                  </w:r>
                  <w:r>
                    <w:rPr>
                      <w:rFonts w:ascii="Arial" w:hAnsi="Arial" w:cs="Arial"/>
                      <w:b/>
                      <w:bCs/>
                      <w:noProof/>
                      <w:color w:val="000000"/>
                      <w:szCs w:val="22"/>
                    </w:rPr>
                    <w:pict>
                      <v:shape id="_x0000_s1978" type="#_x0000_t32" style="position:absolute;left:0;text-align:left;margin-left:-5.4pt;margin-top:160.7pt;width:11.25pt;height:0;z-index:252444672;mso-position-horizontal-relative:text;mso-position-vertical-relative:text" o:connectortype="straight"/>
                    </w:pict>
                  </w:r>
                  <w:r>
                    <w:rPr>
                      <w:rFonts w:ascii="Arial" w:hAnsi="Arial" w:cs="Arial"/>
                      <w:b/>
                      <w:bCs/>
                      <w:noProof/>
                      <w:color w:val="000000"/>
                      <w:szCs w:val="22"/>
                    </w:rPr>
                    <w:pict>
                      <v:shape id="_x0000_s1976" type="#_x0000_t32" style="position:absolute;left:0;text-align:left;margin-left:11.1pt;margin-top:105.9pt;width:18.75pt;height:0;z-index:252442624;mso-position-horizontal-relative:text;mso-position-vertical-relative:text" o:connectortype="straight"/>
                    </w:pict>
                  </w:r>
                  <w:r>
                    <w:rPr>
                      <w:rFonts w:ascii="Arial" w:hAnsi="Arial" w:cs="Arial"/>
                      <w:b/>
                      <w:bCs/>
                      <w:noProof/>
                      <w:color w:val="000000"/>
                      <w:szCs w:val="22"/>
                    </w:rPr>
                    <w:pict>
                      <v:shape id="_x0000_s1975" type="#_x0000_t32" style="position:absolute;left:0;text-align:left;margin-left:29.85pt;margin-top:86.35pt;width:0;height:19.55pt;z-index:252441600;mso-position-horizontal-relative:text;mso-position-vertical-relative:text" o:connectortype="straight"/>
                    </w:pict>
                  </w:r>
                  <w:r>
                    <w:rPr>
                      <w:rFonts w:ascii="Arial" w:hAnsi="Arial" w:cs="Arial"/>
                      <w:b/>
                      <w:bCs/>
                      <w:noProof/>
                      <w:color w:val="000000"/>
                      <w:szCs w:val="22"/>
                    </w:rPr>
                    <w:pict>
                      <v:shape id="_x0000_s1974" type="#_x0000_t32" style="position:absolute;left:0;text-align:left;margin-left:29.85pt;margin-top:62.8pt;width:0;height:23.55pt;z-index:252440576;mso-position-horizontal-relative:text;mso-position-vertical-relative:text" o:connectortype="straight"/>
                    </w:pict>
                  </w:r>
                  <w:r>
                    <w:rPr>
                      <w:rFonts w:ascii="Arial" w:hAnsi="Arial" w:cs="Arial"/>
                      <w:b/>
                      <w:bCs/>
                      <w:noProof/>
                      <w:color w:val="000000"/>
                      <w:szCs w:val="22"/>
                    </w:rPr>
                    <w:pict>
                      <v:shape id="_x0000_s1939" type="#_x0000_t177" style="position:absolute;left:0;text-align:left;margin-left:5.85pt;margin-top:33.65pt;width:51.75pt;height:29.1pt;z-index:252404736;mso-position-horizontal-relative:text;mso-position-vertical-relative:text">
                        <v:textbox style="mso-next-textbox:#_x0000_s1939">
                          <w:txbxContent>
                            <w:p w:rsidR="00F730AF" w:rsidRPr="0040201D" w:rsidRDefault="00F730AF" w:rsidP="00A07748">
                              <w:pPr>
                                <w:rPr>
                                  <w:rFonts w:ascii="Arial" w:hAnsi="Arial" w:cs="Arial"/>
                                  <w:sz w:val="12"/>
                                  <w:szCs w:val="12"/>
                                </w:rPr>
                              </w:pPr>
                              <w:r w:rsidRPr="0040201D">
                                <w:rPr>
                                  <w:rFonts w:ascii="Arial" w:hAnsi="Arial" w:cs="Arial"/>
                                  <w:sz w:val="12"/>
                                  <w:szCs w:val="12"/>
                                </w:rPr>
                                <w:t>5. Verification</w:t>
                              </w:r>
                              <w:r w:rsidRPr="0040201D">
                                <w:rPr>
                                  <w:sz w:val="12"/>
                                  <w:szCs w:val="12"/>
                                </w:rPr>
                                <w:t xml:space="preserve"> </w:t>
                              </w:r>
                              <w:r w:rsidRPr="0040201D">
                                <w:rPr>
                                  <w:rFonts w:ascii="Arial" w:hAnsi="Arial" w:cs="Arial"/>
                                  <w:sz w:val="12"/>
                                  <w:szCs w:val="12"/>
                                </w:rPr>
                                <w:t>Sub-process</w:t>
                              </w:r>
                            </w:p>
                          </w:txbxContent>
                        </v:textbox>
                      </v:shape>
                    </w:pict>
                  </w:r>
                </w:p>
              </w:tc>
            </w:tr>
          </w:tbl>
          <w:p w:rsidR="00A07748" w:rsidRDefault="00A07748" w:rsidP="00A07748">
            <w:pPr>
              <w:autoSpaceDE w:val="0"/>
              <w:autoSpaceDN w:val="0"/>
              <w:adjustRightInd w:val="0"/>
              <w:spacing w:after="0" w:line="240" w:lineRule="auto"/>
              <w:rPr>
                <w:rFonts w:ascii="Arial" w:hAnsi="Arial" w:cs="Arial"/>
                <w:b/>
                <w:bCs/>
                <w:i/>
                <w:iCs/>
                <w:szCs w:val="22"/>
              </w:rPr>
            </w:pPr>
          </w:p>
          <w:p w:rsidR="00CF168A" w:rsidRDefault="00CF168A"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Default="00A07748" w:rsidP="00FE336C">
            <w:pPr>
              <w:autoSpaceDE w:val="0"/>
              <w:autoSpaceDN w:val="0"/>
              <w:adjustRightInd w:val="0"/>
              <w:jc w:val="both"/>
              <w:rPr>
                <w:rFonts w:ascii="Arial" w:hAnsi="Arial" w:cs="Arial"/>
                <w:b/>
                <w:bCs/>
                <w:color w:val="000000"/>
                <w:szCs w:val="22"/>
              </w:rPr>
            </w:pPr>
          </w:p>
          <w:p w:rsidR="00A07748" w:rsidRPr="00906C39" w:rsidRDefault="00A07748" w:rsidP="00FE336C">
            <w:pPr>
              <w:autoSpaceDE w:val="0"/>
              <w:autoSpaceDN w:val="0"/>
              <w:adjustRightInd w:val="0"/>
              <w:jc w:val="both"/>
              <w:rPr>
                <w:rFonts w:ascii="Arial" w:hAnsi="Arial" w:cs="Arial"/>
                <w:b/>
                <w:bCs/>
                <w:color w:val="000000"/>
                <w:szCs w:val="22"/>
              </w:rPr>
            </w:pPr>
          </w:p>
        </w:tc>
        <w:tc>
          <w:tcPr>
            <w:tcW w:w="222" w:type="dxa"/>
          </w:tcPr>
          <w:p w:rsidR="00CF168A" w:rsidRPr="00906C39" w:rsidRDefault="00CF168A" w:rsidP="00FE336C">
            <w:pPr>
              <w:autoSpaceDE w:val="0"/>
              <w:autoSpaceDN w:val="0"/>
              <w:adjustRightInd w:val="0"/>
              <w:jc w:val="both"/>
              <w:rPr>
                <w:rFonts w:ascii="Arial" w:hAnsi="Arial" w:cs="Arial"/>
                <w:b/>
                <w:bCs/>
                <w:color w:val="000000"/>
                <w:szCs w:val="22"/>
              </w:rPr>
            </w:pPr>
          </w:p>
        </w:tc>
        <w:tc>
          <w:tcPr>
            <w:tcW w:w="222" w:type="dxa"/>
          </w:tcPr>
          <w:p w:rsidR="00CF168A" w:rsidRPr="00906C39" w:rsidRDefault="00CF168A" w:rsidP="00FE336C">
            <w:pPr>
              <w:autoSpaceDE w:val="0"/>
              <w:autoSpaceDN w:val="0"/>
              <w:adjustRightInd w:val="0"/>
              <w:jc w:val="both"/>
              <w:rPr>
                <w:rFonts w:ascii="Arial" w:hAnsi="Arial" w:cs="Arial"/>
                <w:b/>
                <w:bCs/>
                <w:color w:val="000000"/>
                <w:szCs w:val="22"/>
              </w:rPr>
            </w:pPr>
          </w:p>
        </w:tc>
      </w:tr>
    </w:tbl>
    <w:p w:rsidR="00E70435" w:rsidRPr="008E313A" w:rsidRDefault="00E70435" w:rsidP="00E70435">
      <w:pPr>
        <w:autoSpaceDE w:val="0"/>
        <w:autoSpaceDN w:val="0"/>
        <w:adjustRightInd w:val="0"/>
        <w:spacing w:after="0" w:line="240" w:lineRule="auto"/>
        <w:rPr>
          <w:rFonts w:ascii="Arial" w:hAnsi="Arial" w:cs="Arial"/>
          <w:b/>
          <w:bCs/>
          <w:i/>
          <w:iCs/>
          <w:szCs w:val="22"/>
        </w:rPr>
      </w:pPr>
      <w:r w:rsidRPr="008E313A">
        <w:rPr>
          <w:rFonts w:ascii="Arial" w:hAnsi="Arial" w:cs="Arial"/>
          <w:b/>
          <w:bCs/>
          <w:i/>
          <w:iCs/>
          <w:szCs w:val="22"/>
        </w:rPr>
        <w:lastRenderedPageBreak/>
        <w:t>4.6 Capture Demographic and Biometric Data and Ready for Transfer Sub Process</w:t>
      </w:r>
    </w:p>
    <w:p w:rsidR="00E70435" w:rsidRPr="008E313A" w:rsidRDefault="00E70435" w:rsidP="00E70435">
      <w:pPr>
        <w:autoSpaceDE w:val="0"/>
        <w:autoSpaceDN w:val="0"/>
        <w:adjustRightInd w:val="0"/>
        <w:spacing w:after="0" w:line="240" w:lineRule="auto"/>
        <w:rPr>
          <w:rFonts w:ascii="Arial" w:hAnsi="Arial" w:cs="Arial"/>
          <w:b/>
          <w:bCs/>
          <w:i/>
          <w:iCs/>
          <w:szCs w:val="22"/>
        </w:rPr>
      </w:pPr>
      <w:r w:rsidRPr="008E313A">
        <w:rPr>
          <w:rFonts w:ascii="Arial" w:hAnsi="Arial" w:cs="Arial"/>
          <w:b/>
          <w:bCs/>
          <w:i/>
          <w:iCs/>
          <w:szCs w:val="22"/>
        </w:rPr>
        <w:t>Description</w:t>
      </w:r>
    </w:p>
    <w:p w:rsidR="00B6303A" w:rsidRPr="008E313A" w:rsidRDefault="00B6303A" w:rsidP="00E70435">
      <w:pPr>
        <w:autoSpaceDE w:val="0"/>
        <w:autoSpaceDN w:val="0"/>
        <w:adjustRightInd w:val="0"/>
        <w:spacing w:after="0" w:line="240" w:lineRule="auto"/>
        <w:rPr>
          <w:rFonts w:ascii="Arial" w:hAnsi="Arial" w:cs="Arial"/>
          <w:b/>
          <w:bCs/>
          <w:i/>
          <w:i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
        <w:gridCol w:w="4935"/>
        <w:gridCol w:w="1830"/>
        <w:gridCol w:w="2014"/>
      </w:tblGrid>
      <w:tr w:rsidR="003B7F62" w:rsidRPr="008E313A" w:rsidTr="00980991">
        <w:tc>
          <w:tcPr>
            <w:tcW w:w="828" w:type="dxa"/>
          </w:tcPr>
          <w:p w:rsidR="003B7F62" w:rsidRPr="008E313A" w:rsidRDefault="003B7F62" w:rsidP="00E70435">
            <w:pPr>
              <w:autoSpaceDE w:val="0"/>
              <w:autoSpaceDN w:val="0"/>
              <w:adjustRightInd w:val="0"/>
              <w:rPr>
                <w:rFonts w:ascii="Arial" w:hAnsi="Arial" w:cs="Arial"/>
                <w:b/>
                <w:bCs/>
                <w:i/>
                <w:iCs/>
                <w:color w:val="000000"/>
                <w:szCs w:val="22"/>
              </w:rPr>
            </w:pPr>
            <w:r w:rsidRPr="008E313A">
              <w:rPr>
                <w:rFonts w:ascii="Arial" w:hAnsi="Arial" w:cs="Arial"/>
                <w:b/>
                <w:bCs/>
                <w:szCs w:val="22"/>
              </w:rPr>
              <w:t>S. No</w:t>
            </w:r>
          </w:p>
        </w:tc>
        <w:tc>
          <w:tcPr>
            <w:tcW w:w="5234" w:type="dxa"/>
          </w:tcPr>
          <w:p w:rsidR="003B7F62" w:rsidRPr="008E313A" w:rsidRDefault="003B7F62" w:rsidP="00E70435">
            <w:pPr>
              <w:autoSpaceDE w:val="0"/>
              <w:autoSpaceDN w:val="0"/>
              <w:adjustRightInd w:val="0"/>
              <w:rPr>
                <w:rFonts w:ascii="Arial" w:hAnsi="Arial" w:cs="Arial"/>
                <w:b/>
                <w:bCs/>
                <w:i/>
                <w:iCs/>
                <w:color w:val="000000"/>
                <w:szCs w:val="22"/>
              </w:rPr>
            </w:pPr>
            <w:r w:rsidRPr="008E313A">
              <w:rPr>
                <w:rFonts w:ascii="Arial" w:hAnsi="Arial" w:cs="Arial"/>
                <w:b/>
                <w:bCs/>
                <w:szCs w:val="22"/>
              </w:rPr>
              <w:t>Step</w:t>
            </w:r>
          </w:p>
        </w:tc>
        <w:tc>
          <w:tcPr>
            <w:tcW w:w="1843" w:type="dxa"/>
          </w:tcPr>
          <w:p w:rsidR="003B7F62" w:rsidRPr="008E313A" w:rsidRDefault="003B7F62" w:rsidP="003B7F62">
            <w:pPr>
              <w:autoSpaceDE w:val="0"/>
              <w:autoSpaceDN w:val="0"/>
              <w:adjustRightInd w:val="0"/>
              <w:rPr>
                <w:rFonts w:ascii="Arial" w:hAnsi="Arial" w:cs="Arial"/>
                <w:b/>
                <w:bCs/>
                <w:i/>
                <w:iCs/>
                <w:color w:val="000000"/>
                <w:szCs w:val="22"/>
              </w:rPr>
            </w:pPr>
            <w:r w:rsidRPr="008E313A">
              <w:rPr>
                <w:rFonts w:ascii="Arial" w:hAnsi="Arial" w:cs="Arial"/>
                <w:b/>
                <w:bCs/>
                <w:szCs w:val="22"/>
              </w:rPr>
              <w:t>Responsibility</w:t>
            </w:r>
          </w:p>
        </w:tc>
        <w:tc>
          <w:tcPr>
            <w:tcW w:w="1671" w:type="dxa"/>
          </w:tcPr>
          <w:p w:rsidR="003B7F62" w:rsidRPr="008E313A" w:rsidRDefault="003B7F62" w:rsidP="00E70435">
            <w:pPr>
              <w:autoSpaceDE w:val="0"/>
              <w:autoSpaceDN w:val="0"/>
              <w:adjustRightInd w:val="0"/>
              <w:rPr>
                <w:rFonts w:ascii="Arial" w:hAnsi="Arial" w:cs="Arial"/>
                <w:b/>
                <w:bCs/>
                <w:i/>
                <w:iCs/>
                <w:color w:val="000000"/>
                <w:szCs w:val="22"/>
              </w:rPr>
            </w:pPr>
            <w:r w:rsidRPr="008E313A">
              <w:rPr>
                <w:rFonts w:ascii="Arial" w:hAnsi="Arial" w:cs="Arial"/>
                <w:b/>
                <w:bCs/>
                <w:szCs w:val="22"/>
              </w:rPr>
              <w:t>Reference</w:t>
            </w:r>
          </w:p>
        </w:tc>
      </w:tr>
      <w:tr w:rsidR="003B7F62" w:rsidRPr="008E313A" w:rsidTr="00980991">
        <w:tc>
          <w:tcPr>
            <w:tcW w:w="828" w:type="dxa"/>
          </w:tcPr>
          <w:p w:rsidR="003B7F62" w:rsidRPr="008E313A" w:rsidRDefault="003B7F62" w:rsidP="00E70435">
            <w:pPr>
              <w:autoSpaceDE w:val="0"/>
              <w:autoSpaceDN w:val="0"/>
              <w:adjustRightInd w:val="0"/>
              <w:rPr>
                <w:rFonts w:ascii="Arial" w:hAnsi="Arial" w:cs="Arial"/>
                <w:b/>
                <w:bCs/>
                <w:i/>
                <w:iCs/>
                <w:color w:val="000000"/>
                <w:szCs w:val="22"/>
              </w:rPr>
            </w:pPr>
          </w:p>
        </w:tc>
        <w:tc>
          <w:tcPr>
            <w:tcW w:w="5234" w:type="dxa"/>
          </w:tcPr>
          <w:p w:rsidR="003B7F62" w:rsidRPr="008E313A" w:rsidRDefault="003B7F62" w:rsidP="003B7F62">
            <w:pPr>
              <w:autoSpaceDE w:val="0"/>
              <w:autoSpaceDN w:val="0"/>
              <w:adjustRightInd w:val="0"/>
              <w:rPr>
                <w:rFonts w:ascii="Arial" w:hAnsi="Arial" w:cs="Arial"/>
                <w:szCs w:val="22"/>
              </w:rPr>
            </w:pPr>
            <w:r w:rsidRPr="008E313A">
              <w:rPr>
                <w:rFonts w:ascii="Arial" w:hAnsi="Arial" w:cs="Arial"/>
                <w:szCs w:val="22"/>
              </w:rPr>
              <w:t>Start</w:t>
            </w:r>
          </w:p>
          <w:p w:rsidR="003B7F62" w:rsidRPr="008E313A" w:rsidRDefault="003B7F62" w:rsidP="007E5CED">
            <w:pPr>
              <w:autoSpaceDE w:val="0"/>
              <w:autoSpaceDN w:val="0"/>
              <w:adjustRightInd w:val="0"/>
              <w:jc w:val="both"/>
              <w:rPr>
                <w:rFonts w:ascii="Arial" w:hAnsi="Arial" w:cs="Arial"/>
                <w:b/>
                <w:bCs/>
                <w:i/>
                <w:iCs/>
                <w:color w:val="000000"/>
                <w:szCs w:val="22"/>
              </w:rPr>
            </w:pPr>
            <w:r w:rsidRPr="008E313A">
              <w:rPr>
                <w:rFonts w:ascii="Arial" w:hAnsi="Arial" w:cs="Arial"/>
                <w:szCs w:val="22"/>
              </w:rPr>
              <w:t>This is the sub-process where</w:t>
            </w:r>
            <w:r w:rsidR="007E5CED" w:rsidRPr="008E313A">
              <w:rPr>
                <w:rFonts w:ascii="Arial" w:hAnsi="Arial" w:cs="Arial"/>
                <w:szCs w:val="22"/>
              </w:rPr>
              <w:t xml:space="preserve"> </w:t>
            </w:r>
            <w:r w:rsidRPr="008E313A">
              <w:rPr>
                <w:rFonts w:ascii="Arial" w:hAnsi="Arial" w:cs="Arial"/>
                <w:szCs w:val="22"/>
              </w:rPr>
              <w:t>actual resident enrolment begins.</w:t>
            </w:r>
            <w:r w:rsidR="007E5CED" w:rsidRPr="008E313A">
              <w:rPr>
                <w:rFonts w:ascii="Arial" w:hAnsi="Arial" w:cs="Arial"/>
                <w:szCs w:val="22"/>
              </w:rPr>
              <w:t xml:space="preserve"> </w:t>
            </w:r>
            <w:r w:rsidRPr="008E313A">
              <w:rPr>
                <w:rFonts w:ascii="Arial" w:hAnsi="Arial" w:cs="Arial"/>
                <w:szCs w:val="22"/>
              </w:rPr>
              <w:t>This process begins when a</w:t>
            </w:r>
            <w:r w:rsidR="007E5CED" w:rsidRPr="008E313A">
              <w:rPr>
                <w:rFonts w:ascii="Arial" w:hAnsi="Arial" w:cs="Arial"/>
                <w:szCs w:val="22"/>
              </w:rPr>
              <w:t xml:space="preserve"> </w:t>
            </w:r>
            <w:r w:rsidRPr="008E313A">
              <w:rPr>
                <w:rFonts w:ascii="Arial" w:hAnsi="Arial" w:cs="Arial"/>
                <w:szCs w:val="22"/>
              </w:rPr>
              <w:t>resident approaches an Enrolment Centre for enrolment.</w:t>
            </w:r>
          </w:p>
        </w:tc>
        <w:tc>
          <w:tcPr>
            <w:tcW w:w="1843" w:type="dxa"/>
          </w:tcPr>
          <w:p w:rsidR="003B7F62" w:rsidRPr="008E313A" w:rsidRDefault="003B7F62" w:rsidP="00E70435">
            <w:pPr>
              <w:autoSpaceDE w:val="0"/>
              <w:autoSpaceDN w:val="0"/>
              <w:adjustRightInd w:val="0"/>
              <w:rPr>
                <w:rFonts w:ascii="Arial" w:hAnsi="Arial" w:cs="Arial"/>
                <w:b/>
                <w:bCs/>
                <w:i/>
                <w:iCs/>
                <w:color w:val="000000"/>
                <w:szCs w:val="22"/>
              </w:rPr>
            </w:pPr>
          </w:p>
        </w:tc>
        <w:tc>
          <w:tcPr>
            <w:tcW w:w="1671" w:type="dxa"/>
          </w:tcPr>
          <w:p w:rsidR="003B7F62" w:rsidRPr="008E313A" w:rsidRDefault="003B7F62" w:rsidP="00E70435">
            <w:pPr>
              <w:autoSpaceDE w:val="0"/>
              <w:autoSpaceDN w:val="0"/>
              <w:adjustRightInd w:val="0"/>
              <w:rPr>
                <w:rFonts w:ascii="Arial" w:hAnsi="Arial" w:cs="Arial"/>
                <w:b/>
                <w:bCs/>
                <w:i/>
                <w:iCs/>
                <w:color w:val="000000"/>
                <w:szCs w:val="22"/>
              </w:rPr>
            </w:pPr>
          </w:p>
        </w:tc>
      </w:tr>
      <w:tr w:rsidR="003B7F62" w:rsidRPr="008E313A" w:rsidTr="00980991">
        <w:tc>
          <w:tcPr>
            <w:tcW w:w="828" w:type="dxa"/>
          </w:tcPr>
          <w:p w:rsidR="003B7F62" w:rsidRPr="008E313A" w:rsidRDefault="003B7F62" w:rsidP="00E70435">
            <w:pPr>
              <w:autoSpaceDE w:val="0"/>
              <w:autoSpaceDN w:val="0"/>
              <w:adjustRightInd w:val="0"/>
              <w:rPr>
                <w:rFonts w:ascii="Arial" w:hAnsi="Arial" w:cs="Arial"/>
                <w:b/>
                <w:bCs/>
                <w:i/>
                <w:iCs/>
                <w:color w:val="000000"/>
                <w:szCs w:val="22"/>
              </w:rPr>
            </w:pPr>
            <w:r w:rsidRPr="008E313A">
              <w:rPr>
                <w:rFonts w:ascii="Arial" w:hAnsi="Arial" w:cs="Arial"/>
                <w:szCs w:val="22"/>
              </w:rPr>
              <w:t>1.</w:t>
            </w:r>
          </w:p>
        </w:tc>
        <w:tc>
          <w:tcPr>
            <w:tcW w:w="5234" w:type="dxa"/>
          </w:tcPr>
          <w:p w:rsidR="003B7F62" w:rsidRPr="008E313A" w:rsidRDefault="003B7F62" w:rsidP="003B7F62">
            <w:pPr>
              <w:autoSpaceDE w:val="0"/>
              <w:autoSpaceDN w:val="0"/>
              <w:adjustRightInd w:val="0"/>
              <w:rPr>
                <w:rFonts w:ascii="Arial" w:hAnsi="Arial" w:cs="Arial"/>
                <w:szCs w:val="22"/>
              </w:rPr>
            </w:pPr>
            <w:r w:rsidRPr="008E313A">
              <w:rPr>
                <w:rFonts w:ascii="Arial" w:hAnsi="Arial" w:cs="Arial"/>
                <w:szCs w:val="22"/>
              </w:rPr>
              <w:t>Pre-Filled Data?</w:t>
            </w:r>
          </w:p>
          <w:p w:rsidR="003B7F62" w:rsidRPr="008E313A" w:rsidRDefault="003B7F62" w:rsidP="007E5CED">
            <w:pPr>
              <w:autoSpaceDE w:val="0"/>
              <w:autoSpaceDN w:val="0"/>
              <w:adjustRightInd w:val="0"/>
              <w:jc w:val="both"/>
              <w:rPr>
                <w:rFonts w:ascii="Arial" w:hAnsi="Arial" w:cs="Arial"/>
                <w:szCs w:val="22"/>
              </w:rPr>
            </w:pPr>
            <w:r w:rsidRPr="008E313A">
              <w:rPr>
                <w:rFonts w:ascii="Arial" w:hAnsi="Arial" w:cs="Arial"/>
                <w:szCs w:val="22"/>
              </w:rPr>
              <w:t xml:space="preserve">Initial collection of demographic data can happen via </w:t>
            </w:r>
            <w:r w:rsidR="007E5CED" w:rsidRPr="008E313A">
              <w:rPr>
                <w:rFonts w:ascii="Arial" w:hAnsi="Arial" w:cs="Arial"/>
                <w:szCs w:val="22"/>
              </w:rPr>
              <w:t xml:space="preserve">multiple channels. </w:t>
            </w:r>
            <w:r w:rsidRPr="008E313A">
              <w:rPr>
                <w:rFonts w:ascii="Arial" w:hAnsi="Arial" w:cs="Arial"/>
                <w:szCs w:val="22"/>
              </w:rPr>
              <w:t>The data can be either</w:t>
            </w:r>
            <w:r w:rsidR="007E5CED" w:rsidRPr="008E313A">
              <w:rPr>
                <w:rFonts w:ascii="Arial" w:hAnsi="Arial" w:cs="Arial"/>
                <w:szCs w:val="22"/>
              </w:rPr>
              <w:t xml:space="preserve"> </w:t>
            </w:r>
            <w:r w:rsidRPr="008E313A">
              <w:rPr>
                <w:rFonts w:ascii="Arial" w:hAnsi="Arial" w:cs="Arial"/>
                <w:szCs w:val="22"/>
              </w:rPr>
              <w:t>extracted from a pre-filled database OR the data can be filled in a paper-based form when a resident approaches an enrolment centre. If pre-filled data is not available, proceed to Step 2.</w:t>
            </w:r>
          </w:p>
          <w:p w:rsidR="003B7F62" w:rsidRPr="008E313A" w:rsidRDefault="003B7F62" w:rsidP="003B7F62">
            <w:pPr>
              <w:autoSpaceDE w:val="0"/>
              <w:autoSpaceDN w:val="0"/>
              <w:adjustRightInd w:val="0"/>
              <w:rPr>
                <w:rFonts w:ascii="Arial" w:hAnsi="Arial" w:cs="Arial"/>
                <w:szCs w:val="22"/>
              </w:rPr>
            </w:pPr>
            <w:r w:rsidRPr="008E313A">
              <w:rPr>
                <w:rFonts w:ascii="Arial" w:hAnsi="Arial" w:cs="Arial"/>
                <w:szCs w:val="22"/>
              </w:rPr>
              <w:t>Provide Paper Form</w:t>
            </w:r>
          </w:p>
          <w:p w:rsidR="003B7F62" w:rsidRPr="008E313A" w:rsidRDefault="003B7F62" w:rsidP="003B7F62">
            <w:pPr>
              <w:autoSpaceDE w:val="0"/>
              <w:autoSpaceDN w:val="0"/>
              <w:adjustRightInd w:val="0"/>
              <w:rPr>
                <w:rFonts w:ascii="Arial" w:hAnsi="Arial" w:cs="Arial"/>
                <w:b/>
                <w:bCs/>
                <w:i/>
                <w:iCs/>
                <w:color w:val="000000"/>
                <w:szCs w:val="22"/>
              </w:rPr>
            </w:pPr>
            <w:r w:rsidRPr="008E313A">
              <w:rPr>
                <w:rFonts w:ascii="Arial" w:hAnsi="Arial" w:cs="Arial"/>
                <w:szCs w:val="22"/>
              </w:rPr>
              <w:t>Else go to step no. 4.</w:t>
            </w:r>
          </w:p>
        </w:tc>
        <w:tc>
          <w:tcPr>
            <w:tcW w:w="1843" w:type="dxa"/>
          </w:tcPr>
          <w:p w:rsidR="003B7F62" w:rsidRPr="008E313A" w:rsidRDefault="003B7F62" w:rsidP="004E6714">
            <w:pPr>
              <w:autoSpaceDE w:val="0"/>
              <w:autoSpaceDN w:val="0"/>
              <w:adjustRightInd w:val="0"/>
              <w:jc w:val="both"/>
              <w:rPr>
                <w:rFonts w:ascii="Arial" w:hAnsi="Arial" w:cs="Arial"/>
                <w:szCs w:val="22"/>
              </w:rPr>
            </w:pPr>
            <w:r w:rsidRPr="008E313A">
              <w:rPr>
                <w:rFonts w:ascii="Arial" w:hAnsi="Arial" w:cs="Arial"/>
                <w:szCs w:val="22"/>
              </w:rPr>
              <w:t>Enrolment</w:t>
            </w:r>
          </w:p>
          <w:p w:rsidR="003B7F62" w:rsidRPr="008E313A" w:rsidRDefault="003B7F62" w:rsidP="004E6714">
            <w:pPr>
              <w:autoSpaceDE w:val="0"/>
              <w:autoSpaceDN w:val="0"/>
              <w:adjustRightInd w:val="0"/>
              <w:jc w:val="both"/>
              <w:rPr>
                <w:rFonts w:ascii="Arial" w:hAnsi="Arial" w:cs="Arial"/>
                <w:szCs w:val="22"/>
              </w:rPr>
            </w:pPr>
            <w:r w:rsidRPr="008E313A">
              <w:rPr>
                <w:rFonts w:ascii="Arial" w:hAnsi="Arial" w:cs="Arial"/>
                <w:szCs w:val="22"/>
              </w:rPr>
              <w:t>Agency</w:t>
            </w:r>
          </w:p>
          <w:p w:rsidR="003B7F62" w:rsidRPr="008E313A" w:rsidRDefault="003B7F62" w:rsidP="004E6714">
            <w:pPr>
              <w:autoSpaceDE w:val="0"/>
              <w:autoSpaceDN w:val="0"/>
              <w:adjustRightInd w:val="0"/>
              <w:jc w:val="both"/>
              <w:rPr>
                <w:rFonts w:ascii="Arial" w:hAnsi="Arial" w:cs="Arial"/>
                <w:b/>
                <w:bCs/>
                <w:i/>
                <w:iCs/>
                <w:color w:val="000000"/>
                <w:szCs w:val="22"/>
              </w:rPr>
            </w:pPr>
            <w:r w:rsidRPr="008E313A">
              <w:rPr>
                <w:rFonts w:ascii="Arial" w:hAnsi="Arial" w:cs="Arial"/>
                <w:szCs w:val="22"/>
              </w:rPr>
              <w:t>(Operator)</w:t>
            </w:r>
          </w:p>
        </w:tc>
        <w:tc>
          <w:tcPr>
            <w:tcW w:w="1671" w:type="dxa"/>
          </w:tcPr>
          <w:p w:rsidR="003B7F62" w:rsidRPr="008E313A" w:rsidRDefault="003B7F62" w:rsidP="00E70435">
            <w:pPr>
              <w:autoSpaceDE w:val="0"/>
              <w:autoSpaceDN w:val="0"/>
              <w:adjustRightInd w:val="0"/>
              <w:rPr>
                <w:rFonts w:ascii="Arial" w:hAnsi="Arial" w:cs="Arial"/>
                <w:b/>
                <w:bCs/>
                <w:i/>
                <w:iCs/>
                <w:color w:val="000000"/>
                <w:szCs w:val="22"/>
              </w:rPr>
            </w:pPr>
          </w:p>
        </w:tc>
      </w:tr>
      <w:tr w:rsidR="003B7F62" w:rsidRPr="008E313A" w:rsidTr="00980991">
        <w:tc>
          <w:tcPr>
            <w:tcW w:w="828" w:type="dxa"/>
          </w:tcPr>
          <w:p w:rsidR="003B7F62" w:rsidRPr="008E313A" w:rsidRDefault="00AE41D6" w:rsidP="00E70435">
            <w:pPr>
              <w:autoSpaceDE w:val="0"/>
              <w:autoSpaceDN w:val="0"/>
              <w:adjustRightInd w:val="0"/>
              <w:rPr>
                <w:rFonts w:ascii="Arial" w:hAnsi="Arial" w:cs="Arial"/>
                <w:b/>
                <w:bCs/>
                <w:i/>
                <w:iCs/>
                <w:color w:val="000000"/>
                <w:szCs w:val="22"/>
              </w:rPr>
            </w:pPr>
            <w:r w:rsidRPr="008E313A">
              <w:rPr>
                <w:rFonts w:ascii="Arial" w:hAnsi="Arial" w:cs="Arial"/>
                <w:szCs w:val="22"/>
              </w:rPr>
              <w:t>2.</w:t>
            </w:r>
          </w:p>
        </w:tc>
        <w:tc>
          <w:tcPr>
            <w:tcW w:w="5234" w:type="dxa"/>
          </w:tcPr>
          <w:p w:rsidR="00AE41D6" w:rsidRPr="008E313A" w:rsidRDefault="00AE41D6" w:rsidP="00AE41D6">
            <w:pPr>
              <w:autoSpaceDE w:val="0"/>
              <w:autoSpaceDN w:val="0"/>
              <w:adjustRightInd w:val="0"/>
              <w:rPr>
                <w:rFonts w:ascii="Arial" w:hAnsi="Arial" w:cs="Arial"/>
                <w:szCs w:val="22"/>
              </w:rPr>
            </w:pPr>
            <w:r w:rsidRPr="008E313A">
              <w:rPr>
                <w:rFonts w:ascii="Arial" w:hAnsi="Arial" w:cs="Arial"/>
                <w:szCs w:val="22"/>
              </w:rPr>
              <w:t>Provide Paper Form</w:t>
            </w:r>
          </w:p>
          <w:p w:rsidR="003B7F62" w:rsidRPr="008E313A" w:rsidRDefault="00AE41D6" w:rsidP="004E6714">
            <w:pPr>
              <w:autoSpaceDE w:val="0"/>
              <w:autoSpaceDN w:val="0"/>
              <w:adjustRightInd w:val="0"/>
              <w:jc w:val="both"/>
              <w:rPr>
                <w:rFonts w:ascii="Arial" w:hAnsi="Arial" w:cs="Arial"/>
                <w:b/>
                <w:bCs/>
                <w:i/>
                <w:iCs/>
                <w:color w:val="000000"/>
                <w:szCs w:val="22"/>
              </w:rPr>
            </w:pPr>
            <w:r w:rsidRPr="008E313A">
              <w:rPr>
                <w:rFonts w:ascii="Arial" w:hAnsi="Arial" w:cs="Arial"/>
                <w:szCs w:val="22"/>
              </w:rPr>
              <w:t>Enrolment forms (containing KYR fields) must be</w:t>
            </w:r>
            <w:r w:rsidR="004E6714" w:rsidRPr="008E313A">
              <w:rPr>
                <w:rFonts w:ascii="Arial" w:hAnsi="Arial" w:cs="Arial"/>
                <w:szCs w:val="22"/>
              </w:rPr>
              <w:t xml:space="preserve"> </w:t>
            </w:r>
            <w:r w:rsidRPr="008E313A">
              <w:rPr>
                <w:rFonts w:ascii="Arial" w:hAnsi="Arial" w:cs="Arial"/>
                <w:szCs w:val="22"/>
              </w:rPr>
              <w:t>filled up at the enrolment centre along with</w:t>
            </w:r>
            <w:r w:rsidR="004E6714" w:rsidRPr="008E313A">
              <w:rPr>
                <w:rFonts w:ascii="Arial" w:hAnsi="Arial" w:cs="Arial"/>
                <w:szCs w:val="22"/>
              </w:rPr>
              <w:t xml:space="preserve"> </w:t>
            </w:r>
            <w:r w:rsidRPr="008E313A">
              <w:rPr>
                <w:rFonts w:ascii="Arial" w:hAnsi="Arial" w:cs="Arial"/>
                <w:szCs w:val="22"/>
              </w:rPr>
              <w:t>Residents signature. A Registrar can choose to</w:t>
            </w:r>
            <w:r w:rsidR="004E6714" w:rsidRPr="008E313A">
              <w:rPr>
                <w:rFonts w:ascii="Arial" w:hAnsi="Arial" w:cs="Arial"/>
                <w:szCs w:val="22"/>
              </w:rPr>
              <w:t xml:space="preserve"> </w:t>
            </w:r>
            <w:r w:rsidRPr="008E313A">
              <w:rPr>
                <w:rFonts w:ascii="Arial" w:hAnsi="Arial" w:cs="Arial"/>
                <w:szCs w:val="22"/>
              </w:rPr>
              <w:t>have the Enrolment form as a part of their enrolment</w:t>
            </w:r>
            <w:r w:rsidR="004E6714" w:rsidRPr="008E313A">
              <w:rPr>
                <w:rFonts w:ascii="Arial" w:hAnsi="Arial" w:cs="Arial"/>
                <w:szCs w:val="22"/>
              </w:rPr>
              <w:t xml:space="preserve"> </w:t>
            </w:r>
            <w:r w:rsidRPr="008E313A">
              <w:rPr>
                <w:rFonts w:ascii="Arial" w:hAnsi="Arial" w:cs="Arial"/>
                <w:szCs w:val="22"/>
              </w:rPr>
              <w:t>form OR to have separate forms for</w:t>
            </w:r>
            <w:r w:rsidR="004E6714" w:rsidRPr="008E313A">
              <w:rPr>
                <w:rFonts w:ascii="Arial" w:hAnsi="Arial" w:cs="Arial"/>
                <w:szCs w:val="22"/>
              </w:rPr>
              <w:t xml:space="preserve"> </w:t>
            </w:r>
            <w:r w:rsidRPr="008E313A">
              <w:rPr>
                <w:rFonts w:ascii="Arial" w:hAnsi="Arial" w:cs="Arial"/>
                <w:szCs w:val="22"/>
              </w:rPr>
              <w:t>capturing KYR</w:t>
            </w:r>
            <w:r w:rsidR="004E6714" w:rsidRPr="008E313A">
              <w:rPr>
                <w:rFonts w:ascii="Arial" w:hAnsi="Arial" w:cs="Arial"/>
                <w:szCs w:val="22"/>
              </w:rPr>
              <w:t xml:space="preserve"> </w:t>
            </w:r>
            <w:r w:rsidRPr="008E313A">
              <w:rPr>
                <w:rFonts w:ascii="Arial" w:hAnsi="Arial" w:cs="Arial"/>
                <w:szCs w:val="22"/>
              </w:rPr>
              <w:t>and KYR+ fields.</w:t>
            </w:r>
            <w:r w:rsidR="004E6714" w:rsidRPr="008E313A">
              <w:rPr>
                <w:rFonts w:ascii="Arial" w:hAnsi="Arial" w:cs="Arial"/>
                <w:szCs w:val="22"/>
              </w:rPr>
              <w:t xml:space="preserve"> </w:t>
            </w:r>
            <w:r w:rsidRPr="008E313A">
              <w:rPr>
                <w:rFonts w:ascii="Arial" w:hAnsi="Arial" w:cs="Arial"/>
                <w:szCs w:val="22"/>
              </w:rPr>
              <w:t>These paper-based forms are to be maintained at enrolment centres.</w:t>
            </w:r>
          </w:p>
        </w:tc>
        <w:tc>
          <w:tcPr>
            <w:tcW w:w="1843" w:type="dxa"/>
          </w:tcPr>
          <w:p w:rsidR="008E2F3B" w:rsidRPr="008E313A" w:rsidRDefault="008E2F3B" w:rsidP="008E2F3B">
            <w:pPr>
              <w:autoSpaceDE w:val="0"/>
              <w:autoSpaceDN w:val="0"/>
              <w:adjustRightInd w:val="0"/>
              <w:rPr>
                <w:rFonts w:ascii="Arial" w:hAnsi="Arial" w:cs="Arial"/>
                <w:szCs w:val="22"/>
              </w:rPr>
            </w:pPr>
            <w:r w:rsidRPr="008E313A">
              <w:rPr>
                <w:rFonts w:ascii="Arial" w:hAnsi="Arial" w:cs="Arial"/>
                <w:szCs w:val="22"/>
              </w:rPr>
              <w:t>Enrolment</w:t>
            </w:r>
          </w:p>
          <w:p w:rsidR="008E2F3B" w:rsidRPr="008E313A" w:rsidRDefault="008E2F3B" w:rsidP="008E2F3B">
            <w:pPr>
              <w:autoSpaceDE w:val="0"/>
              <w:autoSpaceDN w:val="0"/>
              <w:adjustRightInd w:val="0"/>
              <w:rPr>
                <w:rFonts w:ascii="Arial" w:hAnsi="Arial" w:cs="Arial"/>
                <w:szCs w:val="22"/>
              </w:rPr>
            </w:pPr>
            <w:r w:rsidRPr="008E313A">
              <w:rPr>
                <w:rFonts w:ascii="Arial" w:hAnsi="Arial" w:cs="Arial"/>
                <w:szCs w:val="22"/>
              </w:rPr>
              <w:t>Agency</w:t>
            </w:r>
          </w:p>
          <w:p w:rsidR="003B7F62" w:rsidRPr="008E313A" w:rsidRDefault="008E2F3B" w:rsidP="008E2F3B">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8E2F3B" w:rsidRPr="006A0C0C" w:rsidRDefault="008E2F3B" w:rsidP="008E2F3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5.2.2</w:t>
            </w:r>
          </w:p>
          <w:p w:rsidR="008E2F3B" w:rsidRPr="006A0C0C" w:rsidRDefault="008E2F3B" w:rsidP="008E2F3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Enrolment</w:t>
            </w:r>
          </w:p>
          <w:p w:rsidR="003B7F62" w:rsidRPr="008E313A" w:rsidRDefault="008E2F3B" w:rsidP="008E2F3B">
            <w:pPr>
              <w:autoSpaceDE w:val="0"/>
              <w:autoSpaceDN w:val="0"/>
              <w:adjustRightInd w:val="0"/>
              <w:rPr>
                <w:rFonts w:ascii="Arial" w:hAnsi="Arial" w:cs="Arial"/>
                <w:b/>
                <w:bCs/>
                <w:i/>
                <w:iCs/>
                <w:color w:val="000000"/>
                <w:szCs w:val="22"/>
              </w:rPr>
            </w:pPr>
            <w:r w:rsidRPr="006A0C0C">
              <w:rPr>
                <w:rFonts w:ascii="Arial" w:hAnsi="Arial" w:cs="Arial"/>
                <w:color w:val="000000" w:themeColor="text1"/>
                <w:szCs w:val="22"/>
              </w:rPr>
              <w:t>Form</w:t>
            </w:r>
          </w:p>
        </w:tc>
      </w:tr>
      <w:tr w:rsidR="003B7F62" w:rsidRPr="008E313A" w:rsidTr="00980991">
        <w:tc>
          <w:tcPr>
            <w:tcW w:w="828" w:type="dxa"/>
          </w:tcPr>
          <w:p w:rsidR="003B7F62" w:rsidRPr="008E313A" w:rsidRDefault="008E2F3B" w:rsidP="00E70435">
            <w:pPr>
              <w:autoSpaceDE w:val="0"/>
              <w:autoSpaceDN w:val="0"/>
              <w:adjustRightInd w:val="0"/>
              <w:rPr>
                <w:rFonts w:ascii="Arial" w:hAnsi="Arial" w:cs="Arial"/>
                <w:b/>
                <w:bCs/>
                <w:i/>
                <w:iCs/>
                <w:color w:val="000000"/>
                <w:szCs w:val="22"/>
              </w:rPr>
            </w:pPr>
            <w:r w:rsidRPr="008E313A">
              <w:rPr>
                <w:rFonts w:ascii="Arial" w:hAnsi="Arial" w:cs="Arial"/>
                <w:szCs w:val="22"/>
              </w:rPr>
              <w:t>3.</w:t>
            </w:r>
          </w:p>
        </w:tc>
        <w:tc>
          <w:tcPr>
            <w:tcW w:w="5234" w:type="dxa"/>
          </w:tcPr>
          <w:p w:rsidR="008E2F3B" w:rsidRPr="008E313A" w:rsidRDefault="008E2F3B" w:rsidP="00472BC9">
            <w:pPr>
              <w:autoSpaceDE w:val="0"/>
              <w:autoSpaceDN w:val="0"/>
              <w:adjustRightInd w:val="0"/>
              <w:jc w:val="both"/>
              <w:rPr>
                <w:rFonts w:ascii="Arial" w:hAnsi="Arial" w:cs="Arial"/>
                <w:szCs w:val="22"/>
              </w:rPr>
            </w:pPr>
            <w:r w:rsidRPr="008E313A">
              <w:rPr>
                <w:rFonts w:ascii="Arial" w:hAnsi="Arial" w:cs="Arial"/>
                <w:szCs w:val="22"/>
              </w:rPr>
              <w:t>Get Demographic Data Filled Up</w:t>
            </w:r>
          </w:p>
          <w:p w:rsidR="003B7F62" w:rsidRPr="008E313A" w:rsidRDefault="008E2F3B" w:rsidP="00472BC9">
            <w:pPr>
              <w:autoSpaceDE w:val="0"/>
              <w:autoSpaceDN w:val="0"/>
              <w:adjustRightInd w:val="0"/>
              <w:jc w:val="both"/>
              <w:rPr>
                <w:rFonts w:ascii="Arial" w:hAnsi="Arial" w:cs="Arial"/>
                <w:b/>
                <w:bCs/>
                <w:i/>
                <w:iCs/>
                <w:color w:val="000000"/>
                <w:szCs w:val="22"/>
              </w:rPr>
            </w:pPr>
            <w:r w:rsidRPr="008E313A">
              <w:rPr>
                <w:rFonts w:ascii="Arial" w:hAnsi="Arial" w:cs="Arial"/>
                <w:szCs w:val="22"/>
              </w:rPr>
              <w:t>Guide resident in filling up and signing the form. If</w:t>
            </w:r>
            <w:r w:rsidR="00472BC9" w:rsidRPr="008E313A">
              <w:rPr>
                <w:rFonts w:ascii="Arial" w:hAnsi="Arial" w:cs="Arial"/>
                <w:szCs w:val="22"/>
              </w:rPr>
              <w:t xml:space="preserve"> </w:t>
            </w:r>
            <w:r w:rsidRPr="008E313A">
              <w:rPr>
                <w:rFonts w:ascii="Arial" w:hAnsi="Arial" w:cs="Arial"/>
                <w:szCs w:val="22"/>
              </w:rPr>
              <w:t>the Resident is unable to fill the form himself /</w:t>
            </w:r>
            <w:r w:rsidR="00472BC9" w:rsidRPr="008E313A">
              <w:rPr>
                <w:rFonts w:ascii="Arial" w:hAnsi="Arial" w:cs="Arial"/>
                <w:szCs w:val="22"/>
              </w:rPr>
              <w:t xml:space="preserve"> </w:t>
            </w:r>
            <w:r w:rsidR="00361063" w:rsidRPr="008E313A">
              <w:rPr>
                <w:rFonts w:ascii="Arial" w:hAnsi="Arial" w:cs="Arial"/>
                <w:szCs w:val="22"/>
              </w:rPr>
              <w:t>herself, operator may take</w:t>
            </w:r>
            <w:r w:rsidRPr="008E313A">
              <w:rPr>
                <w:rFonts w:ascii="Arial" w:hAnsi="Arial" w:cs="Arial"/>
                <w:szCs w:val="22"/>
              </w:rPr>
              <w:t xml:space="preserve"> assistance from local</w:t>
            </w:r>
            <w:r w:rsidR="00472BC9" w:rsidRPr="008E313A">
              <w:rPr>
                <w:rFonts w:ascii="Arial" w:hAnsi="Arial" w:cs="Arial"/>
                <w:szCs w:val="22"/>
              </w:rPr>
              <w:t xml:space="preserve"> </w:t>
            </w:r>
            <w:r w:rsidRPr="008E313A">
              <w:rPr>
                <w:rFonts w:ascii="Arial" w:hAnsi="Arial" w:cs="Arial"/>
                <w:szCs w:val="22"/>
              </w:rPr>
              <w:t>support such as (but not limited to) Village</w:t>
            </w:r>
            <w:r w:rsidR="00472BC9" w:rsidRPr="008E313A">
              <w:rPr>
                <w:rFonts w:ascii="Arial" w:hAnsi="Arial" w:cs="Arial"/>
                <w:szCs w:val="22"/>
              </w:rPr>
              <w:t xml:space="preserve"> </w:t>
            </w:r>
            <w:r w:rsidRPr="008E313A">
              <w:rPr>
                <w:rFonts w:ascii="Arial" w:hAnsi="Arial" w:cs="Arial"/>
                <w:szCs w:val="22"/>
              </w:rPr>
              <w:t>Accountant, Field Inspector, Introducer, NGOs /</w:t>
            </w:r>
            <w:r w:rsidR="00472BC9" w:rsidRPr="008E313A">
              <w:rPr>
                <w:rFonts w:ascii="Arial" w:hAnsi="Arial" w:cs="Arial"/>
                <w:szCs w:val="22"/>
              </w:rPr>
              <w:t xml:space="preserve"> </w:t>
            </w:r>
            <w:r w:rsidRPr="008E313A">
              <w:rPr>
                <w:rFonts w:ascii="Arial" w:hAnsi="Arial" w:cs="Arial"/>
                <w:szCs w:val="22"/>
              </w:rPr>
              <w:t>CSOs etc.</w:t>
            </w:r>
            <w:r w:rsidR="00472BC9" w:rsidRPr="008E313A">
              <w:rPr>
                <w:rFonts w:ascii="Arial" w:hAnsi="Arial" w:cs="Arial"/>
                <w:szCs w:val="22"/>
              </w:rPr>
              <w:t xml:space="preserve"> </w:t>
            </w:r>
            <w:r w:rsidRPr="008E313A">
              <w:rPr>
                <w:rFonts w:ascii="Arial" w:hAnsi="Arial" w:cs="Arial"/>
                <w:szCs w:val="22"/>
              </w:rPr>
              <w:t>Refer standard 5.1.1 for details on capturing the KYR field.</w:t>
            </w:r>
            <w:r w:rsidR="00472BC9" w:rsidRPr="008E313A">
              <w:rPr>
                <w:rFonts w:ascii="Arial" w:hAnsi="Arial" w:cs="Arial"/>
                <w:szCs w:val="22"/>
              </w:rPr>
              <w:t xml:space="preserve"> </w:t>
            </w:r>
            <w:r w:rsidRPr="008E313A">
              <w:rPr>
                <w:rFonts w:ascii="Arial" w:hAnsi="Arial" w:cs="Arial"/>
                <w:szCs w:val="22"/>
              </w:rPr>
              <w:t>Refer guideline 5.1.2 for details on capturing resident demographic information.</w:t>
            </w:r>
          </w:p>
        </w:tc>
        <w:tc>
          <w:tcPr>
            <w:tcW w:w="1843" w:type="dxa"/>
          </w:tcPr>
          <w:p w:rsidR="008E2F3B" w:rsidRPr="008E313A" w:rsidRDefault="008E2F3B" w:rsidP="008E2F3B">
            <w:pPr>
              <w:autoSpaceDE w:val="0"/>
              <w:autoSpaceDN w:val="0"/>
              <w:adjustRightInd w:val="0"/>
              <w:rPr>
                <w:rFonts w:ascii="Arial" w:hAnsi="Arial" w:cs="Arial"/>
                <w:szCs w:val="22"/>
              </w:rPr>
            </w:pPr>
            <w:r w:rsidRPr="008E313A">
              <w:rPr>
                <w:rFonts w:ascii="Arial" w:hAnsi="Arial" w:cs="Arial"/>
                <w:szCs w:val="22"/>
              </w:rPr>
              <w:t>Enrolment</w:t>
            </w:r>
          </w:p>
          <w:p w:rsidR="008E2F3B" w:rsidRPr="008E313A" w:rsidRDefault="008E2F3B" w:rsidP="008E2F3B">
            <w:pPr>
              <w:autoSpaceDE w:val="0"/>
              <w:autoSpaceDN w:val="0"/>
              <w:adjustRightInd w:val="0"/>
              <w:rPr>
                <w:rFonts w:ascii="Arial" w:hAnsi="Arial" w:cs="Arial"/>
                <w:szCs w:val="22"/>
              </w:rPr>
            </w:pPr>
            <w:r w:rsidRPr="008E313A">
              <w:rPr>
                <w:rFonts w:ascii="Arial" w:hAnsi="Arial" w:cs="Arial"/>
                <w:szCs w:val="22"/>
              </w:rPr>
              <w:t>Agency</w:t>
            </w:r>
          </w:p>
          <w:p w:rsidR="003B7F62" w:rsidRPr="008E313A" w:rsidRDefault="008E2F3B" w:rsidP="008E2F3B">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8E2F3B" w:rsidRPr="006A0C0C" w:rsidRDefault="008E2F3B" w:rsidP="008E2F3B">
            <w:pPr>
              <w:autoSpaceDE w:val="0"/>
              <w:autoSpaceDN w:val="0"/>
              <w:adjustRightInd w:val="0"/>
              <w:rPr>
                <w:rFonts w:ascii="Arial" w:hAnsi="Arial" w:cs="Arial"/>
                <w:color w:val="000000" w:themeColor="text1"/>
                <w:szCs w:val="22"/>
              </w:rPr>
            </w:pPr>
            <w:r w:rsidRPr="008E313A">
              <w:rPr>
                <w:rFonts w:ascii="Arial" w:hAnsi="Arial" w:cs="Arial"/>
                <w:color w:val="0000FF"/>
                <w:szCs w:val="22"/>
              </w:rPr>
              <w:t>5</w:t>
            </w:r>
            <w:r w:rsidRPr="006A0C0C">
              <w:rPr>
                <w:rFonts w:ascii="Arial" w:hAnsi="Arial" w:cs="Arial"/>
                <w:color w:val="000000" w:themeColor="text1"/>
                <w:szCs w:val="22"/>
              </w:rPr>
              <w:t>.1.1. KYR</w:t>
            </w:r>
          </w:p>
          <w:p w:rsidR="008E2F3B" w:rsidRPr="006A0C0C" w:rsidRDefault="008E2F3B" w:rsidP="008E2F3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Standards for</w:t>
            </w:r>
          </w:p>
          <w:p w:rsidR="008E2F3B" w:rsidRPr="006A0C0C" w:rsidRDefault="008E2F3B" w:rsidP="008E2F3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Collecting</w:t>
            </w:r>
          </w:p>
          <w:p w:rsidR="008E2F3B" w:rsidRPr="006A0C0C" w:rsidRDefault="008E2F3B" w:rsidP="008E2F3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Demographic</w:t>
            </w:r>
          </w:p>
          <w:p w:rsidR="008E2F3B" w:rsidRPr="006A0C0C" w:rsidRDefault="008E2F3B" w:rsidP="008E2F3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Data</w:t>
            </w:r>
          </w:p>
          <w:p w:rsidR="008E2F3B" w:rsidRDefault="008E2F3B" w:rsidP="008E2F3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5.1.2.</w:t>
            </w:r>
          </w:p>
          <w:p w:rsidR="00EC52D9" w:rsidRPr="006A0C0C" w:rsidRDefault="00EC52D9" w:rsidP="008E2F3B">
            <w:pPr>
              <w:autoSpaceDE w:val="0"/>
              <w:autoSpaceDN w:val="0"/>
              <w:adjustRightInd w:val="0"/>
              <w:rPr>
                <w:rFonts w:ascii="Arial" w:hAnsi="Arial" w:cs="Arial"/>
                <w:color w:val="000000" w:themeColor="text1"/>
                <w:szCs w:val="22"/>
              </w:rPr>
            </w:pPr>
          </w:p>
          <w:p w:rsidR="008E2F3B" w:rsidRPr="006A0C0C" w:rsidRDefault="008E2F3B" w:rsidP="00EC52D9">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lastRenderedPageBreak/>
              <w:t>Detailed</w:t>
            </w:r>
          </w:p>
          <w:p w:rsidR="008E2F3B" w:rsidRPr="006A0C0C" w:rsidRDefault="008E2F3B" w:rsidP="00EC52D9">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Guidelines for</w:t>
            </w:r>
          </w:p>
          <w:p w:rsidR="008E2F3B" w:rsidRPr="006A0C0C" w:rsidRDefault="008E2F3B" w:rsidP="00EC52D9">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Recording</w:t>
            </w:r>
          </w:p>
          <w:p w:rsidR="008E2F3B" w:rsidRPr="006A0C0C" w:rsidRDefault="008E2F3B" w:rsidP="00EC52D9">
            <w:pPr>
              <w:autoSpaceDE w:val="0"/>
              <w:autoSpaceDN w:val="0"/>
              <w:adjustRightInd w:val="0"/>
              <w:spacing w:after="0"/>
              <w:rPr>
                <w:rFonts w:ascii="Arial" w:hAnsi="Arial" w:cs="Arial"/>
                <w:color w:val="000000" w:themeColor="text1"/>
                <w:szCs w:val="22"/>
              </w:rPr>
            </w:pPr>
            <w:r w:rsidRPr="006A0C0C">
              <w:rPr>
                <w:rFonts w:ascii="Arial" w:hAnsi="Arial" w:cs="Arial"/>
                <w:color w:val="000000" w:themeColor="text1"/>
                <w:szCs w:val="22"/>
              </w:rPr>
              <w:t>Demographic</w:t>
            </w:r>
          </w:p>
          <w:p w:rsidR="003B7F62" w:rsidRPr="008E313A" w:rsidRDefault="008E2F3B" w:rsidP="00EC52D9">
            <w:pPr>
              <w:autoSpaceDE w:val="0"/>
              <w:autoSpaceDN w:val="0"/>
              <w:adjustRightInd w:val="0"/>
              <w:spacing w:after="0"/>
              <w:rPr>
                <w:rFonts w:ascii="Arial" w:hAnsi="Arial" w:cs="Arial"/>
                <w:b/>
                <w:bCs/>
                <w:i/>
                <w:iCs/>
                <w:color w:val="000000"/>
                <w:szCs w:val="22"/>
              </w:rPr>
            </w:pPr>
            <w:r w:rsidRPr="006A0C0C">
              <w:rPr>
                <w:rFonts w:ascii="Arial" w:hAnsi="Arial" w:cs="Arial"/>
                <w:color w:val="000000" w:themeColor="text1"/>
                <w:szCs w:val="22"/>
              </w:rPr>
              <w:t>Data</w:t>
            </w:r>
          </w:p>
        </w:tc>
      </w:tr>
      <w:tr w:rsidR="003B7F62" w:rsidRPr="008E313A" w:rsidTr="00980991">
        <w:tc>
          <w:tcPr>
            <w:tcW w:w="828" w:type="dxa"/>
          </w:tcPr>
          <w:p w:rsidR="003B7F62" w:rsidRPr="008E313A" w:rsidRDefault="008E2F3B" w:rsidP="00E70435">
            <w:pPr>
              <w:autoSpaceDE w:val="0"/>
              <w:autoSpaceDN w:val="0"/>
              <w:adjustRightInd w:val="0"/>
              <w:rPr>
                <w:rFonts w:ascii="Arial" w:hAnsi="Arial" w:cs="Arial"/>
                <w:b/>
                <w:bCs/>
                <w:i/>
                <w:iCs/>
                <w:color w:val="000000"/>
                <w:szCs w:val="22"/>
              </w:rPr>
            </w:pPr>
            <w:r w:rsidRPr="008E313A">
              <w:rPr>
                <w:rFonts w:ascii="Arial" w:hAnsi="Arial" w:cs="Arial"/>
                <w:szCs w:val="22"/>
              </w:rPr>
              <w:lastRenderedPageBreak/>
              <w:t>4.</w:t>
            </w:r>
          </w:p>
        </w:tc>
        <w:tc>
          <w:tcPr>
            <w:tcW w:w="5234" w:type="dxa"/>
          </w:tcPr>
          <w:p w:rsidR="008E2F3B" w:rsidRPr="008E313A" w:rsidRDefault="008E2F3B" w:rsidP="00F25FA0">
            <w:pPr>
              <w:autoSpaceDE w:val="0"/>
              <w:autoSpaceDN w:val="0"/>
              <w:adjustRightInd w:val="0"/>
              <w:jc w:val="both"/>
              <w:rPr>
                <w:rFonts w:ascii="Arial" w:hAnsi="Arial" w:cs="Arial"/>
                <w:szCs w:val="22"/>
              </w:rPr>
            </w:pPr>
            <w:r w:rsidRPr="008E313A">
              <w:rPr>
                <w:rFonts w:ascii="Arial" w:hAnsi="Arial" w:cs="Arial"/>
                <w:szCs w:val="22"/>
              </w:rPr>
              <w:t>Get demographic data verified.</w:t>
            </w:r>
          </w:p>
          <w:p w:rsidR="003B7F62" w:rsidRPr="008E313A" w:rsidRDefault="008E2F3B" w:rsidP="00F25FA0">
            <w:pPr>
              <w:autoSpaceDE w:val="0"/>
              <w:autoSpaceDN w:val="0"/>
              <w:adjustRightInd w:val="0"/>
              <w:jc w:val="both"/>
              <w:rPr>
                <w:rFonts w:ascii="Arial" w:hAnsi="Arial" w:cs="Arial"/>
                <w:b/>
                <w:bCs/>
                <w:i/>
                <w:iCs/>
                <w:color w:val="000000"/>
                <w:szCs w:val="22"/>
              </w:rPr>
            </w:pPr>
            <w:r w:rsidRPr="008E313A">
              <w:rPr>
                <w:rFonts w:ascii="Arial" w:hAnsi="Arial" w:cs="Arial"/>
                <w:szCs w:val="22"/>
              </w:rPr>
              <w:t>Resident needs to get the demographic data</w:t>
            </w:r>
            <w:r w:rsidR="00F25FA0" w:rsidRPr="008E313A">
              <w:rPr>
                <w:rFonts w:ascii="Arial" w:hAnsi="Arial" w:cs="Arial"/>
                <w:szCs w:val="22"/>
              </w:rPr>
              <w:t xml:space="preserve"> </w:t>
            </w:r>
            <w:r w:rsidRPr="008E313A">
              <w:rPr>
                <w:rFonts w:ascii="Arial" w:hAnsi="Arial" w:cs="Arial"/>
                <w:szCs w:val="22"/>
              </w:rPr>
              <w:t>provided by him/her verified. Resident need to</w:t>
            </w:r>
            <w:r w:rsidR="00F25FA0" w:rsidRPr="008E313A">
              <w:rPr>
                <w:rFonts w:ascii="Arial" w:hAnsi="Arial" w:cs="Arial"/>
                <w:szCs w:val="22"/>
              </w:rPr>
              <w:t xml:space="preserve"> </w:t>
            </w:r>
            <w:r w:rsidRPr="008E313A">
              <w:rPr>
                <w:rFonts w:ascii="Arial" w:hAnsi="Arial" w:cs="Arial"/>
                <w:szCs w:val="22"/>
              </w:rPr>
              <w:t>carry Original documents and a photocopy of</w:t>
            </w:r>
            <w:r w:rsidR="00F25FA0" w:rsidRPr="008E313A">
              <w:rPr>
                <w:rFonts w:ascii="Arial" w:hAnsi="Arial" w:cs="Arial"/>
                <w:szCs w:val="22"/>
              </w:rPr>
              <w:t xml:space="preserve"> </w:t>
            </w:r>
            <w:r w:rsidRPr="008E313A">
              <w:rPr>
                <w:rFonts w:ascii="Arial" w:hAnsi="Arial" w:cs="Arial"/>
                <w:szCs w:val="22"/>
              </w:rPr>
              <w:t>PoI,</w:t>
            </w:r>
            <w:r w:rsidR="006A0C0C">
              <w:rPr>
                <w:rFonts w:ascii="Arial" w:hAnsi="Arial" w:cs="Arial"/>
                <w:szCs w:val="22"/>
              </w:rPr>
              <w:t xml:space="preserve"> </w:t>
            </w:r>
            <w:r w:rsidRPr="008E313A">
              <w:rPr>
                <w:rFonts w:ascii="Arial" w:hAnsi="Arial" w:cs="Arial"/>
                <w:szCs w:val="22"/>
              </w:rPr>
              <w:t>PoA,</w:t>
            </w:r>
            <w:r w:rsidR="006A0C0C">
              <w:rPr>
                <w:rFonts w:ascii="Arial" w:hAnsi="Arial" w:cs="Arial"/>
                <w:szCs w:val="22"/>
              </w:rPr>
              <w:t xml:space="preserve"> </w:t>
            </w:r>
            <w:r w:rsidRPr="008E313A">
              <w:rPr>
                <w:rFonts w:ascii="Arial" w:hAnsi="Arial" w:cs="Arial"/>
                <w:szCs w:val="22"/>
              </w:rPr>
              <w:t>DoB for verification.</w:t>
            </w:r>
          </w:p>
        </w:tc>
        <w:tc>
          <w:tcPr>
            <w:tcW w:w="1843" w:type="dxa"/>
          </w:tcPr>
          <w:p w:rsidR="003B7F62" w:rsidRPr="008E313A" w:rsidRDefault="008E2F3B" w:rsidP="00E70435">
            <w:pPr>
              <w:autoSpaceDE w:val="0"/>
              <w:autoSpaceDN w:val="0"/>
              <w:adjustRightInd w:val="0"/>
              <w:rPr>
                <w:rFonts w:ascii="Arial" w:hAnsi="Arial" w:cs="Arial"/>
                <w:b/>
                <w:bCs/>
                <w:i/>
                <w:iCs/>
                <w:color w:val="000000"/>
                <w:szCs w:val="22"/>
              </w:rPr>
            </w:pPr>
            <w:r w:rsidRPr="008E313A">
              <w:rPr>
                <w:rFonts w:ascii="Arial" w:hAnsi="Arial" w:cs="Arial"/>
                <w:szCs w:val="22"/>
              </w:rPr>
              <w:t>Resident</w:t>
            </w:r>
          </w:p>
        </w:tc>
        <w:tc>
          <w:tcPr>
            <w:tcW w:w="1671" w:type="dxa"/>
          </w:tcPr>
          <w:p w:rsidR="003B7F62" w:rsidRPr="008E313A" w:rsidRDefault="003B7F62" w:rsidP="00E70435">
            <w:pPr>
              <w:autoSpaceDE w:val="0"/>
              <w:autoSpaceDN w:val="0"/>
              <w:adjustRightInd w:val="0"/>
              <w:rPr>
                <w:rFonts w:ascii="Arial" w:hAnsi="Arial" w:cs="Arial"/>
                <w:b/>
                <w:bCs/>
                <w:i/>
                <w:iCs/>
                <w:color w:val="000000"/>
                <w:szCs w:val="22"/>
              </w:rPr>
            </w:pPr>
          </w:p>
        </w:tc>
      </w:tr>
      <w:tr w:rsidR="008144D0" w:rsidRPr="008E313A" w:rsidTr="00980991">
        <w:tc>
          <w:tcPr>
            <w:tcW w:w="828" w:type="dxa"/>
          </w:tcPr>
          <w:p w:rsidR="008144D0" w:rsidRPr="008E313A" w:rsidRDefault="008144D0" w:rsidP="00E70435">
            <w:pPr>
              <w:autoSpaceDE w:val="0"/>
              <w:autoSpaceDN w:val="0"/>
              <w:adjustRightInd w:val="0"/>
              <w:rPr>
                <w:rFonts w:ascii="Arial" w:hAnsi="Arial" w:cs="Arial"/>
                <w:szCs w:val="22"/>
              </w:rPr>
            </w:pPr>
            <w:r w:rsidRPr="008E313A">
              <w:rPr>
                <w:rFonts w:ascii="Arial" w:hAnsi="Arial" w:cs="Arial"/>
                <w:szCs w:val="22"/>
              </w:rPr>
              <w:t>5.</w:t>
            </w:r>
          </w:p>
        </w:tc>
        <w:tc>
          <w:tcPr>
            <w:tcW w:w="5234" w:type="dxa"/>
          </w:tcPr>
          <w:p w:rsidR="008144D0" w:rsidRPr="008E313A" w:rsidRDefault="008144D0" w:rsidP="00F25FA0">
            <w:pPr>
              <w:autoSpaceDE w:val="0"/>
              <w:autoSpaceDN w:val="0"/>
              <w:adjustRightInd w:val="0"/>
              <w:jc w:val="both"/>
              <w:rPr>
                <w:rFonts w:ascii="Arial" w:hAnsi="Arial" w:cs="Arial"/>
                <w:szCs w:val="22"/>
              </w:rPr>
            </w:pPr>
            <w:r w:rsidRPr="008E313A">
              <w:rPr>
                <w:rFonts w:ascii="Arial" w:hAnsi="Arial" w:cs="Arial"/>
                <w:szCs w:val="22"/>
              </w:rPr>
              <w:t>Refer Verification Sub Process Flow for details 2</w:t>
            </w:r>
            <w:r w:rsidR="00F25FA0" w:rsidRPr="008E313A">
              <w:rPr>
                <w:rFonts w:ascii="Arial" w:hAnsi="Arial" w:cs="Arial"/>
                <w:szCs w:val="22"/>
              </w:rPr>
              <w:t xml:space="preserve"> </w:t>
            </w:r>
            <w:r w:rsidRPr="008E313A">
              <w:rPr>
                <w:rFonts w:ascii="Arial" w:hAnsi="Arial" w:cs="Arial"/>
                <w:szCs w:val="22"/>
              </w:rPr>
              <w:t>Distinct methods of verification are discussed in</w:t>
            </w:r>
            <w:r w:rsidR="00F25FA0" w:rsidRPr="008E313A">
              <w:rPr>
                <w:rFonts w:ascii="Arial" w:hAnsi="Arial" w:cs="Arial"/>
                <w:szCs w:val="22"/>
              </w:rPr>
              <w:t xml:space="preserve"> </w:t>
            </w:r>
            <w:r w:rsidRPr="008E313A">
              <w:rPr>
                <w:rFonts w:ascii="Arial" w:hAnsi="Arial" w:cs="Arial"/>
                <w:szCs w:val="22"/>
              </w:rPr>
              <w:t>this document</w:t>
            </w:r>
          </w:p>
          <w:p w:rsidR="00361063" w:rsidRPr="008E313A" w:rsidRDefault="008144D0" w:rsidP="00A4597D">
            <w:pPr>
              <w:pStyle w:val="ListParagraph"/>
              <w:numPr>
                <w:ilvl w:val="0"/>
                <w:numId w:val="3"/>
              </w:numPr>
              <w:autoSpaceDE w:val="0"/>
              <w:autoSpaceDN w:val="0"/>
              <w:adjustRightInd w:val="0"/>
              <w:jc w:val="both"/>
              <w:rPr>
                <w:rFonts w:ascii="Arial" w:hAnsi="Arial" w:cs="Arial"/>
                <w:szCs w:val="22"/>
              </w:rPr>
            </w:pPr>
            <w:r w:rsidRPr="008E313A">
              <w:rPr>
                <w:rFonts w:ascii="Arial" w:hAnsi="Arial" w:cs="Arial"/>
                <w:szCs w:val="22"/>
              </w:rPr>
              <w:t>Based on supporting documents</w:t>
            </w:r>
          </w:p>
          <w:p w:rsidR="008144D0" w:rsidRPr="008E313A" w:rsidRDefault="008144D0" w:rsidP="00A4597D">
            <w:pPr>
              <w:pStyle w:val="ListParagraph"/>
              <w:numPr>
                <w:ilvl w:val="0"/>
                <w:numId w:val="3"/>
              </w:numPr>
              <w:autoSpaceDE w:val="0"/>
              <w:autoSpaceDN w:val="0"/>
              <w:adjustRightInd w:val="0"/>
              <w:jc w:val="both"/>
              <w:rPr>
                <w:rFonts w:ascii="Arial" w:hAnsi="Arial" w:cs="Arial"/>
                <w:szCs w:val="22"/>
              </w:rPr>
            </w:pPr>
            <w:r w:rsidRPr="008E313A">
              <w:rPr>
                <w:rFonts w:ascii="Arial" w:hAnsi="Arial" w:cs="Arial"/>
                <w:szCs w:val="22"/>
              </w:rPr>
              <w:t>Based on introducer system</w:t>
            </w:r>
          </w:p>
        </w:tc>
        <w:tc>
          <w:tcPr>
            <w:tcW w:w="1843" w:type="dxa"/>
          </w:tcPr>
          <w:p w:rsidR="008144D0" w:rsidRPr="008E313A" w:rsidRDefault="008144D0" w:rsidP="008144D0">
            <w:pPr>
              <w:autoSpaceDE w:val="0"/>
              <w:autoSpaceDN w:val="0"/>
              <w:adjustRightInd w:val="0"/>
              <w:rPr>
                <w:rFonts w:ascii="Arial" w:hAnsi="Arial" w:cs="Arial"/>
                <w:szCs w:val="22"/>
              </w:rPr>
            </w:pPr>
            <w:r w:rsidRPr="008E313A">
              <w:rPr>
                <w:rFonts w:ascii="Arial" w:hAnsi="Arial" w:cs="Arial"/>
                <w:szCs w:val="22"/>
              </w:rPr>
              <w:t>Registrar</w:t>
            </w:r>
          </w:p>
          <w:p w:rsidR="008144D0" w:rsidRPr="008E313A" w:rsidRDefault="008144D0" w:rsidP="008144D0">
            <w:pPr>
              <w:autoSpaceDE w:val="0"/>
              <w:autoSpaceDN w:val="0"/>
              <w:adjustRightInd w:val="0"/>
              <w:rPr>
                <w:rFonts w:ascii="Arial" w:hAnsi="Arial" w:cs="Arial"/>
                <w:szCs w:val="22"/>
              </w:rPr>
            </w:pPr>
            <w:r w:rsidRPr="008E313A">
              <w:rPr>
                <w:rFonts w:ascii="Arial" w:hAnsi="Arial" w:cs="Arial"/>
                <w:szCs w:val="22"/>
              </w:rPr>
              <w:t>(Supervisor)</w:t>
            </w:r>
          </w:p>
        </w:tc>
        <w:tc>
          <w:tcPr>
            <w:tcW w:w="1671" w:type="dxa"/>
          </w:tcPr>
          <w:p w:rsidR="008144D0" w:rsidRPr="008E313A" w:rsidRDefault="008144D0" w:rsidP="00E70435">
            <w:pPr>
              <w:autoSpaceDE w:val="0"/>
              <w:autoSpaceDN w:val="0"/>
              <w:adjustRightInd w:val="0"/>
              <w:rPr>
                <w:rFonts w:ascii="Arial" w:hAnsi="Arial" w:cs="Arial"/>
                <w:b/>
                <w:bCs/>
                <w:i/>
                <w:iCs/>
                <w:color w:val="000000"/>
                <w:szCs w:val="22"/>
              </w:rPr>
            </w:pPr>
          </w:p>
        </w:tc>
      </w:tr>
      <w:tr w:rsidR="008144D0" w:rsidRPr="008E313A" w:rsidTr="00980991">
        <w:tc>
          <w:tcPr>
            <w:tcW w:w="828" w:type="dxa"/>
          </w:tcPr>
          <w:p w:rsidR="008144D0" w:rsidRPr="008E313A" w:rsidRDefault="00921AE3" w:rsidP="00E70435">
            <w:pPr>
              <w:autoSpaceDE w:val="0"/>
              <w:autoSpaceDN w:val="0"/>
              <w:adjustRightInd w:val="0"/>
              <w:rPr>
                <w:rFonts w:ascii="Arial" w:hAnsi="Arial" w:cs="Arial"/>
                <w:szCs w:val="22"/>
              </w:rPr>
            </w:pPr>
            <w:r w:rsidRPr="008E313A">
              <w:rPr>
                <w:rFonts w:ascii="Arial" w:hAnsi="Arial" w:cs="Arial"/>
                <w:szCs w:val="22"/>
              </w:rPr>
              <w:t>6.</w:t>
            </w:r>
          </w:p>
        </w:tc>
        <w:tc>
          <w:tcPr>
            <w:tcW w:w="5234" w:type="dxa"/>
          </w:tcPr>
          <w:p w:rsidR="00921AE3" w:rsidRPr="008E313A" w:rsidRDefault="00921AE3" w:rsidP="00F85F9C">
            <w:pPr>
              <w:autoSpaceDE w:val="0"/>
              <w:autoSpaceDN w:val="0"/>
              <w:adjustRightInd w:val="0"/>
              <w:jc w:val="both"/>
              <w:rPr>
                <w:rFonts w:ascii="Arial" w:hAnsi="Arial" w:cs="Arial"/>
                <w:szCs w:val="22"/>
              </w:rPr>
            </w:pPr>
            <w:r w:rsidRPr="008E313A">
              <w:rPr>
                <w:rFonts w:ascii="Arial" w:hAnsi="Arial" w:cs="Arial"/>
                <w:szCs w:val="22"/>
              </w:rPr>
              <w:t>Retrieve by Registrars I</w:t>
            </w:r>
            <w:r w:rsidR="00D4670A" w:rsidRPr="008E313A">
              <w:rPr>
                <w:rFonts w:ascii="Arial" w:hAnsi="Arial" w:cs="Arial"/>
                <w:szCs w:val="22"/>
              </w:rPr>
              <w:t xml:space="preserve">dentifier, if prefilled data If </w:t>
            </w:r>
            <w:r w:rsidRPr="008E313A">
              <w:rPr>
                <w:rFonts w:ascii="Arial" w:hAnsi="Arial" w:cs="Arial"/>
                <w:szCs w:val="22"/>
              </w:rPr>
              <w:t>the resident is already a part of the Registrar</w:t>
            </w:r>
            <w:r w:rsidR="00D4670A" w:rsidRPr="008E313A">
              <w:rPr>
                <w:rFonts w:ascii="Arial" w:hAnsi="Arial" w:cs="Arial"/>
                <w:szCs w:val="22"/>
              </w:rPr>
              <w:t xml:space="preserve">’s beneficiary database, retrieve </w:t>
            </w:r>
            <w:r w:rsidRPr="008E313A">
              <w:rPr>
                <w:rFonts w:ascii="Arial" w:hAnsi="Arial" w:cs="Arial"/>
                <w:szCs w:val="22"/>
              </w:rPr>
              <w:t>resident</w:t>
            </w:r>
            <w:r w:rsidR="00F85F9C" w:rsidRPr="008E313A">
              <w:rPr>
                <w:rFonts w:ascii="Arial" w:hAnsi="Arial" w:cs="Arial"/>
                <w:szCs w:val="22"/>
              </w:rPr>
              <w:t>’</w:t>
            </w:r>
            <w:r w:rsidRPr="008E313A">
              <w:rPr>
                <w:rFonts w:ascii="Arial" w:hAnsi="Arial" w:cs="Arial"/>
                <w:szCs w:val="22"/>
              </w:rPr>
              <w:t>s</w:t>
            </w:r>
            <w:r w:rsidR="00D4670A" w:rsidRPr="008E313A">
              <w:rPr>
                <w:rFonts w:ascii="Arial" w:hAnsi="Arial" w:cs="Arial"/>
                <w:szCs w:val="22"/>
              </w:rPr>
              <w:t xml:space="preserve"> </w:t>
            </w:r>
            <w:r w:rsidRPr="008E313A">
              <w:rPr>
                <w:rFonts w:ascii="Arial" w:hAnsi="Arial" w:cs="Arial"/>
                <w:szCs w:val="22"/>
              </w:rPr>
              <w:t>demographic details using the Registrar</w:t>
            </w:r>
            <w:r w:rsidR="00F85F9C" w:rsidRPr="008E313A">
              <w:rPr>
                <w:rFonts w:ascii="Arial" w:eastAsia="MS Mincho" w:hAnsi="Arial" w:cs="Arial"/>
                <w:szCs w:val="22"/>
              </w:rPr>
              <w:t>’</w:t>
            </w:r>
            <w:r w:rsidRPr="008E313A">
              <w:rPr>
                <w:rFonts w:ascii="Arial" w:hAnsi="Arial" w:cs="Arial"/>
                <w:szCs w:val="22"/>
              </w:rPr>
              <w:t>s Identifier.</w:t>
            </w:r>
            <w:r w:rsidR="002847EA" w:rsidRPr="008E313A">
              <w:rPr>
                <w:rFonts w:ascii="Arial" w:hAnsi="Arial" w:cs="Arial"/>
                <w:szCs w:val="22"/>
              </w:rPr>
              <w:t xml:space="preserve"> </w:t>
            </w:r>
            <w:r w:rsidRPr="008E313A">
              <w:rPr>
                <w:rFonts w:ascii="Arial" w:hAnsi="Arial" w:cs="Arial"/>
                <w:szCs w:val="22"/>
              </w:rPr>
              <w:t>Some examples are (but not limited to)</w:t>
            </w:r>
          </w:p>
          <w:p w:rsidR="00361063" w:rsidRPr="008E313A" w:rsidRDefault="00921AE3" w:rsidP="00A4597D">
            <w:pPr>
              <w:pStyle w:val="ListParagraph"/>
              <w:numPr>
                <w:ilvl w:val="0"/>
                <w:numId w:val="4"/>
              </w:numPr>
              <w:autoSpaceDE w:val="0"/>
              <w:autoSpaceDN w:val="0"/>
              <w:adjustRightInd w:val="0"/>
              <w:jc w:val="both"/>
              <w:rPr>
                <w:rFonts w:ascii="Arial" w:hAnsi="Arial" w:cs="Arial"/>
                <w:szCs w:val="22"/>
              </w:rPr>
            </w:pPr>
            <w:r w:rsidRPr="008E313A">
              <w:rPr>
                <w:rFonts w:ascii="Arial" w:hAnsi="Arial" w:cs="Arial"/>
                <w:szCs w:val="22"/>
              </w:rPr>
              <w:t>Ration card no (Food and Civil Supplies Department as Registrar)</w:t>
            </w:r>
          </w:p>
          <w:p w:rsidR="00361063" w:rsidRPr="008E313A" w:rsidRDefault="00921AE3" w:rsidP="00A4597D">
            <w:pPr>
              <w:pStyle w:val="ListParagraph"/>
              <w:numPr>
                <w:ilvl w:val="0"/>
                <w:numId w:val="4"/>
              </w:numPr>
              <w:autoSpaceDE w:val="0"/>
              <w:autoSpaceDN w:val="0"/>
              <w:adjustRightInd w:val="0"/>
              <w:jc w:val="both"/>
              <w:rPr>
                <w:rFonts w:ascii="Arial" w:hAnsi="Arial" w:cs="Arial"/>
                <w:szCs w:val="22"/>
              </w:rPr>
            </w:pPr>
            <w:r w:rsidRPr="008E313A">
              <w:rPr>
                <w:rFonts w:ascii="Arial" w:hAnsi="Arial" w:cs="Arial"/>
                <w:szCs w:val="22"/>
              </w:rPr>
              <w:t>Job card no (Rural Development Department</w:t>
            </w:r>
            <w:r w:rsidR="00361063" w:rsidRPr="008E313A">
              <w:rPr>
                <w:rFonts w:ascii="Arial" w:hAnsi="Arial" w:cs="Arial"/>
                <w:szCs w:val="22"/>
              </w:rPr>
              <w:t xml:space="preserve"> </w:t>
            </w:r>
            <w:r w:rsidRPr="008E313A">
              <w:rPr>
                <w:rFonts w:ascii="Arial" w:hAnsi="Arial" w:cs="Arial"/>
                <w:szCs w:val="22"/>
              </w:rPr>
              <w:t>as Registrar)</w:t>
            </w:r>
          </w:p>
          <w:p w:rsidR="00975C22" w:rsidRPr="008E313A" w:rsidRDefault="00921AE3" w:rsidP="00A4597D">
            <w:pPr>
              <w:pStyle w:val="ListParagraph"/>
              <w:numPr>
                <w:ilvl w:val="0"/>
                <w:numId w:val="4"/>
              </w:numPr>
              <w:autoSpaceDE w:val="0"/>
              <w:autoSpaceDN w:val="0"/>
              <w:adjustRightInd w:val="0"/>
              <w:jc w:val="both"/>
              <w:rPr>
                <w:rFonts w:ascii="Arial" w:hAnsi="Arial" w:cs="Arial"/>
                <w:szCs w:val="22"/>
              </w:rPr>
            </w:pPr>
            <w:r w:rsidRPr="008E313A">
              <w:rPr>
                <w:rFonts w:ascii="Arial" w:hAnsi="Arial" w:cs="Arial"/>
                <w:szCs w:val="22"/>
              </w:rPr>
              <w:t>Policy no (LIC as Registrar)</w:t>
            </w:r>
          </w:p>
          <w:p w:rsidR="00975C22" w:rsidRPr="008E313A" w:rsidRDefault="00921AE3" w:rsidP="00A4597D">
            <w:pPr>
              <w:pStyle w:val="ListParagraph"/>
              <w:numPr>
                <w:ilvl w:val="0"/>
                <w:numId w:val="4"/>
              </w:numPr>
              <w:autoSpaceDE w:val="0"/>
              <w:autoSpaceDN w:val="0"/>
              <w:adjustRightInd w:val="0"/>
              <w:jc w:val="both"/>
              <w:rPr>
                <w:rFonts w:ascii="Arial" w:hAnsi="Arial" w:cs="Arial"/>
                <w:szCs w:val="22"/>
              </w:rPr>
            </w:pPr>
            <w:r w:rsidRPr="008E313A">
              <w:rPr>
                <w:rFonts w:ascii="Arial" w:hAnsi="Arial" w:cs="Arial"/>
                <w:szCs w:val="22"/>
              </w:rPr>
              <w:t>TIN (RGI as Registrar)</w:t>
            </w:r>
          </w:p>
          <w:p w:rsidR="00975C22" w:rsidRPr="008E313A" w:rsidRDefault="00921AE3" w:rsidP="00A4597D">
            <w:pPr>
              <w:pStyle w:val="ListParagraph"/>
              <w:numPr>
                <w:ilvl w:val="0"/>
                <w:numId w:val="4"/>
              </w:numPr>
              <w:autoSpaceDE w:val="0"/>
              <w:autoSpaceDN w:val="0"/>
              <w:adjustRightInd w:val="0"/>
              <w:jc w:val="both"/>
              <w:rPr>
                <w:rFonts w:ascii="Arial" w:hAnsi="Arial" w:cs="Arial"/>
                <w:szCs w:val="22"/>
              </w:rPr>
            </w:pPr>
            <w:r w:rsidRPr="008E313A">
              <w:rPr>
                <w:rFonts w:ascii="Arial" w:hAnsi="Arial" w:cs="Arial"/>
                <w:szCs w:val="22"/>
              </w:rPr>
              <w:t>EPIC no (Election Commission as Registrar)</w:t>
            </w:r>
          </w:p>
          <w:p w:rsidR="008144D0" w:rsidRPr="008E313A" w:rsidRDefault="00921AE3" w:rsidP="00A4597D">
            <w:pPr>
              <w:pStyle w:val="ListParagraph"/>
              <w:numPr>
                <w:ilvl w:val="0"/>
                <w:numId w:val="4"/>
              </w:numPr>
              <w:autoSpaceDE w:val="0"/>
              <w:autoSpaceDN w:val="0"/>
              <w:adjustRightInd w:val="0"/>
              <w:jc w:val="both"/>
              <w:rPr>
                <w:rFonts w:ascii="Arial" w:hAnsi="Arial" w:cs="Arial"/>
                <w:szCs w:val="22"/>
              </w:rPr>
            </w:pPr>
            <w:r w:rsidRPr="008E313A">
              <w:rPr>
                <w:rFonts w:ascii="Arial" w:hAnsi="Arial" w:cs="Arial"/>
                <w:szCs w:val="22"/>
              </w:rPr>
              <w:t>PAN no (Income Tax Department as</w:t>
            </w:r>
            <w:r w:rsidR="00975C22" w:rsidRPr="008E313A">
              <w:rPr>
                <w:rFonts w:ascii="Arial" w:hAnsi="Arial" w:cs="Arial"/>
                <w:szCs w:val="22"/>
              </w:rPr>
              <w:t xml:space="preserve"> </w:t>
            </w:r>
            <w:r w:rsidRPr="008E313A">
              <w:rPr>
                <w:rFonts w:ascii="Arial" w:hAnsi="Arial" w:cs="Arial"/>
                <w:szCs w:val="22"/>
              </w:rPr>
              <w:t>Registrar)</w:t>
            </w:r>
          </w:p>
        </w:tc>
        <w:tc>
          <w:tcPr>
            <w:tcW w:w="1843" w:type="dxa"/>
          </w:tcPr>
          <w:p w:rsidR="0004772A" w:rsidRPr="008E313A" w:rsidRDefault="0004772A" w:rsidP="0004772A">
            <w:pPr>
              <w:autoSpaceDE w:val="0"/>
              <w:autoSpaceDN w:val="0"/>
              <w:adjustRightInd w:val="0"/>
              <w:rPr>
                <w:rFonts w:ascii="Arial" w:hAnsi="Arial" w:cs="Arial"/>
                <w:szCs w:val="22"/>
              </w:rPr>
            </w:pPr>
            <w:r w:rsidRPr="008E313A">
              <w:rPr>
                <w:rFonts w:ascii="Arial" w:hAnsi="Arial" w:cs="Arial"/>
                <w:szCs w:val="22"/>
              </w:rPr>
              <w:t>Enrolment</w:t>
            </w:r>
          </w:p>
          <w:p w:rsidR="0004772A" w:rsidRPr="008E313A" w:rsidRDefault="0004772A" w:rsidP="0004772A">
            <w:pPr>
              <w:autoSpaceDE w:val="0"/>
              <w:autoSpaceDN w:val="0"/>
              <w:adjustRightInd w:val="0"/>
              <w:rPr>
                <w:rFonts w:ascii="Arial" w:hAnsi="Arial" w:cs="Arial"/>
                <w:szCs w:val="22"/>
              </w:rPr>
            </w:pPr>
            <w:r w:rsidRPr="008E313A">
              <w:rPr>
                <w:rFonts w:ascii="Arial" w:hAnsi="Arial" w:cs="Arial"/>
                <w:szCs w:val="22"/>
              </w:rPr>
              <w:t>Agency</w:t>
            </w:r>
          </w:p>
          <w:p w:rsidR="008144D0" w:rsidRPr="008E313A" w:rsidRDefault="0004772A" w:rsidP="0004772A">
            <w:pPr>
              <w:autoSpaceDE w:val="0"/>
              <w:autoSpaceDN w:val="0"/>
              <w:adjustRightInd w:val="0"/>
              <w:rPr>
                <w:rFonts w:ascii="Arial" w:hAnsi="Arial" w:cs="Arial"/>
                <w:szCs w:val="22"/>
              </w:rPr>
            </w:pPr>
            <w:r w:rsidRPr="008E313A">
              <w:rPr>
                <w:rFonts w:ascii="Arial" w:hAnsi="Arial" w:cs="Arial"/>
                <w:szCs w:val="22"/>
              </w:rPr>
              <w:t>(Operator)</w:t>
            </w:r>
          </w:p>
        </w:tc>
        <w:tc>
          <w:tcPr>
            <w:tcW w:w="1671" w:type="dxa"/>
          </w:tcPr>
          <w:p w:rsidR="008144D0" w:rsidRPr="008E313A" w:rsidRDefault="008144D0" w:rsidP="00E70435">
            <w:pPr>
              <w:autoSpaceDE w:val="0"/>
              <w:autoSpaceDN w:val="0"/>
              <w:adjustRightInd w:val="0"/>
              <w:rPr>
                <w:rFonts w:ascii="Arial" w:hAnsi="Arial" w:cs="Arial"/>
                <w:b/>
                <w:bCs/>
                <w:i/>
                <w:iCs/>
                <w:color w:val="000000"/>
                <w:szCs w:val="22"/>
              </w:rPr>
            </w:pPr>
          </w:p>
        </w:tc>
      </w:tr>
      <w:tr w:rsidR="0004772A" w:rsidRPr="008E313A" w:rsidTr="00980991">
        <w:tc>
          <w:tcPr>
            <w:tcW w:w="828" w:type="dxa"/>
          </w:tcPr>
          <w:p w:rsidR="0004772A" w:rsidRPr="008E313A" w:rsidRDefault="0004772A" w:rsidP="00505129">
            <w:pPr>
              <w:autoSpaceDE w:val="0"/>
              <w:autoSpaceDN w:val="0"/>
              <w:adjustRightInd w:val="0"/>
              <w:rPr>
                <w:rFonts w:ascii="Arial" w:hAnsi="Arial" w:cs="Arial"/>
                <w:b/>
                <w:bCs/>
                <w:i/>
                <w:iCs/>
                <w:color w:val="000000"/>
                <w:szCs w:val="22"/>
              </w:rPr>
            </w:pPr>
            <w:r w:rsidRPr="008E313A">
              <w:rPr>
                <w:rFonts w:ascii="Arial" w:hAnsi="Arial" w:cs="Arial"/>
                <w:szCs w:val="22"/>
              </w:rPr>
              <w:t>7.</w:t>
            </w:r>
          </w:p>
        </w:tc>
        <w:tc>
          <w:tcPr>
            <w:tcW w:w="5234" w:type="dxa"/>
          </w:tcPr>
          <w:p w:rsidR="0004772A" w:rsidRPr="008E313A" w:rsidRDefault="0004772A" w:rsidP="00975C22">
            <w:pPr>
              <w:autoSpaceDE w:val="0"/>
              <w:autoSpaceDN w:val="0"/>
              <w:adjustRightInd w:val="0"/>
              <w:jc w:val="both"/>
              <w:rPr>
                <w:rFonts w:ascii="Arial" w:hAnsi="Arial" w:cs="Arial"/>
                <w:b/>
                <w:bCs/>
                <w:i/>
                <w:iCs/>
                <w:color w:val="000000"/>
                <w:szCs w:val="22"/>
              </w:rPr>
            </w:pPr>
            <w:r w:rsidRPr="008E313A">
              <w:rPr>
                <w:rFonts w:ascii="Arial" w:hAnsi="Arial" w:cs="Arial"/>
                <w:szCs w:val="22"/>
              </w:rPr>
              <w:t>Enter Demographic Details in Enrolment Software</w:t>
            </w:r>
            <w:r w:rsidR="00975C22" w:rsidRPr="008E313A">
              <w:rPr>
                <w:rFonts w:ascii="Arial" w:hAnsi="Arial" w:cs="Arial"/>
                <w:szCs w:val="22"/>
              </w:rPr>
              <w:t xml:space="preserve">. </w:t>
            </w:r>
            <w:r w:rsidRPr="008E313A">
              <w:rPr>
                <w:rFonts w:ascii="Arial" w:hAnsi="Arial" w:cs="Arial"/>
                <w:szCs w:val="22"/>
              </w:rPr>
              <w:t>Enter the verified demographic details in the</w:t>
            </w:r>
            <w:r w:rsidR="00975C22" w:rsidRPr="008E313A">
              <w:rPr>
                <w:rFonts w:ascii="Arial" w:hAnsi="Arial" w:cs="Arial"/>
                <w:szCs w:val="22"/>
              </w:rPr>
              <w:t xml:space="preserve"> </w:t>
            </w:r>
            <w:r w:rsidRPr="008E313A">
              <w:rPr>
                <w:rFonts w:ascii="Arial" w:hAnsi="Arial" w:cs="Arial"/>
                <w:szCs w:val="22"/>
              </w:rPr>
              <w:t>enrolment software. The software has built-in</w:t>
            </w:r>
            <w:r w:rsidR="00975C22" w:rsidRPr="008E313A">
              <w:rPr>
                <w:rFonts w:ascii="Arial" w:hAnsi="Arial" w:cs="Arial"/>
                <w:szCs w:val="22"/>
              </w:rPr>
              <w:t xml:space="preserve"> </w:t>
            </w:r>
            <w:r w:rsidRPr="008E313A">
              <w:rPr>
                <w:rFonts w:ascii="Arial" w:hAnsi="Arial" w:cs="Arial"/>
                <w:szCs w:val="22"/>
              </w:rPr>
              <w:t>features to ensure completion of mandatory data</w:t>
            </w:r>
            <w:r w:rsidR="00975C22" w:rsidRPr="008E313A">
              <w:rPr>
                <w:rFonts w:ascii="Arial" w:hAnsi="Arial" w:cs="Arial"/>
                <w:szCs w:val="22"/>
              </w:rPr>
              <w:t xml:space="preserve"> </w:t>
            </w:r>
            <w:r w:rsidRPr="008E313A">
              <w:rPr>
                <w:rFonts w:ascii="Arial" w:hAnsi="Arial" w:cs="Arial"/>
                <w:szCs w:val="22"/>
              </w:rPr>
              <w:t>fields.</w:t>
            </w:r>
            <w:r w:rsidR="00975C22" w:rsidRPr="008E313A">
              <w:rPr>
                <w:rFonts w:ascii="Arial" w:hAnsi="Arial" w:cs="Arial"/>
                <w:szCs w:val="22"/>
              </w:rPr>
              <w:t xml:space="preserve"> </w:t>
            </w:r>
            <w:r w:rsidRPr="008E313A">
              <w:rPr>
                <w:rFonts w:ascii="Arial" w:hAnsi="Arial" w:cs="Arial"/>
                <w:szCs w:val="22"/>
              </w:rPr>
              <w:t>In case data has been retrieved using Registrars</w:t>
            </w:r>
            <w:r w:rsidR="00975C22" w:rsidRPr="008E313A">
              <w:rPr>
                <w:rFonts w:ascii="Arial" w:hAnsi="Arial" w:cs="Arial"/>
                <w:szCs w:val="22"/>
              </w:rPr>
              <w:t xml:space="preserve"> </w:t>
            </w:r>
            <w:r w:rsidRPr="008E313A">
              <w:rPr>
                <w:rFonts w:ascii="Arial" w:hAnsi="Arial" w:cs="Arial"/>
                <w:szCs w:val="22"/>
              </w:rPr>
              <w:t>identifier, then check and correct/complete the</w:t>
            </w:r>
            <w:r w:rsidR="00975C22" w:rsidRPr="008E313A">
              <w:rPr>
                <w:rFonts w:ascii="Arial" w:hAnsi="Arial" w:cs="Arial"/>
                <w:szCs w:val="22"/>
              </w:rPr>
              <w:t xml:space="preserve"> </w:t>
            </w:r>
            <w:r w:rsidRPr="008E313A">
              <w:rPr>
                <w:rFonts w:ascii="Arial" w:hAnsi="Arial" w:cs="Arial"/>
                <w:szCs w:val="22"/>
              </w:rPr>
              <w:t>demographic data.</w:t>
            </w:r>
          </w:p>
        </w:tc>
        <w:tc>
          <w:tcPr>
            <w:tcW w:w="1843" w:type="dxa"/>
          </w:tcPr>
          <w:p w:rsidR="00962CEF" w:rsidRPr="008E313A" w:rsidRDefault="00962CEF" w:rsidP="00962CEF">
            <w:pPr>
              <w:autoSpaceDE w:val="0"/>
              <w:autoSpaceDN w:val="0"/>
              <w:adjustRightInd w:val="0"/>
              <w:rPr>
                <w:rFonts w:ascii="Arial" w:hAnsi="Arial" w:cs="Arial"/>
                <w:szCs w:val="22"/>
              </w:rPr>
            </w:pPr>
            <w:r w:rsidRPr="008E313A">
              <w:rPr>
                <w:rFonts w:ascii="Arial" w:hAnsi="Arial" w:cs="Arial"/>
                <w:szCs w:val="22"/>
              </w:rPr>
              <w:t>Enrolment</w:t>
            </w:r>
          </w:p>
          <w:p w:rsidR="00962CEF" w:rsidRPr="008E313A" w:rsidRDefault="00962CEF" w:rsidP="00962CEF">
            <w:pPr>
              <w:autoSpaceDE w:val="0"/>
              <w:autoSpaceDN w:val="0"/>
              <w:adjustRightInd w:val="0"/>
              <w:rPr>
                <w:rFonts w:ascii="Arial" w:hAnsi="Arial" w:cs="Arial"/>
                <w:szCs w:val="22"/>
              </w:rPr>
            </w:pPr>
            <w:r w:rsidRPr="008E313A">
              <w:rPr>
                <w:rFonts w:ascii="Arial" w:hAnsi="Arial" w:cs="Arial"/>
                <w:szCs w:val="22"/>
              </w:rPr>
              <w:t>Agency</w:t>
            </w:r>
          </w:p>
          <w:p w:rsidR="0004772A" w:rsidRPr="008E313A" w:rsidRDefault="00962CEF" w:rsidP="00962CEF">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04772A" w:rsidRPr="008E313A" w:rsidRDefault="0004772A" w:rsidP="00505129">
            <w:pPr>
              <w:autoSpaceDE w:val="0"/>
              <w:autoSpaceDN w:val="0"/>
              <w:adjustRightInd w:val="0"/>
              <w:rPr>
                <w:rFonts w:ascii="Arial" w:hAnsi="Arial" w:cs="Arial"/>
                <w:b/>
                <w:bCs/>
                <w:i/>
                <w:iCs/>
                <w:color w:val="000000"/>
                <w:szCs w:val="22"/>
              </w:rPr>
            </w:pPr>
          </w:p>
        </w:tc>
      </w:tr>
      <w:tr w:rsidR="0004772A" w:rsidRPr="008E313A" w:rsidTr="00980991">
        <w:tc>
          <w:tcPr>
            <w:tcW w:w="828" w:type="dxa"/>
          </w:tcPr>
          <w:p w:rsidR="0004772A" w:rsidRPr="008E313A" w:rsidRDefault="00962CEF" w:rsidP="00505129">
            <w:pPr>
              <w:autoSpaceDE w:val="0"/>
              <w:autoSpaceDN w:val="0"/>
              <w:adjustRightInd w:val="0"/>
              <w:rPr>
                <w:rFonts w:ascii="Arial" w:hAnsi="Arial" w:cs="Arial"/>
                <w:b/>
                <w:bCs/>
                <w:i/>
                <w:iCs/>
                <w:color w:val="000000"/>
                <w:szCs w:val="22"/>
              </w:rPr>
            </w:pPr>
            <w:r w:rsidRPr="008E313A">
              <w:rPr>
                <w:rFonts w:ascii="Arial" w:hAnsi="Arial" w:cs="Arial"/>
                <w:szCs w:val="22"/>
              </w:rPr>
              <w:t>8.</w:t>
            </w:r>
          </w:p>
        </w:tc>
        <w:tc>
          <w:tcPr>
            <w:tcW w:w="5234" w:type="dxa"/>
          </w:tcPr>
          <w:p w:rsidR="00962CEF" w:rsidRPr="008E313A" w:rsidRDefault="00962CEF" w:rsidP="00D4670A">
            <w:pPr>
              <w:autoSpaceDE w:val="0"/>
              <w:autoSpaceDN w:val="0"/>
              <w:adjustRightInd w:val="0"/>
              <w:jc w:val="both"/>
              <w:rPr>
                <w:rFonts w:ascii="Arial" w:hAnsi="Arial" w:cs="Arial"/>
                <w:szCs w:val="22"/>
              </w:rPr>
            </w:pPr>
            <w:r w:rsidRPr="008E313A">
              <w:rPr>
                <w:rFonts w:ascii="Arial" w:hAnsi="Arial" w:cs="Arial"/>
                <w:szCs w:val="22"/>
              </w:rPr>
              <w:t>Check Residents Consent to participate in FI?</w:t>
            </w:r>
          </w:p>
          <w:p w:rsidR="0004772A" w:rsidRPr="008E313A" w:rsidRDefault="00962CEF" w:rsidP="00D4670A">
            <w:pPr>
              <w:autoSpaceDE w:val="0"/>
              <w:autoSpaceDN w:val="0"/>
              <w:adjustRightInd w:val="0"/>
              <w:jc w:val="both"/>
              <w:rPr>
                <w:rFonts w:ascii="Arial" w:hAnsi="Arial" w:cs="Arial"/>
                <w:b/>
                <w:bCs/>
                <w:i/>
                <w:iCs/>
                <w:color w:val="000000"/>
                <w:szCs w:val="22"/>
              </w:rPr>
            </w:pPr>
            <w:r w:rsidRPr="008E313A">
              <w:rPr>
                <w:rFonts w:ascii="Arial" w:hAnsi="Arial" w:cs="Arial"/>
                <w:szCs w:val="22"/>
              </w:rPr>
              <w:t xml:space="preserve">Check with resident if he/she wants to </w:t>
            </w:r>
            <w:r w:rsidRPr="008E313A">
              <w:rPr>
                <w:rFonts w:ascii="Arial" w:hAnsi="Arial" w:cs="Arial"/>
                <w:szCs w:val="22"/>
              </w:rPr>
              <w:lastRenderedPageBreak/>
              <w:t>participate in</w:t>
            </w:r>
            <w:r w:rsidR="00D4670A" w:rsidRPr="008E313A">
              <w:rPr>
                <w:rFonts w:ascii="Arial" w:hAnsi="Arial" w:cs="Arial"/>
                <w:szCs w:val="22"/>
              </w:rPr>
              <w:t xml:space="preserve"> </w:t>
            </w:r>
            <w:r w:rsidRPr="008E313A">
              <w:rPr>
                <w:rFonts w:ascii="Arial" w:hAnsi="Arial" w:cs="Arial"/>
                <w:szCs w:val="22"/>
              </w:rPr>
              <w:t>the scheme of financial inclusion (FI) by linking his</w:t>
            </w:r>
            <w:r w:rsidR="00D4670A" w:rsidRPr="008E313A">
              <w:rPr>
                <w:rFonts w:ascii="Arial" w:hAnsi="Arial" w:cs="Arial"/>
                <w:szCs w:val="22"/>
              </w:rPr>
              <w:t xml:space="preserve"> </w:t>
            </w:r>
            <w:r w:rsidRPr="008E313A">
              <w:rPr>
                <w:rFonts w:ascii="Arial" w:hAnsi="Arial" w:cs="Arial"/>
                <w:szCs w:val="22"/>
              </w:rPr>
              <w:t>current Bank A/C to his UID or by opening a</w:t>
            </w:r>
            <w:r w:rsidR="00D4670A" w:rsidRPr="008E313A">
              <w:rPr>
                <w:rFonts w:ascii="Arial" w:hAnsi="Arial" w:cs="Arial"/>
                <w:szCs w:val="22"/>
              </w:rPr>
              <w:t xml:space="preserve"> </w:t>
            </w:r>
            <w:r w:rsidRPr="008E313A">
              <w:rPr>
                <w:rFonts w:ascii="Arial" w:hAnsi="Arial" w:cs="Arial"/>
                <w:szCs w:val="22"/>
              </w:rPr>
              <w:t>new Bank A/C on the basis of his UID.</w:t>
            </w:r>
          </w:p>
        </w:tc>
        <w:tc>
          <w:tcPr>
            <w:tcW w:w="1843" w:type="dxa"/>
          </w:tcPr>
          <w:p w:rsidR="00962CEF" w:rsidRPr="008E313A" w:rsidRDefault="00962CEF" w:rsidP="00962CEF">
            <w:pPr>
              <w:autoSpaceDE w:val="0"/>
              <w:autoSpaceDN w:val="0"/>
              <w:adjustRightInd w:val="0"/>
              <w:rPr>
                <w:rFonts w:ascii="Arial" w:hAnsi="Arial" w:cs="Arial"/>
                <w:szCs w:val="22"/>
              </w:rPr>
            </w:pPr>
            <w:r w:rsidRPr="008E313A">
              <w:rPr>
                <w:rFonts w:ascii="Arial" w:hAnsi="Arial" w:cs="Arial"/>
                <w:szCs w:val="22"/>
              </w:rPr>
              <w:lastRenderedPageBreak/>
              <w:t>Enrolment</w:t>
            </w:r>
          </w:p>
          <w:p w:rsidR="00962CEF" w:rsidRPr="008E313A" w:rsidRDefault="00962CEF" w:rsidP="00962CEF">
            <w:pPr>
              <w:autoSpaceDE w:val="0"/>
              <w:autoSpaceDN w:val="0"/>
              <w:adjustRightInd w:val="0"/>
              <w:rPr>
                <w:rFonts w:ascii="Arial" w:hAnsi="Arial" w:cs="Arial"/>
                <w:szCs w:val="22"/>
              </w:rPr>
            </w:pPr>
            <w:r w:rsidRPr="008E313A">
              <w:rPr>
                <w:rFonts w:ascii="Arial" w:hAnsi="Arial" w:cs="Arial"/>
                <w:szCs w:val="22"/>
              </w:rPr>
              <w:lastRenderedPageBreak/>
              <w:t>Agency</w:t>
            </w:r>
          </w:p>
          <w:p w:rsidR="00962CEF" w:rsidRPr="008E313A" w:rsidRDefault="00962CEF" w:rsidP="00962CEF">
            <w:pPr>
              <w:autoSpaceDE w:val="0"/>
              <w:autoSpaceDN w:val="0"/>
              <w:adjustRightInd w:val="0"/>
              <w:rPr>
                <w:rFonts w:ascii="Arial" w:hAnsi="Arial" w:cs="Arial"/>
                <w:szCs w:val="22"/>
              </w:rPr>
            </w:pPr>
            <w:r w:rsidRPr="008E313A">
              <w:rPr>
                <w:rFonts w:ascii="Arial" w:hAnsi="Arial" w:cs="Arial"/>
                <w:szCs w:val="22"/>
              </w:rPr>
              <w:t>(Operator)</w:t>
            </w:r>
          </w:p>
          <w:p w:rsidR="0004772A" w:rsidRPr="008E313A" w:rsidRDefault="0004772A" w:rsidP="00505129">
            <w:pPr>
              <w:autoSpaceDE w:val="0"/>
              <w:autoSpaceDN w:val="0"/>
              <w:adjustRightInd w:val="0"/>
              <w:rPr>
                <w:rFonts w:ascii="Arial" w:hAnsi="Arial" w:cs="Arial"/>
                <w:b/>
                <w:bCs/>
                <w:i/>
                <w:iCs/>
                <w:color w:val="000000"/>
                <w:szCs w:val="22"/>
              </w:rPr>
            </w:pPr>
          </w:p>
        </w:tc>
        <w:tc>
          <w:tcPr>
            <w:tcW w:w="1671" w:type="dxa"/>
          </w:tcPr>
          <w:p w:rsidR="0004772A" w:rsidRPr="008E313A" w:rsidRDefault="0004772A" w:rsidP="00505129">
            <w:pPr>
              <w:autoSpaceDE w:val="0"/>
              <w:autoSpaceDN w:val="0"/>
              <w:adjustRightInd w:val="0"/>
              <w:rPr>
                <w:rFonts w:ascii="Arial" w:hAnsi="Arial" w:cs="Arial"/>
                <w:b/>
                <w:bCs/>
                <w:i/>
                <w:iCs/>
                <w:color w:val="000000"/>
                <w:szCs w:val="22"/>
              </w:rPr>
            </w:pPr>
          </w:p>
        </w:tc>
      </w:tr>
      <w:tr w:rsidR="002867E5" w:rsidRPr="008E313A" w:rsidTr="00980991">
        <w:tc>
          <w:tcPr>
            <w:tcW w:w="828" w:type="dxa"/>
          </w:tcPr>
          <w:p w:rsidR="002867E5" w:rsidRPr="008E313A" w:rsidRDefault="002867E5" w:rsidP="00505129">
            <w:pPr>
              <w:autoSpaceDE w:val="0"/>
              <w:autoSpaceDN w:val="0"/>
              <w:adjustRightInd w:val="0"/>
              <w:rPr>
                <w:rFonts w:ascii="Arial" w:hAnsi="Arial" w:cs="Arial"/>
                <w:szCs w:val="22"/>
              </w:rPr>
            </w:pPr>
            <w:r w:rsidRPr="008E313A">
              <w:rPr>
                <w:rFonts w:ascii="Arial" w:hAnsi="Arial" w:cs="Arial"/>
                <w:szCs w:val="22"/>
              </w:rPr>
              <w:lastRenderedPageBreak/>
              <w:t>9.</w:t>
            </w:r>
          </w:p>
        </w:tc>
        <w:tc>
          <w:tcPr>
            <w:tcW w:w="5234" w:type="dxa"/>
          </w:tcPr>
          <w:p w:rsidR="002867E5" w:rsidRPr="008E313A" w:rsidRDefault="002867E5" w:rsidP="00D4670A">
            <w:pPr>
              <w:autoSpaceDE w:val="0"/>
              <w:autoSpaceDN w:val="0"/>
              <w:adjustRightInd w:val="0"/>
              <w:jc w:val="both"/>
              <w:rPr>
                <w:rFonts w:ascii="Arial" w:hAnsi="Arial" w:cs="Arial"/>
                <w:szCs w:val="22"/>
              </w:rPr>
            </w:pPr>
            <w:r w:rsidRPr="008E313A">
              <w:rPr>
                <w:rFonts w:ascii="Arial" w:hAnsi="Arial" w:cs="Arial"/>
                <w:szCs w:val="22"/>
              </w:rPr>
              <w:t>Resident gives consent</w:t>
            </w:r>
          </w:p>
          <w:p w:rsidR="002867E5" w:rsidRPr="008E313A" w:rsidRDefault="002867E5" w:rsidP="00D4670A">
            <w:pPr>
              <w:autoSpaceDE w:val="0"/>
              <w:autoSpaceDN w:val="0"/>
              <w:adjustRightInd w:val="0"/>
              <w:jc w:val="both"/>
              <w:rPr>
                <w:rFonts w:ascii="Arial" w:hAnsi="Arial" w:cs="Arial"/>
                <w:szCs w:val="22"/>
              </w:rPr>
            </w:pPr>
            <w:r w:rsidRPr="008E313A">
              <w:rPr>
                <w:rFonts w:ascii="Arial" w:hAnsi="Arial" w:cs="Arial"/>
                <w:szCs w:val="22"/>
              </w:rPr>
              <w:t>If the resident has consented with a “Yes” to</w:t>
            </w:r>
            <w:r w:rsidR="00D4670A" w:rsidRPr="008E313A">
              <w:rPr>
                <w:rFonts w:ascii="Arial" w:hAnsi="Arial" w:cs="Arial"/>
                <w:szCs w:val="22"/>
              </w:rPr>
              <w:t xml:space="preserve"> </w:t>
            </w:r>
            <w:r w:rsidRPr="008E313A">
              <w:rPr>
                <w:rFonts w:ascii="Arial" w:hAnsi="Arial" w:cs="Arial"/>
                <w:szCs w:val="22"/>
              </w:rPr>
              <w:t>participate in financial inclusion and linking/opening</w:t>
            </w:r>
            <w:r w:rsidR="00D4670A" w:rsidRPr="008E313A">
              <w:rPr>
                <w:rFonts w:ascii="Arial" w:hAnsi="Arial" w:cs="Arial"/>
                <w:szCs w:val="22"/>
              </w:rPr>
              <w:t xml:space="preserve"> </w:t>
            </w:r>
            <w:r w:rsidRPr="008E313A">
              <w:rPr>
                <w:rFonts w:ascii="Arial" w:hAnsi="Arial" w:cs="Arial"/>
                <w:szCs w:val="22"/>
              </w:rPr>
              <w:t>a bank A/C with his UID, proceed</w:t>
            </w:r>
            <w:r w:rsidR="00D4670A" w:rsidRPr="008E313A">
              <w:rPr>
                <w:rFonts w:ascii="Arial" w:hAnsi="Arial" w:cs="Arial"/>
                <w:szCs w:val="22"/>
              </w:rPr>
              <w:t xml:space="preserve"> </w:t>
            </w:r>
            <w:r w:rsidRPr="008E313A">
              <w:rPr>
                <w:rFonts w:ascii="Arial" w:hAnsi="Arial" w:cs="Arial"/>
                <w:szCs w:val="22"/>
              </w:rPr>
              <w:t>to step 10 to Capture Required Details. If resident does not give</w:t>
            </w:r>
            <w:r w:rsidR="00D4670A" w:rsidRPr="008E313A">
              <w:rPr>
                <w:rFonts w:ascii="Arial" w:hAnsi="Arial" w:cs="Arial"/>
                <w:szCs w:val="22"/>
              </w:rPr>
              <w:t xml:space="preserve"> </w:t>
            </w:r>
            <w:r w:rsidRPr="008E313A">
              <w:rPr>
                <w:rFonts w:ascii="Arial" w:hAnsi="Arial" w:cs="Arial"/>
                <w:szCs w:val="22"/>
              </w:rPr>
              <w:t>his/her consent, proceed to step 11 Resident has</w:t>
            </w:r>
            <w:r w:rsidR="00D4670A" w:rsidRPr="008E313A">
              <w:rPr>
                <w:rFonts w:ascii="Arial" w:hAnsi="Arial" w:cs="Arial"/>
                <w:szCs w:val="22"/>
              </w:rPr>
              <w:t xml:space="preserve"> </w:t>
            </w:r>
            <w:r w:rsidRPr="008E313A">
              <w:rPr>
                <w:rFonts w:ascii="Arial" w:hAnsi="Arial" w:cs="Arial"/>
                <w:szCs w:val="22"/>
              </w:rPr>
              <w:t>RGI</w:t>
            </w:r>
            <w:r w:rsidRPr="008E313A">
              <w:rPr>
                <w:rFonts w:ascii="Arial" w:eastAsia="MS Mincho" w:hAnsi="Arial" w:cs="Arial"/>
                <w:szCs w:val="22"/>
              </w:rPr>
              <w:t>‟</w:t>
            </w:r>
            <w:r w:rsidRPr="008E313A">
              <w:rPr>
                <w:rFonts w:ascii="Arial" w:hAnsi="Arial" w:cs="Arial"/>
                <w:szCs w:val="22"/>
              </w:rPr>
              <w:t>s TIN?</w:t>
            </w:r>
          </w:p>
        </w:tc>
        <w:tc>
          <w:tcPr>
            <w:tcW w:w="1843" w:type="dxa"/>
          </w:tcPr>
          <w:p w:rsidR="002867E5" w:rsidRPr="008E313A" w:rsidRDefault="00453BF1" w:rsidP="00962CEF">
            <w:pPr>
              <w:autoSpaceDE w:val="0"/>
              <w:autoSpaceDN w:val="0"/>
              <w:adjustRightInd w:val="0"/>
              <w:rPr>
                <w:rFonts w:ascii="Arial" w:hAnsi="Arial" w:cs="Arial"/>
                <w:szCs w:val="22"/>
              </w:rPr>
            </w:pPr>
            <w:r w:rsidRPr="008E313A">
              <w:rPr>
                <w:rFonts w:ascii="Arial" w:hAnsi="Arial" w:cs="Arial"/>
                <w:szCs w:val="22"/>
              </w:rPr>
              <w:t>Resident</w:t>
            </w:r>
          </w:p>
        </w:tc>
        <w:tc>
          <w:tcPr>
            <w:tcW w:w="1671" w:type="dxa"/>
          </w:tcPr>
          <w:p w:rsidR="002867E5" w:rsidRPr="008E313A" w:rsidRDefault="002867E5" w:rsidP="00505129">
            <w:pPr>
              <w:autoSpaceDE w:val="0"/>
              <w:autoSpaceDN w:val="0"/>
              <w:adjustRightInd w:val="0"/>
              <w:rPr>
                <w:rFonts w:ascii="Arial" w:hAnsi="Arial" w:cs="Arial"/>
                <w:b/>
                <w:bCs/>
                <w:i/>
                <w:iCs/>
                <w:color w:val="000000"/>
                <w:szCs w:val="22"/>
              </w:rPr>
            </w:pPr>
          </w:p>
        </w:tc>
      </w:tr>
      <w:tr w:rsidR="00453BF1" w:rsidRPr="008E313A" w:rsidTr="00980991">
        <w:tc>
          <w:tcPr>
            <w:tcW w:w="828" w:type="dxa"/>
          </w:tcPr>
          <w:p w:rsidR="00453BF1" w:rsidRPr="008E313A" w:rsidRDefault="00453BF1" w:rsidP="00505129">
            <w:pPr>
              <w:autoSpaceDE w:val="0"/>
              <w:autoSpaceDN w:val="0"/>
              <w:adjustRightInd w:val="0"/>
              <w:rPr>
                <w:rFonts w:ascii="Arial" w:hAnsi="Arial" w:cs="Arial"/>
                <w:szCs w:val="22"/>
              </w:rPr>
            </w:pPr>
            <w:r w:rsidRPr="008E313A">
              <w:rPr>
                <w:rFonts w:ascii="Arial" w:hAnsi="Arial" w:cs="Arial"/>
                <w:szCs w:val="22"/>
              </w:rPr>
              <w:t>10.</w:t>
            </w:r>
          </w:p>
        </w:tc>
        <w:tc>
          <w:tcPr>
            <w:tcW w:w="5234" w:type="dxa"/>
          </w:tcPr>
          <w:p w:rsidR="00453BF1" w:rsidRPr="008E313A" w:rsidRDefault="00453BF1" w:rsidP="00D4670A">
            <w:pPr>
              <w:autoSpaceDE w:val="0"/>
              <w:autoSpaceDN w:val="0"/>
              <w:adjustRightInd w:val="0"/>
              <w:jc w:val="both"/>
              <w:rPr>
                <w:rFonts w:ascii="Arial" w:hAnsi="Arial" w:cs="Arial"/>
                <w:szCs w:val="22"/>
              </w:rPr>
            </w:pPr>
            <w:r w:rsidRPr="008E313A">
              <w:rPr>
                <w:rFonts w:ascii="Arial" w:hAnsi="Arial" w:cs="Arial"/>
                <w:szCs w:val="22"/>
              </w:rPr>
              <w:t>Capture Required Details</w:t>
            </w:r>
          </w:p>
          <w:p w:rsidR="00453BF1" w:rsidRPr="008E313A" w:rsidRDefault="00453BF1" w:rsidP="00D4670A">
            <w:pPr>
              <w:autoSpaceDE w:val="0"/>
              <w:autoSpaceDN w:val="0"/>
              <w:adjustRightInd w:val="0"/>
              <w:jc w:val="both"/>
              <w:rPr>
                <w:rFonts w:ascii="Arial" w:hAnsi="Arial" w:cs="Arial"/>
                <w:szCs w:val="22"/>
              </w:rPr>
            </w:pPr>
            <w:r w:rsidRPr="008E313A">
              <w:rPr>
                <w:rFonts w:ascii="Arial" w:hAnsi="Arial" w:cs="Arial"/>
                <w:szCs w:val="22"/>
              </w:rPr>
              <w:t>If the resident has an existing bank A/C, the</w:t>
            </w:r>
            <w:r w:rsidR="00D4670A" w:rsidRPr="008E313A">
              <w:rPr>
                <w:rFonts w:ascii="Arial" w:hAnsi="Arial" w:cs="Arial"/>
                <w:szCs w:val="22"/>
              </w:rPr>
              <w:t xml:space="preserve"> </w:t>
            </w:r>
            <w:r w:rsidRPr="008E313A">
              <w:rPr>
                <w:rFonts w:ascii="Arial" w:hAnsi="Arial" w:cs="Arial"/>
                <w:szCs w:val="22"/>
              </w:rPr>
              <w:t>following details must be procured:</w:t>
            </w:r>
          </w:p>
          <w:p w:rsidR="00453BF1" w:rsidRPr="008E313A" w:rsidRDefault="00453BF1" w:rsidP="00D4670A">
            <w:pPr>
              <w:autoSpaceDE w:val="0"/>
              <w:autoSpaceDN w:val="0"/>
              <w:adjustRightInd w:val="0"/>
              <w:jc w:val="both"/>
              <w:rPr>
                <w:rFonts w:ascii="Arial" w:hAnsi="Arial" w:cs="Arial"/>
                <w:szCs w:val="22"/>
              </w:rPr>
            </w:pPr>
            <w:r w:rsidRPr="008E313A">
              <w:rPr>
                <w:rFonts w:ascii="Arial" w:hAnsi="Arial" w:cs="Arial"/>
                <w:i/>
                <w:iCs/>
                <w:szCs w:val="22"/>
              </w:rPr>
              <w:t>Name, Bank, Bank Branch, A/C Number and IFSC</w:t>
            </w:r>
            <w:r w:rsidR="00D4670A" w:rsidRPr="008E313A">
              <w:rPr>
                <w:rFonts w:ascii="Arial" w:hAnsi="Arial" w:cs="Arial"/>
                <w:i/>
                <w:iCs/>
                <w:szCs w:val="22"/>
              </w:rPr>
              <w:t xml:space="preserve"> </w:t>
            </w:r>
            <w:r w:rsidRPr="008E313A">
              <w:rPr>
                <w:rFonts w:ascii="Arial" w:hAnsi="Arial" w:cs="Arial"/>
                <w:i/>
                <w:iCs/>
                <w:szCs w:val="22"/>
              </w:rPr>
              <w:t>Code</w:t>
            </w:r>
            <w:r w:rsidRPr="008E313A">
              <w:rPr>
                <w:rFonts w:ascii="Arial" w:hAnsi="Arial" w:cs="Arial"/>
                <w:szCs w:val="22"/>
              </w:rPr>
              <w:t>(to be filled in by the enrolment operator from</w:t>
            </w:r>
            <w:r w:rsidR="00D4670A" w:rsidRPr="008E313A">
              <w:rPr>
                <w:rFonts w:ascii="Arial" w:hAnsi="Arial" w:cs="Arial"/>
                <w:szCs w:val="22"/>
              </w:rPr>
              <w:t xml:space="preserve"> </w:t>
            </w:r>
            <w:r w:rsidRPr="008E313A">
              <w:rPr>
                <w:rFonts w:ascii="Arial" w:hAnsi="Arial" w:cs="Arial"/>
                <w:szCs w:val="22"/>
              </w:rPr>
              <w:t>the dropdown hell have access to, in case the</w:t>
            </w:r>
            <w:r w:rsidR="00D4670A" w:rsidRPr="008E313A">
              <w:rPr>
                <w:rFonts w:ascii="Arial" w:hAnsi="Arial" w:cs="Arial"/>
                <w:szCs w:val="22"/>
              </w:rPr>
              <w:t xml:space="preserve"> </w:t>
            </w:r>
            <w:r w:rsidRPr="008E313A">
              <w:rPr>
                <w:rFonts w:ascii="Arial" w:hAnsi="Arial" w:cs="Arial"/>
                <w:szCs w:val="22"/>
              </w:rPr>
              <w:t>resident is unaware of the same).</w:t>
            </w:r>
          </w:p>
          <w:p w:rsidR="00453BF1" w:rsidRPr="008E313A" w:rsidRDefault="00453BF1" w:rsidP="00D4670A">
            <w:pPr>
              <w:autoSpaceDE w:val="0"/>
              <w:autoSpaceDN w:val="0"/>
              <w:adjustRightInd w:val="0"/>
              <w:jc w:val="both"/>
              <w:rPr>
                <w:rFonts w:ascii="Arial" w:hAnsi="Arial" w:cs="Arial"/>
                <w:szCs w:val="22"/>
              </w:rPr>
            </w:pPr>
            <w:r w:rsidRPr="008E313A">
              <w:rPr>
                <w:rFonts w:ascii="Arial" w:hAnsi="Arial" w:cs="Arial"/>
                <w:szCs w:val="22"/>
              </w:rPr>
              <w:t>Irrespective of the registrar being a bank or</w:t>
            </w:r>
            <w:r w:rsidR="00D4670A" w:rsidRPr="008E313A">
              <w:rPr>
                <w:rFonts w:ascii="Arial" w:hAnsi="Arial" w:cs="Arial"/>
                <w:szCs w:val="22"/>
              </w:rPr>
              <w:t xml:space="preserve"> </w:t>
            </w:r>
            <w:r w:rsidRPr="008E313A">
              <w:rPr>
                <w:rFonts w:ascii="Arial" w:hAnsi="Arial" w:cs="Arial"/>
                <w:szCs w:val="22"/>
              </w:rPr>
              <w:t>nonbank, the above details have to be mandatorily</w:t>
            </w:r>
            <w:r w:rsidR="00D4670A" w:rsidRPr="008E313A">
              <w:rPr>
                <w:rFonts w:ascii="Arial" w:hAnsi="Arial" w:cs="Arial"/>
                <w:szCs w:val="22"/>
              </w:rPr>
              <w:t xml:space="preserve"> </w:t>
            </w:r>
            <w:r w:rsidRPr="008E313A">
              <w:rPr>
                <w:rFonts w:ascii="Arial" w:hAnsi="Arial" w:cs="Arial"/>
                <w:szCs w:val="22"/>
              </w:rPr>
              <w:t>filled in the enrolment form. Any additional</w:t>
            </w:r>
            <w:r w:rsidR="00D4670A" w:rsidRPr="008E313A">
              <w:rPr>
                <w:rFonts w:ascii="Arial" w:hAnsi="Arial" w:cs="Arial"/>
                <w:szCs w:val="22"/>
              </w:rPr>
              <w:t xml:space="preserve"> </w:t>
            </w:r>
            <w:r w:rsidRPr="008E313A">
              <w:rPr>
                <w:rFonts w:ascii="Arial" w:hAnsi="Arial" w:cs="Arial"/>
                <w:szCs w:val="22"/>
              </w:rPr>
              <w:t>information that a bank registrar would want to</w:t>
            </w:r>
            <w:r w:rsidR="00D4670A" w:rsidRPr="008E313A">
              <w:rPr>
                <w:rFonts w:ascii="Arial" w:hAnsi="Arial" w:cs="Arial"/>
                <w:szCs w:val="22"/>
              </w:rPr>
              <w:t xml:space="preserve"> </w:t>
            </w:r>
            <w:r w:rsidRPr="008E313A">
              <w:rPr>
                <w:rFonts w:ascii="Arial" w:hAnsi="Arial" w:cs="Arial"/>
                <w:szCs w:val="22"/>
              </w:rPr>
              <w:t>process may well be done after the above</w:t>
            </w:r>
            <w:r w:rsidR="00D4670A" w:rsidRPr="008E313A">
              <w:rPr>
                <w:rFonts w:ascii="Arial" w:hAnsi="Arial" w:cs="Arial"/>
                <w:szCs w:val="22"/>
              </w:rPr>
              <w:t xml:space="preserve"> </w:t>
            </w:r>
            <w:r w:rsidRPr="008E313A">
              <w:rPr>
                <w:rFonts w:ascii="Arial" w:hAnsi="Arial" w:cs="Arial"/>
                <w:szCs w:val="22"/>
              </w:rPr>
              <w:t>requirements are fulfilled.</w:t>
            </w:r>
          </w:p>
          <w:p w:rsidR="00453BF1" w:rsidRPr="008E313A" w:rsidRDefault="00453BF1" w:rsidP="002847EA">
            <w:pPr>
              <w:autoSpaceDE w:val="0"/>
              <w:autoSpaceDN w:val="0"/>
              <w:adjustRightInd w:val="0"/>
              <w:jc w:val="both"/>
              <w:rPr>
                <w:rFonts w:ascii="Arial" w:hAnsi="Arial" w:cs="Arial"/>
                <w:szCs w:val="22"/>
              </w:rPr>
            </w:pPr>
            <w:r w:rsidRPr="008E313A">
              <w:rPr>
                <w:rFonts w:ascii="Arial" w:hAnsi="Arial" w:cs="Arial"/>
                <w:szCs w:val="22"/>
              </w:rPr>
              <w:t>If a resident has consented to participate in FI, and</w:t>
            </w:r>
            <w:r w:rsidR="00D4670A" w:rsidRPr="008E313A">
              <w:rPr>
                <w:rFonts w:ascii="Arial" w:hAnsi="Arial" w:cs="Arial"/>
                <w:szCs w:val="22"/>
              </w:rPr>
              <w:t xml:space="preserve"> </w:t>
            </w:r>
            <w:r w:rsidR="006A0C0C" w:rsidRPr="008E313A">
              <w:rPr>
                <w:rFonts w:ascii="Arial" w:hAnsi="Arial" w:cs="Arial"/>
                <w:szCs w:val="22"/>
              </w:rPr>
              <w:t>doesn’t</w:t>
            </w:r>
            <w:r w:rsidRPr="008E313A">
              <w:rPr>
                <w:rFonts w:ascii="Arial" w:hAnsi="Arial" w:cs="Arial"/>
                <w:szCs w:val="22"/>
              </w:rPr>
              <w:t xml:space="preserve"> have an existing bank A/C, then the</w:t>
            </w:r>
            <w:r w:rsidR="00D4670A" w:rsidRPr="008E313A">
              <w:rPr>
                <w:rFonts w:ascii="Arial" w:hAnsi="Arial" w:cs="Arial"/>
                <w:szCs w:val="22"/>
              </w:rPr>
              <w:t xml:space="preserve"> </w:t>
            </w:r>
            <w:r w:rsidRPr="008E313A">
              <w:rPr>
                <w:rFonts w:ascii="Arial" w:hAnsi="Arial" w:cs="Arial"/>
                <w:szCs w:val="22"/>
              </w:rPr>
              <w:t>enrolment station must procure from the resident</w:t>
            </w:r>
            <w:r w:rsidR="00D4670A" w:rsidRPr="008E313A">
              <w:rPr>
                <w:rFonts w:ascii="Arial" w:hAnsi="Arial" w:cs="Arial"/>
                <w:szCs w:val="22"/>
              </w:rPr>
              <w:t xml:space="preserve"> </w:t>
            </w:r>
            <w:r w:rsidRPr="008E313A">
              <w:rPr>
                <w:rFonts w:ascii="Arial" w:hAnsi="Arial" w:cs="Arial"/>
                <w:szCs w:val="22"/>
              </w:rPr>
              <w:t>his preferred bank in which he wants to open a UID</w:t>
            </w:r>
            <w:r w:rsidR="002847EA" w:rsidRPr="008E313A">
              <w:rPr>
                <w:rFonts w:ascii="Arial" w:hAnsi="Arial" w:cs="Arial"/>
                <w:szCs w:val="22"/>
              </w:rPr>
              <w:t xml:space="preserve"> </w:t>
            </w:r>
            <w:r w:rsidRPr="008E313A">
              <w:rPr>
                <w:rFonts w:ascii="Arial" w:hAnsi="Arial" w:cs="Arial"/>
                <w:szCs w:val="22"/>
              </w:rPr>
              <w:t>enabled bank account from the list of banks</w:t>
            </w:r>
            <w:r w:rsidR="00D4670A" w:rsidRPr="008E313A">
              <w:rPr>
                <w:rFonts w:ascii="Arial" w:hAnsi="Arial" w:cs="Arial"/>
                <w:szCs w:val="22"/>
              </w:rPr>
              <w:t xml:space="preserve"> </w:t>
            </w:r>
            <w:r w:rsidRPr="008E313A">
              <w:rPr>
                <w:rFonts w:ascii="Arial" w:hAnsi="Arial" w:cs="Arial"/>
                <w:szCs w:val="22"/>
              </w:rPr>
              <w:t>available with the enrolment station, and fill in the</w:t>
            </w:r>
            <w:r w:rsidR="00D4670A" w:rsidRPr="008E313A">
              <w:rPr>
                <w:rFonts w:ascii="Arial" w:hAnsi="Arial" w:cs="Arial"/>
                <w:szCs w:val="22"/>
              </w:rPr>
              <w:t xml:space="preserve"> </w:t>
            </w:r>
            <w:r w:rsidRPr="008E313A">
              <w:rPr>
                <w:rFonts w:ascii="Arial" w:hAnsi="Arial" w:cs="Arial"/>
                <w:szCs w:val="22"/>
              </w:rPr>
              <w:t>BIN (Bank Identification Number) for the same. If the Registrar involved in enrolment is a bank,</w:t>
            </w:r>
            <w:r w:rsidR="00D4670A" w:rsidRPr="008E313A">
              <w:rPr>
                <w:rFonts w:ascii="Arial" w:hAnsi="Arial" w:cs="Arial"/>
                <w:szCs w:val="22"/>
              </w:rPr>
              <w:t xml:space="preserve"> </w:t>
            </w:r>
            <w:r w:rsidRPr="008E313A">
              <w:rPr>
                <w:rFonts w:ascii="Arial" w:hAnsi="Arial" w:cs="Arial"/>
                <w:szCs w:val="22"/>
              </w:rPr>
              <w:t>determine if the resident has an existing A/C in this</w:t>
            </w:r>
            <w:r w:rsidR="00D4670A" w:rsidRPr="008E313A">
              <w:rPr>
                <w:rFonts w:ascii="Arial" w:hAnsi="Arial" w:cs="Arial"/>
                <w:szCs w:val="22"/>
              </w:rPr>
              <w:t xml:space="preserve"> </w:t>
            </w:r>
            <w:r w:rsidRPr="008E313A">
              <w:rPr>
                <w:rFonts w:ascii="Arial" w:hAnsi="Arial" w:cs="Arial"/>
                <w:szCs w:val="22"/>
              </w:rPr>
              <w:t>Registrars bank. In such a case, an existing A/C in</w:t>
            </w:r>
            <w:r w:rsidR="00D4670A" w:rsidRPr="008E313A">
              <w:rPr>
                <w:rFonts w:ascii="Arial" w:hAnsi="Arial" w:cs="Arial"/>
                <w:szCs w:val="22"/>
              </w:rPr>
              <w:t xml:space="preserve"> </w:t>
            </w:r>
            <w:r w:rsidRPr="008E313A">
              <w:rPr>
                <w:rFonts w:ascii="Arial" w:hAnsi="Arial" w:cs="Arial"/>
                <w:szCs w:val="22"/>
              </w:rPr>
              <w:t>any other bank will mean the same as having</w:t>
            </w:r>
            <w:r w:rsidR="00D4670A" w:rsidRPr="008E313A">
              <w:rPr>
                <w:rFonts w:ascii="Arial" w:hAnsi="Arial" w:cs="Arial"/>
                <w:szCs w:val="22"/>
              </w:rPr>
              <w:t xml:space="preserve"> </w:t>
            </w:r>
            <w:r w:rsidRPr="008E313A">
              <w:rPr>
                <w:rFonts w:ascii="Arial" w:hAnsi="Arial" w:cs="Arial"/>
                <w:szCs w:val="22"/>
              </w:rPr>
              <w:t>„No</w:t>
            </w:r>
            <w:r w:rsidR="006A0C0C">
              <w:rPr>
                <w:rFonts w:ascii="Arial" w:eastAsia="MS Mincho" w:hAnsi="Arial" w:cs="Arial"/>
                <w:szCs w:val="22"/>
              </w:rPr>
              <w:t xml:space="preserve"> </w:t>
            </w:r>
            <w:r w:rsidRPr="008E313A">
              <w:rPr>
                <w:rFonts w:ascii="Arial" w:hAnsi="Arial" w:cs="Arial"/>
                <w:szCs w:val="22"/>
              </w:rPr>
              <w:t>bank account. If the registrar is a bank, then</w:t>
            </w:r>
            <w:r w:rsidR="00D4670A" w:rsidRPr="008E313A">
              <w:rPr>
                <w:rFonts w:ascii="Arial" w:hAnsi="Arial" w:cs="Arial"/>
                <w:szCs w:val="22"/>
              </w:rPr>
              <w:t xml:space="preserve"> </w:t>
            </w:r>
            <w:r w:rsidRPr="008E313A">
              <w:rPr>
                <w:rFonts w:ascii="Arial" w:hAnsi="Arial" w:cs="Arial"/>
                <w:szCs w:val="22"/>
              </w:rPr>
              <w:t>their own BIN must</w:t>
            </w:r>
            <w:r w:rsidR="00D4670A" w:rsidRPr="008E313A">
              <w:rPr>
                <w:rFonts w:ascii="Arial" w:hAnsi="Arial" w:cs="Arial"/>
                <w:szCs w:val="22"/>
              </w:rPr>
              <w:t xml:space="preserve"> </w:t>
            </w:r>
            <w:r w:rsidRPr="008E313A">
              <w:rPr>
                <w:rFonts w:ascii="Arial" w:hAnsi="Arial" w:cs="Arial"/>
                <w:szCs w:val="22"/>
              </w:rPr>
              <w:t>be entered. This is subject to</w:t>
            </w:r>
            <w:r w:rsidR="00D4670A" w:rsidRPr="008E313A">
              <w:rPr>
                <w:rFonts w:ascii="Arial" w:hAnsi="Arial" w:cs="Arial"/>
                <w:szCs w:val="22"/>
              </w:rPr>
              <w:t xml:space="preserve"> </w:t>
            </w:r>
            <w:r w:rsidRPr="008E313A">
              <w:rPr>
                <w:rFonts w:ascii="Arial" w:hAnsi="Arial" w:cs="Arial"/>
                <w:szCs w:val="22"/>
              </w:rPr>
              <w:t>the approval of the residents consent to open a</w:t>
            </w:r>
            <w:r w:rsidR="00D4670A" w:rsidRPr="008E313A">
              <w:rPr>
                <w:rFonts w:ascii="Arial" w:hAnsi="Arial" w:cs="Arial"/>
                <w:szCs w:val="22"/>
              </w:rPr>
              <w:t xml:space="preserve"> </w:t>
            </w:r>
            <w:r w:rsidRPr="008E313A">
              <w:rPr>
                <w:rFonts w:ascii="Arial" w:hAnsi="Arial" w:cs="Arial"/>
                <w:szCs w:val="22"/>
              </w:rPr>
              <w:t>new account with the</w:t>
            </w:r>
            <w:r w:rsidR="00D4670A" w:rsidRPr="008E313A">
              <w:rPr>
                <w:rFonts w:ascii="Arial" w:hAnsi="Arial" w:cs="Arial"/>
                <w:szCs w:val="22"/>
              </w:rPr>
              <w:t xml:space="preserve"> </w:t>
            </w:r>
            <w:r w:rsidRPr="008E313A">
              <w:rPr>
                <w:rFonts w:ascii="Arial" w:hAnsi="Arial" w:cs="Arial"/>
                <w:szCs w:val="22"/>
              </w:rPr>
              <w:t>registrar bank. If the resident</w:t>
            </w:r>
            <w:r w:rsidR="00D4670A" w:rsidRPr="008E313A">
              <w:rPr>
                <w:rFonts w:ascii="Arial" w:hAnsi="Arial" w:cs="Arial"/>
                <w:szCs w:val="22"/>
              </w:rPr>
              <w:t xml:space="preserve"> </w:t>
            </w:r>
            <w:r w:rsidRPr="008E313A">
              <w:rPr>
                <w:rFonts w:ascii="Arial" w:hAnsi="Arial" w:cs="Arial"/>
                <w:szCs w:val="22"/>
              </w:rPr>
              <w:lastRenderedPageBreak/>
              <w:t>denies doing so, proceed to check in step 11.</w:t>
            </w:r>
          </w:p>
        </w:tc>
        <w:tc>
          <w:tcPr>
            <w:tcW w:w="1843" w:type="dxa"/>
          </w:tcPr>
          <w:p w:rsidR="00453BF1" w:rsidRPr="008E313A" w:rsidRDefault="00453BF1" w:rsidP="00962CEF">
            <w:pPr>
              <w:autoSpaceDE w:val="0"/>
              <w:autoSpaceDN w:val="0"/>
              <w:adjustRightInd w:val="0"/>
              <w:rPr>
                <w:rFonts w:ascii="Arial" w:hAnsi="Arial" w:cs="Arial"/>
                <w:szCs w:val="22"/>
              </w:rPr>
            </w:pPr>
          </w:p>
        </w:tc>
        <w:tc>
          <w:tcPr>
            <w:tcW w:w="1671" w:type="dxa"/>
          </w:tcPr>
          <w:p w:rsidR="00453BF1" w:rsidRPr="008E313A" w:rsidRDefault="00453BF1" w:rsidP="00505129">
            <w:pPr>
              <w:autoSpaceDE w:val="0"/>
              <w:autoSpaceDN w:val="0"/>
              <w:adjustRightInd w:val="0"/>
              <w:rPr>
                <w:rFonts w:ascii="Arial" w:hAnsi="Arial" w:cs="Arial"/>
                <w:b/>
                <w:bCs/>
                <w:i/>
                <w:iCs/>
                <w:color w:val="000000"/>
                <w:szCs w:val="22"/>
              </w:rPr>
            </w:pPr>
          </w:p>
        </w:tc>
      </w:tr>
      <w:tr w:rsidR="00945BBB" w:rsidRPr="008E313A" w:rsidTr="00980991">
        <w:tc>
          <w:tcPr>
            <w:tcW w:w="828" w:type="dxa"/>
          </w:tcPr>
          <w:p w:rsidR="00945BBB" w:rsidRPr="008E313A" w:rsidRDefault="00FE3180" w:rsidP="00505129">
            <w:pPr>
              <w:autoSpaceDE w:val="0"/>
              <w:autoSpaceDN w:val="0"/>
              <w:adjustRightInd w:val="0"/>
              <w:rPr>
                <w:rFonts w:ascii="Arial" w:hAnsi="Arial" w:cs="Arial"/>
                <w:i/>
                <w:iCs/>
                <w:color w:val="000000"/>
                <w:szCs w:val="22"/>
              </w:rPr>
            </w:pPr>
            <w:r w:rsidRPr="008E313A">
              <w:rPr>
                <w:rFonts w:ascii="Arial" w:hAnsi="Arial" w:cs="Arial"/>
                <w:szCs w:val="22"/>
              </w:rPr>
              <w:lastRenderedPageBreak/>
              <w:t>11.</w:t>
            </w:r>
          </w:p>
        </w:tc>
        <w:tc>
          <w:tcPr>
            <w:tcW w:w="5234" w:type="dxa"/>
          </w:tcPr>
          <w:p w:rsidR="00FE3180" w:rsidRPr="008E313A" w:rsidRDefault="00FE3180" w:rsidP="005276A1">
            <w:pPr>
              <w:autoSpaceDE w:val="0"/>
              <w:autoSpaceDN w:val="0"/>
              <w:adjustRightInd w:val="0"/>
              <w:jc w:val="both"/>
              <w:rPr>
                <w:rFonts w:ascii="Arial" w:hAnsi="Arial" w:cs="Arial"/>
                <w:szCs w:val="22"/>
              </w:rPr>
            </w:pPr>
            <w:r w:rsidRPr="008E313A">
              <w:rPr>
                <w:rFonts w:ascii="Arial" w:hAnsi="Arial" w:cs="Arial"/>
                <w:szCs w:val="22"/>
              </w:rPr>
              <w:t>Resident has RGIs TIN?</w:t>
            </w:r>
          </w:p>
          <w:p w:rsidR="005276A1" w:rsidRPr="008E313A" w:rsidRDefault="00FE3180" w:rsidP="005276A1">
            <w:pPr>
              <w:autoSpaceDE w:val="0"/>
              <w:autoSpaceDN w:val="0"/>
              <w:adjustRightInd w:val="0"/>
              <w:jc w:val="both"/>
              <w:rPr>
                <w:rFonts w:ascii="Arial" w:hAnsi="Arial" w:cs="Arial"/>
                <w:szCs w:val="22"/>
              </w:rPr>
            </w:pPr>
            <w:r w:rsidRPr="008E313A">
              <w:rPr>
                <w:rFonts w:ascii="Arial" w:hAnsi="Arial" w:cs="Arial"/>
                <w:szCs w:val="22"/>
              </w:rPr>
              <w:t>The Operator should check with the resident if the</w:t>
            </w:r>
            <w:r w:rsidR="005276A1" w:rsidRPr="008E313A">
              <w:rPr>
                <w:rFonts w:ascii="Arial" w:hAnsi="Arial" w:cs="Arial"/>
                <w:szCs w:val="22"/>
              </w:rPr>
              <w:t xml:space="preserve"> </w:t>
            </w:r>
            <w:r w:rsidR="00F34850" w:rsidRPr="008E313A">
              <w:rPr>
                <w:rFonts w:ascii="Arial" w:hAnsi="Arial" w:cs="Arial"/>
                <w:szCs w:val="22"/>
              </w:rPr>
              <w:t>RGI (census) officials have visited his / her</w:t>
            </w:r>
            <w:r w:rsidR="005276A1" w:rsidRPr="008E313A">
              <w:rPr>
                <w:rFonts w:ascii="Arial" w:hAnsi="Arial" w:cs="Arial"/>
                <w:szCs w:val="22"/>
              </w:rPr>
              <w:t xml:space="preserve"> </w:t>
            </w:r>
            <w:r w:rsidR="00F34850" w:rsidRPr="008E313A">
              <w:rPr>
                <w:rFonts w:ascii="Arial" w:hAnsi="Arial" w:cs="Arial"/>
                <w:szCs w:val="22"/>
              </w:rPr>
              <w:t>household for the census survey.</w:t>
            </w:r>
          </w:p>
          <w:p w:rsidR="005276A1" w:rsidRPr="008E313A" w:rsidRDefault="00F34850" w:rsidP="00A4597D">
            <w:pPr>
              <w:pStyle w:val="ListParagraph"/>
              <w:numPr>
                <w:ilvl w:val="0"/>
                <w:numId w:val="5"/>
              </w:numPr>
              <w:autoSpaceDE w:val="0"/>
              <w:autoSpaceDN w:val="0"/>
              <w:adjustRightInd w:val="0"/>
              <w:jc w:val="both"/>
              <w:rPr>
                <w:rFonts w:ascii="Arial" w:hAnsi="Arial" w:cs="Arial"/>
                <w:szCs w:val="22"/>
              </w:rPr>
            </w:pPr>
            <w:r w:rsidRPr="008E313A">
              <w:rPr>
                <w:rFonts w:ascii="Arial" w:hAnsi="Arial" w:cs="Arial"/>
                <w:szCs w:val="22"/>
              </w:rPr>
              <w:t>If yes, proceed to Step 12. Capture TIN in the</w:t>
            </w:r>
            <w:r w:rsidR="005276A1" w:rsidRPr="008E313A">
              <w:rPr>
                <w:rFonts w:ascii="Arial" w:hAnsi="Arial" w:cs="Arial"/>
                <w:szCs w:val="22"/>
              </w:rPr>
              <w:t xml:space="preserve"> </w:t>
            </w:r>
            <w:r w:rsidRPr="008E313A">
              <w:rPr>
                <w:rFonts w:ascii="Arial" w:hAnsi="Arial" w:cs="Arial"/>
                <w:szCs w:val="22"/>
              </w:rPr>
              <w:t>Form</w:t>
            </w:r>
          </w:p>
          <w:p w:rsidR="00F34850" w:rsidRPr="008E313A" w:rsidRDefault="00F34850" w:rsidP="00A4597D">
            <w:pPr>
              <w:pStyle w:val="ListParagraph"/>
              <w:numPr>
                <w:ilvl w:val="0"/>
                <w:numId w:val="5"/>
              </w:numPr>
              <w:autoSpaceDE w:val="0"/>
              <w:autoSpaceDN w:val="0"/>
              <w:adjustRightInd w:val="0"/>
              <w:jc w:val="both"/>
              <w:rPr>
                <w:rFonts w:ascii="Arial" w:hAnsi="Arial" w:cs="Arial"/>
                <w:b/>
                <w:bCs/>
                <w:i/>
                <w:iCs/>
                <w:color w:val="000000"/>
                <w:szCs w:val="22"/>
              </w:rPr>
            </w:pPr>
            <w:r w:rsidRPr="008E313A">
              <w:rPr>
                <w:rFonts w:ascii="Arial" w:hAnsi="Arial" w:cs="Arial"/>
                <w:szCs w:val="22"/>
              </w:rPr>
              <w:t>If no, proceed to next check in Step 13. Is</w:t>
            </w:r>
            <w:r w:rsidR="005276A1" w:rsidRPr="008E313A">
              <w:rPr>
                <w:rFonts w:ascii="Arial" w:hAnsi="Arial" w:cs="Arial"/>
                <w:szCs w:val="22"/>
              </w:rPr>
              <w:t xml:space="preserve"> </w:t>
            </w:r>
            <w:r w:rsidRPr="008E313A">
              <w:rPr>
                <w:rFonts w:ascii="Arial" w:hAnsi="Arial" w:cs="Arial"/>
                <w:szCs w:val="22"/>
              </w:rPr>
              <w:t>Residents Age&lt; 5yrs?</w:t>
            </w:r>
          </w:p>
        </w:tc>
        <w:tc>
          <w:tcPr>
            <w:tcW w:w="1843" w:type="dxa"/>
          </w:tcPr>
          <w:p w:rsidR="00FE3180" w:rsidRPr="008E313A" w:rsidRDefault="00FE3180" w:rsidP="00FE3180">
            <w:pPr>
              <w:autoSpaceDE w:val="0"/>
              <w:autoSpaceDN w:val="0"/>
              <w:adjustRightInd w:val="0"/>
              <w:rPr>
                <w:rFonts w:ascii="Arial" w:hAnsi="Arial" w:cs="Arial"/>
                <w:szCs w:val="22"/>
              </w:rPr>
            </w:pPr>
            <w:r w:rsidRPr="008E313A">
              <w:rPr>
                <w:rFonts w:ascii="Arial" w:hAnsi="Arial" w:cs="Arial"/>
                <w:szCs w:val="22"/>
              </w:rPr>
              <w:t>Enrolment</w:t>
            </w:r>
          </w:p>
          <w:p w:rsidR="00945BBB" w:rsidRPr="008E313A" w:rsidRDefault="00FE3180" w:rsidP="00FE3180">
            <w:pPr>
              <w:autoSpaceDE w:val="0"/>
              <w:autoSpaceDN w:val="0"/>
              <w:adjustRightInd w:val="0"/>
              <w:rPr>
                <w:rFonts w:ascii="Arial" w:hAnsi="Arial" w:cs="Arial"/>
                <w:b/>
                <w:bCs/>
                <w:i/>
                <w:iCs/>
                <w:color w:val="000000"/>
                <w:szCs w:val="22"/>
              </w:rPr>
            </w:pPr>
            <w:r w:rsidRPr="008E313A">
              <w:rPr>
                <w:rFonts w:ascii="Arial" w:hAnsi="Arial" w:cs="Arial"/>
                <w:szCs w:val="22"/>
              </w:rPr>
              <w:t>Agency</w:t>
            </w:r>
          </w:p>
        </w:tc>
        <w:tc>
          <w:tcPr>
            <w:tcW w:w="1671" w:type="dxa"/>
          </w:tcPr>
          <w:p w:rsidR="00945BBB" w:rsidRPr="008E313A" w:rsidRDefault="00945BBB" w:rsidP="00505129">
            <w:pPr>
              <w:autoSpaceDE w:val="0"/>
              <w:autoSpaceDN w:val="0"/>
              <w:adjustRightInd w:val="0"/>
              <w:rPr>
                <w:rFonts w:ascii="Arial" w:hAnsi="Arial" w:cs="Arial"/>
                <w:b/>
                <w:bCs/>
                <w:i/>
                <w:iCs/>
                <w:color w:val="000000"/>
                <w:szCs w:val="22"/>
              </w:rPr>
            </w:pPr>
          </w:p>
        </w:tc>
      </w:tr>
      <w:tr w:rsidR="00945BBB" w:rsidRPr="008E313A" w:rsidTr="00980991">
        <w:tc>
          <w:tcPr>
            <w:tcW w:w="828" w:type="dxa"/>
          </w:tcPr>
          <w:p w:rsidR="00945BBB" w:rsidRPr="008E313A" w:rsidRDefault="00031F4F" w:rsidP="00505129">
            <w:pPr>
              <w:autoSpaceDE w:val="0"/>
              <w:autoSpaceDN w:val="0"/>
              <w:adjustRightInd w:val="0"/>
              <w:rPr>
                <w:rFonts w:ascii="Arial" w:hAnsi="Arial" w:cs="Arial"/>
                <w:b/>
                <w:bCs/>
                <w:i/>
                <w:iCs/>
                <w:color w:val="000000"/>
                <w:szCs w:val="22"/>
              </w:rPr>
            </w:pPr>
            <w:r w:rsidRPr="008E313A">
              <w:rPr>
                <w:rFonts w:ascii="Arial" w:hAnsi="Arial" w:cs="Arial"/>
                <w:szCs w:val="22"/>
              </w:rPr>
              <w:t>12.</w:t>
            </w:r>
          </w:p>
        </w:tc>
        <w:tc>
          <w:tcPr>
            <w:tcW w:w="5234" w:type="dxa"/>
          </w:tcPr>
          <w:p w:rsidR="00031F4F" w:rsidRPr="008E313A" w:rsidRDefault="00031F4F" w:rsidP="005276A1">
            <w:pPr>
              <w:autoSpaceDE w:val="0"/>
              <w:autoSpaceDN w:val="0"/>
              <w:adjustRightInd w:val="0"/>
              <w:jc w:val="both"/>
              <w:rPr>
                <w:rFonts w:ascii="Arial" w:hAnsi="Arial" w:cs="Arial"/>
                <w:szCs w:val="22"/>
              </w:rPr>
            </w:pPr>
            <w:r w:rsidRPr="008E313A">
              <w:rPr>
                <w:rFonts w:ascii="Arial" w:hAnsi="Arial" w:cs="Arial"/>
                <w:szCs w:val="22"/>
              </w:rPr>
              <w:t>Capture TIN in the Form</w:t>
            </w:r>
          </w:p>
          <w:p w:rsidR="00945BBB" w:rsidRPr="008E313A" w:rsidRDefault="00031F4F" w:rsidP="005276A1">
            <w:pPr>
              <w:autoSpaceDE w:val="0"/>
              <w:autoSpaceDN w:val="0"/>
              <w:adjustRightInd w:val="0"/>
              <w:jc w:val="both"/>
              <w:rPr>
                <w:rFonts w:ascii="Arial" w:hAnsi="Arial" w:cs="Arial"/>
                <w:b/>
                <w:bCs/>
                <w:i/>
                <w:iCs/>
                <w:color w:val="000000"/>
                <w:szCs w:val="22"/>
              </w:rPr>
            </w:pPr>
            <w:r w:rsidRPr="008E313A">
              <w:rPr>
                <w:rFonts w:ascii="Arial" w:hAnsi="Arial" w:cs="Arial"/>
                <w:szCs w:val="22"/>
              </w:rPr>
              <w:t>The RGI official would have provided a TIN /</w:t>
            </w:r>
            <w:r w:rsidR="005276A1" w:rsidRPr="008E313A">
              <w:rPr>
                <w:rFonts w:ascii="Arial" w:hAnsi="Arial" w:cs="Arial"/>
                <w:szCs w:val="22"/>
              </w:rPr>
              <w:t xml:space="preserve"> </w:t>
            </w:r>
            <w:r w:rsidRPr="008E313A">
              <w:rPr>
                <w:rFonts w:ascii="Arial" w:hAnsi="Arial" w:cs="Arial"/>
                <w:szCs w:val="22"/>
              </w:rPr>
              <w:t>schedule no. to the household / individual. Capture</w:t>
            </w:r>
            <w:r w:rsidR="005276A1" w:rsidRPr="008E313A">
              <w:rPr>
                <w:rFonts w:ascii="Arial" w:hAnsi="Arial" w:cs="Arial"/>
                <w:szCs w:val="22"/>
              </w:rPr>
              <w:t xml:space="preserve"> </w:t>
            </w:r>
            <w:r w:rsidRPr="008E313A">
              <w:rPr>
                <w:rFonts w:ascii="Arial" w:hAnsi="Arial" w:cs="Arial"/>
                <w:szCs w:val="22"/>
              </w:rPr>
              <w:t>the same in the enrolment software. Operator can</w:t>
            </w:r>
            <w:r w:rsidR="005276A1" w:rsidRPr="008E313A">
              <w:rPr>
                <w:rFonts w:ascii="Arial" w:hAnsi="Arial" w:cs="Arial"/>
                <w:szCs w:val="22"/>
              </w:rPr>
              <w:t xml:space="preserve"> </w:t>
            </w:r>
            <w:r w:rsidRPr="008E313A">
              <w:rPr>
                <w:rFonts w:ascii="Arial" w:hAnsi="Arial" w:cs="Arial"/>
                <w:szCs w:val="22"/>
              </w:rPr>
              <w:t>inform the resident that this will be used for</w:t>
            </w:r>
            <w:r w:rsidR="000C6B49" w:rsidRPr="008E313A">
              <w:rPr>
                <w:rFonts w:ascii="Arial" w:hAnsi="Arial" w:cs="Arial"/>
                <w:szCs w:val="22"/>
              </w:rPr>
              <w:t xml:space="preserve"> </w:t>
            </w:r>
            <w:r w:rsidRPr="008E313A">
              <w:rPr>
                <w:rFonts w:ascii="Arial" w:hAnsi="Arial" w:cs="Arial"/>
                <w:szCs w:val="22"/>
              </w:rPr>
              <w:t>sharing</w:t>
            </w:r>
            <w:r w:rsidR="005276A1" w:rsidRPr="008E313A">
              <w:rPr>
                <w:rFonts w:ascii="Arial" w:hAnsi="Arial" w:cs="Arial"/>
                <w:szCs w:val="22"/>
              </w:rPr>
              <w:t xml:space="preserve"> </w:t>
            </w:r>
            <w:r w:rsidRPr="008E313A">
              <w:rPr>
                <w:rFonts w:ascii="Arial" w:hAnsi="Arial" w:cs="Arial"/>
                <w:szCs w:val="22"/>
              </w:rPr>
              <w:t>residents AADHAAR number with RGI.</w:t>
            </w:r>
            <w:r w:rsidR="005276A1" w:rsidRPr="008E313A">
              <w:rPr>
                <w:rFonts w:ascii="Arial" w:hAnsi="Arial" w:cs="Arial"/>
                <w:szCs w:val="22"/>
              </w:rPr>
              <w:t xml:space="preserve"> </w:t>
            </w:r>
            <w:r w:rsidRPr="008E313A">
              <w:rPr>
                <w:rFonts w:ascii="Arial" w:hAnsi="Arial" w:cs="Arial"/>
                <w:szCs w:val="22"/>
              </w:rPr>
              <w:t>The resident may already have an AADHAAR</w:t>
            </w:r>
            <w:r w:rsidR="000C6B49" w:rsidRPr="008E313A">
              <w:rPr>
                <w:rFonts w:ascii="Arial" w:hAnsi="Arial" w:cs="Arial"/>
                <w:szCs w:val="22"/>
              </w:rPr>
              <w:t xml:space="preserve"> </w:t>
            </w:r>
            <w:r w:rsidRPr="008E313A">
              <w:rPr>
                <w:rFonts w:ascii="Arial" w:hAnsi="Arial" w:cs="Arial"/>
                <w:szCs w:val="22"/>
              </w:rPr>
              <w:t>prior to RGI process.</w:t>
            </w:r>
          </w:p>
        </w:tc>
        <w:tc>
          <w:tcPr>
            <w:tcW w:w="1843" w:type="dxa"/>
          </w:tcPr>
          <w:p w:rsidR="000C6B49" w:rsidRPr="008E313A" w:rsidRDefault="000C6B49" w:rsidP="000C6B49">
            <w:pPr>
              <w:autoSpaceDE w:val="0"/>
              <w:autoSpaceDN w:val="0"/>
              <w:adjustRightInd w:val="0"/>
              <w:rPr>
                <w:rFonts w:ascii="Arial" w:hAnsi="Arial" w:cs="Arial"/>
                <w:szCs w:val="22"/>
              </w:rPr>
            </w:pPr>
            <w:r w:rsidRPr="008E313A">
              <w:rPr>
                <w:rFonts w:ascii="Arial" w:hAnsi="Arial" w:cs="Arial"/>
                <w:szCs w:val="22"/>
              </w:rPr>
              <w:t>Enrolment</w:t>
            </w:r>
          </w:p>
          <w:p w:rsidR="000C6B49" w:rsidRPr="008E313A" w:rsidRDefault="000C6B49" w:rsidP="000C6B49">
            <w:pPr>
              <w:autoSpaceDE w:val="0"/>
              <w:autoSpaceDN w:val="0"/>
              <w:adjustRightInd w:val="0"/>
              <w:rPr>
                <w:rFonts w:ascii="Arial" w:hAnsi="Arial" w:cs="Arial"/>
                <w:szCs w:val="22"/>
              </w:rPr>
            </w:pPr>
            <w:r w:rsidRPr="008E313A">
              <w:rPr>
                <w:rFonts w:ascii="Arial" w:hAnsi="Arial" w:cs="Arial"/>
                <w:szCs w:val="22"/>
              </w:rPr>
              <w:t>Agency</w:t>
            </w:r>
          </w:p>
          <w:p w:rsidR="00945BBB" w:rsidRPr="008E313A" w:rsidRDefault="000C6B49" w:rsidP="000C6B49">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945BBB" w:rsidRPr="008E313A" w:rsidRDefault="00945BBB" w:rsidP="00505129">
            <w:pPr>
              <w:autoSpaceDE w:val="0"/>
              <w:autoSpaceDN w:val="0"/>
              <w:adjustRightInd w:val="0"/>
              <w:rPr>
                <w:rFonts w:ascii="Arial" w:hAnsi="Arial" w:cs="Arial"/>
                <w:b/>
                <w:bCs/>
                <w:i/>
                <w:iCs/>
                <w:color w:val="000000"/>
                <w:szCs w:val="22"/>
              </w:rPr>
            </w:pPr>
          </w:p>
        </w:tc>
      </w:tr>
      <w:tr w:rsidR="00945BBB" w:rsidRPr="008E313A" w:rsidTr="00980991">
        <w:tc>
          <w:tcPr>
            <w:tcW w:w="828" w:type="dxa"/>
          </w:tcPr>
          <w:p w:rsidR="00945BBB" w:rsidRPr="008E313A" w:rsidRDefault="009B4554" w:rsidP="00505129">
            <w:pPr>
              <w:autoSpaceDE w:val="0"/>
              <w:autoSpaceDN w:val="0"/>
              <w:adjustRightInd w:val="0"/>
              <w:rPr>
                <w:rFonts w:ascii="Arial" w:hAnsi="Arial" w:cs="Arial"/>
                <w:b/>
                <w:bCs/>
                <w:i/>
                <w:iCs/>
                <w:color w:val="000000"/>
                <w:szCs w:val="22"/>
              </w:rPr>
            </w:pPr>
            <w:r w:rsidRPr="008E313A">
              <w:rPr>
                <w:rFonts w:ascii="Arial" w:hAnsi="Arial" w:cs="Arial"/>
                <w:szCs w:val="22"/>
              </w:rPr>
              <w:t>13.</w:t>
            </w:r>
          </w:p>
        </w:tc>
        <w:tc>
          <w:tcPr>
            <w:tcW w:w="5234" w:type="dxa"/>
          </w:tcPr>
          <w:p w:rsidR="009B4554" w:rsidRPr="008E313A" w:rsidRDefault="009B4554" w:rsidP="005276A1">
            <w:pPr>
              <w:autoSpaceDE w:val="0"/>
              <w:autoSpaceDN w:val="0"/>
              <w:adjustRightInd w:val="0"/>
              <w:jc w:val="both"/>
              <w:rPr>
                <w:rFonts w:ascii="Arial" w:hAnsi="Arial" w:cs="Arial"/>
                <w:szCs w:val="22"/>
              </w:rPr>
            </w:pPr>
            <w:r w:rsidRPr="008E313A">
              <w:rPr>
                <w:rFonts w:ascii="Arial" w:hAnsi="Arial" w:cs="Arial"/>
                <w:szCs w:val="22"/>
              </w:rPr>
              <w:t>Is Residents Age&lt; 5yrs?</w:t>
            </w:r>
          </w:p>
          <w:p w:rsidR="00945BBB" w:rsidRPr="008E313A" w:rsidRDefault="009B4554" w:rsidP="005276A1">
            <w:pPr>
              <w:autoSpaceDE w:val="0"/>
              <w:autoSpaceDN w:val="0"/>
              <w:adjustRightInd w:val="0"/>
              <w:jc w:val="both"/>
              <w:rPr>
                <w:rFonts w:ascii="Arial" w:hAnsi="Arial" w:cs="Arial"/>
                <w:b/>
                <w:bCs/>
                <w:i/>
                <w:iCs/>
                <w:color w:val="000000"/>
                <w:szCs w:val="22"/>
              </w:rPr>
            </w:pPr>
            <w:r w:rsidRPr="008E313A">
              <w:rPr>
                <w:rFonts w:ascii="Arial" w:hAnsi="Arial" w:cs="Arial"/>
                <w:szCs w:val="22"/>
              </w:rPr>
              <w:t>Check if the residents age is less than 5 years. If</w:t>
            </w:r>
            <w:r w:rsidR="005276A1" w:rsidRPr="008E313A">
              <w:rPr>
                <w:rFonts w:ascii="Arial" w:hAnsi="Arial" w:cs="Arial"/>
                <w:szCs w:val="22"/>
              </w:rPr>
              <w:t xml:space="preserve"> yes, proceed to Step 14. </w:t>
            </w:r>
            <w:r w:rsidR="006A0C0C" w:rsidRPr="008E313A">
              <w:rPr>
                <w:rFonts w:ascii="Arial" w:hAnsi="Arial" w:cs="Arial"/>
                <w:szCs w:val="22"/>
              </w:rPr>
              <w:t>Enroll</w:t>
            </w:r>
            <w:r w:rsidRPr="008E313A">
              <w:rPr>
                <w:rFonts w:ascii="Arial" w:hAnsi="Arial" w:cs="Arial"/>
                <w:szCs w:val="22"/>
              </w:rPr>
              <w:t xml:space="preserve"> based on</w:t>
            </w:r>
            <w:r w:rsidR="005276A1" w:rsidRPr="008E313A">
              <w:rPr>
                <w:rFonts w:ascii="Arial" w:hAnsi="Arial" w:cs="Arial"/>
                <w:szCs w:val="22"/>
              </w:rPr>
              <w:t xml:space="preserve"> </w:t>
            </w:r>
            <w:r w:rsidRPr="008E313A">
              <w:rPr>
                <w:rFonts w:ascii="Arial" w:hAnsi="Arial" w:cs="Arial"/>
                <w:szCs w:val="22"/>
              </w:rPr>
              <w:t>Parent/Guardian Details</w:t>
            </w:r>
            <w:r w:rsidR="005276A1" w:rsidRPr="008E313A">
              <w:rPr>
                <w:rFonts w:ascii="Arial" w:hAnsi="Arial" w:cs="Arial"/>
                <w:szCs w:val="22"/>
              </w:rPr>
              <w:t xml:space="preserve"> </w:t>
            </w:r>
            <w:r w:rsidRPr="008E313A">
              <w:rPr>
                <w:rFonts w:ascii="Arial" w:hAnsi="Arial" w:cs="Arial"/>
                <w:szCs w:val="22"/>
              </w:rPr>
              <w:t>If no, proceed to Step 15. Check and Record for any Eye/ Finger Missing</w:t>
            </w:r>
          </w:p>
        </w:tc>
        <w:tc>
          <w:tcPr>
            <w:tcW w:w="1843" w:type="dxa"/>
          </w:tcPr>
          <w:p w:rsidR="009B4554" w:rsidRPr="008E313A" w:rsidRDefault="009B4554" w:rsidP="009B4554">
            <w:pPr>
              <w:autoSpaceDE w:val="0"/>
              <w:autoSpaceDN w:val="0"/>
              <w:adjustRightInd w:val="0"/>
              <w:rPr>
                <w:rFonts w:ascii="Arial" w:hAnsi="Arial" w:cs="Arial"/>
                <w:szCs w:val="22"/>
              </w:rPr>
            </w:pPr>
            <w:r w:rsidRPr="008E313A">
              <w:rPr>
                <w:rFonts w:ascii="Arial" w:hAnsi="Arial" w:cs="Arial"/>
                <w:szCs w:val="22"/>
              </w:rPr>
              <w:t>Enrolment</w:t>
            </w:r>
          </w:p>
          <w:p w:rsidR="009B4554" w:rsidRPr="008E313A" w:rsidRDefault="009B4554" w:rsidP="009B4554">
            <w:pPr>
              <w:autoSpaceDE w:val="0"/>
              <w:autoSpaceDN w:val="0"/>
              <w:adjustRightInd w:val="0"/>
              <w:rPr>
                <w:rFonts w:ascii="Arial" w:hAnsi="Arial" w:cs="Arial"/>
                <w:szCs w:val="22"/>
              </w:rPr>
            </w:pPr>
            <w:r w:rsidRPr="008E313A">
              <w:rPr>
                <w:rFonts w:ascii="Arial" w:hAnsi="Arial" w:cs="Arial"/>
                <w:szCs w:val="22"/>
              </w:rPr>
              <w:t>Agency</w:t>
            </w:r>
          </w:p>
          <w:p w:rsidR="00945BBB" w:rsidRPr="008E313A" w:rsidRDefault="009B4554" w:rsidP="009B4554">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945BBB" w:rsidRPr="008E313A" w:rsidRDefault="00945BBB" w:rsidP="00505129">
            <w:pPr>
              <w:autoSpaceDE w:val="0"/>
              <w:autoSpaceDN w:val="0"/>
              <w:adjustRightInd w:val="0"/>
              <w:rPr>
                <w:rFonts w:ascii="Arial" w:hAnsi="Arial" w:cs="Arial"/>
                <w:b/>
                <w:bCs/>
                <w:i/>
                <w:iCs/>
                <w:color w:val="000000"/>
                <w:szCs w:val="22"/>
              </w:rPr>
            </w:pPr>
          </w:p>
        </w:tc>
      </w:tr>
      <w:tr w:rsidR="009B4554" w:rsidRPr="008E313A" w:rsidTr="00980991">
        <w:tc>
          <w:tcPr>
            <w:tcW w:w="828" w:type="dxa"/>
          </w:tcPr>
          <w:p w:rsidR="009B4554" w:rsidRPr="008E313A" w:rsidRDefault="009B4554" w:rsidP="00505129">
            <w:pPr>
              <w:autoSpaceDE w:val="0"/>
              <w:autoSpaceDN w:val="0"/>
              <w:adjustRightInd w:val="0"/>
              <w:rPr>
                <w:rFonts w:ascii="Arial" w:hAnsi="Arial" w:cs="Arial"/>
                <w:szCs w:val="22"/>
              </w:rPr>
            </w:pPr>
            <w:r w:rsidRPr="008E313A">
              <w:rPr>
                <w:rFonts w:ascii="Arial" w:hAnsi="Arial" w:cs="Arial"/>
                <w:szCs w:val="22"/>
              </w:rPr>
              <w:t>14.</w:t>
            </w:r>
          </w:p>
        </w:tc>
        <w:tc>
          <w:tcPr>
            <w:tcW w:w="5234" w:type="dxa"/>
          </w:tcPr>
          <w:p w:rsidR="009B4554" w:rsidRPr="008E313A" w:rsidRDefault="009B4554" w:rsidP="005276A1">
            <w:pPr>
              <w:autoSpaceDE w:val="0"/>
              <w:autoSpaceDN w:val="0"/>
              <w:adjustRightInd w:val="0"/>
              <w:jc w:val="both"/>
              <w:rPr>
                <w:rFonts w:ascii="Arial" w:hAnsi="Arial" w:cs="Arial"/>
                <w:szCs w:val="22"/>
              </w:rPr>
            </w:pPr>
            <w:r w:rsidRPr="008E313A">
              <w:rPr>
                <w:rFonts w:ascii="Arial" w:hAnsi="Arial" w:cs="Arial"/>
                <w:szCs w:val="22"/>
              </w:rPr>
              <w:t xml:space="preserve">Enrol based on Parent/Guardian Details </w:t>
            </w:r>
          </w:p>
          <w:p w:rsidR="009B4554" w:rsidRPr="008E313A" w:rsidRDefault="009B4554" w:rsidP="00034442">
            <w:pPr>
              <w:autoSpaceDE w:val="0"/>
              <w:autoSpaceDN w:val="0"/>
              <w:adjustRightInd w:val="0"/>
              <w:jc w:val="both"/>
              <w:rPr>
                <w:rFonts w:ascii="Arial" w:hAnsi="Arial" w:cs="Arial"/>
                <w:szCs w:val="22"/>
              </w:rPr>
            </w:pPr>
            <w:r w:rsidRPr="008E313A">
              <w:rPr>
                <w:rFonts w:ascii="Arial" w:hAnsi="Arial" w:cs="Arial"/>
                <w:szCs w:val="22"/>
              </w:rPr>
              <w:t>In case of children below the age of 5 years one of the parent</w:t>
            </w:r>
            <w:r w:rsidR="00034442" w:rsidRPr="008E313A">
              <w:rPr>
                <w:rFonts w:ascii="Arial" w:hAnsi="Arial" w:cs="Arial"/>
                <w:szCs w:val="22"/>
              </w:rPr>
              <w:t>’</w:t>
            </w:r>
            <w:r w:rsidRPr="008E313A">
              <w:rPr>
                <w:rFonts w:ascii="Arial" w:hAnsi="Arial" w:cs="Arial"/>
                <w:szCs w:val="22"/>
              </w:rPr>
              <w:t>s</w:t>
            </w:r>
            <w:r w:rsidR="00034442" w:rsidRPr="008E313A">
              <w:rPr>
                <w:rFonts w:ascii="Arial" w:hAnsi="Arial" w:cs="Arial"/>
                <w:szCs w:val="22"/>
              </w:rPr>
              <w:t xml:space="preserve"> </w:t>
            </w:r>
            <w:r w:rsidRPr="008E313A">
              <w:rPr>
                <w:rFonts w:ascii="Arial" w:hAnsi="Arial" w:cs="Arial"/>
                <w:szCs w:val="22"/>
              </w:rPr>
              <w:t>or guardian</w:t>
            </w:r>
            <w:r w:rsidR="00034442" w:rsidRPr="008E313A">
              <w:rPr>
                <w:rFonts w:ascii="Arial" w:eastAsia="MS Mincho" w:hAnsi="Arial" w:cs="Arial"/>
                <w:szCs w:val="22"/>
              </w:rPr>
              <w:t>’</w:t>
            </w:r>
            <w:r w:rsidRPr="008E313A">
              <w:rPr>
                <w:rFonts w:ascii="Arial" w:hAnsi="Arial" w:cs="Arial"/>
                <w:szCs w:val="22"/>
              </w:rPr>
              <w:t>s name shall be recorded</w:t>
            </w:r>
            <w:r w:rsidR="00034442" w:rsidRPr="008E313A">
              <w:rPr>
                <w:rFonts w:ascii="Arial" w:hAnsi="Arial" w:cs="Arial"/>
                <w:szCs w:val="22"/>
              </w:rPr>
              <w:t xml:space="preserve"> </w:t>
            </w:r>
            <w:r w:rsidRPr="008E313A">
              <w:rPr>
                <w:rFonts w:ascii="Arial" w:hAnsi="Arial" w:cs="Arial"/>
                <w:szCs w:val="22"/>
              </w:rPr>
              <w:t>and UID or Enrolment Number (either of the two</w:t>
            </w:r>
            <w:r w:rsidR="00034442" w:rsidRPr="008E313A">
              <w:rPr>
                <w:rFonts w:ascii="Arial" w:hAnsi="Arial" w:cs="Arial"/>
                <w:szCs w:val="22"/>
              </w:rPr>
              <w:t xml:space="preserve"> </w:t>
            </w:r>
            <w:r w:rsidRPr="008E313A">
              <w:rPr>
                <w:rFonts w:ascii="Arial" w:hAnsi="Arial" w:cs="Arial"/>
                <w:szCs w:val="22"/>
              </w:rPr>
              <w:t>numbers) shall be recorded. This is mandatory. If the child is being enrolled along with his father</w:t>
            </w:r>
            <w:r w:rsidR="00034442" w:rsidRPr="008E313A">
              <w:rPr>
                <w:rFonts w:ascii="Arial" w:hAnsi="Arial" w:cs="Arial"/>
                <w:szCs w:val="22"/>
              </w:rPr>
              <w:t xml:space="preserve"> </w:t>
            </w:r>
            <w:r w:rsidRPr="008E313A">
              <w:rPr>
                <w:rFonts w:ascii="Arial" w:hAnsi="Arial" w:cs="Arial"/>
                <w:szCs w:val="22"/>
              </w:rPr>
              <w:t>/mother / guardian, first enrol the parent / guardian</w:t>
            </w:r>
            <w:r w:rsidR="00034442" w:rsidRPr="008E313A">
              <w:rPr>
                <w:rFonts w:ascii="Arial" w:hAnsi="Arial" w:cs="Arial"/>
                <w:szCs w:val="22"/>
              </w:rPr>
              <w:t xml:space="preserve"> </w:t>
            </w:r>
            <w:r w:rsidRPr="008E313A">
              <w:rPr>
                <w:rFonts w:ascii="Arial" w:hAnsi="Arial" w:cs="Arial"/>
                <w:szCs w:val="22"/>
              </w:rPr>
              <w:t>and record the parent</w:t>
            </w:r>
            <w:r w:rsidR="00034442" w:rsidRPr="008E313A">
              <w:rPr>
                <w:rFonts w:ascii="Arial" w:eastAsia="MS Mincho" w:hAnsi="Arial" w:cs="Arial"/>
                <w:szCs w:val="22"/>
              </w:rPr>
              <w:t>’</w:t>
            </w:r>
            <w:r w:rsidRPr="008E313A">
              <w:rPr>
                <w:rFonts w:ascii="Arial" w:hAnsi="Arial" w:cs="Arial"/>
                <w:szCs w:val="22"/>
              </w:rPr>
              <w:t>s enrolment no. in the child</w:t>
            </w:r>
            <w:r w:rsidR="00034442" w:rsidRPr="008E313A">
              <w:rPr>
                <w:rFonts w:ascii="Arial" w:eastAsia="MS Mincho" w:hAnsi="Arial" w:cs="Arial"/>
                <w:szCs w:val="22"/>
              </w:rPr>
              <w:t>’</w:t>
            </w:r>
            <w:r w:rsidRPr="008E313A">
              <w:rPr>
                <w:rFonts w:ascii="Arial" w:hAnsi="Arial" w:cs="Arial"/>
                <w:szCs w:val="22"/>
              </w:rPr>
              <w:t>s form. If the father /mother / guardian of the child has</w:t>
            </w:r>
            <w:r w:rsidR="00034442" w:rsidRPr="008E313A">
              <w:rPr>
                <w:rFonts w:ascii="Arial" w:hAnsi="Arial" w:cs="Arial"/>
                <w:szCs w:val="22"/>
              </w:rPr>
              <w:t xml:space="preserve"> </w:t>
            </w:r>
            <w:r w:rsidRPr="008E313A">
              <w:rPr>
                <w:rFonts w:ascii="Arial" w:hAnsi="Arial" w:cs="Arial"/>
                <w:szCs w:val="22"/>
              </w:rPr>
              <w:t>either not enrolled or does not possess AADHAAR number at the time of enrolment, the</w:t>
            </w:r>
            <w:r w:rsidR="00034442" w:rsidRPr="008E313A">
              <w:rPr>
                <w:rFonts w:ascii="Arial" w:hAnsi="Arial" w:cs="Arial"/>
                <w:szCs w:val="22"/>
              </w:rPr>
              <w:t xml:space="preserve"> </w:t>
            </w:r>
            <w:r w:rsidRPr="008E313A">
              <w:rPr>
                <w:rFonts w:ascii="Arial" w:hAnsi="Arial" w:cs="Arial"/>
                <w:szCs w:val="22"/>
              </w:rPr>
              <w:t xml:space="preserve"> enrolment of that child cannot be done unless the</w:t>
            </w:r>
            <w:r w:rsidR="00034442" w:rsidRPr="008E313A">
              <w:rPr>
                <w:rFonts w:ascii="Arial" w:hAnsi="Arial" w:cs="Arial"/>
                <w:szCs w:val="22"/>
              </w:rPr>
              <w:t xml:space="preserve"> </w:t>
            </w:r>
            <w:r w:rsidRPr="008E313A">
              <w:rPr>
                <w:rFonts w:ascii="Arial" w:hAnsi="Arial" w:cs="Arial"/>
                <w:szCs w:val="22"/>
              </w:rPr>
              <w:t>above</w:t>
            </w:r>
            <w:r w:rsidR="00034442" w:rsidRPr="008E313A">
              <w:rPr>
                <w:rFonts w:ascii="Arial" w:hAnsi="Arial" w:cs="Arial"/>
                <w:szCs w:val="22"/>
              </w:rPr>
              <w:t xml:space="preserve"> </w:t>
            </w:r>
            <w:r w:rsidRPr="008E313A">
              <w:rPr>
                <w:rFonts w:ascii="Arial" w:hAnsi="Arial" w:cs="Arial"/>
                <w:szCs w:val="22"/>
              </w:rPr>
              <w:t>requirements are fulfilled.</w:t>
            </w:r>
          </w:p>
        </w:tc>
        <w:tc>
          <w:tcPr>
            <w:tcW w:w="1843" w:type="dxa"/>
          </w:tcPr>
          <w:p w:rsidR="00B722B0" w:rsidRPr="008E313A" w:rsidRDefault="00B722B0" w:rsidP="00B722B0">
            <w:pPr>
              <w:autoSpaceDE w:val="0"/>
              <w:autoSpaceDN w:val="0"/>
              <w:adjustRightInd w:val="0"/>
              <w:rPr>
                <w:rFonts w:ascii="Arial" w:hAnsi="Arial" w:cs="Arial"/>
                <w:szCs w:val="22"/>
              </w:rPr>
            </w:pPr>
            <w:r w:rsidRPr="008E313A">
              <w:rPr>
                <w:rFonts w:ascii="Arial" w:hAnsi="Arial" w:cs="Arial"/>
                <w:szCs w:val="22"/>
              </w:rPr>
              <w:t>Enrolment</w:t>
            </w:r>
          </w:p>
          <w:p w:rsidR="00B722B0" w:rsidRPr="008E313A" w:rsidRDefault="00B722B0" w:rsidP="00B722B0">
            <w:pPr>
              <w:autoSpaceDE w:val="0"/>
              <w:autoSpaceDN w:val="0"/>
              <w:adjustRightInd w:val="0"/>
              <w:rPr>
                <w:rFonts w:ascii="Arial" w:hAnsi="Arial" w:cs="Arial"/>
                <w:szCs w:val="22"/>
              </w:rPr>
            </w:pPr>
            <w:r w:rsidRPr="008E313A">
              <w:rPr>
                <w:rFonts w:ascii="Arial" w:hAnsi="Arial" w:cs="Arial"/>
                <w:szCs w:val="22"/>
              </w:rPr>
              <w:t>Agency</w:t>
            </w:r>
          </w:p>
          <w:p w:rsidR="009B4554" w:rsidRPr="008E313A" w:rsidRDefault="00B722B0" w:rsidP="00B722B0">
            <w:pPr>
              <w:autoSpaceDE w:val="0"/>
              <w:autoSpaceDN w:val="0"/>
              <w:adjustRightInd w:val="0"/>
              <w:rPr>
                <w:rFonts w:ascii="Arial" w:hAnsi="Arial" w:cs="Arial"/>
                <w:szCs w:val="22"/>
              </w:rPr>
            </w:pPr>
            <w:r w:rsidRPr="008E313A">
              <w:rPr>
                <w:rFonts w:ascii="Arial" w:hAnsi="Arial" w:cs="Arial"/>
                <w:szCs w:val="22"/>
              </w:rPr>
              <w:t>(Operator)</w:t>
            </w:r>
          </w:p>
        </w:tc>
        <w:tc>
          <w:tcPr>
            <w:tcW w:w="1671" w:type="dxa"/>
          </w:tcPr>
          <w:p w:rsidR="009B4554" w:rsidRPr="008E313A" w:rsidRDefault="009B4554" w:rsidP="00505129">
            <w:pPr>
              <w:autoSpaceDE w:val="0"/>
              <w:autoSpaceDN w:val="0"/>
              <w:adjustRightInd w:val="0"/>
              <w:rPr>
                <w:rFonts w:ascii="Arial" w:hAnsi="Arial" w:cs="Arial"/>
                <w:b/>
                <w:bCs/>
                <w:i/>
                <w:iCs/>
                <w:color w:val="000000"/>
                <w:szCs w:val="22"/>
              </w:rPr>
            </w:pPr>
          </w:p>
        </w:tc>
      </w:tr>
      <w:tr w:rsidR="005466CF" w:rsidRPr="008E313A" w:rsidTr="00980991">
        <w:tc>
          <w:tcPr>
            <w:tcW w:w="828" w:type="dxa"/>
          </w:tcPr>
          <w:p w:rsidR="005466CF" w:rsidRPr="008E313A" w:rsidRDefault="005466CF" w:rsidP="00505129">
            <w:pPr>
              <w:autoSpaceDE w:val="0"/>
              <w:autoSpaceDN w:val="0"/>
              <w:adjustRightInd w:val="0"/>
              <w:rPr>
                <w:rFonts w:ascii="Arial" w:hAnsi="Arial" w:cs="Arial"/>
                <w:szCs w:val="22"/>
              </w:rPr>
            </w:pPr>
            <w:r w:rsidRPr="008E313A">
              <w:rPr>
                <w:rFonts w:ascii="Arial" w:hAnsi="Arial" w:cs="Arial"/>
                <w:szCs w:val="22"/>
              </w:rPr>
              <w:t>15.</w:t>
            </w:r>
          </w:p>
        </w:tc>
        <w:tc>
          <w:tcPr>
            <w:tcW w:w="5234" w:type="dxa"/>
          </w:tcPr>
          <w:p w:rsidR="005466CF" w:rsidRPr="008E313A" w:rsidRDefault="005466CF" w:rsidP="00034442">
            <w:pPr>
              <w:autoSpaceDE w:val="0"/>
              <w:autoSpaceDN w:val="0"/>
              <w:adjustRightInd w:val="0"/>
              <w:jc w:val="both"/>
              <w:rPr>
                <w:rFonts w:ascii="Arial" w:hAnsi="Arial" w:cs="Arial"/>
                <w:szCs w:val="22"/>
              </w:rPr>
            </w:pPr>
            <w:r w:rsidRPr="008E313A">
              <w:rPr>
                <w:rFonts w:ascii="Arial" w:hAnsi="Arial" w:cs="Arial"/>
                <w:szCs w:val="22"/>
              </w:rPr>
              <w:t xml:space="preserve">Check and Record for any Eye/ Finger Missing </w:t>
            </w:r>
            <w:r w:rsidRPr="008E313A">
              <w:rPr>
                <w:rFonts w:ascii="Arial" w:hAnsi="Arial" w:cs="Arial"/>
                <w:szCs w:val="22"/>
              </w:rPr>
              <w:lastRenderedPageBreak/>
              <w:t>Check resident</w:t>
            </w:r>
            <w:r w:rsidR="0037132A" w:rsidRPr="008E313A">
              <w:rPr>
                <w:rFonts w:ascii="Arial" w:eastAsia="MS Mincho" w:hAnsi="Arial" w:cs="Arial"/>
                <w:szCs w:val="22"/>
              </w:rPr>
              <w:t>’</w:t>
            </w:r>
            <w:r w:rsidRPr="008E313A">
              <w:rPr>
                <w:rFonts w:ascii="Arial" w:hAnsi="Arial" w:cs="Arial"/>
                <w:szCs w:val="22"/>
              </w:rPr>
              <w:t>s eyes and fingers for fitness</w:t>
            </w:r>
            <w:r w:rsidR="00034442" w:rsidRPr="008E313A">
              <w:rPr>
                <w:rFonts w:ascii="Arial" w:hAnsi="Arial" w:cs="Arial"/>
                <w:szCs w:val="22"/>
              </w:rPr>
              <w:t xml:space="preserve"> </w:t>
            </w:r>
            <w:r w:rsidRPr="008E313A">
              <w:rPr>
                <w:rFonts w:ascii="Arial" w:hAnsi="Arial" w:cs="Arial"/>
                <w:szCs w:val="22"/>
              </w:rPr>
              <w:t>(missing/amputated). If the resident has any</w:t>
            </w:r>
            <w:r w:rsidR="00C55F57" w:rsidRPr="008E313A">
              <w:rPr>
                <w:rFonts w:ascii="Arial" w:hAnsi="Arial" w:cs="Arial"/>
                <w:szCs w:val="22"/>
              </w:rPr>
              <w:t xml:space="preserve"> deformities, these also have to be captured on the Demographic screen.</w:t>
            </w:r>
            <w:r w:rsidR="00034442" w:rsidRPr="008E313A">
              <w:rPr>
                <w:rFonts w:ascii="Arial" w:hAnsi="Arial" w:cs="Arial"/>
                <w:szCs w:val="22"/>
              </w:rPr>
              <w:t xml:space="preserve"> </w:t>
            </w:r>
            <w:r w:rsidR="00C55F57" w:rsidRPr="008E313A">
              <w:rPr>
                <w:rFonts w:ascii="Arial" w:hAnsi="Arial" w:cs="Arial"/>
                <w:szCs w:val="22"/>
              </w:rPr>
              <w:t>Enter Details of</w:t>
            </w:r>
            <w:r w:rsidR="00034442" w:rsidRPr="008E313A">
              <w:rPr>
                <w:rFonts w:ascii="Arial" w:hAnsi="Arial" w:cs="Arial"/>
                <w:szCs w:val="22"/>
              </w:rPr>
              <w:t xml:space="preserve"> </w:t>
            </w:r>
            <w:r w:rsidR="00C55F57" w:rsidRPr="008E313A">
              <w:rPr>
                <w:rFonts w:ascii="Arial" w:hAnsi="Arial" w:cs="Arial"/>
                <w:szCs w:val="22"/>
              </w:rPr>
              <w:t>“Missing Eye</w:t>
            </w:r>
            <w:r w:rsidR="00034442" w:rsidRPr="008E313A">
              <w:rPr>
                <w:rFonts w:ascii="Arial" w:hAnsi="Arial" w:cs="Arial"/>
                <w:szCs w:val="22"/>
              </w:rPr>
              <w:t xml:space="preserve"> </w:t>
            </w:r>
            <w:r w:rsidR="00C55F57" w:rsidRPr="008E313A">
              <w:rPr>
                <w:rFonts w:ascii="Arial" w:hAnsi="Arial" w:cs="Arial"/>
                <w:szCs w:val="22"/>
              </w:rPr>
              <w:t>Indication” or “Missing Finger Indication” as appropriate.</w:t>
            </w:r>
            <w:r w:rsidR="00034442" w:rsidRPr="008E313A">
              <w:rPr>
                <w:rFonts w:ascii="Arial" w:hAnsi="Arial" w:cs="Arial"/>
                <w:szCs w:val="22"/>
              </w:rPr>
              <w:t xml:space="preserve"> </w:t>
            </w:r>
            <w:r w:rsidR="00C55F57" w:rsidRPr="008E313A">
              <w:rPr>
                <w:rFonts w:ascii="Arial" w:hAnsi="Arial" w:cs="Arial"/>
                <w:szCs w:val="22"/>
              </w:rPr>
              <w:t>In such a case, the operator shall assist the resident in the fingerprint capture to avoid capture of the extra finger/s.</w:t>
            </w:r>
          </w:p>
        </w:tc>
        <w:tc>
          <w:tcPr>
            <w:tcW w:w="1843" w:type="dxa"/>
          </w:tcPr>
          <w:p w:rsidR="00C55F57" w:rsidRPr="008E313A" w:rsidRDefault="00C55F57" w:rsidP="00C55F57">
            <w:pPr>
              <w:autoSpaceDE w:val="0"/>
              <w:autoSpaceDN w:val="0"/>
              <w:adjustRightInd w:val="0"/>
              <w:rPr>
                <w:rFonts w:ascii="Arial" w:hAnsi="Arial" w:cs="Arial"/>
                <w:szCs w:val="22"/>
              </w:rPr>
            </w:pPr>
            <w:r w:rsidRPr="008E313A">
              <w:rPr>
                <w:rFonts w:ascii="Arial" w:hAnsi="Arial" w:cs="Arial"/>
                <w:szCs w:val="22"/>
              </w:rPr>
              <w:lastRenderedPageBreak/>
              <w:t>Enrolment</w:t>
            </w:r>
          </w:p>
          <w:p w:rsidR="00C55F57" w:rsidRPr="008E313A" w:rsidRDefault="00C55F57" w:rsidP="00C55F57">
            <w:pPr>
              <w:autoSpaceDE w:val="0"/>
              <w:autoSpaceDN w:val="0"/>
              <w:adjustRightInd w:val="0"/>
              <w:rPr>
                <w:rFonts w:ascii="Arial" w:hAnsi="Arial" w:cs="Arial"/>
                <w:szCs w:val="22"/>
              </w:rPr>
            </w:pPr>
            <w:r w:rsidRPr="008E313A">
              <w:rPr>
                <w:rFonts w:ascii="Arial" w:hAnsi="Arial" w:cs="Arial"/>
                <w:szCs w:val="22"/>
              </w:rPr>
              <w:lastRenderedPageBreak/>
              <w:t>Agency</w:t>
            </w:r>
          </w:p>
          <w:p w:rsidR="005466CF" w:rsidRPr="008E313A" w:rsidRDefault="00C55F57" w:rsidP="00C55F57">
            <w:pPr>
              <w:autoSpaceDE w:val="0"/>
              <w:autoSpaceDN w:val="0"/>
              <w:adjustRightInd w:val="0"/>
              <w:rPr>
                <w:rFonts w:ascii="Arial" w:hAnsi="Arial" w:cs="Arial"/>
                <w:szCs w:val="22"/>
              </w:rPr>
            </w:pPr>
            <w:r w:rsidRPr="008E313A">
              <w:rPr>
                <w:rFonts w:ascii="Arial" w:hAnsi="Arial" w:cs="Arial"/>
                <w:szCs w:val="22"/>
              </w:rPr>
              <w:t>(Operator)</w:t>
            </w:r>
          </w:p>
        </w:tc>
        <w:tc>
          <w:tcPr>
            <w:tcW w:w="1671" w:type="dxa"/>
          </w:tcPr>
          <w:p w:rsidR="005466CF" w:rsidRPr="008E313A" w:rsidRDefault="005466CF" w:rsidP="00505129">
            <w:pPr>
              <w:autoSpaceDE w:val="0"/>
              <w:autoSpaceDN w:val="0"/>
              <w:adjustRightInd w:val="0"/>
              <w:rPr>
                <w:rFonts w:ascii="Arial" w:hAnsi="Arial" w:cs="Arial"/>
                <w:b/>
                <w:bCs/>
                <w:i/>
                <w:iCs/>
                <w:color w:val="000000"/>
                <w:szCs w:val="22"/>
              </w:rPr>
            </w:pPr>
          </w:p>
        </w:tc>
      </w:tr>
      <w:tr w:rsidR="00EB6DAA" w:rsidRPr="008E313A" w:rsidTr="00980991">
        <w:tc>
          <w:tcPr>
            <w:tcW w:w="828" w:type="dxa"/>
          </w:tcPr>
          <w:p w:rsidR="00EB6DAA" w:rsidRPr="008E313A" w:rsidRDefault="00EB6DAA" w:rsidP="00505129">
            <w:pPr>
              <w:autoSpaceDE w:val="0"/>
              <w:autoSpaceDN w:val="0"/>
              <w:adjustRightInd w:val="0"/>
              <w:rPr>
                <w:rFonts w:ascii="Arial" w:hAnsi="Arial" w:cs="Arial"/>
                <w:b/>
                <w:bCs/>
                <w:i/>
                <w:iCs/>
                <w:color w:val="000000"/>
                <w:szCs w:val="22"/>
              </w:rPr>
            </w:pPr>
            <w:r w:rsidRPr="008E313A">
              <w:rPr>
                <w:rFonts w:ascii="Arial" w:hAnsi="Arial" w:cs="Arial"/>
                <w:szCs w:val="22"/>
              </w:rPr>
              <w:lastRenderedPageBreak/>
              <w:t>16.</w:t>
            </w:r>
          </w:p>
        </w:tc>
        <w:tc>
          <w:tcPr>
            <w:tcW w:w="5234" w:type="dxa"/>
          </w:tcPr>
          <w:p w:rsidR="00EB6DAA" w:rsidRPr="008E313A" w:rsidRDefault="00EB6DAA" w:rsidP="00C5168A">
            <w:pPr>
              <w:autoSpaceDE w:val="0"/>
              <w:autoSpaceDN w:val="0"/>
              <w:adjustRightInd w:val="0"/>
              <w:jc w:val="both"/>
              <w:rPr>
                <w:rFonts w:ascii="Arial" w:hAnsi="Arial" w:cs="Arial"/>
                <w:szCs w:val="22"/>
              </w:rPr>
            </w:pPr>
            <w:r w:rsidRPr="008E313A">
              <w:rPr>
                <w:rFonts w:ascii="Arial" w:hAnsi="Arial" w:cs="Arial"/>
                <w:szCs w:val="22"/>
              </w:rPr>
              <w:t>Capture Biometrics - Facial Image, IRIS and</w:t>
            </w:r>
          </w:p>
          <w:p w:rsidR="00EB6DAA" w:rsidRPr="008E313A" w:rsidRDefault="00EB6DAA" w:rsidP="00C5168A">
            <w:pPr>
              <w:autoSpaceDE w:val="0"/>
              <w:autoSpaceDN w:val="0"/>
              <w:adjustRightInd w:val="0"/>
              <w:jc w:val="both"/>
              <w:rPr>
                <w:rFonts w:ascii="Arial" w:hAnsi="Arial" w:cs="Arial"/>
                <w:szCs w:val="22"/>
              </w:rPr>
            </w:pPr>
            <w:r w:rsidRPr="008E313A">
              <w:rPr>
                <w:rFonts w:ascii="Arial" w:hAnsi="Arial" w:cs="Arial"/>
                <w:szCs w:val="22"/>
              </w:rPr>
              <w:t>Fingerprints</w:t>
            </w:r>
          </w:p>
          <w:p w:rsidR="00BC03F9" w:rsidRPr="008E313A" w:rsidRDefault="00EB6DAA" w:rsidP="00C5168A">
            <w:pPr>
              <w:autoSpaceDE w:val="0"/>
              <w:autoSpaceDN w:val="0"/>
              <w:adjustRightInd w:val="0"/>
              <w:jc w:val="both"/>
              <w:rPr>
                <w:rFonts w:ascii="Arial" w:hAnsi="Arial" w:cs="Arial"/>
                <w:szCs w:val="22"/>
              </w:rPr>
            </w:pPr>
            <w:r w:rsidRPr="008E313A">
              <w:rPr>
                <w:rFonts w:ascii="Arial" w:hAnsi="Arial" w:cs="Arial"/>
                <w:szCs w:val="22"/>
              </w:rPr>
              <w:t>Guide the resident to occupy the chair in front of</w:t>
            </w:r>
            <w:r w:rsidR="00C5168A" w:rsidRPr="008E313A">
              <w:rPr>
                <w:rFonts w:ascii="Arial" w:hAnsi="Arial" w:cs="Arial"/>
                <w:szCs w:val="22"/>
              </w:rPr>
              <w:t xml:space="preserve"> </w:t>
            </w:r>
            <w:r w:rsidRPr="008E313A">
              <w:rPr>
                <w:rFonts w:ascii="Arial" w:hAnsi="Arial" w:cs="Arial"/>
                <w:szCs w:val="22"/>
              </w:rPr>
              <w:t>the enrolment station. The resident should be</w:t>
            </w:r>
            <w:r w:rsidR="00C5168A" w:rsidRPr="008E313A">
              <w:rPr>
                <w:rFonts w:ascii="Arial" w:hAnsi="Arial" w:cs="Arial"/>
                <w:szCs w:val="22"/>
              </w:rPr>
              <w:t xml:space="preserve"> </w:t>
            </w:r>
            <w:r w:rsidRPr="008E313A">
              <w:rPr>
                <w:rFonts w:ascii="Arial" w:hAnsi="Arial" w:cs="Arial"/>
                <w:szCs w:val="22"/>
              </w:rPr>
              <w:t>instructed to be seated properly with their back</w:t>
            </w:r>
            <w:r w:rsidR="00C5168A" w:rsidRPr="008E313A">
              <w:rPr>
                <w:rFonts w:ascii="Arial" w:hAnsi="Arial" w:cs="Arial"/>
                <w:szCs w:val="22"/>
              </w:rPr>
              <w:t xml:space="preserve"> </w:t>
            </w:r>
            <w:r w:rsidRPr="008E313A">
              <w:rPr>
                <w:rFonts w:ascii="Arial" w:hAnsi="Arial" w:cs="Arial"/>
                <w:szCs w:val="22"/>
              </w:rPr>
              <w:t>upright and their face towards the camera.</w:t>
            </w:r>
            <w:r w:rsidR="00051B3E" w:rsidRPr="008E313A">
              <w:rPr>
                <w:rFonts w:ascii="Arial" w:hAnsi="Arial" w:cs="Arial"/>
                <w:szCs w:val="22"/>
              </w:rPr>
              <w:t xml:space="preserve"> </w:t>
            </w:r>
            <w:r w:rsidRPr="008E313A">
              <w:rPr>
                <w:rFonts w:ascii="Arial" w:hAnsi="Arial" w:cs="Arial"/>
                <w:szCs w:val="22"/>
              </w:rPr>
              <w:t>The images of all the ten fingers are to be captured.</w:t>
            </w:r>
            <w:r w:rsidR="00C5168A" w:rsidRPr="008E313A">
              <w:rPr>
                <w:rFonts w:ascii="Arial" w:hAnsi="Arial" w:cs="Arial"/>
                <w:szCs w:val="22"/>
              </w:rPr>
              <w:t xml:space="preserve"> </w:t>
            </w:r>
            <w:r w:rsidRPr="008E313A">
              <w:rPr>
                <w:rFonts w:ascii="Arial" w:hAnsi="Arial" w:cs="Arial"/>
                <w:szCs w:val="22"/>
              </w:rPr>
              <w:t>The fingerprints must be captured in the sequence</w:t>
            </w:r>
            <w:r w:rsidR="00C5168A" w:rsidRPr="008E313A">
              <w:rPr>
                <w:rFonts w:ascii="Arial" w:hAnsi="Arial" w:cs="Arial"/>
                <w:szCs w:val="22"/>
              </w:rPr>
              <w:t xml:space="preserve"> </w:t>
            </w:r>
            <w:r w:rsidRPr="008E313A">
              <w:rPr>
                <w:rFonts w:ascii="Arial" w:hAnsi="Arial" w:cs="Arial"/>
                <w:szCs w:val="22"/>
              </w:rPr>
              <w:t>of slaps of four fingers of left hand, right hand</w:t>
            </w:r>
            <w:r w:rsidR="00051B3E" w:rsidRPr="008E313A">
              <w:rPr>
                <w:rFonts w:ascii="Arial" w:hAnsi="Arial" w:cs="Arial"/>
                <w:szCs w:val="22"/>
              </w:rPr>
              <w:t xml:space="preserve"> </w:t>
            </w:r>
            <w:r w:rsidRPr="008E313A">
              <w:rPr>
                <w:rFonts w:ascii="Arial" w:hAnsi="Arial" w:cs="Arial"/>
                <w:szCs w:val="22"/>
              </w:rPr>
              <w:t>followed by the two thumbs.</w:t>
            </w:r>
            <w:r w:rsidR="00051B3E" w:rsidRPr="008E313A">
              <w:rPr>
                <w:rFonts w:ascii="Arial" w:hAnsi="Arial" w:cs="Arial"/>
                <w:szCs w:val="22"/>
              </w:rPr>
              <w:t xml:space="preserve"> </w:t>
            </w:r>
            <w:r w:rsidRPr="008E313A">
              <w:rPr>
                <w:rFonts w:ascii="Arial" w:hAnsi="Arial" w:cs="Arial"/>
                <w:szCs w:val="22"/>
              </w:rPr>
              <w:t>The Operator can visually verify facial image</w:t>
            </w:r>
            <w:r w:rsidR="00C5168A" w:rsidRPr="008E313A">
              <w:rPr>
                <w:rFonts w:ascii="Arial" w:hAnsi="Arial" w:cs="Arial"/>
                <w:szCs w:val="22"/>
              </w:rPr>
              <w:t xml:space="preserve"> </w:t>
            </w:r>
            <w:r w:rsidRPr="008E313A">
              <w:rPr>
                <w:rFonts w:ascii="Arial" w:hAnsi="Arial" w:cs="Arial"/>
                <w:szCs w:val="22"/>
              </w:rPr>
              <w:t>quality. Apart from this in-built quality checks in</w:t>
            </w:r>
            <w:r w:rsidR="00051B3E" w:rsidRPr="008E313A">
              <w:rPr>
                <w:rFonts w:ascii="Arial" w:hAnsi="Arial" w:cs="Arial"/>
                <w:szCs w:val="22"/>
              </w:rPr>
              <w:t xml:space="preserve"> </w:t>
            </w:r>
            <w:r w:rsidRPr="008E313A">
              <w:rPr>
                <w:rFonts w:ascii="Arial" w:hAnsi="Arial" w:cs="Arial"/>
                <w:szCs w:val="22"/>
              </w:rPr>
              <w:t>the software indicate the quality of biometrics at</w:t>
            </w:r>
            <w:r w:rsidR="00051B3E" w:rsidRPr="008E313A">
              <w:rPr>
                <w:rFonts w:ascii="Arial" w:hAnsi="Arial" w:cs="Arial"/>
                <w:szCs w:val="22"/>
              </w:rPr>
              <w:t xml:space="preserve"> </w:t>
            </w:r>
            <w:r w:rsidRPr="008E313A">
              <w:rPr>
                <w:rFonts w:ascii="Arial" w:hAnsi="Arial" w:cs="Arial"/>
                <w:szCs w:val="22"/>
              </w:rPr>
              <w:t>each stage. If any biometric exceptions have been</w:t>
            </w:r>
            <w:r w:rsidR="00051B3E" w:rsidRPr="008E313A">
              <w:rPr>
                <w:rFonts w:ascii="Arial" w:hAnsi="Arial" w:cs="Arial"/>
                <w:szCs w:val="22"/>
              </w:rPr>
              <w:t xml:space="preserve"> </w:t>
            </w:r>
            <w:r w:rsidRPr="008E313A">
              <w:rPr>
                <w:rFonts w:ascii="Arial" w:hAnsi="Arial" w:cs="Arial"/>
                <w:szCs w:val="22"/>
              </w:rPr>
              <w:t>specified on the demographic screen, these should</w:t>
            </w:r>
            <w:r w:rsidR="00051B3E" w:rsidRPr="008E313A">
              <w:rPr>
                <w:rFonts w:ascii="Arial" w:hAnsi="Arial" w:cs="Arial"/>
                <w:szCs w:val="22"/>
              </w:rPr>
              <w:t xml:space="preserve"> </w:t>
            </w:r>
            <w:r w:rsidRPr="008E313A">
              <w:rPr>
                <w:rFonts w:ascii="Arial" w:hAnsi="Arial" w:cs="Arial"/>
                <w:szCs w:val="22"/>
              </w:rPr>
              <w:t>be captured as</w:t>
            </w:r>
            <w:r w:rsidR="00051B3E" w:rsidRPr="008E313A">
              <w:rPr>
                <w:rFonts w:ascii="Arial" w:hAnsi="Arial" w:cs="Arial"/>
                <w:szCs w:val="22"/>
              </w:rPr>
              <w:t xml:space="preserve"> </w:t>
            </w:r>
            <w:r w:rsidRPr="008E313A">
              <w:rPr>
                <w:rFonts w:ascii="Arial" w:hAnsi="Arial" w:cs="Arial"/>
                <w:szCs w:val="22"/>
              </w:rPr>
              <w:t>photographs on the Photograph screen.</w:t>
            </w:r>
            <w:r w:rsidR="00051B3E" w:rsidRPr="008E313A">
              <w:rPr>
                <w:rFonts w:ascii="Arial" w:hAnsi="Arial" w:cs="Arial"/>
                <w:szCs w:val="22"/>
              </w:rPr>
              <w:t xml:space="preserve"> </w:t>
            </w:r>
            <w:r w:rsidRPr="008E313A">
              <w:rPr>
                <w:rFonts w:ascii="Arial" w:hAnsi="Arial" w:cs="Arial"/>
                <w:szCs w:val="22"/>
              </w:rPr>
              <w:t>The software forces re-captures for a fixed number</w:t>
            </w:r>
            <w:r w:rsidR="00C5168A" w:rsidRPr="008E313A">
              <w:rPr>
                <w:rFonts w:ascii="Arial" w:hAnsi="Arial" w:cs="Arial"/>
                <w:szCs w:val="22"/>
              </w:rPr>
              <w:t xml:space="preserve"> </w:t>
            </w:r>
            <w:r w:rsidRPr="008E313A">
              <w:rPr>
                <w:rFonts w:ascii="Arial" w:hAnsi="Arial" w:cs="Arial"/>
                <w:szCs w:val="22"/>
              </w:rPr>
              <w:t>of times when quality is not OK. Afterwards the</w:t>
            </w:r>
            <w:r w:rsidR="00051B3E" w:rsidRPr="008E313A">
              <w:rPr>
                <w:rFonts w:ascii="Arial" w:hAnsi="Arial" w:cs="Arial"/>
                <w:szCs w:val="22"/>
              </w:rPr>
              <w:t xml:space="preserve"> </w:t>
            </w:r>
            <w:r w:rsidRPr="008E313A">
              <w:rPr>
                <w:rFonts w:ascii="Arial" w:hAnsi="Arial" w:cs="Arial"/>
                <w:szCs w:val="22"/>
              </w:rPr>
              <w:t>Operator may try capture again but will not be</w:t>
            </w:r>
            <w:r w:rsidR="00C5168A" w:rsidRPr="008E313A">
              <w:rPr>
                <w:rFonts w:ascii="Arial" w:hAnsi="Arial" w:cs="Arial"/>
                <w:szCs w:val="22"/>
              </w:rPr>
              <w:t xml:space="preserve"> </w:t>
            </w:r>
            <w:r w:rsidRPr="008E313A">
              <w:rPr>
                <w:rFonts w:ascii="Arial" w:hAnsi="Arial" w:cs="Arial"/>
                <w:szCs w:val="22"/>
              </w:rPr>
              <w:t>forced by the system. However, it should be borne</w:t>
            </w:r>
            <w:r w:rsidR="00C5168A" w:rsidRPr="008E313A">
              <w:rPr>
                <w:rFonts w:ascii="Arial" w:hAnsi="Arial" w:cs="Arial"/>
                <w:szCs w:val="22"/>
              </w:rPr>
              <w:t xml:space="preserve"> </w:t>
            </w:r>
            <w:r w:rsidRPr="008E313A">
              <w:rPr>
                <w:rFonts w:ascii="Arial" w:hAnsi="Arial" w:cs="Arial"/>
                <w:szCs w:val="22"/>
              </w:rPr>
              <w:t>in mind that the forced capture should not become</w:t>
            </w:r>
            <w:r w:rsidR="00C5168A" w:rsidRPr="008E313A">
              <w:rPr>
                <w:rFonts w:ascii="Arial" w:hAnsi="Arial" w:cs="Arial"/>
                <w:szCs w:val="22"/>
              </w:rPr>
              <w:t xml:space="preserve"> </w:t>
            </w:r>
            <w:r w:rsidRPr="008E313A">
              <w:rPr>
                <w:rFonts w:ascii="Arial" w:hAnsi="Arial" w:cs="Arial"/>
                <w:szCs w:val="22"/>
              </w:rPr>
              <w:t>harassment for the resident.</w:t>
            </w:r>
            <w:r w:rsidR="00051B3E" w:rsidRPr="008E313A">
              <w:rPr>
                <w:rFonts w:ascii="Arial" w:hAnsi="Arial" w:cs="Arial"/>
                <w:szCs w:val="22"/>
              </w:rPr>
              <w:t xml:space="preserve"> </w:t>
            </w:r>
            <w:r w:rsidRPr="008E313A">
              <w:rPr>
                <w:rFonts w:ascii="Arial" w:hAnsi="Arial" w:cs="Arial"/>
                <w:szCs w:val="22"/>
              </w:rPr>
              <w:t>If required, ask resident to clean hands on towel</w:t>
            </w:r>
            <w:r w:rsidR="00051B3E" w:rsidRPr="008E313A">
              <w:rPr>
                <w:rFonts w:ascii="Arial" w:hAnsi="Arial" w:cs="Arial"/>
                <w:szCs w:val="22"/>
              </w:rPr>
              <w:t xml:space="preserve"> </w:t>
            </w:r>
            <w:r w:rsidRPr="008E313A">
              <w:rPr>
                <w:rFonts w:ascii="Arial" w:hAnsi="Arial" w:cs="Arial"/>
                <w:szCs w:val="22"/>
              </w:rPr>
              <w:t>and/or help to apply little more pressure on hand</w:t>
            </w:r>
            <w:r w:rsidR="00C5168A" w:rsidRPr="008E313A">
              <w:rPr>
                <w:rFonts w:ascii="Arial" w:hAnsi="Arial" w:cs="Arial"/>
                <w:szCs w:val="22"/>
              </w:rPr>
              <w:t xml:space="preserve"> </w:t>
            </w:r>
            <w:r w:rsidRPr="008E313A">
              <w:rPr>
                <w:rFonts w:ascii="Arial" w:hAnsi="Arial" w:cs="Arial"/>
                <w:szCs w:val="22"/>
              </w:rPr>
              <w:t>while taking image again. Similarly, guide resident</w:t>
            </w:r>
            <w:r w:rsidR="00C5168A" w:rsidRPr="008E313A">
              <w:rPr>
                <w:rFonts w:ascii="Arial" w:hAnsi="Arial" w:cs="Arial"/>
                <w:szCs w:val="22"/>
              </w:rPr>
              <w:t xml:space="preserve"> </w:t>
            </w:r>
            <w:r w:rsidR="00BC03F9" w:rsidRPr="008E313A">
              <w:rPr>
                <w:rFonts w:ascii="Arial" w:hAnsi="Arial" w:cs="Arial"/>
                <w:szCs w:val="22"/>
              </w:rPr>
              <w:t>to get appropriate quality of iris and facial images.</w:t>
            </w:r>
          </w:p>
          <w:p w:rsidR="00BC03F9" w:rsidRPr="008E313A" w:rsidRDefault="00BC03F9" w:rsidP="00C5168A">
            <w:pPr>
              <w:autoSpaceDE w:val="0"/>
              <w:autoSpaceDN w:val="0"/>
              <w:adjustRightInd w:val="0"/>
              <w:jc w:val="both"/>
              <w:rPr>
                <w:rFonts w:ascii="Arial" w:hAnsi="Arial" w:cs="Arial"/>
                <w:szCs w:val="22"/>
              </w:rPr>
            </w:pPr>
            <w:r w:rsidRPr="008E313A">
              <w:rPr>
                <w:rFonts w:ascii="Arial" w:hAnsi="Arial" w:cs="Arial"/>
                <w:szCs w:val="22"/>
              </w:rPr>
              <w:t>Policies for biometric capture:</w:t>
            </w:r>
          </w:p>
          <w:p w:rsidR="00C5168A" w:rsidRPr="008E313A" w:rsidRDefault="00BC03F9" w:rsidP="00A4597D">
            <w:pPr>
              <w:pStyle w:val="ListParagraph"/>
              <w:numPr>
                <w:ilvl w:val="0"/>
                <w:numId w:val="6"/>
              </w:numPr>
              <w:autoSpaceDE w:val="0"/>
              <w:autoSpaceDN w:val="0"/>
              <w:adjustRightInd w:val="0"/>
              <w:jc w:val="both"/>
              <w:rPr>
                <w:rFonts w:ascii="Arial" w:hAnsi="Arial" w:cs="Arial"/>
                <w:szCs w:val="22"/>
              </w:rPr>
            </w:pPr>
            <w:r w:rsidRPr="008E313A">
              <w:rPr>
                <w:rFonts w:ascii="Arial" w:hAnsi="Arial" w:cs="Arial"/>
                <w:szCs w:val="22"/>
              </w:rPr>
              <w:t>Iris - above 5 yrs mandatory (also used for deduplication)</w:t>
            </w:r>
          </w:p>
          <w:p w:rsidR="00C5168A" w:rsidRPr="008E313A" w:rsidRDefault="00BC03F9" w:rsidP="00A4597D">
            <w:pPr>
              <w:pStyle w:val="ListParagraph"/>
              <w:numPr>
                <w:ilvl w:val="0"/>
                <w:numId w:val="6"/>
              </w:numPr>
              <w:autoSpaceDE w:val="0"/>
              <w:autoSpaceDN w:val="0"/>
              <w:adjustRightInd w:val="0"/>
              <w:jc w:val="both"/>
              <w:rPr>
                <w:rFonts w:ascii="Arial" w:hAnsi="Arial" w:cs="Arial"/>
                <w:szCs w:val="22"/>
              </w:rPr>
            </w:pPr>
            <w:r w:rsidRPr="008E313A">
              <w:rPr>
                <w:rFonts w:ascii="Arial" w:hAnsi="Arial" w:cs="Arial"/>
                <w:szCs w:val="22"/>
              </w:rPr>
              <w:t>Fingerprint - above 5 yrs capture</w:t>
            </w:r>
          </w:p>
          <w:p w:rsidR="00C5168A" w:rsidRPr="008E313A" w:rsidRDefault="00BC03F9" w:rsidP="00A4597D">
            <w:pPr>
              <w:pStyle w:val="ListParagraph"/>
              <w:numPr>
                <w:ilvl w:val="0"/>
                <w:numId w:val="6"/>
              </w:numPr>
              <w:autoSpaceDE w:val="0"/>
              <w:autoSpaceDN w:val="0"/>
              <w:adjustRightInd w:val="0"/>
              <w:jc w:val="both"/>
              <w:rPr>
                <w:rFonts w:ascii="Arial" w:hAnsi="Arial" w:cs="Arial"/>
                <w:szCs w:val="22"/>
              </w:rPr>
            </w:pPr>
            <w:r w:rsidRPr="008E313A">
              <w:rPr>
                <w:rFonts w:ascii="Arial" w:hAnsi="Arial" w:cs="Arial"/>
                <w:szCs w:val="22"/>
              </w:rPr>
              <w:t>Fingerprint - above 15, treated like adult</w:t>
            </w:r>
          </w:p>
          <w:p w:rsidR="00C5168A" w:rsidRPr="008E313A" w:rsidRDefault="00BC03F9" w:rsidP="00A4597D">
            <w:pPr>
              <w:pStyle w:val="ListParagraph"/>
              <w:numPr>
                <w:ilvl w:val="0"/>
                <w:numId w:val="6"/>
              </w:numPr>
              <w:autoSpaceDE w:val="0"/>
              <w:autoSpaceDN w:val="0"/>
              <w:adjustRightInd w:val="0"/>
              <w:jc w:val="both"/>
              <w:rPr>
                <w:rFonts w:ascii="Arial" w:hAnsi="Arial" w:cs="Arial"/>
                <w:szCs w:val="22"/>
              </w:rPr>
            </w:pPr>
            <w:r w:rsidRPr="008E313A">
              <w:rPr>
                <w:rFonts w:ascii="Arial" w:hAnsi="Arial" w:cs="Arial"/>
                <w:szCs w:val="22"/>
              </w:rPr>
              <w:t>Face - all mandatory including infants</w:t>
            </w:r>
          </w:p>
          <w:p w:rsidR="00C5168A" w:rsidRPr="008E313A" w:rsidRDefault="00BC03F9" w:rsidP="00A4597D">
            <w:pPr>
              <w:pStyle w:val="ListParagraph"/>
              <w:numPr>
                <w:ilvl w:val="0"/>
                <w:numId w:val="6"/>
              </w:numPr>
              <w:autoSpaceDE w:val="0"/>
              <w:autoSpaceDN w:val="0"/>
              <w:adjustRightInd w:val="0"/>
              <w:jc w:val="both"/>
              <w:rPr>
                <w:rFonts w:ascii="Arial" w:hAnsi="Arial" w:cs="Arial"/>
                <w:szCs w:val="22"/>
              </w:rPr>
            </w:pPr>
            <w:r w:rsidRPr="008E313A">
              <w:rPr>
                <w:rFonts w:ascii="Arial" w:hAnsi="Arial" w:cs="Arial"/>
                <w:szCs w:val="22"/>
              </w:rPr>
              <w:lastRenderedPageBreak/>
              <w:t>Below 5 yrs - guardian/parent mandatory, after that optional</w:t>
            </w:r>
          </w:p>
          <w:p w:rsidR="00BC03F9" w:rsidRPr="008E313A" w:rsidRDefault="00BC03F9" w:rsidP="00A4597D">
            <w:pPr>
              <w:pStyle w:val="ListParagraph"/>
              <w:numPr>
                <w:ilvl w:val="0"/>
                <w:numId w:val="6"/>
              </w:numPr>
              <w:autoSpaceDE w:val="0"/>
              <w:autoSpaceDN w:val="0"/>
              <w:adjustRightInd w:val="0"/>
              <w:jc w:val="both"/>
              <w:rPr>
                <w:rFonts w:ascii="Arial" w:hAnsi="Arial" w:cs="Arial"/>
                <w:b/>
                <w:bCs/>
                <w:i/>
                <w:iCs/>
                <w:color w:val="000000"/>
                <w:szCs w:val="22"/>
              </w:rPr>
            </w:pPr>
            <w:r w:rsidRPr="008E313A">
              <w:rPr>
                <w:rFonts w:ascii="Arial" w:hAnsi="Arial" w:cs="Arial"/>
                <w:szCs w:val="22"/>
              </w:rPr>
              <w:t>Any biometric exception (any finger missing, any eye missing) - extra photo as well as supervisor</w:t>
            </w:r>
            <w:r w:rsidR="00C5168A" w:rsidRPr="008E313A">
              <w:rPr>
                <w:rFonts w:ascii="Arial" w:hAnsi="Arial" w:cs="Arial"/>
                <w:szCs w:val="22"/>
              </w:rPr>
              <w:t xml:space="preserve"> </w:t>
            </w:r>
            <w:r w:rsidRPr="008E313A">
              <w:rPr>
                <w:rFonts w:ascii="Arial" w:hAnsi="Arial" w:cs="Arial"/>
                <w:szCs w:val="22"/>
              </w:rPr>
              <w:t xml:space="preserve">Signature </w:t>
            </w:r>
            <w:r w:rsidRPr="008E313A">
              <w:rPr>
                <w:rFonts w:ascii="Arial" w:hAnsi="Arial" w:cs="Arial"/>
                <w:i/>
                <w:iCs/>
                <w:szCs w:val="22"/>
              </w:rPr>
              <w:t>AADHAAR Enrolment Client software automatically takes care of enforcing these</w:t>
            </w:r>
            <w:r w:rsidR="00C5168A" w:rsidRPr="008E313A">
              <w:rPr>
                <w:rFonts w:ascii="Arial" w:hAnsi="Arial" w:cs="Arial"/>
                <w:i/>
                <w:iCs/>
                <w:szCs w:val="22"/>
              </w:rPr>
              <w:t xml:space="preserve"> </w:t>
            </w:r>
            <w:r w:rsidRPr="008E313A">
              <w:rPr>
                <w:rFonts w:ascii="Arial" w:hAnsi="Arial" w:cs="Arial"/>
                <w:i/>
                <w:iCs/>
                <w:szCs w:val="22"/>
              </w:rPr>
              <w:t>policies. UIDAI may, from time to time, make modifications to these policies</w:t>
            </w:r>
          </w:p>
        </w:tc>
        <w:tc>
          <w:tcPr>
            <w:tcW w:w="1843" w:type="dxa"/>
          </w:tcPr>
          <w:p w:rsidR="00BC03F9" w:rsidRPr="008E313A" w:rsidRDefault="00BC03F9" w:rsidP="00BC03F9">
            <w:pPr>
              <w:autoSpaceDE w:val="0"/>
              <w:autoSpaceDN w:val="0"/>
              <w:adjustRightInd w:val="0"/>
              <w:rPr>
                <w:rFonts w:ascii="Arial" w:hAnsi="Arial" w:cs="Arial"/>
                <w:szCs w:val="22"/>
              </w:rPr>
            </w:pPr>
            <w:r w:rsidRPr="008E313A">
              <w:rPr>
                <w:rFonts w:ascii="Arial" w:hAnsi="Arial" w:cs="Arial"/>
                <w:szCs w:val="22"/>
              </w:rPr>
              <w:lastRenderedPageBreak/>
              <w:t>Enrolment</w:t>
            </w:r>
          </w:p>
          <w:p w:rsidR="00BC03F9" w:rsidRPr="008E313A" w:rsidRDefault="00BC03F9" w:rsidP="00BC03F9">
            <w:pPr>
              <w:autoSpaceDE w:val="0"/>
              <w:autoSpaceDN w:val="0"/>
              <w:adjustRightInd w:val="0"/>
              <w:rPr>
                <w:rFonts w:ascii="Arial" w:hAnsi="Arial" w:cs="Arial"/>
                <w:szCs w:val="22"/>
              </w:rPr>
            </w:pPr>
            <w:r w:rsidRPr="008E313A">
              <w:rPr>
                <w:rFonts w:ascii="Arial" w:hAnsi="Arial" w:cs="Arial"/>
                <w:szCs w:val="22"/>
              </w:rPr>
              <w:t>Agency</w:t>
            </w:r>
          </w:p>
          <w:p w:rsidR="00EB6DAA" w:rsidRPr="008E313A" w:rsidRDefault="00BC03F9" w:rsidP="00BC03F9">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BC03F9" w:rsidRPr="006A0C0C" w:rsidRDefault="00BC03F9" w:rsidP="00BC03F9">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5.1.4</w:t>
            </w:r>
          </w:p>
          <w:p w:rsidR="00BC03F9" w:rsidRPr="006A0C0C" w:rsidRDefault="00BC03F9" w:rsidP="00BC03F9">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Biometric</w:t>
            </w:r>
          </w:p>
          <w:p w:rsidR="00BC03F9" w:rsidRPr="006A0C0C" w:rsidRDefault="00BC03F9" w:rsidP="00BC03F9">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Data Capture</w:t>
            </w:r>
          </w:p>
          <w:p w:rsidR="00BC03F9" w:rsidRPr="006A0C0C" w:rsidRDefault="00BC03F9" w:rsidP="00BC03F9">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Standards</w:t>
            </w:r>
          </w:p>
          <w:p w:rsidR="00BC03F9" w:rsidRPr="006A0C0C" w:rsidRDefault="00BC03F9" w:rsidP="00BC03F9">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5.1.5</w:t>
            </w:r>
          </w:p>
          <w:p w:rsidR="00BC03F9" w:rsidRPr="006A0C0C" w:rsidRDefault="00BC03F9" w:rsidP="00BC03F9">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Detailed</w:t>
            </w:r>
          </w:p>
          <w:p w:rsidR="00BC03F9" w:rsidRPr="006A0C0C" w:rsidRDefault="00BC03F9" w:rsidP="00BC03F9">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Guidelines for</w:t>
            </w:r>
          </w:p>
          <w:p w:rsidR="00BC03F9" w:rsidRPr="006A0C0C" w:rsidRDefault="00BC03F9" w:rsidP="00BC03F9">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Collecting</w:t>
            </w:r>
          </w:p>
          <w:p w:rsidR="00BC03F9" w:rsidRPr="006A0C0C" w:rsidRDefault="00BC03F9" w:rsidP="00BC03F9">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Biometric</w:t>
            </w:r>
          </w:p>
          <w:p w:rsidR="00EB6DAA" w:rsidRPr="008E313A" w:rsidRDefault="00BC03F9" w:rsidP="00BC03F9">
            <w:pPr>
              <w:autoSpaceDE w:val="0"/>
              <w:autoSpaceDN w:val="0"/>
              <w:adjustRightInd w:val="0"/>
              <w:rPr>
                <w:rFonts w:ascii="Arial" w:hAnsi="Arial" w:cs="Arial"/>
                <w:b/>
                <w:bCs/>
                <w:i/>
                <w:iCs/>
                <w:color w:val="000000"/>
                <w:szCs w:val="22"/>
              </w:rPr>
            </w:pPr>
            <w:r w:rsidRPr="006A0C0C">
              <w:rPr>
                <w:rFonts w:ascii="Arial" w:hAnsi="Arial" w:cs="Arial"/>
                <w:color w:val="000000" w:themeColor="text1"/>
                <w:szCs w:val="22"/>
              </w:rPr>
              <w:t>Data</w:t>
            </w:r>
          </w:p>
        </w:tc>
      </w:tr>
      <w:tr w:rsidR="00EB6DAA" w:rsidRPr="008E313A" w:rsidTr="00980991">
        <w:tc>
          <w:tcPr>
            <w:tcW w:w="828" w:type="dxa"/>
          </w:tcPr>
          <w:p w:rsidR="00EB6DAA" w:rsidRPr="008E313A" w:rsidRDefault="00CB2AAD" w:rsidP="00505129">
            <w:pPr>
              <w:autoSpaceDE w:val="0"/>
              <w:autoSpaceDN w:val="0"/>
              <w:adjustRightInd w:val="0"/>
              <w:rPr>
                <w:rFonts w:ascii="Arial" w:hAnsi="Arial" w:cs="Arial"/>
                <w:b/>
                <w:bCs/>
                <w:i/>
                <w:iCs/>
                <w:color w:val="000000"/>
                <w:szCs w:val="22"/>
              </w:rPr>
            </w:pPr>
            <w:r w:rsidRPr="008E313A">
              <w:rPr>
                <w:rFonts w:ascii="Arial" w:hAnsi="Arial" w:cs="Arial"/>
                <w:szCs w:val="22"/>
              </w:rPr>
              <w:lastRenderedPageBreak/>
              <w:t>17.</w:t>
            </w:r>
          </w:p>
        </w:tc>
        <w:tc>
          <w:tcPr>
            <w:tcW w:w="5234" w:type="dxa"/>
          </w:tcPr>
          <w:p w:rsidR="00CB2AAD" w:rsidRPr="008E313A" w:rsidRDefault="00CB2AAD" w:rsidP="00B4418F">
            <w:pPr>
              <w:autoSpaceDE w:val="0"/>
              <w:autoSpaceDN w:val="0"/>
              <w:adjustRightInd w:val="0"/>
              <w:jc w:val="both"/>
              <w:rPr>
                <w:rFonts w:ascii="Arial" w:hAnsi="Arial" w:cs="Arial"/>
                <w:szCs w:val="22"/>
              </w:rPr>
            </w:pPr>
            <w:r w:rsidRPr="008E313A">
              <w:rPr>
                <w:rFonts w:ascii="Arial" w:hAnsi="Arial" w:cs="Arial"/>
                <w:szCs w:val="22"/>
              </w:rPr>
              <w:t>Show Data to Resident</w:t>
            </w:r>
          </w:p>
          <w:p w:rsidR="00EB6DAA" w:rsidRPr="008E313A" w:rsidRDefault="00CB2AAD" w:rsidP="00B4418F">
            <w:pPr>
              <w:autoSpaceDE w:val="0"/>
              <w:autoSpaceDN w:val="0"/>
              <w:adjustRightInd w:val="0"/>
              <w:jc w:val="both"/>
              <w:rPr>
                <w:rFonts w:ascii="Arial" w:hAnsi="Arial" w:cs="Arial"/>
                <w:b/>
                <w:bCs/>
                <w:i/>
                <w:iCs/>
                <w:color w:val="000000"/>
                <w:szCs w:val="22"/>
              </w:rPr>
            </w:pPr>
            <w:r w:rsidRPr="008E313A">
              <w:rPr>
                <w:rFonts w:ascii="Arial" w:hAnsi="Arial" w:cs="Arial"/>
                <w:szCs w:val="22"/>
              </w:rPr>
              <w:t>The Operator shows the data entered to the resident</w:t>
            </w:r>
            <w:r w:rsidR="00B4418F" w:rsidRPr="008E313A">
              <w:rPr>
                <w:rFonts w:ascii="Arial" w:hAnsi="Arial" w:cs="Arial"/>
                <w:szCs w:val="22"/>
              </w:rPr>
              <w:t xml:space="preserve"> </w:t>
            </w:r>
            <w:r w:rsidRPr="008E313A">
              <w:rPr>
                <w:rFonts w:ascii="Arial" w:hAnsi="Arial" w:cs="Arial"/>
                <w:szCs w:val="22"/>
              </w:rPr>
              <w:t xml:space="preserve">on a monitor facing the resident and if required, reads </w:t>
            </w:r>
            <w:r w:rsidR="00B4418F" w:rsidRPr="008E313A">
              <w:rPr>
                <w:rFonts w:ascii="Arial" w:hAnsi="Arial" w:cs="Arial"/>
                <w:szCs w:val="22"/>
              </w:rPr>
              <w:t xml:space="preserve">out the content to the enrolee, </w:t>
            </w:r>
            <w:r w:rsidRPr="008E313A">
              <w:rPr>
                <w:rFonts w:ascii="Arial" w:hAnsi="Arial" w:cs="Arial"/>
                <w:szCs w:val="22"/>
              </w:rPr>
              <w:t>to</w:t>
            </w:r>
            <w:r w:rsidR="00B4418F" w:rsidRPr="008E313A">
              <w:rPr>
                <w:rFonts w:ascii="Arial" w:hAnsi="Arial" w:cs="Arial"/>
                <w:szCs w:val="22"/>
              </w:rPr>
              <w:t xml:space="preserve"> </w:t>
            </w:r>
            <w:r w:rsidRPr="008E313A">
              <w:rPr>
                <w:rFonts w:ascii="Arial" w:hAnsi="Arial" w:cs="Arial"/>
                <w:szCs w:val="22"/>
              </w:rPr>
              <w:t>ensure that all details captured are correct.</w:t>
            </w:r>
          </w:p>
        </w:tc>
        <w:tc>
          <w:tcPr>
            <w:tcW w:w="1843" w:type="dxa"/>
          </w:tcPr>
          <w:p w:rsidR="00CB2AAD" w:rsidRPr="008E313A" w:rsidRDefault="00CB2AAD" w:rsidP="00CB2AAD">
            <w:pPr>
              <w:autoSpaceDE w:val="0"/>
              <w:autoSpaceDN w:val="0"/>
              <w:adjustRightInd w:val="0"/>
              <w:rPr>
                <w:rFonts w:ascii="Arial" w:hAnsi="Arial" w:cs="Arial"/>
                <w:szCs w:val="22"/>
              </w:rPr>
            </w:pPr>
            <w:r w:rsidRPr="008E313A">
              <w:rPr>
                <w:rFonts w:ascii="Arial" w:hAnsi="Arial" w:cs="Arial"/>
                <w:szCs w:val="22"/>
              </w:rPr>
              <w:t>Enrolment</w:t>
            </w:r>
          </w:p>
          <w:p w:rsidR="00CB2AAD" w:rsidRPr="008E313A" w:rsidRDefault="00CB2AAD" w:rsidP="00CB2AAD">
            <w:pPr>
              <w:autoSpaceDE w:val="0"/>
              <w:autoSpaceDN w:val="0"/>
              <w:adjustRightInd w:val="0"/>
              <w:rPr>
                <w:rFonts w:ascii="Arial" w:hAnsi="Arial" w:cs="Arial"/>
                <w:szCs w:val="22"/>
              </w:rPr>
            </w:pPr>
            <w:r w:rsidRPr="008E313A">
              <w:rPr>
                <w:rFonts w:ascii="Arial" w:hAnsi="Arial" w:cs="Arial"/>
                <w:szCs w:val="22"/>
              </w:rPr>
              <w:t>Agency</w:t>
            </w:r>
          </w:p>
          <w:p w:rsidR="00EB6DAA" w:rsidRPr="008E313A" w:rsidRDefault="00CB2AAD" w:rsidP="00CB2AAD">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EB6DAA" w:rsidRPr="008E313A" w:rsidRDefault="00EB6DAA" w:rsidP="00505129">
            <w:pPr>
              <w:autoSpaceDE w:val="0"/>
              <w:autoSpaceDN w:val="0"/>
              <w:adjustRightInd w:val="0"/>
              <w:rPr>
                <w:rFonts w:ascii="Arial" w:hAnsi="Arial" w:cs="Arial"/>
                <w:b/>
                <w:bCs/>
                <w:i/>
                <w:iCs/>
                <w:color w:val="000000"/>
                <w:szCs w:val="22"/>
              </w:rPr>
            </w:pPr>
          </w:p>
        </w:tc>
      </w:tr>
      <w:tr w:rsidR="00EB6DAA" w:rsidRPr="008E313A" w:rsidTr="00980991">
        <w:tc>
          <w:tcPr>
            <w:tcW w:w="828" w:type="dxa"/>
          </w:tcPr>
          <w:p w:rsidR="00EB6DAA" w:rsidRPr="008E313A" w:rsidRDefault="00CB2AAD" w:rsidP="00505129">
            <w:pPr>
              <w:autoSpaceDE w:val="0"/>
              <w:autoSpaceDN w:val="0"/>
              <w:adjustRightInd w:val="0"/>
              <w:rPr>
                <w:rFonts w:ascii="Arial" w:hAnsi="Arial" w:cs="Arial"/>
                <w:b/>
                <w:bCs/>
                <w:i/>
                <w:iCs/>
                <w:color w:val="000000"/>
                <w:szCs w:val="22"/>
              </w:rPr>
            </w:pPr>
            <w:r w:rsidRPr="008E313A">
              <w:rPr>
                <w:rFonts w:ascii="Arial" w:hAnsi="Arial" w:cs="Arial"/>
                <w:szCs w:val="22"/>
              </w:rPr>
              <w:t>18.</w:t>
            </w:r>
          </w:p>
        </w:tc>
        <w:tc>
          <w:tcPr>
            <w:tcW w:w="5234" w:type="dxa"/>
          </w:tcPr>
          <w:p w:rsidR="00CB2AAD" w:rsidRPr="008E313A" w:rsidRDefault="00CB2AAD" w:rsidP="00B4418F">
            <w:pPr>
              <w:autoSpaceDE w:val="0"/>
              <w:autoSpaceDN w:val="0"/>
              <w:adjustRightInd w:val="0"/>
              <w:jc w:val="both"/>
              <w:rPr>
                <w:rFonts w:ascii="Arial" w:hAnsi="Arial" w:cs="Arial"/>
                <w:szCs w:val="22"/>
              </w:rPr>
            </w:pPr>
            <w:r w:rsidRPr="008E313A">
              <w:rPr>
                <w:rFonts w:ascii="Arial" w:hAnsi="Arial" w:cs="Arial"/>
                <w:szCs w:val="22"/>
              </w:rPr>
              <w:t>Validate data</w:t>
            </w:r>
          </w:p>
          <w:p w:rsidR="00EB6DAA" w:rsidRPr="008E313A" w:rsidRDefault="00CB2AAD" w:rsidP="00B4418F">
            <w:pPr>
              <w:autoSpaceDE w:val="0"/>
              <w:autoSpaceDN w:val="0"/>
              <w:adjustRightInd w:val="0"/>
              <w:jc w:val="both"/>
              <w:rPr>
                <w:rFonts w:ascii="Arial" w:hAnsi="Arial" w:cs="Arial"/>
                <w:b/>
                <w:bCs/>
                <w:i/>
                <w:iCs/>
                <w:color w:val="000000"/>
                <w:szCs w:val="22"/>
              </w:rPr>
            </w:pPr>
            <w:r w:rsidRPr="008E313A">
              <w:rPr>
                <w:rFonts w:ascii="Arial" w:hAnsi="Arial" w:cs="Arial"/>
                <w:szCs w:val="22"/>
              </w:rPr>
              <w:t>The resident will ensure that all details entered in</w:t>
            </w:r>
            <w:r w:rsidR="00B4418F" w:rsidRPr="008E313A">
              <w:rPr>
                <w:rFonts w:ascii="Arial" w:hAnsi="Arial" w:cs="Arial"/>
                <w:szCs w:val="22"/>
              </w:rPr>
              <w:t xml:space="preserve"> </w:t>
            </w:r>
            <w:r w:rsidRPr="008E313A">
              <w:rPr>
                <w:rFonts w:ascii="Arial" w:hAnsi="Arial" w:cs="Arial"/>
                <w:szCs w:val="22"/>
              </w:rPr>
              <w:t>Demographic form are correct.</w:t>
            </w:r>
          </w:p>
        </w:tc>
        <w:tc>
          <w:tcPr>
            <w:tcW w:w="1843" w:type="dxa"/>
          </w:tcPr>
          <w:p w:rsidR="00EB6DAA" w:rsidRPr="008E313A" w:rsidRDefault="00CB2AAD" w:rsidP="00505129">
            <w:pPr>
              <w:autoSpaceDE w:val="0"/>
              <w:autoSpaceDN w:val="0"/>
              <w:adjustRightInd w:val="0"/>
              <w:rPr>
                <w:rFonts w:ascii="Arial" w:hAnsi="Arial" w:cs="Arial"/>
                <w:b/>
                <w:bCs/>
                <w:i/>
                <w:iCs/>
                <w:color w:val="000000"/>
                <w:szCs w:val="22"/>
              </w:rPr>
            </w:pPr>
            <w:r w:rsidRPr="008E313A">
              <w:rPr>
                <w:rFonts w:ascii="Arial" w:hAnsi="Arial" w:cs="Arial"/>
                <w:szCs w:val="22"/>
              </w:rPr>
              <w:t>Resident</w:t>
            </w:r>
          </w:p>
        </w:tc>
        <w:tc>
          <w:tcPr>
            <w:tcW w:w="1671" w:type="dxa"/>
          </w:tcPr>
          <w:p w:rsidR="00EB6DAA" w:rsidRPr="008E313A" w:rsidRDefault="00EB6DAA" w:rsidP="00505129">
            <w:pPr>
              <w:autoSpaceDE w:val="0"/>
              <w:autoSpaceDN w:val="0"/>
              <w:adjustRightInd w:val="0"/>
              <w:rPr>
                <w:rFonts w:ascii="Arial" w:hAnsi="Arial" w:cs="Arial"/>
                <w:b/>
                <w:bCs/>
                <w:i/>
                <w:iCs/>
                <w:color w:val="000000"/>
                <w:szCs w:val="22"/>
              </w:rPr>
            </w:pPr>
          </w:p>
        </w:tc>
      </w:tr>
      <w:tr w:rsidR="00EB6DAA" w:rsidRPr="008E313A" w:rsidTr="00980991">
        <w:tc>
          <w:tcPr>
            <w:tcW w:w="828" w:type="dxa"/>
          </w:tcPr>
          <w:p w:rsidR="00EB6DAA" w:rsidRPr="008E313A" w:rsidRDefault="003430EF" w:rsidP="00505129">
            <w:pPr>
              <w:autoSpaceDE w:val="0"/>
              <w:autoSpaceDN w:val="0"/>
              <w:adjustRightInd w:val="0"/>
              <w:rPr>
                <w:rFonts w:ascii="Arial" w:hAnsi="Arial" w:cs="Arial"/>
                <w:b/>
                <w:bCs/>
                <w:i/>
                <w:iCs/>
                <w:color w:val="000000"/>
                <w:szCs w:val="22"/>
              </w:rPr>
            </w:pPr>
            <w:r w:rsidRPr="008E313A">
              <w:rPr>
                <w:rFonts w:ascii="Arial" w:hAnsi="Arial" w:cs="Arial"/>
                <w:szCs w:val="22"/>
              </w:rPr>
              <w:t>19.</w:t>
            </w:r>
          </w:p>
        </w:tc>
        <w:tc>
          <w:tcPr>
            <w:tcW w:w="5234" w:type="dxa"/>
          </w:tcPr>
          <w:p w:rsidR="003430EF" w:rsidRPr="008E313A" w:rsidRDefault="003430EF" w:rsidP="00B4418F">
            <w:pPr>
              <w:autoSpaceDE w:val="0"/>
              <w:autoSpaceDN w:val="0"/>
              <w:adjustRightInd w:val="0"/>
              <w:jc w:val="both"/>
              <w:rPr>
                <w:rFonts w:ascii="Arial" w:hAnsi="Arial" w:cs="Arial"/>
                <w:szCs w:val="22"/>
              </w:rPr>
            </w:pPr>
            <w:r w:rsidRPr="008E313A">
              <w:rPr>
                <w:rFonts w:ascii="Arial" w:hAnsi="Arial" w:cs="Arial"/>
                <w:szCs w:val="22"/>
              </w:rPr>
              <w:t>Correction Required?</w:t>
            </w:r>
          </w:p>
          <w:p w:rsidR="00EB6DAA" w:rsidRPr="008E313A" w:rsidRDefault="003430EF" w:rsidP="00B4418F">
            <w:pPr>
              <w:autoSpaceDE w:val="0"/>
              <w:autoSpaceDN w:val="0"/>
              <w:adjustRightInd w:val="0"/>
              <w:jc w:val="both"/>
              <w:rPr>
                <w:rFonts w:ascii="Arial" w:hAnsi="Arial" w:cs="Arial"/>
                <w:b/>
                <w:bCs/>
                <w:i/>
                <w:iCs/>
                <w:color w:val="000000"/>
                <w:szCs w:val="22"/>
              </w:rPr>
            </w:pPr>
            <w:r w:rsidRPr="008E313A">
              <w:rPr>
                <w:rFonts w:ascii="Arial" w:hAnsi="Arial" w:cs="Arial"/>
                <w:szCs w:val="22"/>
              </w:rPr>
              <w:t>In case any errors are pointed out to the Operator.</w:t>
            </w:r>
            <w:r w:rsidR="00B4418F" w:rsidRPr="008E313A">
              <w:rPr>
                <w:rFonts w:ascii="Arial" w:hAnsi="Arial" w:cs="Arial"/>
                <w:szCs w:val="22"/>
              </w:rPr>
              <w:t xml:space="preserve"> </w:t>
            </w:r>
            <w:r w:rsidRPr="008E313A">
              <w:rPr>
                <w:rFonts w:ascii="Arial" w:hAnsi="Arial" w:cs="Arial"/>
                <w:szCs w:val="22"/>
              </w:rPr>
              <w:t>go to step no.20, Correct Data</w:t>
            </w:r>
            <w:r w:rsidR="00B4418F" w:rsidRPr="008E313A">
              <w:rPr>
                <w:rFonts w:ascii="Arial" w:hAnsi="Arial" w:cs="Arial"/>
                <w:szCs w:val="22"/>
              </w:rPr>
              <w:t xml:space="preserve">. </w:t>
            </w:r>
            <w:r w:rsidRPr="008E313A">
              <w:rPr>
                <w:rFonts w:ascii="Arial" w:hAnsi="Arial" w:cs="Arial"/>
                <w:szCs w:val="22"/>
              </w:rPr>
              <w:t>Else go to step no. 21, Approve.</w:t>
            </w:r>
          </w:p>
        </w:tc>
        <w:tc>
          <w:tcPr>
            <w:tcW w:w="1843" w:type="dxa"/>
          </w:tcPr>
          <w:p w:rsidR="00EB6DAA" w:rsidRPr="008E313A" w:rsidRDefault="003430EF" w:rsidP="00505129">
            <w:pPr>
              <w:autoSpaceDE w:val="0"/>
              <w:autoSpaceDN w:val="0"/>
              <w:adjustRightInd w:val="0"/>
              <w:rPr>
                <w:rFonts w:ascii="Arial" w:hAnsi="Arial" w:cs="Arial"/>
                <w:b/>
                <w:bCs/>
                <w:i/>
                <w:iCs/>
                <w:color w:val="000000"/>
                <w:szCs w:val="22"/>
              </w:rPr>
            </w:pPr>
            <w:r w:rsidRPr="008E313A">
              <w:rPr>
                <w:rFonts w:ascii="Arial" w:hAnsi="Arial" w:cs="Arial"/>
                <w:szCs w:val="22"/>
              </w:rPr>
              <w:t>Resident</w:t>
            </w:r>
          </w:p>
        </w:tc>
        <w:tc>
          <w:tcPr>
            <w:tcW w:w="1671" w:type="dxa"/>
          </w:tcPr>
          <w:p w:rsidR="00EB6DAA" w:rsidRPr="008E313A" w:rsidRDefault="00EB6DAA" w:rsidP="00505129">
            <w:pPr>
              <w:autoSpaceDE w:val="0"/>
              <w:autoSpaceDN w:val="0"/>
              <w:adjustRightInd w:val="0"/>
              <w:rPr>
                <w:rFonts w:ascii="Arial" w:hAnsi="Arial" w:cs="Arial"/>
                <w:b/>
                <w:bCs/>
                <w:i/>
                <w:iCs/>
                <w:color w:val="000000"/>
                <w:szCs w:val="22"/>
              </w:rPr>
            </w:pPr>
          </w:p>
        </w:tc>
      </w:tr>
      <w:tr w:rsidR="00EB6DAA" w:rsidRPr="008E313A" w:rsidTr="00980991">
        <w:tc>
          <w:tcPr>
            <w:tcW w:w="828" w:type="dxa"/>
          </w:tcPr>
          <w:p w:rsidR="00EB6DAA" w:rsidRPr="008E313A" w:rsidRDefault="00CC6424" w:rsidP="00505129">
            <w:pPr>
              <w:autoSpaceDE w:val="0"/>
              <w:autoSpaceDN w:val="0"/>
              <w:adjustRightInd w:val="0"/>
              <w:rPr>
                <w:rFonts w:ascii="Arial" w:hAnsi="Arial" w:cs="Arial"/>
                <w:b/>
                <w:bCs/>
                <w:i/>
                <w:iCs/>
                <w:color w:val="000000"/>
                <w:szCs w:val="22"/>
              </w:rPr>
            </w:pPr>
            <w:r w:rsidRPr="008E313A">
              <w:rPr>
                <w:rFonts w:ascii="Arial" w:hAnsi="Arial" w:cs="Arial"/>
                <w:szCs w:val="22"/>
              </w:rPr>
              <w:t>20.</w:t>
            </w:r>
          </w:p>
        </w:tc>
        <w:tc>
          <w:tcPr>
            <w:tcW w:w="5234" w:type="dxa"/>
          </w:tcPr>
          <w:p w:rsidR="00CC6424" w:rsidRPr="008E313A" w:rsidRDefault="00CC6424" w:rsidP="00B4418F">
            <w:pPr>
              <w:autoSpaceDE w:val="0"/>
              <w:autoSpaceDN w:val="0"/>
              <w:adjustRightInd w:val="0"/>
              <w:jc w:val="both"/>
              <w:rPr>
                <w:rFonts w:ascii="Arial" w:hAnsi="Arial" w:cs="Arial"/>
                <w:szCs w:val="22"/>
              </w:rPr>
            </w:pPr>
            <w:r w:rsidRPr="008E313A">
              <w:rPr>
                <w:rFonts w:ascii="Arial" w:hAnsi="Arial" w:cs="Arial"/>
                <w:szCs w:val="22"/>
              </w:rPr>
              <w:t>Correct Data</w:t>
            </w:r>
          </w:p>
          <w:p w:rsidR="00EB6DAA" w:rsidRPr="008E313A" w:rsidRDefault="00CC6424" w:rsidP="00B4418F">
            <w:pPr>
              <w:autoSpaceDE w:val="0"/>
              <w:autoSpaceDN w:val="0"/>
              <w:adjustRightInd w:val="0"/>
              <w:jc w:val="both"/>
              <w:rPr>
                <w:rFonts w:ascii="Arial" w:hAnsi="Arial" w:cs="Arial"/>
                <w:b/>
                <w:bCs/>
                <w:i/>
                <w:iCs/>
                <w:color w:val="000000"/>
                <w:szCs w:val="22"/>
              </w:rPr>
            </w:pPr>
            <w:r w:rsidRPr="008E313A">
              <w:rPr>
                <w:rFonts w:ascii="Arial" w:hAnsi="Arial" w:cs="Arial"/>
                <w:szCs w:val="22"/>
              </w:rPr>
              <w:t>The EA Operator then corrects the errors pointed</w:t>
            </w:r>
            <w:r w:rsidR="00B4418F" w:rsidRPr="008E313A">
              <w:rPr>
                <w:rFonts w:ascii="Arial" w:hAnsi="Arial" w:cs="Arial"/>
                <w:szCs w:val="22"/>
              </w:rPr>
              <w:t xml:space="preserve"> </w:t>
            </w:r>
            <w:r w:rsidRPr="008E313A">
              <w:rPr>
                <w:rFonts w:ascii="Arial" w:hAnsi="Arial" w:cs="Arial"/>
                <w:szCs w:val="22"/>
              </w:rPr>
              <w:t>out and again shows the data to the resident.</w:t>
            </w:r>
          </w:p>
        </w:tc>
        <w:tc>
          <w:tcPr>
            <w:tcW w:w="1843" w:type="dxa"/>
          </w:tcPr>
          <w:p w:rsidR="00C06986" w:rsidRPr="008E313A" w:rsidRDefault="00C06986" w:rsidP="00C06986">
            <w:pPr>
              <w:autoSpaceDE w:val="0"/>
              <w:autoSpaceDN w:val="0"/>
              <w:adjustRightInd w:val="0"/>
              <w:rPr>
                <w:rFonts w:ascii="Arial" w:hAnsi="Arial" w:cs="Arial"/>
                <w:szCs w:val="22"/>
              </w:rPr>
            </w:pPr>
            <w:r w:rsidRPr="008E313A">
              <w:rPr>
                <w:rFonts w:ascii="Arial" w:hAnsi="Arial" w:cs="Arial"/>
                <w:szCs w:val="22"/>
              </w:rPr>
              <w:t>Enrolment</w:t>
            </w:r>
          </w:p>
          <w:p w:rsidR="00C06986" w:rsidRPr="008E313A" w:rsidRDefault="00C06986" w:rsidP="00C06986">
            <w:pPr>
              <w:autoSpaceDE w:val="0"/>
              <w:autoSpaceDN w:val="0"/>
              <w:adjustRightInd w:val="0"/>
              <w:rPr>
                <w:rFonts w:ascii="Arial" w:hAnsi="Arial" w:cs="Arial"/>
                <w:szCs w:val="22"/>
              </w:rPr>
            </w:pPr>
            <w:r w:rsidRPr="008E313A">
              <w:rPr>
                <w:rFonts w:ascii="Arial" w:hAnsi="Arial" w:cs="Arial"/>
                <w:szCs w:val="22"/>
              </w:rPr>
              <w:t>Agency</w:t>
            </w:r>
          </w:p>
          <w:p w:rsidR="00EB6DAA" w:rsidRPr="008E313A" w:rsidRDefault="00C06986" w:rsidP="00C06986">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EB6DAA" w:rsidRPr="008E313A" w:rsidRDefault="00EB6DAA" w:rsidP="00505129">
            <w:pPr>
              <w:autoSpaceDE w:val="0"/>
              <w:autoSpaceDN w:val="0"/>
              <w:adjustRightInd w:val="0"/>
              <w:rPr>
                <w:rFonts w:ascii="Arial" w:hAnsi="Arial" w:cs="Arial"/>
                <w:b/>
                <w:bCs/>
                <w:i/>
                <w:iCs/>
                <w:color w:val="000000"/>
                <w:szCs w:val="22"/>
              </w:rPr>
            </w:pPr>
          </w:p>
        </w:tc>
      </w:tr>
      <w:tr w:rsidR="00C06986" w:rsidRPr="008E313A" w:rsidTr="00980991">
        <w:tc>
          <w:tcPr>
            <w:tcW w:w="828" w:type="dxa"/>
          </w:tcPr>
          <w:p w:rsidR="00C06986" w:rsidRPr="008E313A" w:rsidRDefault="00C06986" w:rsidP="00505129">
            <w:pPr>
              <w:autoSpaceDE w:val="0"/>
              <w:autoSpaceDN w:val="0"/>
              <w:adjustRightInd w:val="0"/>
              <w:rPr>
                <w:rFonts w:ascii="Arial" w:hAnsi="Arial" w:cs="Arial"/>
                <w:szCs w:val="22"/>
              </w:rPr>
            </w:pPr>
            <w:r w:rsidRPr="008E313A">
              <w:rPr>
                <w:rFonts w:ascii="Arial" w:hAnsi="Arial" w:cs="Arial"/>
                <w:szCs w:val="22"/>
              </w:rPr>
              <w:t>21.</w:t>
            </w:r>
          </w:p>
        </w:tc>
        <w:tc>
          <w:tcPr>
            <w:tcW w:w="5234" w:type="dxa"/>
          </w:tcPr>
          <w:p w:rsidR="00C06986" w:rsidRPr="008E313A" w:rsidRDefault="00C06986" w:rsidP="00B4418F">
            <w:pPr>
              <w:autoSpaceDE w:val="0"/>
              <w:autoSpaceDN w:val="0"/>
              <w:adjustRightInd w:val="0"/>
              <w:jc w:val="both"/>
              <w:rPr>
                <w:rFonts w:ascii="Arial" w:hAnsi="Arial" w:cs="Arial"/>
                <w:szCs w:val="22"/>
              </w:rPr>
            </w:pPr>
            <w:r w:rsidRPr="008E313A">
              <w:rPr>
                <w:rFonts w:ascii="Arial" w:hAnsi="Arial" w:cs="Arial"/>
                <w:szCs w:val="22"/>
              </w:rPr>
              <w:t>Approve</w:t>
            </w:r>
          </w:p>
          <w:p w:rsidR="00B4418F" w:rsidRPr="008E313A" w:rsidRDefault="00C06986" w:rsidP="00B4418F">
            <w:pPr>
              <w:autoSpaceDE w:val="0"/>
              <w:autoSpaceDN w:val="0"/>
              <w:adjustRightInd w:val="0"/>
              <w:jc w:val="both"/>
              <w:rPr>
                <w:rFonts w:ascii="Arial" w:hAnsi="Arial" w:cs="Arial"/>
                <w:szCs w:val="22"/>
              </w:rPr>
            </w:pPr>
            <w:r w:rsidRPr="008E313A">
              <w:rPr>
                <w:rFonts w:ascii="Arial" w:hAnsi="Arial" w:cs="Arial"/>
                <w:szCs w:val="22"/>
              </w:rPr>
              <w:t>If no corrections are required, resident will approve</w:t>
            </w:r>
          </w:p>
          <w:p w:rsidR="00C06986" w:rsidRPr="008E313A" w:rsidRDefault="00C06986" w:rsidP="00B4418F">
            <w:pPr>
              <w:autoSpaceDE w:val="0"/>
              <w:autoSpaceDN w:val="0"/>
              <w:adjustRightInd w:val="0"/>
              <w:jc w:val="both"/>
              <w:rPr>
                <w:rFonts w:ascii="Arial" w:hAnsi="Arial" w:cs="Arial"/>
                <w:szCs w:val="22"/>
              </w:rPr>
            </w:pPr>
            <w:r w:rsidRPr="008E313A">
              <w:rPr>
                <w:rFonts w:ascii="Arial" w:hAnsi="Arial" w:cs="Arial"/>
                <w:szCs w:val="22"/>
              </w:rPr>
              <w:t>the data.</w:t>
            </w:r>
          </w:p>
        </w:tc>
        <w:tc>
          <w:tcPr>
            <w:tcW w:w="1843" w:type="dxa"/>
          </w:tcPr>
          <w:p w:rsidR="00C06986" w:rsidRPr="008E313A" w:rsidRDefault="00C06986" w:rsidP="00C06986">
            <w:pPr>
              <w:autoSpaceDE w:val="0"/>
              <w:autoSpaceDN w:val="0"/>
              <w:adjustRightInd w:val="0"/>
              <w:rPr>
                <w:rFonts w:ascii="Arial" w:hAnsi="Arial" w:cs="Arial"/>
                <w:szCs w:val="22"/>
              </w:rPr>
            </w:pPr>
            <w:r w:rsidRPr="008E313A">
              <w:rPr>
                <w:rFonts w:ascii="Arial" w:hAnsi="Arial" w:cs="Arial"/>
                <w:szCs w:val="22"/>
              </w:rPr>
              <w:t>Resident</w:t>
            </w:r>
          </w:p>
        </w:tc>
        <w:tc>
          <w:tcPr>
            <w:tcW w:w="1671" w:type="dxa"/>
          </w:tcPr>
          <w:p w:rsidR="00C06986" w:rsidRPr="008E313A" w:rsidRDefault="00C06986" w:rsidP="00505129">
            <w:pPr>
              <w:autoSpaceDE w:val="0"/>
              <w:autoSpaceDN w:val="0"/>
              <w:adjustRightInd w:val="0"/>
              <w:rPr>
                <w:rFonts w:ascii="Arial" w:hAnsi="Arial" w:cs="Arial"/>
                <w:b/>
                <w:bCs/>
                <w:i/>
                <w:iCs/>
                <w:color w:val="000000"/>
                <w:szCs w:val="22"/>
              </w:rPr>
            </w:pPr>
          </w:p>
        </w:tc>
      </w:tr>
      <w:tr w:rsidR="008A2632" w:rsidRPr="008E313A" w:rsidTr="00980991">
        <w:tc>
          <w:tcPr>
            <w:tcW w:w="828" w:type="dxa"/>
          </w:tcPr>
          <w:p w:rsidR="008A2632" w:rsidRPr="008E313A" w:rsidRDefault="008A2632" w:rsidP="00505129">
            <w:pPr>
              <w:autoSpaceDE w:val="0"/>
              <w:autoSpaceDN w:val="0"/>
              <w:adjustRightInd w:val="0"/>
              <w:rPr>
                <w:rFonts w:ascii="Arial" w:hAnsi="Arial" w:cs="Arial"/>
                <w:szCs w:val="22"/>
              </w:rPr>
            </w:pPr>
            <w:r w:rsidRPr="008E313A">
              <w:rPr>
                <w:rFonts w:ascii="Arial" w:hAnsi="Arial" w:cs="Arial"/>
                <w:szCs w:val="22"/>
              </w:rPr>
              <w:t>22.</w:t>
            </w:r>
          </w:p>
        </w:tc>
        <w:tc>
          <w:tcPr>
            <w:tcW w:w="5234" w:type="dxa"/>
          </w:tcPr>
          <w:p w:rsidR="008A2632" w:rsidRPr="008E313A" w:rsidRDefault="008A2632" w:rsidP="00B4418F">
            <w:pPr>
              <w:autoSpaceDE w:val="0"/>
              <w:autoSpaceDN w:val="0"/>
              <w:adjustRightInd w:val="0"/>
              <w:jc w:val="both"/>
              <w:rPr>
                <w:rFonts w:ascii="Arial" w:hAnsi="Arial" w:cs="Arial"/>
                <w:szCs w:val="22"/>
              </w:rPr>
            </w:pPr>
            <w:r w:rsidRPr="008E313A">
              <w:rPr>
                <w:rFonts w:ascii="Arial" w:hAnsi="Arial" w:cs="Arial"/>
                <w:szCs w:val="22"/>
              </w:rPr>
              <w:t>Provide Own Fingerprint to Sign-off the data capture</w:t>
            </w:r>
          </w:p>
          <w:p w:rsidR="008A2632" w:rsidRPr="008E313A" w:rsidRDefault="008A2632" w:rsidP="00B4418F">
            <w:pPr>
              <w:autoSpaceDE w:val="0"/>
              <w:autoSpaceDN w:val="0"/>
              <w:adjustRightInd w:val="0"/>
              <w:jc w:val="both"/>
              <w:rPr>
                <w:rFonts w:ascii="Arial" w:hAnsi="Arial" w:cs="Arial"/>
                <w:szCs w:val="22"/>
              </w:rPr>
            </w:pPr>
            <w:r w:rsidRPr="008E313A">
              <w:rPr>
                <w:rFonts w:ascii="Arial" w:hAnsi="Arial" w:cs="Arial"/>
                <w:szCs w:val="22"/>
              </w:rPr>
              <w:t>The Operator will then provide own Fingerprint to sign-off the data captured. CIDR will process for an operator that is enrolled</w:t>
            </w:r>
            <w:r w:rsidR="00B4418F" w:rsidRPr="008E313A">
              <w:rPr>
                <w:rFonts w:ascii="Arial" w:hAnsi="Arial" w:cs="Arial"/>
                <w:szCs w:val="22"/>
              </w:rPr>
              <w:t xml:space="preserve"> </w:t>
            </w:r>
            <w:r w:rsidRPr="008E313A">
              <w:rPr>
                <w:rFonts w:ascii="Arial" w:hAnsi="Arial" w:cs="Arial"/>
                <w:szCs w:val="22"/>
              </w:rPr>
              <w:t>and has been added to valid operator list by EA.</w:t>
            </w:r>
          </w:p>
        </w:tc>
        <w:tc>
          <w:tcPr>
            <w:tcW w:w="1843" w:type="dxa"/>
          </w:tcPr>
          <w:p w:rsidR="00F57160" w:rsidRPr="008E313A" w:rsidRDefault="00F57160" w:rsidP="00F57160">
            <w:pPr>
              <w:autoSpaceDE w:val="0"/>
              <w:autoSpaceDN w:val="0"/>
              <w:adjustRightInd w:val="0"/>
              <w:rPr>
                <w:rFonts w:ascii="Arial" w:hAnsi="Arial" w:cs="Arial"/>
                <w:szCs w:val="22"/>
              </w:rPr>
            </w:pPr>
            <w:r w:rsidRPr="008E313A">
              <w:rPr>
                <w:rFonts w:ascii="Arial" w:hAnsi="Arial" w:cs="Arial"/>
                <w:szCs w:val="22"/>
              </w:rPr>
              <w:t>Enrolment</w:t>
            </w:r>
          </w:p>
          <w:p w:rsidR="00F57160" w:rsidRPr="008E313A" w:rsidRDefault="00F57160" w:rsidP="00F57160">
            <w:pPr>
              <w:autoSpaceDE w:val="0"/>
              <w:autoSpaceDN w:val="0"/>
              <w:adjustRightInd w:val="0"/>
              <w:rPr>
                <w:rFonts w:ascii="Arial" w:hAnsi="Arial" w:cs="Arial"/>
                <w:szCs w:val="22"/>
              </w:rPr>
            </w:pPr>
            <w:r w:rsidRPr="008E313A">
              <w:rPr>
                <w:rFonts w:ascii="Arial" w:hAnsi="Arial" w:cs="Arial"/>
                <w:szCs w:val="22"/>
              </w:rPr>
              <w:t>Agency</w:t>
            </w:r>
          </w:p>
          <w:p w:rsidR="008A2632" w:rsidRPr="008E313A" w:rsidRDefault="00F57160" w:rsidP="00F57160">
            <w:pPr>
              <w:autoSpaceDE w:val="0"/>
              <w:autoSpaceDN w:val="0"/>
              <w:adjustRightInd w:val="0"/>
              <w:rPr>
                <w:rFonts w:ascii="Arial" w:hAnsi="Arial" w:cs="Arial"/>
                <w:szCs w:val="22"/>
              </w:rPr>
            </w:pPr>
            <w:r w:rsidRPr="008E313A">
              <w:rPr>
                <w:rFonts w:ascii="Arial" w:hAnsi="Arial" w:cs="Arial"/>
                <w:szCs w:val="22"/>
              </w:rPr>
              <w:t>(Operator)</w:t>
            </w:r>
          </w:p>
        </w:tc>
        <w:tc>
          <w:tcPr>
            <w:tcW w:w="1671" w:type="dxa"/>
          </w:tcPr>
          <w:p w:rsidR="008A2632" w:rsidRPr="008E313A" w:rsidRDefault="008A2632" w:rsidP="00505129">
            <w:pPr>
              <w:autoSpaceDE w:val="0"/>
              <w:autoSpaceDN w:val="0"/>
              <w:adjustRightInd w:val="0"/>
              <w:rPr>
                <w:rFonts w:ascii="Arial" w:hAnsi="Arial" w:cs="Arial"/>
                <w:b/>
                <w:bCs/>
                <w:i/>
                <w:iCs/>
                <w:color w:val="000000"/>
                <w:szCs w:val="22"/>
              </w:rPr>
            </w:pPr>
          </w:p>
        </w:tc>
      </w:tr>
      <w:tr w:rsidR="004D258C" w:rsidRPr="008E313A" w:rsidTr="00980991">
        <w:tc>
          <w:tcPr>
            <w:tcW w:w="828" w:type="dxa"/>
          </w:tcPr>
          <w:p w:rsidR="004D258C" w:rsidRPr="008E313A" w:rsidRDefault="004D258C" w:rsidP="00505129">
            <w:pPr>
              <w:autoSpaceDE w:val="0"/>
              <w:autoSpaceDN w:val="0"/>
              <w:adjustRightInd w:val="0"/>
              <w:rPr>
                <w:rFonts w:ascii="Arial" w:hAnsi="Arial" w:cs="Arial"/>
                <w:b/>
                <w:bCs/>
                <w:i/>
                <w:iCs/>
                <w:color w:val="000000"/>
                <w:szCs w:val="22"/>
              </w:rPr>
            </w:pPr>
            <w:r w:rsidRPr="008E313A">
              <w:rPr>
                <w:rFonts w:ascii="Arial" w:hAnsi="Arial" w:cs="Arial"/>
                <w:szCs w:val="22"/>
              </w:rPr>
              <w:lastRenderedPageBreak/>
              <w:t>23.</w:t>
            </w:r>
          </w:p>
        </w:tc>
        <w:tc>
          <w:tcPr>
            <w:tcW w:w="5234" w:type="dxa"/>
          </w:tcPr>
          <w:p w:rsidR="004D258C" w:rsidRPr="008E313A" w:rsidRDefault="004D258C" w:rsidP="00B4418F">
            <w:pPr>
              <w:autoSpaceDE w:val="0"/>
              <w:autoSpaceDN w:val="0"/>
              <w:adjustRightInd w:val="0"/>
              <w:jc w:val="both"/>
              <w:rPr>
                <w:rFonts w:ascii="Arial" w:hAnsi="Arial" w:cs="Arial"/>
                <w:b/>
                <w:bCs/>
                <w:i/>
                <w:iCs/>
                <w:color w:val="000000"/>
                <w:szCs w:val="22"/>
              </w:rPr>
            </w:pPr>
            <w:r w:rsidRPr="008E313A">
              <w:rPr>
                <w:rFonts w:ascii="Arial" w:hAnsi="Arial" w:cs="Arial"/>
                <w:szCs w:val="22"/>
              </w:rPr>
              <w:t>Record and Get Supervisor to Sign Off Exceptions</w:t>
            </w:r>
            <w:r w:rsidR="00B4418F" w:rsidRPr="008E313A">
              <w:rPr>
                <w:rFonts w:ascii="Arial" w:hAnsi="Arial" w:cs="Arial"/>
                <w:szCs w:val="22"/>
              </w:rPr>
              <w:t xml:space="preserve"> </w:t>
            </w:r>
            <w:r w:rsidRPr="008E313A">
              <w:rPr>
                <w:rFonts w:ascii="Arial" w:hAnsi="Arial" w:cs="Arial"/>
                <w:szCs w:val="22"/>
              </w:rPr>
              <w:t>The Supervisor may sign off any exceptions</w:t>
            </w:r>
            <w:r w:rsidR="00B4418F" w:rsidRPr="008E313A">
              <w:rPr>
                <w:rFonts w:ascii="Arial" w:hAnsi="Arial" w:cs="Arial"/>
                <w:szCs w:val="22"/>
              </w:rPr>
              <w:t xml:space="preserve"> </w:t>
            </w:r>
            <w:r w:rsidRPr="008E313A">
              <w:rPr>
                <w:rFonts w:ascii="Arial" w:hAnsi="Arial" w:cs="Arial"/>
                <w:szCs w:val="22"/>
              </w:rPr>
              <w:t>observed in Data Collection.</w:t>
            </w:r>
          </w:p>
        </w:tc>
        <w:tc>
          <w:tcPr>
            <w:tcW w:w="1843" w:type="dxa"/>
          </w:tcPr>
          <w:p w:rsidR="004D258C" w:rsidRPr="008E313A" w:rsidRDefault="004D258C" w:rsidP="004D258C">
            <w:pPr>
              <w:autoSpaceDE w:val="0"/>
              <w:autoSpaceDN w:val="0"/>
              <w:adjustRightInd w:val="0"/>
              <w:rPr>
                <w:rFonts w:ascii="Arial" w:hAnsi="Arial" w:cs="Arial"/>
                <w:szCs w:val="22"/>
              </w:rPr>
            </w:pPr>
            <w:r w:rsidRPr="008E313A">
              <w:rPr>
                <w:rFonts w:ascii="Arial" w:hAnsi="Arial" w:cs="Arial"/>
                <w:szCs w:val="22"/>
              </w:rPr>
              <w:t>Enrolment</w:t>
            </w:r>
          </w:p>
          <w:p w:rsidR="004D258C" w:rsidRPr="008E313A" w:rsidRDefault="004D258C" w:rsidP="004D258C">
            <w:pPr>
              <w:autoSpaceDE w:val="0"/>
              <w:autoSpaceDN w:val="0"/>
              <w:adjustRightInd w:val="0"/>
              <w:rPr>
                <w:rFonts w:ascii="Arial" w:hAnsi="Arial" w:cs="Arial"/>
                <w:szCs w:val="22"/>
              </w:rPr>
            </w:pPr>
            <w:r w:rsidRPr="008E313A">
              <w:rPr>
                <w:rFonts w:ascii="Arial" w:hAnsi="Arial" w:cs="Arial"/>
                <w:szCs w:val="22"/>
              </w:rPr>
              <w:t>Agency</w:t>
            </w:r>
          </w:p>
          <w:p w:rsidR="004D258C" w:rsidRPr="008E313A" w:rsidRDefault="004D258C" w:rsidP="004D258C">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4D258C" w:rsidRPr="006A0C0C" w:rsidRDefault="004D258C" w:rsidP="004D258C">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5.1.6</w:t>
            </w:r>
          </w:p>
          <w:p w:rsidR="004D258C" w:rsidRPr="006A0C0C" w:rsidRDefault="004D258C" w:rsidP="004D258C">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Handling</w:t>
            </w:r>
          </w:p>
          <w:p w:rsidR="004D258C" w:rsidRPr="006A0C0C" w:rsidRDefault="004D258C" w:rsidP="004D258C">
            <w:pPr>
              <w:autoSpaceDE w:val="0"/>
              <w:autoSpaceDN w:val="0"/>
              <w:adjustRightInd w:val="0"/>
              <w:rPr>
                <w:rFonts w:ascii="Arial" w:hAnsi="Arial" w:cs="Arial"/>
                <w:b/>
                <w:bCs/>
                <w:i/>
                <w:iCs/>
                <w:color w:val="000000" w:themeColor="text1"/>
                <w:szCs w:val="22"/>
              </w:rPr>
            </w:pPr>
            <w:r w:rsidRPr="006A0C0C">
              <w:rPr>
                <w:rFonts w:ascii="Arial" w:hAnsi="Arial" w:cs="Arial"/>
                <w:color w:val="000000" w:themeColor="text1"/>
                <w:szCs w:val="22"/>
              </w:rPr>
              <w:t>Exceptions</w:t>
            </w:r>
          </w:p>
        </w:tc>
      </w:tr>
      <w:tr w:rsidR="004D258C" w:rsidRPr="008E313A" w:rsidTr="00980991">
        <w:tc>
          <w:tcPr>
            <w:tcW w:w="828" w:type="dxa"/>
          </w:tcPr>
          <w:p w:rsidR="004D258C" w:rsidRPr="008E313A" w:rsidRDefault="00DF3AEB" w:rsidP="00505129">
            <w:pPr>
              <w:autoSpaceDE w:val="0"/>
              <w:autoSpaceDN w:val="0"/>
              <w:adjustRightInd w:val="0"/>
              <w:rPr>
                <w:rFonts w:ascii="Arial" w:hAnsi="Arial" w:cs="Arial"/>
                <w:b/>
                <w:bCs/>
                <w:i/>
                <w:iCs/>
                <w:color w:val="000000"/>
                <w:szCs w:val="22"/>
              </w:rPr>
            </w:pPr>
            <w:r w:rsidRPr="008E313A">
              <w:rPr>
                <w:rFonts w:ascii="Arial" w:hAnsi="Arial" w:cs="Arial"/>
                <w:szCs w:val="22"/>
              </w:rPr>
              <w:t>24.</w:t>
            </w:r>
          </w:p>
        </w:tc>
        <w:tc>
          <w:tcPr>
            <w:tcW w:w="5234" w:type="dxa"/>
          </w:tcPr>
          <w:p w:rsidR="00DF3AEB" w:rsidRPr="008E313A" w:rsidRDefault="00DF3AEB" w:rsidP="00B4418F">
            <w:pPr>
              <w:autoSpaceDE w:val="0"/>
              <w:autoSpaceDN w:val="0"/>
              <w:adjustRightInd w:val="0"/>
              <w:jc w:val="both"/>
              <w:rPr>
                <w:rFonts w:ascii="Arial" w:hAnsi="Arial" w:cs="Arial"/>
                <w:szCs w:val="22"/>
              </w:rPr>
            </w:pPr>
            <w:r w:rsidRPr="008E313A">
              <w:rPr>
                <w:rFonts w:ascii="Arial" w:hAnsi="Arial" w:cs="Arial"/>
                <w:szCs w:val="22"/>
              </w:rPr>
              <w:t>Print Consent Letter and Acknowledgement</w:t>
            </w:r>
          </w:p>
          <w:p w:rsidR="004D258C" w:rsidRPr="008E313A" w:rsidRDefault="00DF3AEB" w:rsidP="00B4418F">
            <w:pPr>
              <w:autoSpaceDE w:val="0"/>
              <w:autoSpaceDN w:val="0"/>
              <w:adjustRightInd w:val="0"/>
              <w:jc w:val="both"/>
              <w:rPr>
                <w:rFonts w:ascii="Arial" w:hAnsi="Arial" w:cs="Arial"/>
                <w:b/>
                <w:bCs/>
                <w:i/>
                <w:iCs/>
                <w:color w:val="000000"/>
                <w:szCs w:val="22"/>
              </w:rPr>
            </w:pPr>
            <w:r w:rsidRPr="008E313A">
              <w:rPr>
                <w:rFonts w:ascii="Arial" w:hAnsi="Arial" w:cs="Arial"/>
                <w:szCs w:val="22"/>
              </w:rPr>
              <w:t>Print Acknowledgement slip and provide to</w:t>
            </w:r>
            <w:r w:rsidR="00B4418F" w:rsidRPr="008E313A">
              <w:rPr>
                <w:rFonts w:ascii="Arial" w:hAnsi="Arial" w:cs="Arial"/>
                <w:szCs w:val="22"/>
              </w:rPr>
              <w:t xml:space="preserve"> </w:t>
            </w:r>
            <w:r w:rsidRPr="008E313A">
              <w:rPr>
                <w:rFonts w:ascii="Arial" w:hAnsi="Arial" w:cs="Arial"/>
                <w:szCs w:val="22"/>
              </w:rPr>
              <w:t>resident.</w:t>
            </w:r>
          </w:p>
        </w:tc>
        <w:tc>
          <w:tcPr>
            <w:tcW w:w="1843" w:type="dxa"/>
          </w:tcPr>
          <w:p w:rsidR="00DF3AEB" w:rsidRPr="008E313A" w:rsidRDefault="00DF3AEB" w:rsidP="00DF3AEB">
            <w:pPr>
              <w:autoSpaceDE w:val="0"/>
              <w:autoSpaceDN w:val="0"/>
              <w:adjustRightInd w:val="0"/>
              <w:rPr>
                <w:rFonts w:ascii="Arial" w:hAnsi="Arial" w:cs="Arial"/>
                <w:szCs w:val="22"/>
              </w:rPr>
            </w:pPr>
            <w:r w:rsidRPr="008E313A">
              <w:rPr>
                <w:rFonts w:ascii="Arial" w:hAnsi="Arial" w:cs="Arial"/>
                <w:szCs w:val="22"/>
              </w:rPr>
              <w:t>Enrolment</w:t>
            </w:r>
          </w:p>
          <w:p w:rsidR="00DF3AEB" w:rsidRPr="008E313A" w:rsidRDefault="00DF3AEB" w:rsidP="00DF3AEB">
            <w:pPr>
              <w:autoSpaceDE w:val="0"/>
              <w:autoSpaceDN w:val="0"/>
              <w:adjustRightInd w:val="0"/>
              <w:rPr>
                <w:rFonts w:ascii="Arial" w:hAnsi="Arial" w:cs="Arial"/>
                <w:szCs w:val="22"/>
              </w:rPr>
            </w:pPr>
            <w:r w:rsidRPr="008E313A">
              <w:rPr>
                <w:rFonts w:ascii="Arial" w:hAnsi="Arial" w:cs="Arial"/>
                <w:szCs w:val="22"/>
              </w:rPr>
              <w:t>Agency</w:t>
            </w:r>
          </w:p>
          <w:p w:rsidR="004D258C" w:rsidRPr="008E313A" w:rsidRDefault="00DF3AEB" w:rsidP="00DF3AEB">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DF3AEB" w:rsidRPr="006A0C0C" w:rsidRDefault="00DF3AEB" w:rsidP="00DF3AE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5.2.3</w:t>
            </w:r>
          </w:p>
          <w:p w:rsidR="00DF3AEB" w:rsidRPr="006A0C0C" w:rsidRDefault="00DF3AEB" w:rsidP="00DF3AE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Acknowledgement Slip and</w:t>
            </w:r>
          </w:p>
          <w:p w:rsidR="00DF3AEB" w:rsidRPr="006A0C0C" w:rsidRDefault="00DF3AEB" w:rsidP="00DF3AE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Consent</w:t>
            </w:r>
          </w:p>
          <w:p w:rsidR="00DF3AEB" w:rsidRPr="006A0C0C" w:rsidRDefault="00DF3AEB" w:rsidP="00DF3AEB">
            <w:pPr>
              <w:autoSpaceDE w:val="0"/>
              <w:autoSpaceDN w:val="0"/>
              <w:adjustRightInd w:val="0"/>
              <w:rPr>
                <w:rFonts w:ascii="Arial" w:hAnsi="Arial" w:cs="Arial"/>
                <w:color w:val="000000" w:themeColor="text1"/>
                <w:szCs w:val="22"/>
              </w:rPr>
            </w:pPr>
            <w:r w:rsidRPr="006A0C0C">
              <w:rPr>
                <w:rFonts w:ascii="Arial" w:hAnsi="Arial" w:cs="Arial"/>
                <w:color w:val="000000" w:themeColor="text1"/>
                <w:szCs w:val="22"/>
              </w:rPr>
              <w:t>Letter(draft</w:t>
            </w:r>
          </w:p>
          <w:p w:rsidR="004D258C" w:rsidRPr="006A0C0C" w:rsidRDefault="00DF3AEB" w:rsidP="00DF3AEB">
            <w:pPr>
              <w:autoSpaceDE w:val="0"/>
              <w:autoSpaceDN w:val="0"/>
              <w:adjustRightInd w:val="0"/>
              <w:rPr>
                <w:rFonts w:ascii="Arial" w:hAnsi="Arial" w:cs="Arial"/>
                <w:b/>
                <w:bCs/>
                <w:i/>
                <w:iCs/>
                <w:color w:val="000000" w:themeColor="text1"/>
                <w:szCs w:val="22"/>
              </w:rPr>
            </w:pPr>
            <w:r w:rsidRPr="006A0C0C">
              <w:rPr>
                <w:rFonts w:ascii="Arial" w:hAnsi="Arial" w:cs="Arial"/>
                <w:color w:val="000000" w:themeColor="text1"/>
                <w:szCs w:val="22"/>
              </w:rPr>
              <w:t>format)</w:t>
            </w:r>
          </w:p>
        </w:tc>
      </w:tr>
      <w:tr w:rsidR="004D258C" w:rsidRPr="008E313A" w:rsidTr="00980991">
        <w:tc>
          <w:tcPr>
            <w:tcW w:w="828" w:type="dxa"/>
          </w:tcPr>
          <w:p w:rsidR="004D258C" w:rsidRPr="008E313A" w:rsidRDefault="00DF0E44" w:rsidP="00505129">
            <w:pPr>
              <w:autoSpaceDE w:val="0"/>
              <w:autoSpaceDN w:val="0"/>
              <w:adjustRightInd w:val="0"/>
              <w:rPr>
                <w:rFonts w:ascii="Arial" w:hAnsi="Arial" w:cs="Arial"/>
                <w:b/>
                <w:bCs/>
                <w:i/>
                <w:iCs/>
                <w:color w:val="000000"/>
                <w:szCs w:val="22"/>
              </w:rPr>
            </w:pPr>
            <w:r w:rsidRPr="008E313A">
              <w:rPr>
                <w:rFonts w:ascii="Arial" w:hAnsi="Arial" w:cs="Arial"/>
                <w:szCs w:val="22"/>
              </w:rPr>
              <w:t>25.</w:t>
            </w:r>
          </w:p>
        </w:tc>
        <w:tc>
          <w:tcPr>
            <w:tcW w:w="5234" w:type="dxa"/>
          </w:tcPr>
          <w:p w:rsidR="00DF0E44" w:rsidRPr="008E313A" w:rsidRDefault="00DF0E44" w:rsidP="00B4418F">
            <w:pPr>
              <w:autoSpaceDE w:val="0"/>
              <w:autoSpaceDN w:val="0"/>
              <w:adjustRightInd w:val="0"/>
              <w:jc w:val="both"/>
              <w:rPr>
                <w:rFonts w:ascii="Arial" w:hAnsi="Arial" w:cs="Arial"/>
                <w:szCs w:val="22"/>
              </w:rPr>
            </w:pPr>
            <w:r w:rsidRPr="008E313A">
              <w:rPr>
                <w:rFonts w:ascii="Arial" w:hAnsi="Arial" w:cs="Arial"/>
                <w:szCs w:val="22"/>
              </w:rPr>
              <w:t>Take Consent and file it</w:t>
            </w:r>
          </w:p>
          <w:p w:rsidR="004D258C" w:rsidRPr="008E313A" w:rsidRDefault="00DF0E44" w:rsidP="00B4418F">
            <w:pPr>
              <w:autoSpaceDE w:val="0"/>
              <w:autoSpaceDN w:val="0"/>
              <w:adjustRightInd w:val="0"/>
              <w:jc w:val="both"/>
              <w:rPr>
                <w:rFonts w:ascii="Arial" w:hAnsi="Arial" w:cs="Arial"/>
                <w:b/>
                <w:bCs/>
                <w:i/>
                <w:iCs/>
                <w:color w:val="000000"/>
                <w:szCs w:val="22"/>
              </w:rPr>
            </w:pPr>
            <w:r w:rsidRPr="008E313A">
              <w:rPr>
                <w:rFonts w:ascii="Arial" w:hAnsi="Arial" w:cs="Arial"/>
                <w:szCs w:val="22"/>
              </w:rPr>
              <w:t>Operator will take Residents consent</w:t>
            </w:r>
            <w:r w:rsidR="00B4418F" w:rsidRPr="008E313A">
              <w:rPr>
                <w:rFonts w:ascii="Arial" w:hAnsi="Arial" w:cs="Arial"/>
                <w:szCs w:val="22"/>
              </w:rPr>
              <w:t xml:space="preserve"> </w:t>
            </w:r>
            <w:r w:rsidRPr="008E313A">
              <w:rPr>
                <w:rFonts w:ascii="Arial" w:hAnsi="Arial" w:cs="Arial"/>
                <w:szCs w:val="22"/>
              </w:rPr>
              <w:t>(signature/thumb impression) and file this copy.</w:t>
            </w:r>
          </w:p>
        </w:tc>
        <w:tc>
          <w:tcPr>
            <w:tcW w:w="1843" w:type="dxa"/>
          </w:tcPr>
          <w:p w:rsidR="006250F3" w:rsidRPr="008E313A" w:rsidRDefault="006250F3" w:rsidP="006250F3">
            <w:pPr>
              <w:autoSpaceDE w:val="0"/>
              <w:autoSpaceDN w:val="0"/>
              <w:adjustRightInd w:val="0"/>
              <w:rPr>
                <w:rFonts w:ascii="Arial" w:hAnsi="Arial" w:cs="Arial"/>
                <w:szCs w:val="22"/>
              </w:rPr>
            </w:pPr>
            <w:r w:rsidRPr="008E313A">
              <w:rPr>
                <w:rFonts w:ascii="Arial" w:hAnsi="Arial" w:cs="Arial"/>
                <w:szCs w:val="22"/>
              </w:rPr>
              <w:t>Enrolment</w:t>
            </w:r>
          </w:p>
          <w:p w:rsidR="006250F3" w:rsidRPr="008E313A" w:rsidRDefault="006250F3" w:rsidP="006250F3">
            <w:pPr>
              <w:autoSpaceDE w:val="0"/>
              <w:autoSpaceDN w:val="0"/>
              <w:adjustRightInd w:val="0"/>
              <w:rPr>
                <w:rFonts w:ascii="Arial" w:hAnsi="Arial" w:cs="Arial"/>
                <w:szCs w:val="22"/>
              </w:rPr>
            </w:pPr>
            <w:r w:rsidRPr="008E313A">
              <w:rPr>
                <w:rFonts w:ascii="Arial" w:hAnsi="Arial" w:cs="Arial"/>
                <w:szCs w:val="22"/>
              </w:rPr>
              <w:t>Agency</w:t>
            </w:r>
          </w:p>
          <w:p w:rsidR="004D258C" w:rsidRPr="008E313A" w:rsidRDefault="006250F3" w:rsidP="006250F3">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4D258C" w:rsidRPr="008E313A" w:rsidRDefault="004D258C" w:rsidP="00505129">
            <w:pPr>
              <w:autoSpaceDE w:val="0"/>
              <w:autoSpaceDN w:val="0"/>
              <w:adjustRightInd w:val="0"/>
              <w:rPr>
                <w:rFonts w:ascii="Arial" w:hAnsi="Arial" w:cs="Arial"/>
                <w:b/>
                <w:bCs/>
                <w:i/>
                <w:iCs/>
                <w:color w:val="000000"/>
                <w:szCs w:val="22"/>
              </w:rPr>
            </w:pPr>
          </w:p>
        </w:tc>
      </w:tr>
      <w:tr w:rsidR="004D258C" w:rsidRPr="008E313A" w:rsidTr="00980991">
        <w:tc>
          <w:tcPr>
            <w:tcW w:w="828" w:type="dxa"/>
          </w:tcPr>
          <w:p w:rsidR="004D258C" w:rsidRPr="008E313A" w:rsidRDefault="006250F3" w:rsidP="00505129">
            <w:pPr>
              <w:autoSpaceDE w:val="0"/>
              <w:autoSpaceDN w:val="0"/>
              <w:adjustRightInd w:val="0"/>
              <w:rPr>
                <w:rFonts w:ascii="Arial" w:hAnsi="Arial" w:cs="Arial"/>
                <w:b/>
                <w:bCs/>
                <w:i/>
                <w:iCs/>
                <w:color w:val="000000"/>
                <w:szCs w:val="22"/>
              </w:rPr>
            </w:pPr>
            <w:r w:rsidRPr="008E313A">
              <w:rPr>
                <w:rFonts w:ascii="Arial" w:hAnsi="Arial" w:cs="Arial"/>
                <w:szCs w:val="22"/>
              </w:rPr>
              <w:t>26.</w:t>
            </w:r>
          </w:p>
        </w:tc>
        <w:tc>
          <w:tcPr>
            <w:tcW w:w="5234" w:type="dxa"/>
          </w:tcPr>
          <w:p w:rsidR="006250F3" w:rsidRPr="008E313A" w:rsidRDefault="006250F3" w:rsidP="00B4418F">
            <w:pPr>
              <w:autoSpaceDE w:val="0"/>
              <w:autoSpaceDN w:val="0"/>
              <w:adjustRightInd w:val="0"/>
              <w:jc w:val="both"/>
              <w:rPr>
                <w:rFonts w:ascii="Arial" w:hAnsi="Arial" w:cs="Arial"/>
                <w:szCs w:val="22"/>
              </w:rPr>
            </w:pPr>
            <w:r w:rsidRPr="008E313A">
              <w:rPr>
                <w:rFonts w:ascii="Arial" w:hAnsi="Arial" w:cs="Arial"/>
                <w:szCs w:val="22"/>
              </w:rPr>
              <w:t>Take Backup for Transfer</w:t>
            </w:r>
          </w:p>
          <w:p w:rsidR="004D258C" w:rsidRPr="008E313A" w:rsidRDefault="006250F3" w:rsidP="00B4418F">
            <w:pPr>
              <w:autoSpaceDE w:val="0"/>
              <w:autoSpaceDN w:val="0"/>
              <w:adjustRightInd w:val="0"/>
              <w:jc w:val="both"/>
              <w:rPr>
                <w:rFonts w:ascii="Arial" w:hAnsi="Arial" w:cs="Arial"/>
                <w:b/>
                <w:bCs/>
                <w:i/>
                <w:iCs/>
                <w:color w:val="000000"/>
                <w:szCs w:val="22"/>
              </w:rPr>
            </w:pPr>
            <w:r w:rsidRPr="008E313A">
              <w:rPr>
                <w:rFonts w:ascii="Arial" w:hAnsi="Arial" w:cs="Arial"/>
                <w:szCs w:val="22"/>
              </w:rPr>
              <w:t>Operator maintains backup of data captured. Also,</w:t>
            </w:r>
            <w:r w:rsidR="00B4418F" w:rsidRPr="008E313A">
              <w:rPr>
                <w:rFonts w:ascii="Arial" w:hAnsi="Arial" w:cs="Arial"/>
                <w:szCs w:val="22"/>
              </w:rPr>
              <w:t xml:space="preserve"> </w:t>
            </w:r>
            <w:r w:rsidRPr="008E313A">
              <w:rPr>
                <w:rFonts w:ascii="Arial" w:hAnsi="Arial" w:cs="Arial"/>
                <w:szCs w:val="22"/>
              </w:rPr>
              <w:t>Operator exports data to a memory stick and keeps</w:t>
            </w:r>
            <w:r w:rsidR="00B4418F" w:rsidRPr="008E313A">
              <w:rPr>
                <w:rFonts w:ascii="Arial" w:hAnsi="Arial" w:cs="Arial"/>
                <w:szCs w:val="22"/>
              </w:rPr>
              <w:t xml:space="preserve"> </w:t>
            </w:r>
            <w:r w:rsidRPr="008E313A">
              <w:rPr>
                <w:rFonts w:ascii="Arial" w:hAnsi="Arial" w:cs="Arial"/>
                <w:szCs w:val="22"/>
              </w:rPr>
              <w:t>it ready for transfer at a specified location.</w:t>
            </w:r>
            <w:r w:rsidR="00B4418F" w:rsidRPr="008E313A">
              <w:rPr>
                <w:rFonts w:ascii="Arial" w:hAnsi="Arial" w:cs="Arial"/>
                <w:szCs w:val="22"/>
              </w:rPr>
              <w:t xml:space="preserve"> </w:t>
            </w:r>
            <w:r w:rsidRPr="008E313A">
              <w:rPr>
                <w:rFonts w:ascii="Arial" w:hAnsi="Arial" w:cs="Arial"/>
                <w:szCs w:val="22"/>
              </w:rPr>
              <w:t>Refer 1st Mile Logistics Process for Data Transfer</w:t>
            </w:r>
            <w:r w:rsidR="00B4418F" w:rsidRPr="008E313A">
              <w:rPr>
                <w:rFonts w:ascii="Arial" w:hAnsi="Arial" w:cs="Arial"/>
                <w:szCs w:val="22"/>
              </w:rPr>
              <w:t xml:space="preserve"> </w:t>
            </w:r>
            <w:r w:rsidRPr="008E313A">
              <w:rPr>
                <w:rFonts w:ascii="Arial" w:hAnsi="Arial" w:cs="Arial"/>
                <w:szCs w:val="22"/>
              </w:rPr>
              <w:t>flow and Guidelines</w:t>
            </w:r>
          </w:p>
        </w:tc>
        <w:tc>
          <w:tcPr>
            <w:tcW w:w="1843" w:type="dxa"/>
          </w:tcPr>
          <w:p w:rsidR="00F404E2" w:rsidRPr="008E313A" w:rsidRDefault="00F404E2" w:rsidP="00F404E2">
            <w:pPr>
              <w:autoSpaceDE w:val="0"/>
              <w:autoSpaceDN w:val="0"/>
              <w:adjustRightInd w:val="0"/>
              <w:rPr>
                <w:rFonts w:ascii="Arial" w:hAnsi="Arial" w:cs="Arial"/>
                <w:szCs w:val="22"/>
              </w:rPr>
            </w:pPr>
            <w:r w:rsidRPr="008E313A">
              <w:rPr>
                <w:rFonts w:ascii="Arial" w:hAnsi="Arial" w:cs="Arial"/>
                <w:szCs w:val="22"/>
              </w:rPr>
              <w:t>Enrolment</w:t>
            </w:r>
          </w:p>
          <w:p w:rsidR="00F404E2" w:rsidRPr="008E313A" w:rsidRDefault="00F404E2" w:rsidP="00F404E2">
            <w:pPr>
              <w:autoSpaceDE w:val="0"/>
              <w:autoSpaceDN w:val="0"/>
              <w:adjustRightInd w:val="0"/>
              <w:rPr>
                <w:rFonts w:ascii="Arial" w:hAnsi="Arial" w:cs="Arial"/>
                <w:szCs w:val="22"/>
              </w:rPr>
            </w:pPr>
            <w:r w:rsidRPr="008E313A">
              <w:rPr>
                <w:rFonts w:ascii="Arial" w:hAnsi="Arial" w:cs="Arial"/>
                <w:szCs w:val="22"/>
              </w:rPr>
              <w:t>Agency</w:t>
            </w:r>
          </w:p>
          <w:p w:rsidR="004D258C" w:rsidRPr="008E313A" w:rsidRDefault="00F404E2" w:rsidP="00F404E2">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671" w:type="dxa"/>
          </w:tcPr>
          <w:p w:rsidR="00F404E2" w:rsidRPr="008E313A" w:rsidRDefault="00F404E2" w:rsidP="00F404E2">
            <w:pPr>
              <w:autoSpaceDE w:val="0"/>
              <w:autoSpaceDN w:val="0"/>
              <w:adjustRightInd w:val="0"/>
              <w:rPr>
                <w:rFonts w:ascii="Arial" w:hAnsi="Arial" w:cs="Arial"/>
                <w:szCs w:val="22"/>
              </w:rPr>
            </w:pPr>
            <w:r w:rsidRPr="008E313A">
              <w:rPr>
                <w:rFonts w:ascii="Arial" w:hAnsi="Arial" w:cs="Arial"/>
                <w:szCs w:val="22"/>
              </w:rPr>
              <w:t>External</w:t>
            </w:r>
          </w:p>
          <w:p w:rsidR="00F404E2" w:rsidRPr="008E313A" w:rsidRDefault="00F404E2" w:rsidP="00F404E2">
            <w:pPr>
              <w:autoSpaceDE w:val="0"/>
              <w:autoSpaceDN w:val="0"/>
              <w:adjustRightInd w:val="0"/>
              <w:rPr>
                <w:rFonts w:ascii="Arial" w:hAnsi="Arial" w:cs="Arial"/>
                <w:szCs w:val="22"/>
              </w:rPr>
            </w:pPr>
            <w:r w:rsidRPr="008E313A">
              <w:rPr>
                <w:rFonts w:ascii="Arial" w:hAnsi="Arial" w:cs="Arial"/>
                <w:szCs w:val="22"/>
              </w:rPr>
              <w:t>Process</w:t>
            </w:r>
          </w:p>
          <w:p w:rsidR="00F404E2" w:rsidRPr="008E313A" w:rsidRDefault="00F404E2" w:rsidP="00F404E2">
            <w:pPr>
              <w:autoSpaceDE w:val="0"/>
              <w:autoSpaceDN w:val="0"/>
              <w:adjustRightInd w:val="0"/>
              <w:rPr>
                <w:rFonts w:ascii="Arial" w:hAnsi="Arial" w:cs="Arial"/>
                <w:szCs w:val="22"/>
              </w:rPr>
            </w:pPr>
            <w:r w:rsidRPr="008E313A">
              <w:rPr>
                <w:rFonts w:ascii="Arial" w:hAnsi="Arial" w:cs="Arial"/>
                <w:szCs w:val="22"/>
              </w:rPr>
              <w:t>Refer 1st Mile</w:t>
            </w:r>
          </w:p>
          <w:p w:rsidR="00F404E2" w:rsidRPr="008E313A" w:rsidRDefault="00F404E2" w:rsidP="00F404E2">
            <w:pPr>
              <w:autoSpaceDE w:val="0"/>
              <w:autoSpaceDN w:val="0"/>
              <w:adjustRightInd w:val="0"/>
              <w:rPr>
                <w:rFonts w:ascii="Arial" w:hAnsi="Arial" w:cs="Arial"/>
                <w:szCs w:val="22"/>
              </w:rPr>
            </w:pPr>
            <w:r w:rsidRPr="008E313A">
              <w:rPr>
                <w:rFonts w:ascii="Arial" w:hAnsi="Arial" w:cs="Arial"/>
                <w:szCs w:val="22"/>
              </w:rPr>
              <w:t>Logistics</w:t>
            </w:r>
          </w:p>
          <w:p w:rsidR="00F404E2" w:rsidRPr="008E313A" w:rsidRDefault="00F404E2" w:rsidP="00F404E2">
            <w:pPr>
              <w:autoSpaceDE w:val="0"/>
              <w:autoSpaceDN w:val="0"/>
              <w:adjustRightInd w:val="0"/>
              <w:rPr>
                <w:rFonts w:ascii="Arial" w:hAnsi="Arial" w:cs="Arial"/>
                <w:szCs w:val="22"/>
              </w:rPr>
            </w:pPr>
            <w:r w:rsidRPr="008E313A">
              <w:rPr>
                <w:rFonts w:ascii="Arial" w:hAnsi="Arial" w:cs="Arial"/>
                <w:szCs w:val="22"/>
              </w:rPr>
              <w:t>Process for</w:t>
            </w:r>
          </w:p>
          <w:p w:rsidR="00F404E2" w:rsidRPr="008E313A" w:rsidRDefault="00F404E2" w:rsidP="00F404E2">
            <w:pPr>
              <w:autoSpaceDE w:val="0"/>
              <w:autoSpaceDN w:val="0"/>
              <w:adjustRightInd w:val="0"/>
              <w:rPr>
                <w:rFonts w:ascii="Arial" w:hAnsi="Arial" w:cs="Arial"/>
                <w:szCs w:val="22"/>
              </w:rPr>
            </w:pPr>
            <w:r w:rsidRPr="008E313A">
              <w:rPr>
                <w:rFonts w:ascii="Arial" w:hAnsi="Arial" w:cs="Arial"/>
                <w:szCs w:val="22"/>
              </w:rPr>
              <w:t>Data Transfer</w:t>
            </w:r>
          </w:p>
          <w:p w:rsidR="00F404E2" w:rsidRPr="008E313A" w:rsidRDefault="00F404E2" w:rsidP="00F404E2">
            <w:pPr>
              <w:autoSpaceDE w:val="0"/>
              <w:autoSpaceDN w:val="0"/>
              <w:adjustRightInd w:val="0"/>
              <w:rPr>
                <w:rFonts w:ascii="Arial" w:hAnsi="Arial" w:cs="Arial"/>
                <w:szCs w:val="22"/>
              </w:rPr>
            </w:pPr>
            <w:r w:rsidRPr="008E313A">
              <w:rPr>
                <w:rFonts w:ascii="Arial" w:hAnsi="Arial" w:cs="Arial"/>
                <w:szCs w:val="22"/>
              </w:rPr>
              <w:t>flow and</w:t>
            </w:r>
          </w:p>
          <w:p w:rsidR="004D258C" w:rsidRPr="008E313A" w:rsidRDefault="00F404E2" w:rsidP="00F404E2">
            <w:pPr>
              <w:autoSpaceDE w:val="0"/>
              <w:autoSpaceDN w:val="0"/>
              <w:adjustRightInd w:val="0"/>
              <w:rPr>
                <w:rFonts w:ascii="Arial" w:hAnsi="Arial" w:cs="Arial"/>
                <w:b/>
                <w:bCs/>
                <w:i/>
                <w:iCs/>
                <w:color w:val="000000"/>
                <w:szCs w:val="22"/>
              </w:rPr>
            </w:pPr>
            <w:r w:rsidRPr="008E313A">
              <w:rPr>
                <w:rFonts w:ascii="Arial" w:hAnsi="Arial" w:cs="Arial"/>
                <w:szCs w:val="22"/>
              </w:rPr>
              <w:t>Guidelines</w:t>
            </w:r>
          </w:p>
        </w:tc>
      </w:tr>
      <w:tr w:rsidR="001A0ADC" w:rsidRPr="008E313A" w:rsidTr="00980991">
        <w:tc>
          <w:tcPr>
            <w:tcW w:w="828" w:type="dxa"/>
          </w:tcPr>
          <w:p w:rsidR="001A0ADC" w:rsidRPr="008E313A" w:rsidRDefault="001A0ADC" w:rsidP="00505129">
            <w:pPr>
              <w:autoSpaceDE w:val="0"/>
              <w:autoSpaceDN w:val="0"/>
              <w:adjustRightInd w:val="0"/>
              <w:rPr>
                <w:rFonts w:ascii="Arial" w:hAnsi="Arial" w:cs="Arial"/>
                <w:szCs w:val="22"/>
              </w:rPr>
            </w:pPr>
          </w:p>
        </w:tc>
        <w:tc>
          <w:tcPr>
            <w:tcW w:w="5234" w:type="dxa"/>
          </w:tcPr>
          <w:p w:rsidR="001A0ADC" w:rsidRPr="008E313A" w:rsidRDefault="001A0ADC" w:rsidP="006250F3">
            <w:pPr>
              <w:autoSpaceDE w:val="0"/>
              <w:autoSpaceDN w:val="0"/>
              <w:adjustRightInd w:val="0"/>
              <w:rPr>
                <w:rFonts w:ascii="Arial" w:hAnsi="Arial" w:cs="Arial"/>
                <w:szCs w:val="22"/>
              </w:rPr>
            </w:pPr>
            <w:r w:rsidRPr="008E313A">
              <w:rPr>
                <w:rFonts w:ascii="Arial" w:hAnsi="Arial" w:cs="Arial"/>
                <w:szCs w:val="22"/>
              </w:rPr>
              <w:t>End</w:t>
            </w:r>
          </w:p>
        </w:tc>
        <w:tc>
          <w:tcPr>
            <w:tcW w:w="1843" w:type="dxa"/>
          </w:tcPr>
          <w:p w:rsidR="001A0ADC" w:rsidRPr="008E313A" w:rsidRDefault="001A0ADC" w:rsidP="00F404E2">
            <w:pPr>
              <w:autoSpaceDE w:val="0"/>
              <w:autoSpaceDN w:val="0"/>
              <w:adjustRightInd w:val="0"/>
              <w:rPr>
                <w:rFonts w:ascii="Arial" w:hAnsi="Arial" w:cs="Arial"/>
                <w:szCs w:val="22"/>
              </w:rPr>
            </w:pPr>
          </w:p>
        </w:tc>
        <w:tc>
          <w:tcPr>
            <w:tcW w:w="1671" w:type="dxa"/>
          </w:tcPr>
          <w:p w:rsidR="001A0ADC" w:rsidRPr="008E313A" w:rsidRDefault="001A0ADC" w:rsidP="00F404E2">
            <w:pPr>
              <w:autoSpaceDE w:val="0"/>
              <w:autoSpaceDN w:val="0"/>
              <w:adjustRightInd w:val="0"/>
              <w:rPr>
                <w:rFonts w:ascii="Arial" w:hAnsi="Arial" w:cs="Arial"/>
                <w:szCs w:val="22"/>
              </w:rPr>
            </w:pPr>
          </w:p>
        </w:tc>
      </w:tr>
    </w:tbl>
    <w:p w:rsidR="005F369B" w:rsidRPr="008E313A" w:rsidRDefault="005F369B" w:rsidP="00505129">
      <w:pPr>
        <w:autoSpaceDE w:val="0"/>
        <w:autoSpaceDN w:val="0"/>
        <w:adjustRightInd w:val="0"/>
        <w:spacing w:after="0" w:line="240" w:lineRule="auto"/>
        <w:rPr>
          <w:rFonts w:ascii="Arial" w:hAnsi="Arial" w:cs="Arial"/>
          <w:b/>
          <w:bCs/>
          <w:i/>
          <w:iCs/>
          <w:color w:val="000000"/>
          <w:szCs w:val="22"/>
        </w:rPr>
      </w:pPr>
    </w:p>
    <w:p w:rsidR="00617E1F" w:rsidRPr="008E313A" w:rsidRDefault="00617E1F" w:rsidP="00505129">
      <w:pPr>
        <w:autoSpaceDE w:val="0"/>
        <w:autoSpaceDN w:val="0"/>
        <w:adjustRightInd w:val="0"/>
        <w:spacing w:after="0" w:line="240" w:lineRule="auto"/>
        <w:rPr>
          <w:rFonts w:ascii="Arial" w:hAnsi="Arial" w:cs="Arial"/>
          <w:b/>
          <w:bCs/>
          <w:i/>
          <w:iCs/>
          <w:color w:val="000000"/>
          <w:szCs w:val="22"/>
          <w:highlight w:val="yellow"/>
        </w:rPr>
      </w:pPr>
    </w:p>
    <w:p w:rsidR="00617E1F" w:rsidRPr="008E313A" w:rsidRDefault="00617E1F" w:rsidP="00505129">
      <w:pPr>
        <w:autoSpaceDE w:val="0"/>
        <w:autoSpaceDN w:val="0"/>
        <w:adjustRightInd w:val="0"/>
        <w:spacing w:after="0" w:line="240" w:lineRule="auto"/>
        <w:rPr>
          <w:rFonts w:ascii="Arial" w:hAnsi="Arial" w:cs="Arial"/>
          <w:b/>
          <w:bCs/>
          <w:i/>
          <w:iCs/>
          <w:color w:val="000000"/>
          <w:szCs w:val="22"/>
          <w:highlight w:val="yellow"/>
        </w:rPr>
      </w:pPr>
    </w:p>
    <w:p w:rsidR="00617E1F" w:rsidRDefault="00617E1F" w:rsidP="00505129">
      <w:pPr>
        <w:autoSpaceDE w:val="0"/>
        <w:autoSpaceDN w:val="0"/>
        <w:adjustRightInd w:val="0"/>
        <w:spacing w:after="0" w:line="240" w:lineRule="auto"/>
        <w:rPr>
          <w:rFonts w:ascii="Arial" w:hAnsi="Arial" w:cs="Arial"/>
          <w:b/>
          <w:bCs/>
          <w:i/>
          <w:iCs/>
          <w:color w:val="000000"/>
          <w:szCs w:val="22"/>
          <w:highlight w:val="yellow"/>
        </w:rPr>
      </w:pPr>
    </w:p>
    <w:p w:rsidR="00E93BE7" w:rsidRDefault="00E93BE7" w:rsidP="00505129">
      <w:pPr>
        <w:autoSpaceDE w:val="0"/>
        <w:autoSpaceDN w:val="0"/>
        <w:adjustRightInd w:val="0"/>
        <w:spacing w:after="0" w:line="240" w:lineRule="auto"/>
        <w:rPr>
          <w:rFonts w:ascii="Arial" w:hAnsi="Arial" w:cs="Arial"/>
          <w:b/>
          <w:bCs/>
          <w:i/>
          <w:iCs/>
          <w:color w:val="000000"/>
          <w:szCs w:val="22"/>
          <w:highlight w:val="yellow"/>
        </w:rPr>
      </w:pPr>
    </w:p>
    <w:p w:rsidR="00E93BE7" w:rsidRDefault="00E93BE7" w:rsidP="00505129">
      <w:pPr>
        <w:autoSpaceDE w:val="0"/>
        <w:autoSpaceDN w:val="0"/>
        <w:adjustRightInd w:val="0"/>
        <w:spacing w:after="0" w:line="240" w:lineRule="auto"/>
        <w:rPr>
          <w:rFonts w:ascii="Arial" w:hAnsi="Arial" w:cs="Arial"/>
          <w:b/>
          <w:bCs/>
          <w:i/>
          <w:iCs/>
          <w:color w:val="000000"/>
          <w:szCs w:val="22"/>
          <w:highlight w:val="yellow"/>
        </w:rPr>
      </w:pPr>
    </w:p>
    <w:p w:rsidR="00E93BE7" w:rsidRDefault="00E93BE7" w:rsidP="00505129">
      <w:pPr>
        <w:autoSpaceDE w:val="0"/>
        <w:autoSpaceDN w:val="0"/>
        <w:adjustRightInd w:val="0"/>
        <w:spacing w:after="0" w:line="240" w:lineRule="auto"/>
        <w:rPr>
          <w:rFonts w:ascii="Arial" w:hAnsi="Arial" w:cs="Arial"/>
          <w:b/>
          <w:bCs/>
          <w:i/>
          <w:iCs/>
          <w:color w:val="000000"/>
          <w:szCs w:val="22"/>
          <w:highlight w:val="yellow"/>
        </w:rPr>
      </w:pPr>
    </w:p>
    <w:p w:rsidR="00E93BE7" w:rsidRDefault="00E93BE7" w:rsidP="00505129">
      <w:pPr>
        <w:autoSpaceDE w:val="0"/>
        <w:autoSpaceDN w:val="0"/>
        <w:adjustRightInd w:val="0"/>
        <w:spacing w:after="0" w:line="240" w:lineRule="auto"/>
        <w:rPr>
          <w:rFonts w:ascii="Arial" w:hAnsi="Arial" w:cs="Arial"/>
          <w:b/>
          <w:bCs/>
          <w:i/>
          <w:iCs/>
          <w:color w:val="000000"/>
          <w:szCs w:val="22"/>
          <w:highlight w:val="yellow"/>
        </w:rPr>
      </w:pPr>
    </w:p>
    <w:p w:rsidR="00E93BE7" w:rsidRDefault="00E93BE7" w:rsidP="00505129">
      <w:pPr>
        <w:autoSpaceDE w:val="0"/>
        <w:autoSpaceDN w:val="0"/>
        <w:adjustRightInd w:val="0"/>
        <w:spacing w:after="0" w:line="240" w:lineRule="auto"/>
        <w:rPr>
          <w:rFonts w:ascii="Arial" w:hAnsi="Arial" w:cs="Arial"/>
          <w:b/>
          <w:bCs/>
          <w:i/>
          <w:iCs/>
          <w:color w:val="000000"/>
          <w:szCs w:val="22"/>
          <w:highlight w:val="yellow"/>
        </w:rPr>
      </w:pPr>
    </w:p>
    <w:p w:rsidR="00E93BE7" w:rsidRDefault="00E93BE7" w:rsidP="00505129">
      <w:pPr>
        <w:autoSpaceDE w:val="0"/>
        <w:autoSpaceDN w:val="0"/>
        <w:adjustRightInd w:val="0"/>
        <w:spacing w:after="0" w:line="240" w:lineRule="auto"/>
        <w:rPr>
          <w:rFonts w:ascii="Arial" w:hAnsi="Arial" w:cs="Arial"/>
          <w:b/>
          <w:bCs/>
          <w:i/>
          <w:iCs/>
          <w:color w:val="000000"/>
          <w:szCs w:val="22"/>
          <w:highlight w:val="yellow"/>
        </w:rPr>
      </w:pPr>
    </w:p>
    <w:p w:rsidR="00E93BE7" w:rsidRDefault="00E93BE7" w:rsidP="00505129">
      <w:pPr>
        <w:autoSpaceDE w:val="0"/>
        <w:autoSpaceDN w:val="0"/>
        <w:adjustRightInd w:val="0"/>
        <w:spacing w:after="0" w:line="240" w:lineRule="auto"/>
        <w:rPr>
          <w:rFonts w:ascii="Arial" w:hAnsi="Arial" w:cs="Arial"/>
          <w:b/>
          <w:bCs/>
          <w:i/>
          <w:iCs/>
          <w:color w:val="000000"/>
          <w:szCs w:val="22"/>
          <w:highlight w:val="yellow"/>
        </w:rPr>
      </w:pPr>
    </w:p>
    <w:p w:rsidR="00E93BE7" w:rsidRDefault="00E93BE7" w:rsidP="00505129">
      <w:pPr>
        <w:autoSpaceDE w:val="0"/>
        <w:autoSpaceDN w:val="0"/>
        <w:adjustRightInd w:val="0"/>
        <w:spacing w:after="0" w:line="240" w:lineRule="auto"/>
        <w:rPr>
          <w:rFonts w:ascii="Arial" w:hAnsi="Arial" w:cs="Arial"/>
          <w:b/>
          <w:bCs/>
          <w:i/>
          <w:iCs/>
          <w:color w:val="000000"/>
          <w:szCs w:val="22"/>
          <w:highlight w:val="yellow"/>
        </w:rPr>
      </w:pPr>
    </w:p>
    <w:p w:rsidR="00E93BE7" w:rsidRDefault="00E93BE7" w:rsidP="00505129">
      <w:pPr>
        <w:autoSpaceDE w:val="0"/>
        <w:autoSpaceDN w:val="0"/>
        <w:adjustRightInd w:val="0"/>
        <w:spacing w:after="0" w:line="240" w:lineRule="auto"/>
        <w:rPr>
          <w:rFonts w:ascii="Arial" w:hAnsi="Arial" w:cs="Arial"/>
          <w:b/>
          <w:bCs/>
          <w:i/>
          <w:iCs/>
          <w:color w:val="000000"/>
          <w:szCs w:val="22"/>
          <w:highlight w:val="yellow"/>
        </w:rPr>
      </w:pPr>
    </w:p>
    <w:p w:rsidR="00E93BE7" w:rsidRDefault="00E93BE7" w:rsidP="00505129">
      <w:pPr>
        <w:autoSpaceDE w:val="0"/>
        <w:autoSpaceDN w:val="0"/>
        <w:adjustRightInd w:val="0"/>
        <w:spacing w:after="0" w:line="240" w:lineRule="auto"/>
        <w:rPr>
          <w:rFonts w:ascii="Arial" w:hAnsi="Arial" w:cs="Arial"/>
          <w:b/>
          <w:bCs/>
          <w:i/>
          <w:iCs/>
          <w:color w:val="000000"/>
          <w:szCs w:val="22"/>
          <w:highlight w:val="yellow"/>
        </w:rPr>
      </w:pPr>
    </w:p>
    <w:p w:rsidR="00505129" w:rsidRPr="00FD5B10" w:rsidRDefault="00505129" w:rsidP="00505129">
      <w:pPr>
        <w:autoSpaceDE w:val="0"/>
        <w:autoSpaceDN w:val="0"/>
        <w:adjustRightInd w:val="0"/>
        <w:spacing w:after="0" w:line="240" w:lineRule="auto"/>
        <w:rPr>
          <w:rFonts w:ascii="Arial" w:hAnsi="Arial" w:cs="Arial"/>
          <w:b/>
          <w:bCs/>
          <w:i/>
          <w:iCs/>
          <w:color w:val="000000"/>
          <w:szCs w:val="22"/>
        </w:rPr>
      </w:pPr>
      <w:r w:rsidRPr="00FD5B10">
        <w:rPr>
          <w:rFonts w:ascii="Arial" w:hAnsi="Arial" w:cs="Arial"/>
          <w:b/>
          <w:bCs/>
          <w:i/>
          <w:iCs/>
          <w:color w:val="000000"/>
          <w:szCs w:val="22"/>
        </w:rPr>
        <w:t>4.7 Verification Sub Process Flow</w:t>
      </w:r>
    </w:p>
    <w:p w:rsidR="00617E1F" w:rsidRPr="008E313A" w:rsidRDefault="00617E1F" w:rsidP="00505129">
      <w:pPr>
        <w:autoSpaceDE w:val="0"/>
        <w:autoSpaceDN w:val="0"/>
        <w:adjustRightInd w:val="0"/>
        <w:spacing w:after="0" w:line="240" w:lineRule="auto"/>
        <w:rPr>
          <w:rFonts w:ascii="Arial" w:hAnsi="Arial" w:cs="Arial"/>
          <w:b/>
          <w:bCs/>
          <w:i/>
          <w:iCs/>
          <w:color w:val="000000"/>
          <w:szCs w:val="22"/>
          <w:highlight w:val="yellow"/>
        </w:rPr>
      </w:pPr>
    </w:p>
    <w:tbl>
      <w:tblPr>
        <w:tblStyle w:val="TableGrid"/>
        <w:tblW w:w="9713" w:type="dxa"/>
        <w:tblLook w:val="04A0"/>
      </w:tblPr>
      <w:tblGrid>
        <w:gridCol w:w="567"/>
        <w:gridCol w:w="2920"/>
        <w:gridCol w:w="3468"/>
        <w:gridCol w:w="2758"/>
      </w:tblGrid>
      <w:tr w:rsidR="00980991" w:rsidRPr="008E313A" w:rsidTr="00122FA7">
        <w:trPr>
          <w:trHeight w:val="58"/>
        </w:trPr>
        <w:tc>
          <w:tcPr>
            <w:tcW w:w="9713" w:type="dxa"/>
            <w:gridSpan w:val="4"/>
          </w:tcPr>
          <w:p w:rsidR="00980991" w:rsidRPr="008E313A" w:rsidRDefault="00980991" w:rsidP="00122FA7">
            <w:pPr>
              <w:autoSpaceDE w:val="0"/>
              <w:autoSpaceDN w:val="0"/>
              <w:adjustRightInd w:val="0"/>
              <w:rPr>
                <w:rFonts w:ascii="Arial" w:hAnsi="Arial" w:cs="Arial"/>
                <w:color w:val="000000"/>
                <w:szCs w:val="22"/>
                <w:highlight w:val="yellow"/>
              </w:rPr>
            </w:pPr>
            <w:r w:rsidRPr="008E313A">
              <w:rPr>
                <w:rFonts w:ascii="Arial" w:hAnsi="Arial" w:cs="Arial"/>
                <w:color w:val="000000"/>
                <w:szCs w:val="22"/>
              </w:rPr>
              <w:t>Verification Sub Process</w:t>
            </w:r>
          </w:p>
        </w:tc>
      </w:tr>
      <w:tr w:rsidR="00980991" w:rsidRPr="008E313A" w:rsidTr="00122FA7">
        <w:trPr>
          <w:trHeight w:val="62"/>
        </w:trPr>
        <w:tc>
          <w:tcPr>
            <w:tcW w:w="567" w:type="dxa"/>
            <w:vMerge w:val="restart"/>
            <w:textDirection w:val="btLr"/>
          </w:tcPr>
          <w:p w:rsidR="00980991" w:rsidRPr="008E313A" w:rsidRDefault="00980991" w:rsidP="00122FA7">
            <w:pPr>
              <w:autoSpaceDE w:val="0"/>
              <w:autoSpaceDN w:val="0"/>
              <w:adjustRightInd w:val="0"/>
              <w:ind w:left="113" w:right="113"/>
              <w:rPr>
                <w:rFonts w:ascii="Arial" w:hAnsi="Arial" w:cs="Arial"/>
                <w:color w:val="000000"/>
                <w:szCs w:val="22"/>
                <w:highlight w:val="yellow"/>
              </w:rPr>
            </w:pPr>
            <w:r w:rsidRPr="008E313A">
              <w:rPr>
                <w:rFonts w:ascii="Arial" w:hAnsi="Arial" w:cs="Arial"/>
                <w:color w:val="000000"/>
                <w:szCs w:val="22"/>
              </w:rPr>
              <w:t>Execution  Owner Registrar</w:t>
            </w:r>
          </w:p>
        </w:tc>
        <w:tc>
          <w:tcPr>
            <w:tcW w:w="2920" w:type="dxa"/>
          </w:tcPr>
          <w:p w:rsidR="00980991" w:rsidRPr="008E313A" w:rsidRDefault="00980991" w:rsidP="00122FA7">
            <w:pPr>
              <w:autoSpaceDE w:val="0"/>
              <w:autoSpaceDN w:val="0"/>
              <w:adjustRightInd w:val="0"/>
              <w:jc w:val="center"/>
              <w:rPr>
                <w:rFonts w:ascii="Arial" w:hAnsi="Arial" w:cs="Arial"/>
                <w:color w:val="000000"/>
                <w:szCs w:val="22"/>
              </w:rPr>
            </w:pPr>
            <w:r w:rsidRPr="008E313A">
              <w:rPr>
                <w:rFonts w:ascii="Arial" w:hAnsi="Arial" w:cs="Arial"/>
                <w:color w:val="000000"/>
                <w:szCs w:val="22"/>
              </w:rPr>
              <w:t>Registrar</w:t>
            </w:r>
          </w:p>
        </w:tc>
        <w:tc>
          <w:tcPr>
            <w:tcW w:w="3468" w:type="dxa"/>
          </w:tcPr>
          <w:p w:rsidR="00980991" w:rsidRPr="008E313A" w:rsidRDefault="00980991" w:rsidP="00122FA7">
            <w:pPr>
              <w:autoSpaceDE w:val="0"/>
              <w:autoSpaceDN w:val="0"/>
              <w:adjustRightInd w:val="0"/>
              <w:jc w:val="center"/>
              <w:rPr>
                <w:rFonts w:ascii="Arial" w:hAnsi="Arial" w:cs="Arial"/>
                <w:color w:val="000000"/>
                <w:szCs w:val="22"/>
              </w:rPr>
            </w:pPr>
            <w:r w:rsidRPr="008E313A">
              <w:rPr>
                <w:rFonts w:ascii="Arial" w:hAnsi="Arial" w:cs="Arial"/>
                <w:color w:val="000000"/>
                <w:szCs w:val="22"/>
              </w:rPr>
              <w:t>Enrollment Center</w:t>
            </w:r>
          </w:p>
          <w:p w:rsidR="00980991" w:rsidRPr="008E313A" w:rsidRDefault="00980991" w:rsidP="00122FA7">
            <w:pPr>
              <w:autoSpaceDE w:val="0"/>
              <w:autoSpaceDN w:val="0"/>
              <w:adjustRightInd w:val="0"/>
              <w:jc w:val="center"/>
              <w:rPr>
                <w:rFonts w:ascii="Arial" w:hAnsi="Arial" w:cs="Arial"/>
                <w:color w:val="000000"/>
                <w:szCs w:val="22"/>
              </w:rPr>
            </w:pPr>
            <w:r w:rsidRPr="008E313A">
              <w:rPr>
                <w:rFonts w:ascii="Arial" w:hAnsi="Arial" w:cs="Arial"/>
                <w:color w:val="000000"/>
                <w:szCs w:val="22"/>
              </w:rPr>
              <w:t>(Operator)</w:t>
            </w:r>
          </w:p>
        </w:tc>
        <w:tc>
          <w:tcPr>
            <w:tcW w:w="2758" w:type="dxa"/>
          </w:tcPr>
          <w:p w:rsidR="00980991" w:rsidRPr="008E313A" w:rsidRDefault="00980991" w:rsidP="00122FA7">
            <w:pPr>
              <w:autoSpaceDE w:val="0"/>
              <w:autoSpaceDN w:val="0"/>
              <w:adjustRightInd w:val="0"/>
              <w:jc w:val="center"/>
              <w:rPr>
                <w:rFonts w:ascii="Arial" w:hAnsi="Arial" w:cs="Arial"/>
                <w:color w:val="000000"/>
                <w:szCs w:val="22"/>
              </w:rPr>
            </w:pPr>
            <w:r w:rsidRPr="008E313A">
              <w:rPr>
                <w:rFonts w:ascii="Arial" w:hAnsi="Arial" w:cs="Arial"/>
                <w:color w:val="000000"/>
                <w:szCs w:val="22"/>
              </w:rPr>
              <w:t>Introducer</w:t>
            </w:r>
          </w:p>
        </w:tc>
      </w:tr>
      <w:tr w:rsidR="00980991" w:rsidRPr="008E313A" w:rsidTr="00122FA7">
        <w:trPr>
          <w:trHeight w:val="9143"/>
        </w:trPr>
        <w:tc>
          <w:tcPr>
            <w:tcW w:w="567" w:type="dxa"/>
            <w:vMerge/>
          </w:tcPr>
          <w:p w:rsidR="00980991" w:rsidRPr="008E313A" w:rsidRDefault="00980991" w:rsidP="00122FA7">
            <w:pPr>
              <w:autoSpaceDE w:val="0"/>
              <w:autoSpaceDN w:val="0"/>
              <w:adjustRightInd w:val="0"/>
              <w:rPr>
                <w:rFonts w:ascii="Arial" w:hAnsi="Arial" w:cs="Arial"/>
                <w:b/>
                <w:bCs/>
                <w:i/>
                <w:iCs/>
                <w:color w:val="000000"/>
                <w:szCs w:val="22"/>
                <w:highlight w:val="yellow"/>
              </w:rPr>
            </w:pPr>
          </w:p>
        </w:tc>
        <w:tc>
          <w:tcPr>
            <w:tcW w:w="2920" w:type="dxa"/>
          </w:tcPr>
          <w:p w:rsidR="00980991" w:rsidRPr="008E313A" w:rsidRDefault="00980991" w:rsidP="00122FA7">
            <w:pPr>
              <w:autoSpaceDE w:val="0"/>
              <w:autoSpaceDN w:val="0"/>
              <w:adjustRightInd w:val="0"/>
              <w:rPr>
                <w:rFonts w:ascii="Arial" w:hAnsi="Arial" w:cs="Arial"/>
                <w:color w:val="000000"/>
                <w:szCs w:val="22"/>
              </w:rPr>
            </w:pP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oval id="_x0000_s2019" style="position:absolute;margin-left:28.35pt;margin-top:8pt;width:69pt;height:25.5pt;z-index:252487680">
                  <v:textbox>
                    <w:txbxContent>
                      <w:p w:rsidR="00F730AF" w:rsidRDefault="00F730AF" w:rsidP="00980991">
                        <w:r>
                          <w:t xml:space="preserve">   Start </w:t>
                        </w:r>
                      </w:p>
                    </w:txbxContent>
                  </v:textbox>
                </v:oval>
              </w:pict>
            </w:r>
            <w:r w:rsidR="00980991" w:rsidRPr="008E313A">
              <w:rPr>
                <w:rFonts w:ascii="Arial" w:hAnsi="Arial" w:cs="Arial"/>
                <w:color w:val="000000"/>
                <w:szCs w:val="22"/>
              </w:rPr>
              <w:t xml:space="preserve">         </w:t>
            </w: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shape id="_x0000_s2021" type="#_x0000_t32" style="position:absolute;margin-left:61.35pt;margin-top:8.2pt;width:.75pt;height:17.25pt;z-index:252489728" o:connectortype="straight">
                  <v:stroke endarrow="block"/>
                </v:shape>
              </w:pict>
            </w: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shape id="_x0000_s2020" type="#_x0000_t110" style="position:absolute;margin-left:3.6pt;margin-top:.15pt;width:118.5pt;height:45.75pt;z-index:252488704">
                  <v:textbox style="mso-next-textbox:#_x0000_s2020">
                    <w:txbxContent>
                      <w:p w:rsidR="00F730AF" w:rsidRPr="005C0677" w:rsidRDefault="00F730AF" w:rsidP="00980991">
                        <w:pPr>
                          <w:rPr>
                            <w:rFonts w:ascii="Arial" w:hAnsi="Arial" w:cs="Arial"/>
                            <w:sz w:val="16"/>
                            <w:szCs w:val="16"/>
                          </w:rPr>
                        </w:pPr>
                        <w:r w:rsidRPr="005C0677">
                          <w:rPr>
                            <w:rFonts w:ascii="Arial" w:hAnsi="Arial" w:cs="Arial"/>
                            <w:sz w:val="16"/>
                            <w:szCs w:val="16"/>
                          </w:rPr>
                          <w:t>1. Type of</w:t>
                        </w:r>
                        <w:r>
                          <w:t xml:space="preserve"> </w:t>
                        </w:r>
                        <w:r w:rsidRPr="005C0677">
                          <w:rPr>
                            <w:rFonts w:ascii="Arial" w:hAnsi="Arial" w:cs="Arial"/>
                            <w:sz w:val="16"/>
                            <w:szCs w:val="16"/>
                          </w:rPr>
                          <w:t>Verification?</w:t>
                        </w:r>
                      </w:p>
                    </w:txbxContent>
                  </v:textbox>
                </v:shape>
              </w:pict>
            </w: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shape id="_x0000_s2025" type="#_x0000_t32" style="position:absolute;margin-left:122.1pt;margin-top:10.75pt;width:3in;height:0;z-index:252493824" o:connectortype="straight"/>
              </w:pict>
            </w: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shape id="_x0000_s2023" type="#_x0000_t32" style="position:absolute;margin-left:62.1pt;margin-top:7.95pt;width:0;height:15pt;z-index:252491776" o:connectortype="straight"/>
              </w:pict>
            </w: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35736E" w:rsidP="00122FA7">
            <w:pPr>
              <w:autoSpaceDE w:val="0"/>
              <w:autoSpaceDN w:val="0"/>
              <w:adjustRightInd w:val="0"/>
              <w:jc w:val="center"/>
              <w:rPr>
                <w:rFonts w:ascii="Arial" w:hAnsi="Arial" w:cs="Arial"/>
                <w:color w:val="000000"/>
                <w:szCs w:val="22"/>
              </w:rPr>
            </w:pPr>
            <w:r>
              <w:rPr>
                <w:rFonts w:ascii="Arial" w:hAnsi="Arial" w:cs="Arial"/>
                <w:noProof/>
                <w:color w:val="000000"/>
                <w:szCs w:val="22"/>
              </w:rPr>
              <w:pict>
                <v:shape id="_x0000_s2024" type="#_x0000_t32" style="position:absolute;left:0;text-align:left;margin-left:62.1pt;margin-top:8.15pt;width:0;height:20.2pt;z-index:252492800" o:connectortype="straight">
                  <v:stroke endarrow="block"/>
                </v:shape>
              </w:pict>
            </w:r>
            <w:r w:rsidR="00980991" w:rsidRPr="008E313A">
              <w:rPr>
                <w:rFonts w:ascii="Arial" w:hAnsi="Arial" w:cs="Arial"/>
                <w:color w:val="000000"/>
                <w:szCs w:val="22"/>
              </w:rPr>
              <w:t>Document Based</w:t>
            </w: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rect id="_x0000_s2022" style="position:absolute;margin-left:38.1pt;margin-top:5.35pt;width:59.25pt;height:29.3pt;z-index:252490752">
                  <v:textbox>
                    <w:txbxContent>
                      <w:p w:rsidR="00F730AF" w:rsidRPr="005C0677" w:rsidRDefault="00F730AF" w:rsidP="00980991">
                        <w:pPr>
                          <w:rPr>
                            <w:rFonts w:ascii="Arial" w:hAnsi="Arial" w:cs="Arial"/>
                            <w:sz w:val="16"/>
                            <w:szCs w:val="16"/>
                          </w:rPr>
                        </w:pPr>
                        <w:r w:rsidRPr="005C0677">
                          <w:rPr>
                            <w:rFonts w:ascii="Arial" w:hAnsi="Arial" w:cs="Arial"/>
                            <w:sz w:val="16"/>
                            <w:szCs w:val="16"/>
                          </w:rPr>
                          <w:t>2. Verify documents</w:t>
                        </w:r>
                      </w:p>
                    </w:txbxContent>
                  </v:textbox>
                </v:rect>
              </w:pict>
            </w: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shape id="_x0000_s2027" type="#_x0000_t32" style="position:absolute;margin-left:97.35pt;margin-top:4.75pt;width:96pt;height:1.5pt;z-index:252495872" o:connectortype="straight">
                  <v:stroke endarrow="block"/>
                </v:shape>
              </w:pict>
            </w: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tc>
        <w:tc>
          <w:tcPr>
            <w:tcW w:w="3468" w:type="dxa"/>
          </w:tcPr>
          <w:p w:rsidR="00980991" w:rsidRPr="008E313A" w:rsidRDefault="0035736E" w:rsidP="00122FA7">
            <w:pPr>
              <w:autoSpaceDE w:val="0"/>
              <w:autoSpaceDN w:val="0"/>
              <w:adjustRightInd w:val="0"/>
              <w:ind w:left="792" w:hanging="792"/>
              <w:rPr>
                <w:rFonts w:ascii="Arial" w:hAnsi="Arial" w:cs="Arial"/>
                <w:color w:val="000000"/>
                <w:szCs w:val="22"/>
              </w:rPr>
            </w:pPr>
            <w:r>
              <w:rPr>
                <w:rFonts w:ascii="Arial" w:hAnsi="Arial" w:cs="Arial"/>
                <w:noProof/>
                <w:color w:val="000000"/>
                <w:szCs w:val="22"/>
              </w:rPr>
              <w:pict>
                <v:shape id="_x0000_s2037" type="#_x0000_t32" style="position:absolute;left:0;text-align:left;margin-left:74.1pt;margin-top:396.4pt;width:0;height:24.75pt;z-index:252506112;mso-position-horizontal-relative:text;mso-position-vertical-relative:text" o:connectortype="straight">
                  <v:stroke endarrow="block"/>
                </v:shape>
              </w:pict>
            </w:r>
            <w:r>
              <w:rPr>
                <w:rFonts w:ascii="Arial" w:hAnsi="Arial" w:cs="Arial"/>
                <w:noProof/>
                <w:color w:val="000000"/>
                <w:szCs w:val="22"/>
              </w:rPr>
              <w:pict>
                <v:oval id="_x0000_s2033" style="position:absolute;left:0;text-align:left;margin-left:38.85pt;margin-top:421.15pt;width:77.25pt;height:25.5pt;z-index:252502016;mso-position-horizontal-relative:text;mso-position-vertical-relative:text">
                  <v:textbox style="mso-next-textbox:#_x0000_s2033">
                    <w:txbxContent>
                      <w:p w:rsidR="00F730AF" w:rsidRPr="001D6DD8" w:rsidRDefault="00F730AF" w:rsidP="00980991">
                        <w:pPr>
                          <w:rPr>
                            <w:rFonts w:ascii="Arial" w:hAnsi="Arial" w:cs="Arial"/>
                            <w:sz w:val="16"/>
                            <w:szCs w:val="16"/>
                          </w:rPr>
                        </w:pPr>
                        <w:r>
                          <w:rPr>
                            <w:rFonts w:ascii="Arial" w:hAnsi="Arial" w:cs="Arial"/>
                            <w:sz w:val="16"/>
                            <w:szCs w:val="16"/>
                          </w:rPr>
                          <w:t xml:space="preserve">       </w:t>
                        </w:r>
                        <w:r w:rsidRPr="001D6DD8">
                          <w:rPr>
                            <w:rFonts w:ascii="Arial" w:hAnsi="Arial" w:cs="Arial"/>
                            <w:sz w:val="16"/>
                            <w:szCs w:val="16"/>
                          </w:rPr>
                          <w:t>End</w:t>
                        </w:r>
                      </w:p>
                    </w:txbxContent>
                  </v:textbox>
                  <w10:wrap type="square"/>
                </v:oval>
              </w:pict>
            </w:r>
            <w:r>
              <w:rPr>
                <w:rFonts w:ascii="Arial" w:hAnsi="Arial" w:cs="Arial"/>
                <w:noProof/>
                <w:color w:val="000000"/>
                <w:szCs w:val="22"/>
              </w:rPr>
              <w:pict>
                <v:rect id="_x0000_s2031" style="position:absolute;left:0;text-align:left;margin-left:38.85pt;margin-top:337.15pt;width:1in;height:59.25pt;z-index:252499968;mso-position-horizontal-relative:text;mso-position-vertical-relative:text">
                  <v:textbox style="mso-next-textbox:#_x0000_s2031">
                    <w:txbxContent>
                      <w:p w:rsidR="00F730AF" w:rsidRPr="001D6DD8" w:rsidRDefault="00F730AF" w:rsidP="00980991">
                        <w:pPr>
                          <w:rPr>
                            <w:rFonts w:ascii="Arial" w:hAnsi="Arial" w:cs="Arial"/>
                            <w:sz w:val="16"/>
                            <w:szCs w:val="16"/>
                          </w:rPr>
                        </w:pPr>
                        <w:r w:rsidRPr="001D6DD8">
                          <w:rPr>
                            <w:rFonts w:ascii="Arial" w:hAnsi="Arial" w:cs="Arial"/>
                            <w:sz w:val="16"/>
                            <w:szCs w:val="16"/>
                          </w:rPr>
                          <w:t>5. Paste bar coded stickers on Consent Letter, Pol &amp; PoA</w:t>
                        </w:r>
                      </w:p>
                    </w:txbxContent>
                  </v:textbox>
                </v:rect>
              </w:pict>
            </w:r>
            <w:r>
              <w:rPr>
                <w:rFonts w:ascii="Arial" w:hAnsi="Arial" w:cs="Arial"/>
                <w:noProof/>
                <w:color w:val="000000"/>
                <w:szCs w:val="22"/>
              </w:rPr>
              <w:pict>
                <v:shape id="_x0000_s2032" type="#_x0000_t32" style="position:absolute;left:0;text-align:left;margin-left:74.1pt;margin-top:316.9pt;width:0;height:20.25pt;z-index:252500992;mso-position-horizontal-relative:text;mso-position-vertical-relative:text" o:connectortype="straight">
                  <v:stroke endarrow="block"/>
                </v:shape>
              </w:pict>
            </w:r>
            <w:r>
              <w:rPr>
                <w:rFonts w:ascii="Arial" w:hAnsi="Arial" w:cs="Arial"/>
                <w:noProof/>
                <w:color w:val="000000"/>
                <w:szCs w:val="22"/>
              </w:rPr>
              <w:pict>
                <v:shape id="_x0000_s2030" type="#_x0000_t32" style="position:absolute;left:0;text-align:left;margin-left:74.1pt;margin-top:275.65pt;width:0;height:12.75pt;z-index:252498944;mso-position-horizontal-relative:text;mso-position-vertical-relative:text" o:connectortype="straight"/>
              </w:pict>
            </w:r>
            <w:r>
              <w:rPr>
                <w:rFonts w:ascii="Arial" w:hAnsi="Arial" w:cs="Arial"/>
                <w:noProof/>
                <w:color w:val="000000"/>
                <w:szCs w:val="22"/>
              </w:rPr>
              <w:pict>
                <v:shape id="_x0000_s2029" type="#_x0000_t32" style="position:absolute;left:0;text-align:left;margin-left:73.35pt;margin-top:196.9pt;width:.75pt;height:21pt;z-index:252497920;mso-position-horizontal-relative:text;mso-position-vertical-relative:text" o:connectortype="straight">
                  <v:stroke endarrow="block"/>
                </v:shape>
              </w:pict>
            </w:r>
            <w:r>
              <w:rPr>
                <w:rFonts w:ascii="Arial" w:hAnsi="Arial" w:cs="Arial"/>
                <w:noProof/>
                <w:color w:val="000000"/>
                <w:szCs w:val="22"/>
              </w:rPr>
              <w:pict>
                <v:rect id="_x0000_s2028" style="position:absolute;left:0;text-align:left;margin-left:34.35pt;margin-top:217.9pt;width:76.5pt;height:57.75pt;z-index:252496896;mso-position-horizontal-relative:text;mso-position-vertical-relative:text">
                  <v:textbox style="mso-next-textbox:#_x0000_s2028">
                    <w:txbxContent>
                      <w:p w:rsidR="00F730AF" w:rsidRDefault="00F730AF" w:rsidP="00980991">
                        <w:r w:rsidRPr="00A17856">
                          <w:rPr>
                            <w:rFonts w:ascii="Arial" w:hAnsi="Arial" w:cs="Arial"/>
                            <w:sz w:val="16"/>
                            <w:szCs w:val="16"/>
                          </w:rPr>
                          <w:t>4. Store Documents – hard copy:</w:t>
                        </w:r>
                        <w:r>
                          <w:t xml:space="preserve"> </w:t>
                        </w:r>
                        <w:r w:rsidRPr="00A17856">
                          <w:rPr>
                            <w:rFonts w:ascii="Arial" w:hAnsi="Arial" w:cs="Arial"/>
                            <w:sz w:val="16"/>
                            <w:szCs w:val="16"/>
                          </w:rPr>
                          <w:t>online scan: Off</w:t>
                        </w:r>
                        <w:r>
                          <w:rPr>
                            <w:rFonts w:ascii="Arial" w:hAnsi="Arial" w:cs="Arial"/>
                            <w:sz w:val="16"/>
                            <w:szCs w:val="16"/>
                          </w:rPr>
                          <w:t>l</w:t>
                        </w:r>
                        <w:r w:rsidRPr="00A17856">
                          <w:rPr>
                            <w:rFonts w:ascii="Arial" w:hAnsi="Arial" w:cs="Arial"/>
                            <w:sz w:val="16"/>
                            <w:szCs w:val="16"/>
                          </w:rPr>
                          <w:t>ine</w:t>
                        </w:r>
                        <w:r>
                          <w:t xml:space="preserve"> </w:t>
                        </w:r>
                        <w:r w:rsidRPr="00A17856">
                          <w:rPr>
                            <w:rFonts w:ascii="Arial" w:hAnsi="Arial" w:cs="Arial"/>
                            <w:sz w:val="16"/>
                            <w:szCs w:val="16"/>
                          </w:rPr>
                          <w:t>scan.</w:t>
                        </w:r>
                      </w:p>
                    </w:txbxContent>
                  </v:textbox>
                </v:rect>
              </w:pict>
            </w:r>
            <w:r>
              <w:rPr>
                <w:rFonts w:ascii="Arial" w:hAnsi="Arial" w:cs="Arial"/>
                <w:noProof/>
                <w:color w:val="000000"/>
                <w:szCs w:val="22"/>
              </w:rPr>
              <w:pict>
                <v:shape id="_x0000_s2026" type="#_x0000_t177" style="position:absolute;left:0;text-align:left;margin-left:49.35pt;margin-top:147.4pt;width:48pt;height:49.5pt;z-index:252494848;mso-position-horizontal-relative:text;mso-position-vertical-relative:text">
                  <v:textbox style="mso-next-textbox:#_x0000_s2026">
                    <w:txbxContent>
                      <w:p w:rsidR="00F730AF" w:rsidRPr="00A17856" w:rsidRDefault="00F730AF" w:rsidP="00980991">
                        <w:pPr>
                          <w:rPr>
                            <w:rFonts w:ascii="Arial" w:hAnsi="Arial" w:cs="Arial"/>
                            <w:sz w:val="16"/>
                            <w:szCs w:val="16"/>
                          </w:rPr>
                        </w:pPr>
                        <w:r>
                          <w:rPr>
                            <w:rFonts w:ascii="Arial" w:hAnsi="Arial" w:cs="Arial"/>
                            <w:sz w:val="16"/>
                            <w:szCs w:val="16"/>
                          </w:rPr>
                          <w:t>3. Data Capture</w:t>
                        </w:r>
                      </w:p>
                    </w:txbxContent>
                  </v:textbox>
                </v:shape>
              </w:pict>
            </w: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980991" w:rsidP="00122FA7">
            <w:pPr>
              <w:autoSpaceDE w:val="0"/>
              <w:autoSpaceDN w:val="0"/>
              <w:adjustRightInd w:val="0"/>
              <w:ind w:left="792" w:hanging="792"/>
              <w:rPr>
                <w:rFonts w:ascii="Arial" w:hAnsi="Arial" w:cs="Arial"/>
                <w:color w:val="000000"/>
                <w:szCs w:val="22"/>
              </w:rPr>
            </w:pPr>
          </w:p>
          <w:p w:rsidR="00980991" w:rsidRPr="008E313A" w:rsidRDefault="0035736E" w:rsidP="00122FA7">
            <w:pPr>
              <w:autoSpaceDE w:val="0"/>
              <w:autoSpaceDN w:val="0"/>
              <w:adjustRightInd w:val="0"/>
              <w:ind w:left="792" w:hanging="792"/>
              <w:rPr>
                <w:rFonts w:ascii="Arial" w:hAnsi="Arial" w:cs="Arial"/>
                <w:color w:val="000000"/>
                <w:szCs w:val="22"/>
              </w:rPr>
            </w:pPr>
            <w:r>
              <w:rPr>
                <w:rFonts w:ascii="Arial" w:hAnsi="Arial" w:cs="Arial"/>
                <w:noProof/>
                <w:color w:val="000000"/>
                <w:szCs w:val="22"/>
              </w:rPr>
              <w:pict>
                <v:shape id="_x0000_s2036" type="#_x0000_t32" style="position:absolute;left:0;text-align:left;margin-left:116.1pt;margin-top:28.4pt;width:123pt;height:.05pt;flip:x;z-index:252505088" o:connectortype="straight">
                  <v:stroke endarrow="block"/>
                </v:shape>
              </w:pict>
            </w:r>
            <w:r w:rsidR="00980991">
              <w:rPr>
                <w:rFonts w:ascii="Arial" w:hAnsi="Arial" w:cs="Arial"/>
                <w:color w:val="000000"/>
                <w:szCs w:val="22"/>
              </w:rPr>
              <w:t xml:space="preserve">                        I</w:t>
            </w:r>
            <w:r w:rsidR="00980991" w:rsidRPr="008E313A">
              <w:rPr>
                <w:rFonts w:ascii="Arial" w:hAnsi="Arial" w:cs="Arial"/>
                <w:color w:val="000000"/>
                <w:szCs w:val="22"/>
              </w:rPr>
              <w:t xml:space="preserve"> Offline</w:t>
            </w:r>
          </w:p>
        </w:tc>
        <w:tc>
          <w:tcPr>
            <w:tcW w:w="2758" w:type="dxa"/>
          </w:tcPr>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r w:rsidRPr="008E313A">
              <w:rPr>
                <w:rFonts w:ascii="Arial" w:hAnsi="Arial" w:cs="Arial"/>
                <w:color w:val="000000"/>
                <w:szCs w:val="22"/>
              </w:rPr>
              <w:t xml:space="preserve">  </w:t>
            </w:r>
          </w:p>
          <w:p w:rsidR="00980991" w:rsidRPr="008E313A" w:rsidRDefault="00980991" w:rsidP="00122FA7">
            <w:pPr>
              <w:autoSpaceDE w:val="0"/>
              <w:autoSpaceDN w:val="0"/>
              <w:adjustRightInd w:val="0"/>
              <w:rPr>
                <w:rFonts w:ascii="Arial" w:hAnsi="Arial" w:cs="Arial"/>
                <w:color w:val="000000"/>
                <w:szCs w:val="22"/>
              </w:rPr>
            </w:pPr>
            <w:r w:rsidRPr="008E313A">
              <w:rPr>
                <w:rFonts w:ascii="Arial" w:hAnsi="Arial" w:cs="Arial"/>
                <w:color w:val="000000"/>
                <w:szCs w:val="22"/>
              </w:rPr>
              <w:t xml:space="preserve">        Introducer Based</w:t>
            </w: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shape id="_x0000_s2035" type="#_x0000_t32" style="position:absolute;margin-left:59.85pt;margin-top:.5pt;width:3.75pt;height:257.25pt;z-index:252504064" o:connectortype="straight">
                  <v:stroke endarrow="block"/>
                </v:shape>
              </w:pict>
            </w: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rect id="_x0000_s2034" style="position:absolute;margin-left:34.1pt;margin-top:4.8pt;width:76.5pt;height:49.5pt;z-index:252503040">
                  <v:textbox>
                    <w:txbxContent>
                      <w:p w:rsidR="00F730AF" w:rsidRPr="001D6DD8" w:rsidRDefault="00F730AF" w:rsidP="00980991">
                        <w:pPr>
                          <w:rPr>
                            <w:rFonts w:ascii="Arial" w:hAnsi="Arial" w:cs="Arial"/>
                            <w:sz w:val="16"/>
                            <w:szCs w:val="16"/>
                          </w:rPr>
                        </w:pPr>
                        <w:r w:rsidRPr="001D6DD8">
                          <w:rPr>
                            <w:rFonts w:ascii="Arial" w:hAnsi="Arial" w:cs="Arial"/>
                            <w:sz w:val="16"/>
                            <w:szCs w:val="16"/>
                          </w:rPr>
                          <w:t>6. Endorse Resident by Giving</w:t>
                        </w:r>
                        <w:r>
                          <w:t xml:space="preserve"> </w:t>
                        </w:r>
                        <w:r w:rsidRPr="001D6DD8">
                          <w:rPr>
                            <w:rFonts w:ascii="Arial" w:hAnsi="Arial" w:cs="Arial"/>
                            <w:sz w:val="16"/>
                            <w:szCs w:val="16"/>
                          </w:rPr>
                          <w:t>Fingerprint</w:t>
                        </w:r>
                      </w:p>
                    </w:txbxContent>
                  </v:textbox>
                </v:rect>
              </w:pict>
            </w: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shape id="_x0000_s2038" type="#_x0000_t32" style="position:absolute;margin-left:70pt;margin-top:3.75pt;width:.85pt;height:24.75pt;z-index:252507136" o:connectortype="straight"/>
              </w:pict>
            </w: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35736E" w:rsidP="00122FA7">
            <w:pPr>
              <w:autoSpaceDE w:val="0"/>
              <w:autoSpaceDN w:val="0"/>
              <w:adjustRightInd w:val="0"/>
              <w:rPr>
                <w:rFonts w:ascii="Arial" w:hAnsi="Arial" w:cs="Arial"/>
                <w:color w:val="000000"/>
                <w:szCs w:val="22"/>
              </w:rPr>
            </w:pPr>
            <w:r>
              <w:rPr>
                <w:rFonts w:ascii="Arial" w:hAnsi="Arial" w:cs="Arial"/>
                <w:noProof/>
                <w:color w:val="000000"/>
                <w:szCs w:val="22"/>
              </w:rPr>
              <w:pict>
                <v:shape id="_x0000_s2039" type="#_x0000_t32" style="position:absolute;margin-left:52.45pt;margin-top:3.15pt;width:18.4pt;height:.1pt;z-index:252508160" o:connectortype="straight"/>
              </w:pict>
            </w: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p w:rsidR="00980991" w:rsidRPr="008E313A" w:rsidRDefault="00980991" w:rsidP="00122FA7">
            <w:pPr>
              <w:autoSpaceDE w:val="0"/>
              <w:autoSpaceDN w:val="0"/>
              <w:adjustRightInd w:val="0"/>
              <w:rPr>
                <w:rFonts w:ascii="Arial" w:hAnsi="Arial" w:cs="Arial"/>
                <w:color w:val="000000"/>
                <w:szCs w:val="22"/>
              </w:rPr>
            </w:pPr>
          </w:p>
        </w:tc>
      </w:tr>
    </w:tbl>
    <w:p w:rsidR="00980991" w:rsidRPr="008E313A" w:rsidRDefault="00980991" w:rsidP="00980991">
      <w:pPr>
        <w:autoSpaceDE w:val="0"/>
        <w:autoSpaceDN w:val="0"/>
        <w:adjustRightInd w:val="0"/>
        <w:spacing w:after="0" w:line="240" w:lineRule="auto"/>
        <w:rPr>
          <w:rFonts w:ascii="Arial" w:hAnsi="Arial" w:cs="Arial"/>
          <w:b/>
          <w:bCs/>
          <w:i/>
          <w:iCs/>
          <w:color w:val="000000"/>
          <w:szCs w:val="22"/>
          <w:highlight w:val="yellow"/>
        </w:rPr>
      </w:pPr>
    </w:p>
    <w:p w:rsidR="00980991" w:rsidRPr="008E313A" w:rsidRDefault="00980991" w:rsidP="00980991">
      <w:pPr>
        <w:autoSpaceDE w:val="0"/>
        <w:autoSpaceDN w:val="0"/>
        <w:adjustRightInd w:val="0"/>
        <w:spacing w:after="0" w:line="240" w:lineRule="auto"/>
        <w:rPr>
          <w:rFonts w:ascii="Arial" w:hAnsi="Arial" w:cs="Arial"/>
          <w:b/>
          <w:bCs/>
          <w:i/>
          <w:iCs/>
          <w:color w:val="000000"/>
          <w:szCs w:val="22"/>
          <w:highlight w:val="yellow"/>
        </w:rPr>
      </w:pPr>
    </w:p>
    <w:p w:rsidR="00980991" w:rsidRPr="008E313A" w:rsidRDefault="00980991" w:rsidP="00980991">
      <w:pPr>
        <w:autoSpaceDE w:val="0"/>
        <w:autoSpaceDN w:val="0"/>
        <w:adjustRightInd w:val="0"/>
        <w:spacing w:after="0" w:line="240" w:lineRule="auto"/>
        <w:rPr>
          <w:rFonts w:ascii="Arial" w:hAnsi="Arial" w:cs="Arial"/>
          <w:b/>
          <w:bCs/>
          <w:i/>
          <w:iCs/>
          <w:color w:val="000000"/>
          <w:szCs w:val="22"/>
          <w:highlight w:val="yellow"/>
        </w:rPr>
      </w:pPr>
    </w:p>
    <w:p w:rsidR="00980991" w:rsidRDefault="00980991" w:rsidP="00980991">
      <w:pPr>
        <w:autoSpaceDE w:val="0"/>
        <w:autoSpaceDN w:val="0"/>
        <w:adjustRightInd w:val="0"/>
        <w:spacing w:after="0" w:line="240" w:lineRule="auto"/>
        <w:rPr>
          <w:rFonts w:ascii="Arial" w:hAnsi="Arial" w:cs="Arial"/>
          <w:b/>
          <w:bCs/>
          <w:i/>
          <w:iCs/>
          <w:color w:val="000000"/>
          <w:szCs w:val="22"/>
        </w:rPr>
      </w:pPr>
    </w:p>
    <w:p w:rsidR="00980991" w:rsidRDefault="00980991" w:rsidP="00980991">
      <w:pPr>
        <w:autoSpaceDE w:val="0"/>
        <w:autoSpaceDN w:val="0"/>
        <w:adjustRightInd w:val="0"/>
        <w:spacing w:after="0" w:line="240" w:lineRule="auto"/>
        <w:rPr>
          <w:rFonts w:ascii="Arial" w:hAnsi="Arial" w:cs="Arial"/>
          <w:b/>
          <w:bCs/>
          <w:i/>
          <w:iCs/>
          <w:color w:val="000000"/>
          <w:szCs w:val="22"/>
        </w:rPr>
      </w:pPr>
    </w:p>
    <w:p w:rsidR="00980991" w:rsidRDefault="00980991" w:rsidP="00980991">
      <w:pPr>
        <w:autoSpaceDE w:val="0"/>
        <w:autoSpaceDN w:val="0"/>
        <w:adjustRightInd w:val="0"/>
        <w:spacing w:after="0" w:line="240" w:lineRule="auto"/>
        <w:rPr>
          <w:rFonts w:ascii="Arial" w:hAnsi="Arial" w:cs="Arial"/>
          <w:b/>
          <w:bCs/>
          <w:i/>
          <w:iCs/>
          <w:color w:val="000000"/>
          <w:szCs w:val="22"/>
        </w:rPr>
      </w:pPr>
    </w:p>
    <w:p w:rsidR="00EC52D9" w:rsidRDefault="00EC52D9" w:rsidP="00980991">
      <w:pPr>
        <w:autoSpaceDE w:val="0"/>
        <w:autoSpaceDN w:val="0"/>
        <w:adjustRightInd w:val="0"/>
        <w:spacing w:after="0" w:line="240" w:lineRule="auto"/>
        <w:rPr>
          <w:rFonts w:ascii="Arial" w:hAnsi="Arial" w:cs="Arial"/>
          <w:b/>
          <w:bCs/>
          <w:i/>
          <w:iCs/>
          <w:color w:val="000000"/>
          <w:szCs w:val="22"/>
        </w:rPr>
      </w:pPr>
    </w:p>
    <w:p w:rsidR="00EC52D9" w:rsidRDefault="00EC52D9" w:rsidP="00980991">
      <w:pPr>
        <w:autoSpaceDE w:val="0"/>
        <w:autoSpaceDN w:val="0"/>
        <w:adjustRightInd w:val="0"/>
        <w:spacing w:after="0" w:line="240" w:lineRule="auto"/>
        <w:rPr>
          <w:rFonts w:ascii="Arial" w:hAnsi="Arial" w:cs="Arial"/>
          <w:b/>
          <w:bCs/>
          <w:i/>
          <w:iCs/>
          <w:color w:val="000000"/>
          <w:szCs w:val="22"/>
        </w:rPr>
      </w:pPr>
    </w:p>
    <w:p w:rsidR="00505129" w:rsidRPr="008E313A" w:rsidRDefault="00505129" w:rsidP="00505129">
      <w:pPr>
        <w:autoSpaceDE w:val="0"/>
        <w:autoSpaceDN w:val="0"/>
        <w:adjustRightInd w:val="0"/>
        <w:spacing w:after="0" w:line="240" w:lineRule="auto"/>
        <w:rPr>
          <w:rFonts w:ascii="Arial" w:hAnsi="Arial" w:cs="Arial"/>
          <w:b/>
          <w:bCs/>
          <w:i/>
          <w:iCs/>
          <w:color w:val="000000"/>
          <w:szCs w:val="22"/>
        </w:rPr>
      </w:pPr>
      <w:r w:rsidRPr="008E313A">
        <w:rPr>
          <w:rFonts w:ascii="Arial" w:hAnsi="Arial" w:cs="Arial"/>
          <w:b/>
          <w:bCs/>
          <w:i/>
          <w:iCs/>
          <w:color w:val="000000"/>
          <w:szCs w:val="22"/>
        </w:rPr>
        <w:lastRenderedPageBreak/>
        <w:t>4.8 Verification Sub Process Description</w:t>
      </w:r>
    </w:p>
    <w:p w:rsidR="0031563B" w:rsidRPr="008E313A" w:rsidRDefault="0031563B" w:rsidP="00505129">
      <w:pPr>
        <w:autoSpaceDE w:val="0"/>
        <w:autoSpaceDN w:val="0"/>
        <w:adjustRightInd w:val="0"/>
        <w:spacing w:after="0" w:line="240" w:lineRule="auto"/>
        <w:rPr>
          <w:rFonts w:ascii="Arial" w:hAnsi="Arial" w:cs="Arial"/>
          <w:b/>
          <w:bCs/>
          <w:i/>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4500"/>
        <w:gridCol w:w="1985"/>
        <w:gridCol w:w="1813"/>
      </w:tblGrid>
      <w:tr w:rsidR="0031563B" w:rsidRPr="008E313A" w:rsidTr="00980991">
        <w:tc>
          <w:tcPr>
            <w:tcW w:w="1278" w:type="dxa"/>
          </w:tcPr>
          <w:p w:rsidR="0031563B" w:rsidRPr="008E313A" w:rsidRDefault="0031563B" w:rsidP="00505129">
            <w:pPr>
              <w:autoSpaceDE w:val="0"/>
              <w:autoSpaceDN w:val="0"/>
              <w:adjustRightInd w:val="0"/>
              <w:rPr>
                <w:rFonts w:ascii="Arial" w:hAnsi="Arial" w:cs="Arial"/>
                <w:b/>
                <w:bCs/>
                <w:i/>
                <w:iCs/>
                <w:color w:val="000000"/>
                <w:szCs w:val="22"/>
              </w:rPr>
            </w:pPr>
            <w:r w:rsidRPr="008E313A">
              <w:rPr>
                <w:rFonts w:ascii="Arial" w:hAnsi="Arial" w:cs="Arial"/>
                <w:b/>
                <w:bCs/>
                <w:szCs w:val="22"/>
              </w:rPr>
              <w:t>S. No</w:t>
            </w:r>
          </w:p>
        </w:tc>
        <w:tc>
          <w:tcPr>
            <w:tcW w:w="4500" w:type="dxa"/>
          </w:tcPr>
          <w:p w:rsidR="0031563B" w:rsidRPr="008E313A" w:rsidRDefault="0031563B" w:rsidP="00505129">
            <w:pPr>
              <w:autoSpaceDE w:val="0"/>
              <w:autoSpaceDN w:val="0"/>
              <w:adjustRightInd w:val="0"/>
              <w:rPr>
                <w:rFonts w:ascii="Arial" w:hAnsi="Arial" w:cs="Arial"/>
                <w:b/>
                <w:bCs/>
                <w:i/>
                <w:iCs/>
                <w:color w:val="000000"/>
                <w:szCs w:val="22"/>
              </w:rPr>
            </w:pPr>
            <w:r w:rsidRPr="008E313A">
              <w:rPr>
                <w:rFonts w:ascii="Arial" w:hAnsi="Arial" w:cs="Arial"/>
                <w:b/>
                <w:bCs/>
                <w:szCs w:val="22"/>
              </w:rPr>
              <w:t>Step</w:t>
            </w:r>
          </w:p>
        </w:tc>
        <w:tc>
          <w:tcPr>
            <w:tcW w:w="1985" w:type="dxa"/>
          </w:tcPr>
          <w:p w:rsidR="0031563B" w:rsidRPr="008E313A" w:rsidRDefault="0031563B" w:rsidP="00505129">
            <w:pPr>
              <w:autoSpaceDE w:val="0"/>
              <w:autoSpaceDN w:val="0"/>
              <w:adjustRightInd w:val="0"/>
              <w:rPr>
                <w:rFonts w:ascii="Arial" w:hAnsi="Arial" w:cs="Arial"/>
                <w:b/>
                <w:bCs/>
                <w:i/>
                <w:iCs/>
                <w:color w:val="000000"/>
                <w:szCs w:val="22"/>
              </w:rPr>
            </w:pPr>
            <w:r w:rsidRPr="008E313A">
              <w:rPr>
                <w:rFonts w:ascii="Arial" w:hAnsi="Arial" w:cs="Arial"/>
                <w:b/>
                <w:bCs/>
                <w:szCs w:val="22"/>
              </w:rPr>
              <w:t>Responsibility</w:t>
            </w:r>
          </w:p>
        </w:tc>
        <w:tc>
          <w:tcPr>
            <w:tcW w:w="1813" w:type="dxa"/>
          </w:tcPr>
          <w:p w:rsidR="0031563B" w:rsidRPr="008E313A" w:rsidRDefault="0031563B" w:rsidP="00505129">
            <w:pPr>
              <w:autoSpaceDE w:val="0"/>
              <w:autoSpaceDN w:val="0"/>
              <w:adjustRightInd w:val="0"/>
              <w:rPr>
                <w:rFonts w:ascii="Arial" w:hAnsi="Arial" w:cs="Arial"/>
                <w:b/>
                <w:bCs/>
                <w:i/>
                <w:iCs/>
                <w:color w:val="000000"/>
                <w:szCs w:val="22"/>
              </w:rPr>
            </w:pPr>
            <w:r w:rsidRPr="008E313A">
              <w:rPr>
                <w:rFonts w:ascii="Arial" w:hAnsi="Arial" w:cs="Arial"/>
                <w:b/>
                <w:bCs/>
                <w:szCs w:val="22"/>
              </w:rPr>
              <w:t>Reference</w:t>
            </w:r>
          </w:p>
        </w:tc>
      </w:tr>
      <w:tr w:rsidR="0031563B" w:rsidRPr="008E313A" w:rsidTr="00980991">
        <w:tc>
          <w:tcPr>
            <w:tcW w:w="1278" w:type="dxa"/>
          </w:tcPr>
          <w:p w:rsidR="0031563B" w:rsidRPr="008E313A" w:rsidRDefault="0031563B" w:rsidP="00505129">
            <w:pPr>
              <w:autoSpaceDE w:val="0"/>
              <w:autoSpaceDN w:val="0"/>
              <w:adjustRightInd w:val="0"/>
              <w:rPr>
                <w:rFonts w:ascii="Arial" w:hAnsi="Arial" w:cs="Arial"/>
                <w:b/>
                <w:bCs/>
                <w:i/>
                <w:iCs/>
                <w:color w:val="000000"/>
                <w:szCs w:val="22"/>
              </w:rPr>
            </w:pPr>
          </w:p>
        </w:tc>
        <w:tc>
          <w:tcPr>
            <w:tcW w:w="4500" w:type="dxa"/>
          </w:tcPr>
          <w:p w:rsidR="0031563B" w:rsidRPr="008E313A" w:rsidRDefault="0031563B" w:rsidP="00F37B0B">
            <w:pPr>
              <w:autoSpaceDE w:val="0"/>
              <w:autoSpaceDN w:val="0"/>
              <w:adjustRightInd w:val="0"/>
              <w:jc w:val="both"/>
              <w:rPr>
                <w:rFonts w:ascii="Arial" w:hAnsi="Arial" w:cs="Arial"/>
                <w:szCs w:val="22"/>
              </w:rPr>
            </w:pPr>
            <w:r w:rsidRPr="008E313A">
              <w:rPr>
                <w:rFonts w:ascii="Arial" w:hAnsi="Arial" w:cs="Arial"/>
                <w:szCs w:val="22"/>
              </w:rPr>
              <w:t>Start</w:t>
            </w:r>
          </w:p>
          <w:p w:rsidR="0031563B" w:rsidRPr="008E313A" w:rsidRDefault="0031563B" w:rsidP="00F37B0B">
            <w:pPr>
              <w:autoSpaceDE w:val="0"/>
              <w:autoSpaceDN w:val="0"/>
              <w:adjustRightInd w:val="0"/>
              <w:jc w:val="both"/>
              <w:rPr>
                <w:rFonts w:ascii="Arial" w:hAnsi="Arial" w:cs="Arial"/>
                <w:b/>
                <w:bCs/>
                <w:i/>
                <w:iCs/>
                <w:color w:val="000000"/>
                <w:szCs w:val="22"/>
              </w:rPr>
            </w:pPr>
            <w:r w:rsidRPr="008E313A">
              <w:rPr>
                <w:rFonts w:ascii="Arial" w:hAnsi="Arial" w:cs="Arial"/>
                <w:szCs w:val="22"/>
              </w:rPr>
              <w:t>It is essential that key demographic data is</w:t>
            </w:r>
            <w:r w:rsidR="00F37B0B" w:rsidRPr="008E313A">
              <w:rPr>
                <w:rFonts w:ascii="Arial" w:hAnsi="Arial" w:cs="Arial"/>
                <w:szCs w:val="22"/>
              </w:rPr>
              <w:t xml:space="preserve"> </w:t>
            </w:r>
            <w:r w:rsidRPr="008E313A">
              <w:rPr>
                <w:rFonts w:ascii="Arial" w:hAnsi="Arial" w:cs="Arial"/>
                <w:szCs w:val="22"/>
              </w:rPr>
              <w:t>verified</w:t>
            </w:r>
            <w:r w:rsidR="00F37B0B" w:rsidRPr="008E313A">
              <w:rPr>
                <w:rFonts w:ascii="Arial" w:hAnsi="Arial" w:cs="Arial"/>
                <w:szCs w:val="22"/>
              </w:rPr>
              <w:t xml:space="preserve"> </w:t>
            </w:r>
            <w:r w:rsidRPr="008E313A">
              <w:rPr>
                <w:rFonts w:ascii="Arial" w:hAnsi="Arial" w:cs="Arial"/>
                <w:szCs w:val="22"/>
              </w:rPr>
              <w:t>properly.</w:t>
            </w:r>
          </w:p>
        </w:tc>
        <w:tc>
          <w:tcPr>
            <w:tcW w:w="1985" w:type="dxa"/>
          </w:tcPr>
          <w:p w:rsidR="0031563B" w:rsidRPr="008E313A" w:rsidRDefault="0031563B" w:rsidP="00505129">
            <w:pPr>
              <w:autoSpaceDE w:val="0"/>
              <w:autoSpaceDN w:val="0"/>
              <w:adjustRightInd w:val="0"/>
              <w:rPr>
                <w:rFonts w:ascii="Arial" w:hAnsi="Arial" w:cs="Arial"/>
                <w:b/>
                <w:bCs/>
                <w:i/>
                <w:iCs/>
                <w:color w:val="000000"/>
                <w:szCs w:val="22"/>
              </w:rPr>
            </w:pPr>
          </w:p>
        </w:tc>
        <w:tc>
          <w:tcPr>
            <w:tcW w:w="1813" w:type="dxa"/>
          </w:tcPr>
          <w:p w:rsidR="0031563B" w:rsidRPr="008E313A" w:rsidRDefault="0031563B" w:rsidP="00505129">
            <w:pPr>
              <w:autoSpaceDE w:val="0"/>
              <w:autoSpaceDN w:val="0"/>
              <w:adjustRightInd w:val="0"/>
              <w:rPr>
                <w:rFonts w:ascii="Arial" w:hAnsi="Arial" w:cs="Arial"/>
                <w:b/>
                <w:bCs/>
                <w:i/>
                <w:iCs/>
                <w:color w:val="000000"/>
                <w:szCs w:val="22"/>
              </w:rPr>
            </w:pPr>
          </w:p>
        </w:tc>
      </w:tr>
      <w:tr w:rsidR="0031563B" w:rsidRPr="008E313A" w:rsidTr="00980991">
        <w:tc>
          <w:tcPr>
            <w:tcW w:w="1278" w:type="dxa"/>
          </w:tcPr>
          <w:p w:rsidR="0031563B" w:rsidRPr="008E313A" w:rsidRDefault="0031563B" w:rsidP="00505129">
            <w:pPr>
              <w:autoSpaceDE w:val="0"/>
              <w:autoSpaceDN w:val="0"/>
              <w:adjustRightInd w:val="0"/>
              <w:rPr>
                <w:rFonts w:ascii="Arial" w:hAnsi="Arial" w:cs="Arial"/>
                <w:b/>
                <w:bCs/>
                <w:i/>
                <w:iCs/>
                <w:color w:val="000000"/>
                <w:szCs w:val="22"/>
              </w:rPr>
            </w:pPr>
            <w:r w:rsidRPr="008E313A">
              <w:rPr>
                <w:rFonts w:ascii="Arial" w:hAnsi="Arial" w:cs="Arial"/>
                <w:szCs w:val="22"/>
              </w:rPr>
              <w:t>1.</w:t>
            </w:r>
          </w:p>
        </w:tc>
        <w:tc>
          <w:tcPr>
            <w:tcW w:w="4500" w:type="dxa"/>
          </w:tcPr>
          <w:p w:rsidR="0031563B" w:rsidRPr="008E313A" w:rsidRDefault="0031563B" w:rsidP="00F37B0B">
            <w:pPr>
              <w:autoSpaceDE w:val="0"/>
              <w:autoSpaceDN w:val="0"/>
              <w:adjustRightInd w:val="0"/>
              <w:jc w:val="both"/>
              <w:rPr>
                <w:rFonts w:ascii="Arial" w:hAnsi="Arial" w:cs="Arial"/>
                <w:szCs w:val="22"/>
              </w:rPr>
            </w:pPr>
            <w:r w:rsidRPr="008E313A">
              <w:rPr>
                <w:rFonts w:ascii="Arial" w:hAnsi="Arial" w:cs="Arial"/>
                <w:szCs w:val="22"/>
              </w:rPr>
              <w:t>Type of Verification</w:t>
            </w:r>
          </w:p>
          <w:p w:rsidR="00F37B0B" w:rsidRPr="008E313A" w:rsidRDefault="0031563B" w:rsidP="00F37B0B">
            <w:pPr>
              <w:autoSpaceDE w:val="0"/>
              <w:autoSpaceDN w:val="0"/>
              <w:adjustRightInd w:val="0"/>
              <w:jc w:val="both"/>
              <w:rPr>
                <w:rFonts w:ascii="Arial" w:hAnsi="Arial" w:cs="Arial"/>
                <w:szCs w:val="22"/>
              </w:rPr>
            </w:pPr>
            <w:r w:rsidRPr="008E313A">
              <w:rPr>
                <w:rFonts w:ascii="Arial" w:hAnsi="Arial" w:cs="Arial"/>
                <w:szCs w:val="22"/>
              </w:rPr>
              <w:t>2 Distinct methods of verification are discussed in</w:t>
            </w:r>
            <w:r w:rsidR="00F37B0B" w:rsidRPr="008E313A">
              <w:rPr>
                <w:rFonts w:ascii="Arial" w:hAnsi="Arial" w:cs="Arial"/>
                <w:szCs w:val="22"/>
              </w:rPr>
              <w:t xml:space="preserve"> </w:t>
            </w:r>
            <w:r w:rsidRPr="008E313A">
              <w:rPr>
                <w:rFonts w:ascii="Arial" w:hAnsi="Arial" w:cs="Arial"/>
                <w:szCs w:val="22"/>
              </w:rPr>
              <w:t>this document</w:t>
            </w:r>
          </w:p>
          <w:p w:rsidR="00F37B0B" w:rsidRPr="008E313A" w:rsidRDefault="0031563B" w:rsidP="00A4597D">
            <w:pPr>
              <w:pStyle w:val="ListParagraph"/>
              <w:numPr>
                <w:ilvl w:val="0"/>
                <w:numId w:val="7"/>
              </w:numPr>
              <w:autoSpaceDE w:val="0"/>
              <w:autoSpaceDN w:val="0"/>
              <w:adjustRightInd w:val="0"/>
              <w:jc w:val="both"/>
              <w:rPr>
                <w:rFonts w:ascii="Arial" w:hAnsi="Arial" w:cs="Arial"/>
                <w:b/>
                <w:bCs/>
                <w:i/>
                <w:iCs/>
                <w:color w:val="000000"/>
                <w:szCs w:val="22"/>
              </w:rPr>
            </w:pPr>
            <w:r w:rsidRPr="008E313A">
              <w:rPr>
                <w:rFonts w:ascii="Arial" w:hAnsi="Arial" w:cs="Arial"/>
                <w:szCs w:val="22"/>
              </w:rPr>
              <w:t>Based on supporting documents</w:t>
            </w:r>
          </w:p>
          <w:p w:rsidR="0031563B" w:rsidRPr="008E313A" w:rsidRDefault="0031563B" w:rsidP="00A4597D">
            <w:pPr>
              <w:pStyle w:val="ListParagraph"/>
              <w:numPr>
                <w:ilvl w:val="0"/>
                <w:numId w:val="7"/>
              </w:numPr>
              <w:autoSpaceDE w:val="0"/>
              <w:autoSpaceDN w:val="0"/>
              <w:adjustRightInd w:val="0"/>
              <w:jc w:val="both"/>
              <w:rPr>
                <w:rFonts w:ascii="Arial" w:hAnsi="Arial" w:cs="Arial"/>
                <w:b/>
                <w:bCs/>
                <w:i/>
                <w:iCs/>
                <w:color w:val="000000"/>
                <w:szCs w:val="22"/>
              </w:rPr>
            </w:pPr>
            <w:r w:rsidRPr="008E313A">
              <w:rPr>
                <w:rFonts w:ascii="Arial" w:hAnsi="Arial" w:cs="Arial"/>
                <w:szCs w:val="22"/>
              </w:rPr>
              <w:t>Based on introducer system</w:t>
            </w:r>
          </w:p>
        </w:tc>
        <w:tc>
          <w:tcPr>
            <w:tcW w:w="1985" w:type="dxa"/>
          </w:tcPr>
          <w:p w:rsidR="0031563B" w:rsidRPr="008E313A" w:rsidRDefault="0031563B" w:rsidP="00505129">
            <w:pPr>
              <w:autoSpaceDE w:val="0"/>
              <w:autoSpaceDN w:val="0"/>
              <w:adjustRightInd w:val="0"/>
              <w:rPr>
                <w:rFonts w:ascii="Arial" w:hAnsi="Arial" w:cs="Arial"/>
                <w:b/>
                <w:bCs/>
                <w:i/>
                <w:iCs/>
                <w:color w:val="000000"/>
                <w:szCs w:val="22"/>
              </w:rPr>
            </w:pPr>
            <w:r w:rsidRPr="008E313A">
              <w:rPr>
                <w:rFonts w:ascii="Arial" w:hAnsi="Arial" w:cs="Arial"/>
                <w:szCs w:val="22"/>
              </w:rPr>
              <w:t>Registrar</w:t>
            </w:r>
          </w:p>
        </w:tc>
        <w:tc>
          <w:tcPr>
            <w:tcW w:w="1813" w:type="dxa"/>
          </w:tcPr>
          <w:p w:rsidR="0031563B" w:rsidRPr="008E313A" w:rsidRDefault="0031563B" w:rsidP="00505129">
            <w:pPr>
              <w:autoSpaceDE w:val="0"/>
              <w:autoSpaceDN w:val="0"/>
              <w:adjustRightInd w:val="0"/>
              <w:rPr>
                <w:rFonts w:ascii="Arial" w:hAnsi="Arial" w:cs="Arial"/>
                <w:b/>
                <w:bCs/>
                <w:i/>
                <w:iCs/>
                <w:color w:val="000000"/>
                <w:szCs w:val="22"/>
              </w:rPr>
            </w:pPr>
          </w:p>
        </w:tc>
      </w:tr>
      <w:tr w:rsidR="0031563B" w:rsidRPr="008E313A" w:rsidTr="00980991">
        <w:tc>
          <w:tcPr>
            <w:tcW w:w="1278" w:type="dxa"/>
          </w:tcPr>
          <w:p w:rsidR="0031563B" w:rsidRPr="008E313A" w:rsidRDefault="0031563B" w:rsidP="00505129">
            <w:pPr>
              <w:autoSpaceDE w:val="0"/>
              <w:autoSpaceDN w:val="0"/>
              <w:adjustRightInd w:val="0"/>
              <w:rPr>
                <w:rFonts w:ascii="Arial" w:hAnsi="Arial" w:cs="Arial"/>
                <w:b/>
                <w:bCs/>
                <w:i/>
                <w:iCs/>
                <w:color w:val="000000"/>
                <w:szCs w:val="22"/>
              </w:rPr>
            </w:pPr>
            <w:r w:rsidRPr="008E313A">
              <w:rPr>
                <w:rFonts w:ascii="Arial" w:hAnsi="Arial" w:cs="Arial"/>
                <w:szCs w:val="22"/>
              </w:rPr>
              <w:t>2.</w:t>
            </w:r>
          </w:p>
        </w:tc>
        <w:tc>
          <w:tcPr>
            <w:tcW w:w="4500" w:type="dxa"/>
          </w:tcPr>
          <w:p w:rsidR="0031563B" w:rsidRPr="008E313A" w:rsidRDefault="0031563B" w:rsidP="00F37B0B">
            <w:pPr>
              <w:autoSpaceDE w:val="0"/>
              <w:autoSpaceDN w:val="0"/>
              <w:adjustRightInd w:val="0"/>
              <w:jc w:val="both"/>
              <w:rPr>
                <w:rFonts w:ascii="Arial" w:hAnsi="Arial" w:cs="Arial"/>
                <w:szCs w:val="22"/>
              </w:rPr>
            </w:pPr>
            <w:r w:rsidRPr="008E313A">
              <w:rPr>
                <w:rFonts w:ascii="Arial" w:hAnsi="Arial" w:cs="Arial"/>
                <w:szCs w:val="22"/>
              </w:rPr>
              <w:t>Verify Documents</w:t>
            </w:r>
          </w:p>
          <w:p w:rsidR="0031563B" w:rsidRPr="008E313A" w:rsidRDefault="0031563B" w:rsidP="00F37B0B">
            <w:pPr>
              <w:autoSpaceDE w:val="0"/>
              <w:autoSpaceDN w:val="0"/>
              <w:adjustRightInd w:val="0"/>
              <w:jc w:val="both"/>
              <w:rPr>
                <w:rFonts w:ascii="Arial" w:hAnsi="Arial" w:cs="Arial"/>
                <w:b/>
                <w:bCs/>
                <w:i/>
                <w:iCs/>
                <w:color w:val="000000"/>
                <w:szCs w:val="22"/>
              </w:rPr>
            </w:pPr>
            <w:r w:rsidRPr="008E313A">
              <w:rPr>
                <w:rFonts w:ascii="Arial" w:hAnsi="Arial" w:cs="Arial"/>
                <w:szCs w:val="22"/>
              </w:rPr>
              <w:t>Registrar</w:t>
            </w:r>
            <w:r w:rsidR="00F37B0B" w:rsidRPr="008E313A">
              <w:rPr>
                <w:rFonts w:ascii="Arial" w:hAnsi="Arial" w:cs="Arial"/>
                <w:szCs w:val="22"/>
              </w:rPr>
              <w:t>’</w:t>
            </w:r>
            <w:r w:rsidRPr="008E313A">
              <w:rPr>
                <w:rFonts w:ascii="Arial" w:hAnsi="Arial" w:cs="Arial"/>
                <w:szCs w:val="22"/>
              </w:rPr>
              <w:t>s</w:t>
            </w:r>
            <w:r w:rsidR="00F37B0B" w:rsidRPr="008E313A">
              <w:rPr>
                <w:rFonts w:ascii="Arial" w:hAnsi="Arial" w:cs="Arial"/>
                <w:szCs w:val="22"/>
              </w:rPr>
              <w:t xml:space="preserve"> </w:t>
            </w:r>
            <w:r w:rsidRPr="008E313A">
              <w:rPr>
                <w:rFonts w:ascii="Arial" w:hAnsi="Arial" w:cs="Arial"/>
                <w:szCs w:val="22"/>
              </w:rPr>
              <w:t>Supervisor verifying the</w:t>
            </w:r>
            <w:r w:rsidR="00F37B0B" w:rsidRPr="008E313A">
              <w:rPr>
                <w:rFonts w:ascii="Arial" w:hAnsi="Arial" w:cs="Arial"/>
                <w:szCs w:val="22"/>
              </w:rPr>
              <w:t xml:space="preserve"> </w:t>
            </w:r>
            <w:r w:rsidRPr="008E313A">
              <w:rPr>
                <w:rFonts w:ascii="Arial" w:hAnsi="Arial" w:cs="Arial"/>
                <w:szCs w:val="22"/>
              </w:rPr>
              <w:t>documents</w:t>
            </w:r>
            <w:r w:rsidR="00F37B0B" w:rsidRPr="008E313A">
              <w:rPr>
                <w:rFonts w:ascii="Arial" w:hAnsi="Arial" w:cs="Arial"/>
                <w:szCs w:val="22"/>
              </w:rPr>
              <w:t xml:space="preserve"> </w:t>
            </w:r>
            <w:r w:rsidRPr="008E313A">
              <w:rPr>
                <w:rFonts w:ascii="Arial" w:hAnsi="Arial" w:cs="Arial"/>
                <w:color w:val="000000"/>
                <w:szCs w:val="22"/>
              </w:rPr>
              <w:t>should be a pre enrolled resident. He may be covered during the</w:t>
            </w:r>
            <w:r w:rsidR="00F37B0B" w:rsidRPr="008E313A">
              <w:rPr>
                <w:rFonts w:ascii="Arial" w:hAnsi="Arial" w:cs="Arial"/>
                <w:color w:val="000000"/>
                <w:szCs w:val="22"/>
              </w:rPr>
              <w:t xml:space="preserve"> </w:t>
            </w:r>
            <w:r w:rsidRPr="008E313A">
              <w:rPr>
                <w:rFonts w:ascii="Arial" w:hAnsi="Arial" w:cs="Arial"/>
                <w:color w:val="000000"/>
                <w:szCs w:val="22"/>
              </w:rPr>
              <w:t>special drive for Introducers.</w:t>
            </w:r>
            <w:r w:rsidR="00F37B0B" w:rsidRPr="008E313A">
              <w:rPr>
                <w:rFonts w:ascii="Arial" w:hAnsi="Arial" w:cs="Arial"/>
                <w:color w:val="000000"/>
                <w:szCs w:val="22"/>
              </w:rPr>
              <w:t xml:space="preserve"> </w:t>
            </w:r>
            <w:r w:rsidRPr="008E313A">
              <w:rPr>
                <w:rFonts w:ascii="Arial" w:hAnsi="Arial" w:cs="Arial"/>
                <w:color w:val="000000"/>
                <w:szCs w:val="22"/>
              </w:rPr>
              <w:t>For Verification based on Documents, the Registrars Supervisor present at the Enrolment Centre will verify the documents and sign/stamp the</w:t>
            </w:r>
            <w:r w:rsidR="00F37B0B" w:rsidRPr="008E313A">
              <w:rPr>
                <w:rFonts w:ascii="Arial" w:hAnsi="Arial" w:cs="Arial"/>
                <w:color w:val="000000"/>
                <w:szCs w:val="22"/>
              </w:rPr>
              <w:t xml:space="preserve"> </w:t>
            </w:r>
            <w:r w:rsidRPr="008E313A">
              <w:rPr>
                <w:rFonts w:ascii="Arial" w:hAnsi="Arial" w:cs="Arial"/>
                <w:color w:val="000000"/>
                <w:szCs w:val="22"/>
              </w:rPr>
              <w:t>documents as a proof of Verification. If pre-enrolment data is used Registrars Supervisor will verify those documents (like Ration Card,</w:t>
            </w:r>
            <w:r w:rsidR="00F37B0B" w:rsidRPr="008E313A">
              <w:rPr>
                <w:rFonts w:ascii="Arial" w:hAnsi="Arial" w:cs="Arial"/>
                <w:color w:val="000000"/>
                <w:szCs w:val="22"/>
              </w:rPr>
              <w:t xml:space="preserve"> </w:t>
            </w:r>
            <w:r w:rsidRPr="008E313A">
              <w:rPr>
                <w:rFonts w:ascii="Arial" w:hAnsi="Arial" w:cs="Arial"/>
                <w:color w:val="000000"/>
                <w:szCs w:val="22"/>
              </w:rPr>
              <w:t>NREGA job card etc.). In case Enrolment form is used for filling</w:t>
            </w:r>
            <w:r w:rsidR="00F37B0B" w:rsidRPr="008E313A">
              <w:rPr>
                <w:rFonts w:ascii="Arial" w:hAnsi="Arial" w:cs="Arial"/>
                <w:color w:val="000000"/>
                <w:szCs w:val="22"/>
              </w:rPr>
              <w:t xml:space="preserve"> </w:t>
            </w:r>
            <w:r w:rsidRPr="008E313A">
              <w:rPr>
                <w:rFonts w:ascii="Arial" w:hAnsi="Arial" w:cs="Arial"/>
                <w:color w:val="000000"/>
                <w:szCs w:val="22"/>
              </w:rPr>
              <w:t>demographic data, then Supervisor will verify form</w:t>
            </w:r>
            <w:r w:rsidR="00F37B0B" w:rsidRPr="008E313A">
              <w:rPr>
                <w:rFonts w:ascii="Arial" w:hAnsi="Arial" w:cs="Arial"/>
                <w:color w:val="000000"/>
                <w:szCs w:val="22"/>
              </w:rPr>
              <w:t xml:space="preserve"> </w:t>
            </w:r>
            <w:r w:rsidRPr="008E313A">
              <w:rPr>
                <w:rFonts w:ascii="Arial" w:hAnsi="Arial" w:cs="Arial"/>
                <w:color w:val="000000"/>
                <w:szCs w:val="22"/>
              </w:rPr>
              <w:t>details against PoI, PoA, DoB documents. Verify Name, Date of Birth, Address against PoI,</w:t>
            </w:r>
            <w:r w:rsidR="00F37B0B" w:rsidRPr="008E313A">
              <w:rPr>
                <w:rFonts w:ascii="Arial" w:hAnsi="Arial" w:cs="Arial"/>
                <w:color w:val="000000"/>
                <w:szCs w:val="22"/>
              </w:rPr>
              <w:t xml:space="preserve"> </w:t>
            </w:r>
            <w:r w:rsidRPr="008E313A">
              <w:rPr>
                <w:rFonts w:ascii="Arial" w:hAnsi="Arial" w:cs="Arial"/>
                <w:color w:val="000000"/>
                <w:szCs w:val="22"/>
              </w:rPr>
              <w:t xml:space="preserve">DoB and PoA documents. Refer </w:t>
            </w:r>
            <w:r w:rsidRPr="00FD5B10">
              <w:rPr>
                <w:rFonts w:ascii="Arial" w:hAnsi="Arial" w:cs="Arial"/>
                <w:color w:val="000000" w:themeColor="text1"/>
                <w:szCs w:val="22"/>
              </w:rPr>
              <w:t>Guideline 5.1.3</w:t>
            </w:r>
            <w:r w:rsidRPr="008E313A">
              <w:rPr>
                <w:rFonts w:ascii="Arial" w:hAnsi="Arial" w:cs="Arial"/>
                <w:color w:val="0000FF"/>
                <w:szCs w:val="22"/>
              </w:rPr>
              <w:t xml:space="preserve"> </w:t>
            </w:r>
            <w:r w:rsidRPr="008E313A">
              <w:rPr>
                <w:rFonts w:ascii="Arial" w:hAnsi="Arial" w:cs="Arial"/>
                <w:color w:val="000000"/>
                <w:szCs w:val="22"/>
              </w:rPr>
              <w:t>for list of applicable documents.</w:t>
            </w:r>
            <w:r w:rsidR="00F37B0B" w:rsidRPr="008E313A">
              <w:rPr>
                <w:rFonts w:ascii="Arial" w:hAnsi="Arial" w:cs="Arial"/>
                <w:color w:val="000000"/>
                <w:szCs w:val="22"/>
              </w:rPr>
              <w:t xml:space="preserve"> </w:t>
            </w:r>
            <w:r w:rsidRPr="008E313A">
              <w:rPr>
                <w:rFonts w:ascii="Arial" w:hAnsi="Arial" w:cs="Arial"/>
                <w:color w:val="000000"/>
                <w:szCs w:val="22"/>
              </w:rPr>
              <w:t>Verify Name and UID of Parent/Guardian in case of</w:t>
            </w:r>
            <w:r w:rsidR="00F37B0B" w:rsidRPr="008E313A">
              <w:rPr>
                <w:rFonts w:ascii="Arial" w:hAnsi="Arial" w:cs="Arial"/>
                <w:color w:val="000000"/>
                <w:szCs w:val="22"/>
              </w:rPr>
              <w:t xml:space="preserve"> </w:t>
            </w:r>
            <w:r w:rsidRPr="008E313A">
              <w:rPr>
                <w:rFonts w:ascii="Arial" w:hAnsi="Arial" w:cs="Arial"/>
                <w:color w:val="000000"/>
                <w:szCs w:val="22"/>
              </w:rPr>
              <w:t>children. Registrars Supervisor will then sign and stamp the</w:t>
            </w:r>
            <w:r w:rsidR="00F37B0B" w:rsidRPr="008E313A">
              <w:rPr>
                <w:rFonts w:ascii="Arial" w:hAnsi="Arial" w:cs="Arial"/>
                <w:color w:val="000000"/>
                <w:szCs w:val="22"/>
              </w:rPr>
              <w:t xml:space="preserve"> </w:t>
            </w:r>
            <w:r w:rsidRPr="008E313A">
              <w:rPr>
                <w:rFonts w:ascii="Arial" w:hAnsi="Arial" w:cs="Arial"/>
                <w:color w:val="000000"/>
                <w:szCs w:val="22"/>
              </w:rPr>
              <w:t>photocopy of documents verified.</w:t>
            </w:r>
          </w:p>
        </w:tc>
        <w:tc>
          <w:tcPr>
            <w:tcW w:w="1985" w:type="dxa"/>
          </w:tcPr>
          <w:p w:rsidR="0031563B" w:rsidRPr="008E313A" w:rsidRDefault="0031563B" w:rsidP="0031563B">
            <w:pPr>
              <w:autoSpaceDE w:val="0"/>
              <w:autoSpaceDN w:val="0"/>
              <w:adjustRightInd w:val="0"/>
              <w:rPr>
                <w:rFonts w:ascii="Arial" w:hAnsi="Arial" w:cs="Arial"/>
                <w:szCs w:val="22"/>
              </w:rPr>
            </w:pPr>
            <w:r w:rsidRPr="008E313A">
              <w:rPr>
                <w:rFonts w:ascii="Arial" w:hAnsi="Arial" w:cs="Arial"/>
                <w:szCs w:val="22"/>
              </w:rPr>
              <w:t>Registrar</w:t>
            </w:r>
          </w:p>
          <w:p w:rsidR="0031563B" w:rsidRPr="008E313A" w:rsidRDefault="0031563B" w:rsidP="0031563B">
            <w:pPr>
              <w:autoSpaceDE w:val="0"/>
              <w:autoSpaceDN w:val="0"/>
              <w:adjustRightInd w:val="0"/>
              <w:rPr>
                <w:rFonts w:ascii="Arial" w:hAnsi="Arial" w:cs="Arial"/>
                <w:b/>
                <w:bCs/>
                <w:i/>
                <w:iCs/>
                <w:color w:val="000000"/>
                <w:szCs w:val="22"/>
              </w:rPr>
            </w:pPr>
            <w:r w:rsidRPr="008E313A">
              <w:rPr>
                <w:rFonts w:ascii="Arial" w:hAnsi="Arial" w:cs="Arial"/>
                <w:szCs w:val="22"/>
              </w:rPr>
              <w:t>(Supervisor)</w:t>
            </w:r>
          </w:p>
        </w:tc>
        <w:tc>
          <w:tcPr>
            <w:tcW w:w="1813" w:type="dxa"/>
          </w:tcPr>
          <w:p w:rsidR="0031563B" w:rsidRPr="00FD5B10" w:rsidRDefault="0031563B" w:rsidP="0031563B">
            <w:pPr>
              <w:autoSpaceDE w:val="0"/>
              <w:autoSpaceDN w:val="0"/>
              <w:adjustRightInd w:val="0"/>
              <w:rPr>
                <w:rFonts w:ascii="Arial" w:hAnsi="Arial" w:cs="Arial"/>
                <w:color w:val="000000" w:themeColor="text1"/>
                <w:szCs w:val="22"/>
              </w:rPr>
            </w:pPr>
            <w:r w:rsidRPr="00FD5B10">
              <w:rPr>
                <w:rFonts w:ascii="Arial" w:hAnsi="Arial" w:cs="Arial"/>
                <w:color w:val="000000" w:themeColor="text1"/>
                <w:szCs w:val="22"/>
              </w:rPr>
              <w:t>5.1.3.</w:t>
            </w:r>
          </w:p>
          <w:p w:rsidR="0031563B" w:rsidRPr="00FD5B10" w:rsidRDefault="0031563B" w:rsidP="0031563B">
            <w:pPr>
              <w:autoSpaceDE w:val="0"/>
              <w:autoSpaceDN w:val="0"/>
              <w:adjustRightInd w:val="0"/>
              <w:rPr>
                <w:rFonts w:ascii="Arial" w:hAnsi="Arial" w:cs="Arial"/>
                <w:color w:val="000000" w:themeColor="text1"/>
                <w:szCs w:val="22"/>
              </w:rPr>
            </w:pPr>
            <w:r w:rsidRPr="00FD5B10">
              <w:rPr>
                <w:rFonts w:ascii="Arial" w:hAnsi="Arial" w:cs="Arial"/>
                <w:color w:val="000000" w:themeColor="text1"/>
                <w:szCs w:val="22"/>
              </w:rPr>
              <w:t>Documents</w:t>
            </w:r>
          </w:p>
          <w:p w:rsidR="00940EDC" w:rsidRPr="00FD5B10" w:rsidRDefault="00940EDC" w:rsidP="00940EDC">
            <w:pPr>
              <w:autoSpaceDE w:val="0"/>
              <w:autoSpaceDN w:val="0"/>
              <w:adjustRightInd w:val="0"/>
              <w:rPr>
                <w:rFonts w:ascii="Arial" w:hAnsi="Arial" w:cs="Arial"/>
                <w:color w:val="000000" w:themeColor="text1"/>
                <w:szCs w:val="22"/>
              </w:rPr>
            </w:pPr>
            <w:r w:rsidRPr="00FD5B10">
              <w:rPr>
                <w:rFonts w:ascii="Arial" w:hAnsi="Arial" w:cs="Arial"/>
                <w:color w:val="000000" w:themeColor="text1"/>
                <w:szCs w:val="22"/>
              </w:rPr>
              <w:t>for Verifying</w:t>
            </w:r>
          </w:p>
          <w:p w:rsidR="00940EDC" w:rsidRPr="00FD5B10" w:rsidRDefault="00940EDC" w:rsidP="00940EDC">
            <w:pPr>
              <w:autoSpaceDE w:val="0"/>
              <w:autoSpaceDN w:val="0"/>
              <w:adjustRightInd w:val="0"/>
              <w:rPr>
                <w:rFonts w:ascii="Arial" w:hAnsi="Arial" w:cs="Arial"/>
                <w:color w:val="000000" w:themeColor="text1"/>
                <w:szCs w:val="22"/>
              </w:rPr>
            </w:pPr>
            <w:r w:rsidRPr="00FD5B10">
              <w:rPr>
                <w:rFonts w:ascii="Arial" w:hAnsi="Arial" w:cs="Arial"/>
                <w:color w:val="000000" w:themeColor="text1"/>
                <w:szCs w:val="22"/>
              </w:rPr>
              <w:t>PoI, PoAand</w:t>
            </w:r>
          </w:p>
          <w:p w:rsidR="00940EDC" w:rsidRPr="008E313A" w:rsidRDefault="00940EDC" w:rsidP="00940EDC">
            <w:pPr>
              <w:autoSpaceDE w:val="0"/>
              <w:autoSpaceDN w:val="0"/>
              <w:adjustRightInd w:val="0"/>
              <w:rPr>
                <w:rFonts w:ascii="Arial" w:hAnsi="Arial" w:cs="Arial"/>
                <w:b/>
                <w:bCs/>
                <w:i/>
                <w:iCs/>
                <w:color w:val="000000"/>
                <w:szCs w:val="22"/>
              </w:rPr>
            </w:pPr>
            <w:r w:rsidRPr="00FD5B10">
              <w:rPr>
                <w:rFonts w:ascii="Arial" w:hAnsi="Arial" w:cs="Arial"/>
                <w:color w:val="000000" w:themeColor="text1"/>
                <w:szCs w:val="22"/>
              </w:rPr>
              <w:t>DoB</w:t>
            </w:r>
          </w:p>
        </w:tc>
      </w:tr>
      <w:tr w:rsidR="0031563B" w:rsidRPr="008E313A" w:rsidTr="00980991">
        <w:tc>
          <w:tcPr>
            <w:tcW w:w="1278" w:type="dxa"/>
          </w:tcPr>
          <w:p w:rsidR="0031563B" w:rsidRPr="008E313A" w:rsidRDefault="00F21524" w:rsidP="00505129">
            <w:pPr>
              <w:autoSpaceDE w:val="0"/>
              <w:autoSpaceDN w:val="0"/>
              <w:adjustRightInd w:val="0"/>
              <w:rPr>
                <w:rFonts w:ascii="Arial" w:hAnsi="Arial" w:cs="Arial"/>
                <w:b/>
                <w:bCs/>
                <w:i/>
                <w:iCs/>
                <w:color w:val="000000"/>
                <w:szCs w:val="22"/>
              </w:rPr>
            </w:pPr>
            <w:r w:rsidRPr="008E313A">
              <w:rPr>
                <w:rFonts w:ascii="Arial" w:hAnsi="Arial" w:cs="Arial"/>
                <w:szCs w:val="22"/>
              </w:rPr>
              <w:t>3.</w:t>
            </w:r>
          </w:p>
        </w:tc>
        <w:tc>
          <w:tcPr>
            <w:tcW w:w="4500" w:type="dxa"/>
          </w:tcPr>
          <w:p w:rsidR="00F21524" w:rsidRPr="008E313A" w:rsidRDefault="00F21524" w:rsidP="00AD79DF">
            <w:pPr>
              <w:autoSpaceDE w:val="0"/>
              <w:autoSpaceDN w:val="0"/>
              <w:adjustRightInd w:val="0"/>
              <w:jc w:val="both"/>
              <w:rPr>
                <w:rFonts w:ascii="Arial" w:hAnsi="Arial" w:cs="Arial"/>
                <w:szCs w:val="22"/>
              </w:rPr>
            </w:pPr>
            <w:r w:rsidRPr="008E313A">
              <w:rPr>
                <w:rFonts w:ascii="Arial" w:hAnsi="Arial" w:cs="Arial"/>
                <w:szCs w:val="22"/>
              </w:rPr>
              <w:t>Capture Demographic and Biometrics Data and</w:t>
            </w:r>
            <w:r w:rsidR="00AD79DF" w:rsidRPr="008E313A">
              <w:rPr>
                <w:rFonts w:ascii="Arial" w:hAnsi="Arial" w:cs="Arial"/>
                <w:szCs w:val="22"/>
              </w:rPr>
              <w:t xml:space="preserve"> </w:t>
            </w:r>
            <w:r w:rsidRPr="008E313A">
              <w:rPr>
                <w:rFonts w:ascii="Arial" w:hAnsi="Arial" w:cs="Arial"/>
                <w:szCs w:val="22"/>
              </w:rPr>
              <w:t>Ready for Transfer Sub Process</w:t>
            </w:r>
            <w:r w:rsidR="00AD79DF" w:rsidRPr="008E313A">
              <w:rPr>
                <w:rFonts w:ascii="Arial" w:hAnsi="Arial" w:cs="Arial"/>
                <w:szCs w:val="22"/>
              </w:rPr>
              <w:t xml:space="preserve"> </w:t>
            </w:r>
            <w:r w:rsidRPr="008E313A">
              <w:rPr>
                <w:rFonts w:ascii="Arial" w:hAnsi="Arial" w:cs="Arial"/>
                <w:szCs w:val="22"/>
              </w:rPr>
              <w:t>After verification by Registrar, the Operator will</w:t>
            </w:r>
            <w:r w:rsidR="00AD79DF" w:rsidRPr="008E313A">
              <w:rPr>
                <w:rFonts w:ascii="Arial" w:hAnsi="Arial" w:cs="Arial"/>
                <w:szCs w:val="22"/>
              </w:rPr>
              <w:t xml:space="preserve"> </w:t>
            </w:r>
            <w:r w:rsidRPr="008E313A">
              <w:rPr>
                <w:rFonts w:ascii="Arial" w:hAnsi="Arial" w:cs="Arial"/>
                <w:szCs w:val="22"/>
              </w:rPr>
              <w:t>follow the process of capturing Demographic and</w:t>
            </w:r>
            <w:r w:rsidR="00AD79DF" w:rsidRPr="008E313A">
              <w:rPr>
                <w:rFonts w:ascii="Arial" w:hAnsi="Arial" w:cs="Arial"/>
                <w:szCs w:val="22"/>
              </w:rPr>
              <w:t xml:space="preserve"> </w:t>
            </w:r>
            <w:r w:rsidRPr="008E313A">
              <w:rPr>
                <w:rFonts w:ascii="Arial" w:hAnsi="Arial" w:cs="Arial"/>
                <w:szCs w:val="22"/>
              </w:rPr>
              <w:t>Biometrics Data and keep it ready for transfer to</w:t>
            </w:r>
            <w:r w:rsidR="00AD79DF" w:rsidRPr="008E313A">
              <w:rPr>
                <w:rFonts w:ascii="Arial" w:hAnsi="Arial" w:cs="Arial"/>
                <w:szCs w:val="22"/>
              </w:rPr>
              <w:t xml:space="preserve"> </w:t>
            </w:r>
            <w:r w:rsidRPr="008E313A">
              <w:rPr>
                <w:rFonts w:ascii="Arial" w:hAnsi="Arial" w:cs="Arial"/>
                <w:szCs w:val="22"/>
              </w:rPr>
              <w:t>CIDR.</w:t>
            </w:r>
          </w:p>
          <w:p w:rsidR="0031563B" w:rsidRPr="008E313A" w:rsidRDefault="00F21524" w:rsidP="00AD79DF">
            <w:pPr>
              <w:autoSpaceDE w:val="0"/>
              <w:autoSpaceDN w:val="0"/>
              <w:adjustRightInd w:val="0"/>
              <w:jc w:val="both"/>
              <w:rPr>
                <w:rFonts w:ascii="Arial" w:hAnsi="Arial" w:cs="Arial"/>
                <w:b/>
                <w:bCs/>
                <w:i/>
                <w:iCs/>
                <w:color w:val="000000"/>
                <w:szCs w:val="22"/>
              </w:rPr>
            </w:pPr>
            <w:r w:rsidRPr="008E313A">
              <w:rPr>
                <w:rFonts w:ascii="Arial" w:hAnsi="Arial" w:cs="Arial"/>
                <w:szCs w:val="22"/>
              </w:rPr>
              <w:lastRenderedPageBreak/>
              <w:t>Refer 4.5 Capture Demographic and Biometrics</w:t>
            </w:r>
            <w:r w:rsidR="00AD79DF" w:rsidRPr="008E313A">
              <w:rPr>
                <w:rFonts w:ascii="Arial" w:hAnsi="Arial" w:cs="Arial"/>
                <w:szCs w:val="22"/>
              </w:rPr>
              <w:t xml:space="preserve"> </w:t>
            </w:r>
            <w:r w:rsidRPr="008E313A">
              <w:rPr>
                <w:rFonts w:ascii="Arial" w:hAnsi="Arial" w:cs="Arial"/>
                <w:szCs w:val="22"/>
              </w:rPr>
              <w:t>Data and Ready for Transfer Sub Process</w:t>
            </w:r>
          </w:p>
        </w:tc>
        <w:tc>
          <w:tcPr>
            <w:tcW w:w="1985" w:type="dxa"/>
          </w:tcPr>
          <w:p w:rsidR="00F21524" w:rsidRPr="008E313A" w:rsidRDefault="00F21524" w:rsidP="00F21524">
            <w:pPr>
              <w:autoSpaceDE w:val="0"/>
              <w:autoSpaceDN w:val="0"/>
              <w:adjustRightInd w:val="0"/>
              <w:rPr>
                <w:rFonts w:ascii="Arial" w:hAnsi="Arial" w:cs="Arial"/>
                <w:szCs w:val="22"/>
              </w:rPr>
            </w:pPr>
            <w:r w:rsidRPr="008E313A">
              <w:rPr>
                <w:rFonts w:ascii="Arial" w:hAnsi="Arial" w:cs="Arial"/>
                <w:szCs w:val="22"/>
              </w:rPr>
              <w:lastRenderedPageBreak/>
              <w:t>Enrolment</w:t>
            </w:r>
          </w:p>
          <w:p w:rsidR="00F21524" w:rsidRPr="008E313A" w:rsidRDefault="00F21524" w:rsidP="00F21524">
            <w:pPr>
              <w:autoSpaceDE w:val="0"/>
              <w:autoSpaceDN w:val="0"/>
              <w:adjustRightInd w:val="0"/>
              <w:rPr>
                <w:rFonts w:ascii="Arial" w:hAnsi="Arial" w:cs="Arial"/>
                <w:szCs w:val="22"/>
              </w:rPr>
            </w:pPr>
            <w:r w:rsidRPr="008E313A">
              <w:rPr>
                <w:rFonts w:ascii="Arial" w:hAnsi="Arial" w:cs="Arial"/>
                <w:szCs w:val="22"/>
              </w:rPr>
              <w:t>Agency</w:t>
            </w:r>
          </w:p>
          <w:p w:rsidR="0031563B" w:rsidRPr="008E313A" w:rsidRDefault="00F21524" w:rsidP="00F21524">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813" w:type="dxa"/>
          </w:tcPr>
          <w:p w:rsidR="00F21524" w:rsidRPr="008E313A" w:rsidRDefault="00F21524" w:rsidP="00F21524">
            <w:pPr>
              <w:autoSpaceDE w:val="0"/>
              <w:autoSpaceDN w:val="0"/>
              <w:adjustRightInd w:val="0"/>
              <w:rPr>
                <w:rFonts w:ascii="Arial" w:hAnsi="Arial" w:cs="Arial"/>
                <w:szCs w:val="22"/>
              </w:rPr>
            </w:pPr>
            <w:r w:rsidRPr="008E313A">
              <w:rPr>
                <w:rFonts w:ascii="Arial" w:hAnsi="Arial" w:cs="Arial"/>
                <w:szCs w:val="22"/>
              </w:rPr>
              <w:t>4.5 Capture</w:t>
            </w:r>
          </w:p>
          <w:p w:rsidR="00F21524" w:rsidRPr="008E313A" w:rsidRDefault="00F21524" w:rsidP="00F21524">
            <w:pPr>
              <w:autoSpaceDE w:val="0"/>
              <w:autoSpaceDN w:val="0"/>
              <w:adjustRightInd w:val="0"/>
              <w:rPr>
                <w:rFonts w:ascii="Arial" w:hAnsi="Arial" w:cs="Arial"/>
                <w:szCs w:val="22"/>
              </w:rPr>
            </w:pPr>
            <w:r w:rsidRPr="008E313A">
              <w:rPr>
                <w:rFonts w:ascii="Arial" w:hAnsi="Arial" w:cs="Arial"/>
                <w:szCs w:val="22"/>
              </w:rPr>
              <w:t>Demographic</w:t>
            </w:r>
          </w:p>
          <w:p w:rsidR="00F21524" w:rsidRPr="008E313A" w:rsidRDefault="00F21524" w:rsidP="00F21524">
            <w:pPr>
              <w:autoSpaceDE w:val="0"/>
              <w:autoSpaceDN w:val="0"/>
              <w:adjustRightInd w:val="0"/>
              <w:rPr>
                <w:rFonts w:ascii="Arial" w:hAnsi="Arial" w:cs="Arial"/>
                <w:szCs w:val="22"/>
              </w:rPr>
            </w:pPr>
            <w:r w:rsidRPr="008E313A">
              <w:rPr>
                <w:rFonts w:ascii="Arial" w:hAnsi="Arial" w:cs="Arial"/>
                <w:szCs w:val="22"/>
              </w:rPr>
              <w:t>and</w:t>
            </w:r>
          </w:p>
          <w:p w:rsidR="00F21524" w:rsidRPr="008E313A" w:rsidRDefault="00F21524" w:rsidP="00F21524">
            <w:pPr>
              <w:autoSpaceDE w:val="0"/>
              <w:autoSpaceDN w:val="0"/>
              <w:adjustRightInd w:val="0"/>
              <w:rPr>
                <w:rFonts w:ascii="Arial" w:hAnsi="Arial" w:cs="Arial"/>
                <w:szCs w:val="22"/>
              </w:rPr>
            </w:pPr>
            <w:r w:rsidRPr="008E313A">
              <w:rPr>
                <w:rFonts w:ascii="Arial" w:hAnsi="Arial" w:cs="Arial"/>
                <w:szCs w:val="22"/>
              </w:rPr>
              <w:t>Biometrics</w:t>
            </w:r>
          </w:p>
          <w:p w:rsidR="00F21524" w:rsidRPr="008E313A" w:rsidRDefault="00F21524" w:rsidP="00F21524">
            <w:pPr>
              <w:autoSpaceDE w:val="0"/>
              <w:autoSpaceDN w:val="0"/>
              <w:adjustRightInd w:val="0"/>
              <w:rPr>
                <w:rFonts w:ascii="Arial" w:hAnsi="Arial" w:cs="Arial"/>
                <w:szCs w:val="22"/>
              </w:rPr>
            </w:pPr>
            <w:r w:rsidRPr="008E313A">
              <w:rPr>
                <w:rFonts w:ascii="Arial" w:hAnsi="Arial" w:cs="Arial"/>
                <w:szCs w:val="22"/>
              </w:rPr>
              <w:lastRenderedPageBreak/>
              <w:t>Data and</w:t>
            </w:r>
          </w:p>
          <w:p w:rsidR="00F21524" w:rsidRPr="008E313A" w:rsidRDefault="00F21524" w:rsidP="00F21524">
            <w:pPr>
              <w:autoSpaceDE w:val="0"/>
              <w:autoSpaceDN w:val="0"/>
              <w:adjustRightInd w:val="0"/>
              <w:rPr>
                <w:rFonts w:ascii="Arial" w:hAnsi="Arial" w:cs="Arial"/>
                <w:szCs w:val="22"/>
              </w:rPr>
            </w:pPr>
            <w:r w:rsidRPr="008E313A">
              <w:rPr>
                <w:rFonts w:ascii="Arial" w:hAnsi="Arial" w:cs="Arial"/>
                <w:szCs w:val="22"/>
              </w:rPr>
              <w:t>Ready for</w:t>
            </w:r>
          </w:p>
          <w:p w:rsidR="00F21524" w:rsidRPr="008E313A" w:rsidRDefault="00F21524" w:rsidP="00F21524">
            <w:pPr>
              <w:autoSpaceDE w:val="0"/>
              <w:autoSpaceDN w:val="0"/>
              <w:adjustRightInd w:val="0"/>
              <w:rPr>
                <w:rFonts w:ascii="Arial" w:hAnsi="Arial" w:cs="Arial"/>
                <w:szCs w:val="22"/>
              </w:rPr>
            </w:pPr>
            <w:r w:rsidRPr="008E313A">
              <w:rPr>
                <w:rFonts w:ascii="Arial" w:hAnsi="Arial" w:cs="Arial"/>
                <w:szCs w:val="22"/>
              </w:rPr>
              <w:t>Transfer Sub</w:t>
            </w:r>
          </w:p>
          <w:p w:rsidR="0031563B" w:rsidRPr="008E313A" w:rsidRDefault="00F21524" w:rsidP="00F21524">
            <w:pPr>
              <w:autoSpaceDE w:val="0"/>
              <w:autoSpaceDN w:val="0"/>
              <w:adjustRightInd w:val="0"/>
              <w:rPr>
                <w:rFonts w:ascii="Arial" w:hAnsi="Arial" w:cs="Arial"/>
                <w:b/>
                <w:bCs/>
                <w:i/>
                <w:iCs/>
                <w:color w:val="000000"/>
                <w:szCs w:val="22"/>
              </w:rPr>
            </w:pPr>
            <w:r w:rsidRPr="008E313A">
              <w:rPr>
                <w:rFonts w:ascii="Arial" w:hAnsi="Arial" w:cs="Arial"/>
                <w:szCs w:val="22"/>
              </w:rPr>
              <w:t>Process</w:t>
            </w:r>
          </w:p>
        </w:tc>
      </w:tr>
      <w:tr w:rsidR="0031563B" w:rsidRPr="008E313A" w:rsidTr="00980991">
        <w:tc>
          <w:tcPr>
            <w:tcW w:w="1278" w:type="dxa"/>
          </w:tcPr>
          <w:p w:rsidR="0031563B" w:rsidRPr="008E313A" w:rsidRDefault="00F21524" w:rsidP="00505129">
            <w:pPr>
              <w:autoSpaceDE w:val="0"/>
              <w:autoSpaceDN w:val="0"/>
              <w:adjustRightInd w:val="0"/>
              <w:rPr>
                <w:rFonts w:ascii="Arial" w:hAnsi="Arial" w:cs="Arial"/>
                <w:b/>
                <w:bCs/>
                <w:i/>
                <w:iCs/>
                <w:color w:val="000000"/>
                <w:szCs w:val="22"/>
              </w:rPr>
            </w:pPr>
            <w:r w:rsidRPr="008E313A">
              <w:rPr>
                <w:rFonts w:ascii="Arial" w:hAnsi="Arial" w:cs="Arial"/>
                <w:szCs w:val="22"/>
              </w:rPr>
              <w:lastRenderedPageBreak/>
              <w:t>4.</w:t>
            </w:r>
          </w:p>
        </w:tc>
        <w:tc>
          <w:tcPr>
            <w:tcW w:w="4500" w:type="dxa"/>
          </w:tcPr>
          <w:p w:rsidR="00F21524" w:rsidRPr="008E313A" w:rsidRDefault="00F21524" w:rsidP="00AD79DF">
            <w:pPr>
              <w:autoSpaceDE w:val="0"/>
              <w:autoSpaceDN w:val="0"/>
              <w:adjustRightInd w:val="0"/>
              <w:jc w:val="both"/>
              <w:rPr>
                <w:rFonts w:ascii="Arial" w:hAnsi="Arial" w:cs="Arial"/>
                <w:szCs w:val="22"/>
              </w:rPr>
            </w:pPr>
            <w:r w:rsidRPr="008E313A">
              <w:rPr>
                <w:rFonts w:ascii="Arial" w:hAnsi="Arial" w:cs="Arial"/>
                <w:szCs w:val="22"/>
              </w:rPr>
              <w:t>Store Documents</w:t>
            </w:r>
          </w:p>
          <w:p w:rsidR="00AD79DF" w:rsidRPr="008E313A" w:rsidRDefault="00F21524" w:rsidP="00AD79DF">
            <w:pPr>
              <w:autoSpaceDE w:val="0"/>
              <w:autoSpaceDN w:val="0"/>
              <w:adjustRightInd w:val="0"/>
              <w:jc w:val="both"/>
              <w:rPr>
                <w:rFonts w:ascii="Arial" w:hAnsi="Arial" w:cs="Arial"/>
                <w:szCs w:val="22"/>
              </w:rPr>
            </w:pPr>
            <w:r w:rsidRPr="008E313A">
              <w:rPr>
                <w:rFonts w:ascii="Arial" w:hAnsi="Arial" w:cs="Arial"/>
                <w:szCs w:val="22"/>
              </w:rPr>
              <w:t>These documents need to be maintained by the</w:t>
            </w:r>
            <w:r w:rsidR="00AD79DF" w:rsidRPr="008E313A">
              <w:rPr>
                <w:rFonts w:ascii="Arial" w:hAnsi="Arial" w:cs="Arial"/>
                <w:szCs w:val="22"/>
              </w:rPr>
              <w:t xml:space="preserve"> </w:t>
            </w:r>
            <w:r w:rsidRPr="008E313A">
              <w:rPr>
                <w:rFonts w:ascii="Arial" w:hAnsi="Arial" w:cs="Arial"/>
                <w:szCs w:val="22"/>
              </w:rPr>
              <w:t>Registrar at least for 7 years from the date of capture or as specified by UIDAI from time to time.</w:t>
            </w:r>
            <w:r w:rsidR="00AD79DF" w:rsidRPr="008E313A">
              <w:rPr>
                <w:rFonts w:ascii="Arial" w:hAnsi="Arial" w:cs="Arial"/>
                <w:szCs w:val="22"/>
              </w:rPr>
              <w:t xml:space="preserve"> </w:t>
            </w:r>
            <w:r w:rsidRPr="008E313A">
              <w:rPr>
                <w:rFonts w:ascii="Arial" w:hAnsi="Arial" w:cs="Arial"/>
                <w:szCs w:val="22"/>
              </w:rPr>
              <w:t>In case of any legal requirements, Registrar shall furnish necessary documents as required by UIDAI.</w:t>
            </w:r>
            <w:r w:rsidR="00AD79DF" w:rsidRPr="008E313A">
              <w:rPr>
                <w:rFonts w:ascii="Arial" w:hAnsi="Arial" w:cs="Arial"/>
                <w:szCs w:val="22"/>
              </w:rPr>
              <w:t xml:space="preserve"> </w:t>
            </w:r>
            <w:r w:rsidRPr="008E313A">
              <w:rPr>
                <w:rFonts w:ascii="Arial" w:hAnsi="Arial" w:cs="Arial"/>
                <w:szCs w:val="22"/>
              </w:rPr>
              <w:t>The Registrar may store documents in either</w:t>
            </w:r>
          </w:p>
          <w:p w:rsidR="00AD79DF" w:rsidRPr="008E313A" w:rsidRDefault="00F21524" w:rsidP="00A4597D">
            <w:pPr>
              <w:pStyle w:val="ListParagraph"/>
              <w:numPr>
                <w:ilvl w:val="0"/>
                <w:numId w:val="8"/>
              </w:numPr>
              <w:autoSpaceDE w:val="0"/>
              <w:autoSpaceDN w:val="0"/>
              <w:adjustRightInd w:val="0"/>
              <w:jc w:val="both"/>
              <w:rPr>
                <w:rFonts w:ascii="Arial" w:hAnsi="Arial" w:cs="Arial"/>
                <w:szCs w:val="22"/>
              </w:rPr>
            </w:pPr>
            <w:r w:rsidRPr="008E313A">
              <w:rPr>
                <w:rFonts w:ascii="Arial" w:hAnsi="Arial" w:cs="Arial"/>
                <w:szCs w:val="22"/>
              </w:rPr>
              <w:t>Hard copy or</w:t>
            </w:r>
          </w:p>
          <w:p w:rsidR="00AD79DF" w:rsidRPr="008E313A" w:rsidRDefault="00F21524" w:rsidP="00A4597D">
            <w:pPr>
              <w:pStyle w:val="ListParagraph"/>
              <w:numPr>
                <w:ilvl w:val="0"/>
                <w:numId w:val="8"/>
              </w:numPr>
              <w:autoSpaceDE w:val="0"/>
              <w:autoSpaceDN w:val="0"/>
              <w:adjustRightInd w:val="0"/>
              <w:jc w:val="both"/>
              <w:rPr>
                <w:rFonts w:ascii="Arial" w:hAnsi="Arial" w:cs="Arial"/>
                <w:szCs w:val="22"/>
              </w:rPr>
            </w:pPr>
            <w:r w:rsidRPr="008E313A">
              <w:rPr>
                <w:rFonts w:ascii="Arial" w:hAnsi="Arial" w:cs="Arial"/>
                <w:szCs w:val="22"/>
              </w:rPr>
              <w:t>Digitise documents by online scanning during the process of data capture or</w:t>
            </w:r>
          </w:p>
          <w:p w:rsidR="0031563B" w:rsidRPr="008E313A" w:rsidRDefault="00F21524" w:rsidP="00A4597D">
            <w:pPr>
              <w:pStyle w:val="ListParagraph"/>
              <w:numPr>
                <w:ilvl w:val="0"/>
                <w:numId w:val="8"/>
              </w:numPr>
              <w:autoSpaceDE w:val="0"/>
              <w:autoSpaceDN w:val="0"/>
              <w:adjustRightInd w:val="0"/>
              <w:jc w:val="both"/>
              <w:rPr>
                <w:rFonts w:ascii="Arial" w:hAnsi="Arial" w:cs="Arial"/>
                <w:i/>
                <w:iCs/>
                <w:color w:val="000000"/>
                <w:szCs w:val="22"/>
              </w:rPr>
            </w:pPr>
            <w:r w:rsidRPr="008E313A">
              <w:rPr>
                <w:rFonts w:ascii="Arial" w:hAnsi="Arial" w:cs="Arial"/>
                <w:szCs w:val="22"/>
              </w:rPr>
              <w:t>Digitise docum</w:t>
            </w:r>
            <w:r w:rsidR="00AD79DF" w:rsidRPr="008E313A">
              <w:rPr>
                <w:rFonts w:ascii="Arial" w:hAnsi="Arial" w:cs="Arial"/>
                <w:szCs w:val="22"/>
              </w:rPr>
              <w:t xml:space="preserve">ents offline and allot Document </w:t>
            </w:r>
            <w:r w:rsidRPr="008E313A">
              <w:rPr>
                <w:rFonts w:ascii="Arial" w:hAnsi="Arial" w:cs="Arial"/>
                <w:szCs w:val="22"/>
              </w:rPr>
              <w:t>Identification Number(DIN) –</w:t>
            </w:r>
            <w:r w:rsidR="00AD79DF" w:rsidRPr="008E313A">
              <w:rPr>
                <w:rFonts w:ascii="Arial" w:hAnsi="Arial" w:cs="Arial"/>
                <w:szCs w:val="22"/>
              </w:rPr>
              <w:t xml:space="preserve"> </w:t>
            </w:r>
            <w:r w:rsidRPr="008E313A">
              <w:rPr>
                <w:rFonts w:ascii="Arial" w:hAnsi="Arial" w:cs="Arial"/>
                <w:szCs w:val="22"/>
              </w:rPr>
              <w:t>barcode</w:t>
            </w:r>
            <w:r w:rsidR="00AD79DF" w:rsidRPr="008E313A">
              <w:rPr>
                <w:rFonts w:ascii="Arial" w:hAnsi="Arial" w:cs="Arial"/>
                <w:szCs w:val="22"/>
              </w:rPr>
              <w:t xml:space="preserve"> </w:t>
            </w:r>
            <w:r w:rsidRPr="008E313A">
              <w:rPr>
                <w:rFonts w:ascii="Arial" w:hAnsi="Arial" w:cs="Arial"/>
                <w:szCs w:val="22"/>
              </w:rPr>
              <w:t>Registrar to prescribe suitable documentation management system for easy tracking and retrieval of documents.</w:t>
            </w:r>
            <w:r w:rsidR="00B9512A" w:rsidRPr="008E313A">
              <w:rPr>
                <w:rFonts w:ascii="Arial" w:hAnsi="Arial" w:cs="Arial"/>
                <w:szCs w:val="22"/>
              </w:rPr>
              <w:t xml:space="preserve"> </w:t>
            </w:r>
            <w:r w:rsidRPr="008E313A">
              <w:rPr>
                <w:rFonts w:ascii="Arial" w:hAnsi="Arial" w:cs="Arial"/>
                <w:szCs w:val="22"/>
              </w:rPr>
              <w:t>If Scanned offline, bar coding can be useful in tracking, as explained in step no.5. Else End.</w:t>
            </w:r>
          </w:p>
        </w:tc>
        <w:tc>
          <w:tcPr>
            <w:tcW w:w="1985" w:type="dxa"/>
          </w:tcPr>
          <w:p w:rsidR="003D65C0" w:rsidRPr="008E313A" w:rsidRDefault="003D65C0" w:rsidP="003D65C0">
            <w:pPr>
              <w:autoSpaceDE w:val="0"/>
              <w:autoSpaceDN w:val="0"/>
              <w:adjustRightInd w:val="0"/>
              <w:rPr>
                <w:rFonts w:ascii="Arial" w:hAnsi="Arial" w:cs="Arial"/>
                <w:szCs w:val="22"/>
              </w:rPr>
            </w:pPr>
            <w:r w:rsidRPr="008E313A">
              <w:rPr>
                <w:rFonts w:ascii="Arial" w:hAnsi="Arial" w:cs="Arial"/>
                <w:szCs w:val="22"/>
              </w:rPr>
              <w:t>Enrolment</w:t>
            </w:r>
          </w:p>
          <w:p w:rsidR="003D65C0" w:rsidRPr="008E313A" w:rsidRDefault="003D65C0" w:rsidP="003D65C0">
            <w:pPr>
              <w:autoSpaceDE w:val="0"/>
              <w:autoSpaceDN w:val="0"/>
              <w:adjustRightInd w:val="0"/>
              <w:rPr>
                <w:rFonts w:ascii="Arial" w:hAnsi="Arial" w:cs="Arial"/>
                <w:szCs w:val="22"/>
              </w:rPr>
            </w:pPr>
            <w:r w:rsidRPr="008E313A">
              <w:rPr>
                <w:rFonts w:ascii="Arial" w:hAnsi="Arial" w:cs="Arial"/>
                <w:szCs w:val="22"/>
              </w:rPr>
              <w:t>Agency</w:t>
            </w:r>
          </w:p>
          <w:p w:rsidR="0031563B" w:rsidRPr="008E313A" w:rsidRDefault="003D65C0" w:rsidP="003D65C0">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813" w:type="dxa"/>
          </w:tcPr>
          <w:p w:rsidR="0031563B" w:rsidRPr="008E313A" w:rsidRDefault="0031563B" w:rsidP="00505129">
            <w:pPr>
              <w:autoSpaceDE w:val="0"/>
              <w:autoSpaceDN w:val="0"/>
              <w:adjustRightInd w:val="0"/>
              <w:rPr>
                <w:rFonts w:ascii="Arial" w:hAnsi="Arial" w:cs="Arial"/>
                <w:b/>
                <w:bCs/>
                <w:i/>
                <w:iCs/>
                <w:color w:val="000000"/>
                <w:szCs w:val="22"/>
              </w:rPr>
            </w:pPr>
          </w:p>
        </w:tc>
      </w:tr>
      <w:tr w:rsidR="0031563B" w:rsidRPr="008E313A" w:rsidTr="00980991">
        <w:tc>
          <w:tcPr>
            <w:tcW w:w="1278" w:type="dxa"/>
          </w:tcPr>
          <w:p w:rsidR="0031563B" w:rsidRPr="008E313A" w:rsidRDefault="003D65C0" w:rsidP="00505129">
            <w:pPr>
              <w:autoSpaceDE w:val="0"/>
              <w:autoSpaceDN w:val="0"/>
              <w:adjustRightInd w:val="0"/>
              <w:rPr>
                <w:rFonts w:ascii="Arial" w:hAnsi="Arial" w:cs="Arial"/>
                <w:b/>
                <w:bCs/>
                <w:i/>
                <w:iCs/>
                <w:color w:val="000000"/>
                <w:szCs w:val="22"/>
              </w:rPr>
            </w:pPr>
            <w:r w:rsidRPr="008E313A">
              <w:rPr>
                <w:rFonts w:ascii="Arial" w:hAnsi="Arial" w:cs="Arial"/>
                <w:szCs w:val="22"/>
              </w:rPr>
              <w:t>5.</w:t>
            </w:r>
          </w:p>
        </w:tc>
        <w:tc>
          <w:tcPr>
            <w:tcW w:w="4500" w:type="dxa"/>
          </w:tcPr>
          <w:p w:rsidR="0031563B" w:rsidRPr="008E313A" w:rsidRDefault="003D65C0" w:rsidP="00B9512A">
            <w:pPr>
              <w:autoSpaceDE w:val="0"/>
              <w:autoSpaceDN w:val="0"/>
              <w:adjustRightInd w:val="0"/>
              <w:jc w:val="both"/>
              <w:rPr>
                <w:rFonts w:ascii="Arial" w:hAnsi="Arial" w:cs="Arial"/>
                <w:b/>
                <w:bCs/>
                <w:i/>
                <w:iCs/>
                <w:color w:val="000000"/>
                <w:szCs w:val="22"/>
              </w:rPr>
            </w:pPr>
            <w:r w:rsidRPr="008E313A">
              <w:rPr>
                <w:rFonts w:ascii="Arial" w:hAnsi="Arial" w:cs="Arial"/>
                <w:szCs w:val="22"/>
              </w:rPr>
              <w:t>Paste bar coded stickers on Consent Letter, PoI and</w:t>
            </w:r>
            <w:r w:rsidR="00B9512A" w:rsidRPr="008E313A">
              <w:rPr>
                <w:rFonts w:ascii="Arial" w:hAnsi="Arial" w:cs="Arial"/>
                <w:szCs w:val="22"/>
              </w:rPr>
              <w:t xml:space="preserve"> </w:t>
            </w:r>
            <w:r w:rsidRPr="008E313A">
              <w:rPr>
                <w:rFonts w:ascii="Arial" w:hAnsi="Arial" w:cs="Arial"/>
                <w:szCs w:val="22"/>
              </w:rPr>
              <w:t>PoA To save on online scanning cost and time, a Registrar may opt for offline scanning of documents. If this is the case, the Operator will paste pre-printed bar coded stickers on these</w:t>
            </w:r>
            <w:r w:rsidR="00B9512A" w:rsidRPr="008E313A">
              <w:rPr>
                <w:rFonts w:ascii="Arial" w:hAnsi="Arial" w:cs="Arial"/>
                <w:szCs w:val="22"/>
              </w:rPr>
              <w:t xml:space="preserve"> </w:t>
            </w:r>
            <w:r w:rsidRPr="008E313A">
              <w:rPr>
                <w:rFonts w:ascii="Arial" w:hAnsi="Arial" w:cs="Arial"/>
                <w:szCs w:val="22"/>
              </w:rPr>
              <w:t>documents. The bar code will be read and stored on the Resident file. When scanning of documents will take place at a later stage, then the bar code reader will read the bar code on any of these documents. PoI, PoA</w:t>
            </w:r>
            <w:r w:rsidR="00B9512A" w:rsidRPr="008E313A">
              <w:rPr>
                <w:rFonts w:ascii="Arial" w:hAnsi="Arial" w:cs="Arial"/>
                <w:szCs w:val="22"/>
              </w:rPr>
              <w:t xml:space="preserve"> </w:t>
            </w:r>
            <w:r w:rsidRPr="008E313A">
              <w:rPr>
                <w:rFonts w:ascii="Arial" w:hAnsi="Arial" w:cs="Arial"/>
                <w:szCs w:val="22"/>
              </w:rPr>
              <w:t>documents will then be scanned and attached to the data file of the Resident that is retrieved using bar code.</w:t>
            </w:r>
          </w:p>
        </w:tc>
        <w:tc>
          <w:tcPr>
            <w:tcW w:w="1985" w:type="dxa"/>
          </w:tcPr>
          <w:p w:rsidR="00A3519F" w:rsidRPr="008E313A" w:rsidRDefault="00A3519F" w:rsidP="00A3519F">
            <w:pPr>
              <w:autoSpaceDE w:val="0"/>
              <w:autoSpaceDN w:val="0"/>
              <w:adjustRightInd w:val="0"/>
              <w:rPr>
                <w:rFonts w:ascii="Arial" w:hAnsi="Arial" w:cs="Arial"/>
                <w:szCs w:val="22"/>
              </w:rPr>
            </w:pPr>
            <w:r w:rsidRPr="008E313A">
              <w:rPr>
                <w:rFonts w:ascii="Arial" w:hAnsi="Arial" w:cs="Arial"/>
                <w:szCs w:val="22"/>
              </w:rPr>
              <w:t>Enrolment</w:t>
            </w:r>
          </w:p>
          <w:p w:rsidR="00A3519F" w:rsidRPr="008E313A" w:rsidRDefault="00A3519F" w:rsidP="00A3519F">
            <w:pPr>
              <w:autoSpaceDE w:val="0"/>
              <w:autoSpaceDN w:val="0"/>
              <w:adjustRightInd w:val="0"/>
              <w:rPr>
                <w:rFonts w:ascii="Arial" w:hAnsi="Arial" w:cs="Arial"/>
                <w:szCs w:val="22"/>
              </w:rPr>
            </w:pPr>
            <w:r w:rsidRPr="008E313A">
              <w:rPr>
                <w:rFonts w:ascii="Arial" w:hAnsi="Arial" w:cs="Arial"/>
                <w:szCs w:val="22"/>
              </w:rPr>
              <w:t>Agency</w:t>
            </w:r>
          </w:p>
          <w:p w:rsidR="0031563B" w:rsidRPr="008E313A" w:rsidRDefault="00A3519F" w:rsidP="00A3519F">
            <w:pPr>
              <w:autoSpaceDE w:val="0"/>
              <w:autoSpaceDN w:val="0"/>
              <w:adjustRightInd w:val="0"/>
              <w:rPr>
                <w:rFonts w:ascii="Arial" w:hAnsi="Arial" w:cs="Arial"/>
                <w:b/>
                <w:bCs/>
                <w:i/>
                <w:iCs/>
                <w:color w:val="000000"/>
                <w:szCs w:val="22"/>
              </w:rPr>
            </w:pPr>
            <w:r w:rsidRPr="008E313A">
              <w:rPr>
                <w:rFonts w:ascii="Arial" w:hAnsi="Arial" w:cs="Arial"/>
                <w:szCs w:val="22"/>
              </w:rPr>
              <w:t>(Operator)</w:t>
            </w:r>
          </w:p>
        </w:tc>
        <w:tc>
          <w:tcPr>
            <w:tcW w:w="1813" w:type="dxa"/>
          </w:tcPr>
          <w:p w:rsidR="0031563B" w:rsidRPr="008E313A" w:rsidRDefault="0031563B" w:rsidP="00505129">
            <w:pPr>
              <w:autoSpaceDE w:val="0"/>
              <w:autoSpaceDN w:val="0"/>
              <w:adjustRightInd w:val="0"/>
              <w:rPr>
                <w:rFonts w:ascii="Arial" w:hAnsi="Arial" w:cs="Arial"/>
                <w:b/>
                <w:bCs/>
                <w:i/>
                <w:iCs/>
                <w:color w:val="000000"/>
                <w:szCs w:val="22"/>
              </w:rPr>
            </w:pPr>
          </w:p>
        </w:tc>
      </w:tr>
      <w:tr w:rsidR="00A3519F" w:rsidRPr="008E313A" w:rsidTr="00980991">
        <w:tc>
          <w:tcPr>
            <w:tcW w:w="1278" w:type="dxa"/>
          </w:tcPr>
          <w:p w:rsidR="00A3519F" w:rsidRPr="008E313A" w:rsidRDefault="003B63B8" w:rsidP="00505129">
            <w:pPr>
              <w:autoSpaceDE w:val="0"/>
              <w:autoSpaceDN w:val="0"/>
              <w:adjustRightInd w:val="0"/>
              <w:rPr>
                <w:rFonts w:ascii="Arial" w:hAnsi="Arial" w:cs="Arial"/>
                <w:szCs w:val="22"/>
              </w:rPr>
            </w:pPr>
            <w:r w:rsidRPr="008E313A">
              <w:rPr>
                <w:rFonts w:ascii="Arial" w:hAnsi="Arial" w:cs="Arial"/>
                <w:szCs w:val="22"/>
              </w:rPr>
              <w:lastRenderedPageBreak/>
              <w:t>6.</w:t>
            </w:r>
          </w:p>
        </w:tc>
        <w:tc>
          <w:tcPr>
            <w:tcW w:w="4500" w:type="dxa"/>
          </w:tcPr>
          <w:p w:rsidR="00A3519F" w:rsidRPr="008E313A" w:rsidRDefault="003B63B8" w:rsidP="00B9512A">
            <w:pPr>
              <w:autoSpaceDE w:val="0"/>
              <w:autoSpaceDN w:val="0"/>
              <w:adjustRightInd w:val="0"/>
              <w:jc w:val="both"/>
              <w:rPr>
                <w:rFonts w:ascii="Arial" w:hAnsi="Arial" w:cs="Arial"/>
                <w:b/>
                <w:bCs/>
                <w:i/>
                <w:iCs/>
                <w:color w:val="000000"/>
                <w:szCs w:val="22"/>
              </w:rPr>
            </w:pPr>
            <w:r w:rsidRPr="008E313A">
              <w:rPr>
                <w:rFonts w:ascii="Arial" w:hAnsi="Arial" w:cs="Arial"/>
                <w:szCs w:val="22"/>
              </w:rPr>
              <w:t>Endorse Resident by giving fingerprint The Introducer will go through all the details to ensure that he endorses correctly. The Introducer ensures that all the residents that he is about to</w:t>
            </w:r>
            <w:r w:rsidR="00B9512A" w:rsidRPr="008E313A">
              <w:rPr>
                <w:rFonts w:ascii="Arial" w:hAnsi="Arial" w:cs="Arial"/>
                <w:szCs w:val="22"/>
              </w:rPr>
              <w:t xml:space="preserve"> </w:t>
            </w:r>
            <w:r w:rsidRPr="008E313A">
              <w:rPr>
                <w:rFonts w:ascii="Arial" w:hAnsi="Arial" w:cs="Arial"/>
                <w:szCs w:val="22"/>
              </w:rPr>
              <w:t>endorse are known and given particulars are correct. The concept of inclusiveness should not take away the credibility of the Introducer system. Any false</w:t>
            </w:r>
            <w:r w:rsidR="00B9512A" w:rsidRPr="008E313A">
              <w:rPr>
                <w:rFonts w:ascii="Arial" w:hAnsi="Arial" w:cs="Arial"/>
                <w:szCs w:val="22"/>
              </w:rPr>
              <w:t xml:space="preserve"> </w:t>
            </w:r>
            <w:r w:rsidRPr="008E313A">
              <w:rPr>
                <w:rFonts w:ascii="Arial" w:hAnsi="Arial" w:cs="Arial"/>
                <w:szCs w:val="22"/>
              </w:rPr>
              <w:t>verification by Introducer shall make him liable for legal action.</w:t>
            </w:r>
            <w:r w:rsidR="00B9512A" w:rsidRPr="008E313A">
              <w:rPr>
                <w:rFonts w:ascii="Arial" w:hAnsi="Arial" w:cs="Arial"/>
                <w:szCs w:val="22"/>
              </w:rPr>
              <w:t xml:space="preserve"> </w:t>
            </w:r>
            <w:r w:rsidRPr="008E313A">
              <w:rPr>
                <w:rFonts w:ascii="Arial" w:hAnsi="Arial" w:cs="Arial"/>
                <w:szCs w:val="22"/>
              </w:rPr>
              <w:t>The Introducer can endorse a resident and vouch for the validity of Resident</w:t>
            </w:r>
            <w:r w:rsidR="00B9512A" w:rsidRPr="008E313A">
              <w:rPr>
                <w:rFonts w:ascii="Arial" w:eastAsia="MS Mincho" w:hAnsi="Arial" w:cs="Arial"/>
                <w:szCs w:val="22"/>
              </w:rPr>
              <w:t>’</w:t>
            </w:r>
            <w:r w:rsidRPr="008E313A">
              <w:rPr>
                <w:rFonts w:ascii="Arial" w:hAnsi="Arial" w:cs="Arial"/>
                <w:szCs w:val="22"/>
              </w:rPr>
              <w:t>s information by giving his/her thumbprint in the enrolment software's “Review” tab. In addition he/she should sign the</w:t>
            </w:r>
            <w:r w:rsidR="00B9512A" w:rsidRPr="008E313A">
              <w:rPr>
                <w:rFonts w:ascii="Arial" w:hAnsi="Arial" w:cs="Arial"/>
                <w:szCs w:val="22"/>
              </w:rPr>
              <w:t xml:space="preserve"> </w:t>
            </w:r>
            <w:r w:rsidRPr="008E313A">
              <w:rPr>
                <w:rFonts w:ascii="Arial" w:hAnsi="Arial" w:cs="Arial"/>
                <w:szCs w:val="22"/>
              </w:rPr>
              <w:t>Enrolment form endorsing the resident. Introducer will validate by giving fingerprint.</w:t>
            </w:r>
          </w:p>
        </w:tc>
        <w:tc>
          <w:tcPr>
            <w:tcW w:w="1985" w:type="dxa"/>
          </w:tcPr>
          <w:p w:rsidR="00A3519F" w:rsidRPr="008E313A" w:rsidRDefault="003B63B8" w:rsidP="00505129">
            <w:pPr>
              <w:autoSpaceDE w:val="0"/>
              <w:autoSpaceDN w:val="0"/>
              <w:adjustRightInd w:val="0"/>
              <w:rPr>
                <w:rFonts w:ascii="Arial" w:hAnsi="Arial" w:cs="Arial"/>
                <w:b/>
                <w:bCs/>
                <w:i/>
                <w:iCs/>
                <w:color w:val="000000"/>
                <w:szCs w:val="22"/>
              </w:rPr>
            </w:pPr>
            <w:r w:rsidRPr="008E313A">
              <w:rPr>
                <w:rFonts w:ascii="Arial" w:hAnsi="Arial" w:cs="Arial"/>
                <w:szCs w:val="22"/>
              </w:rPr>
              <w:t>Introducer</w:t>
            </w:r>
          </w:p>
        </w:tc>
        <w:tc>
          <w:tcPr>
            <w:tcW w:w="1813" w:type="dxa"/>
          </w:tcPr>
          <w:p w:rsidR="00A3519F" w:rsidRPr="008E313A" w:rsidRDefault="00A3519F" w:rsidP="00505129">
            <w:pPr>
              <w:autoSpaceDE w:val="0"/>
              <w:autoSpaceDN w:val="0"/>
              <w:adjustRightInd w:val="0"/>
              <w:rPr>
                <w:rFonts w:ascii="Arial" w:hAnsi="Arial" w:cs="Arial"/>
                <w:b/>
                <w:bCs/>
                <w:i/>
                <w:iCs/>
                <w:color w:val="000000"/>
                <w:szCs w:val="22"/>
              </w:rPr>
            </w:pPr>
          </w:p>
        </w:tc>
      </w:tr>
      <w:tr w:rsidR="00A3519F" w:rsidRPr="008E313A" w:rsidTr="00980991">
        <w:tc>
          <w:tcPr>
            <w:tcW w:w="1278" w:type="dxa"/>
          </w:tcPr>
          <w:p w:rsidR="00A3519F" w:rsidRPr="008E313A" w:rsidRDefault="00A3519F" w:rsidP="00505129">
            <w:pPr>
              <w:autoSpaceDE w:val="0"/>
              <w:autoSpaceDN w:val="0"/>
              <w:adjustRightInd w:val="0"/>
              <w:rPr>
                <w:rFonts w:ascii="Arial" w:hAnsi="Arial" w:cs="Arial"/>
                <w:b/>
                <w:bCs/>
                <w:i/>
                <w:iCs/>
                <w:color w:val="000000"/>
                <w:szCs w:val="22"/>
              </w:rPr>
            </w:pPr>
          </w:p>
        </w:tc>
        <w:tc>
          <w:tcPr>
            <w:tcW w:w="4500" w:type="dxa"/>
          </w:tcPr>
          <w:p w:rsidR="00A3519F" w:rsidRPr="008E313A" w:rsidRDefault="0096110E" w:rsidP="00505129">
            <w:pPr>
              <w:autoSpaceDE w:val="0"/>
              <w:autoSpaceDN w:val="0"/>
              <w:adjustRightInd w:val="0"/>
              <w:rPr>
                <w:rFonts w:ascii="Arial" w:hAnsi="Arial" w:cs="Arial"/>
                <w:b/>
                <w:bCs/>
                <w:i/>
                <w:iCs/>
                <w:color w:val="000000"/>
                <w:szCs w:val="22"/>
              </w:rPr>
            </w:pPr>
            <w:r w:rsidRPr="008E313A">
              <w:rPr>
                <w:rFonts w:ascii="Arial" w:hAnsi="Arial" w:cs="Arial"/>
                <w:szCs w:val="22"/>
              </w:rPr>
              <w:t>End</w:t>
            </w:r>
          </w:p>
        </w:tc>
        <w:tc>
          <w:tcPr>
            <w:tcW w:w="1985" w:type="dxa"/>
          </w:tcPr>
          <w:p w:rsidR="00A3519F" w:rsidRPr="008E313A" w:rsidRDefault="00A3519F" w:rsidP="00505129">
            <w:pPr>
              <w:autoSpaceDE w:val="0"/>
              <w:autoSpaceDN w:val="0"/>
              <w:adjustRightInd w:val="0"/>
              <w:rPr>
                <w:rFonts w:ascii="Arial" w:hAnsi="Arial" w:cs="Arial"/>
                <w:b/>
                <w:bCs/>
                <w:i/>
                <w:iCs/>
                <w:color w:val="000000"/>
                <w:szCs w:val="22"/>
              </w:rPr>
            </w:pPr>
          </w:p>
        </w:tc>
        <w:tc>
          <w:tcPr>
            <w:tcW w:w="1813" w:type="dxa"/>
          </w:tcPr>
          <w:p w:rsidR="00A3519F" w:rsidRPr="008E313A" w:rsidRDefault="00A3519F" w:rsidP="00505129">
            <w:pPr>
              <w:autoSpaceDE w:val="0"/>
              <w:autoSpaceDN w:val="0"/>
              <w:adjustRightInd w:val="0"/>
              <w:rPr>
                <w:rFonts w:ascii="Arial" w:hAnsi="Arial" w:cs="Arial"/>
                <w:b/>
                <w:bCs/>
                <w:i/>
                <w:iCs/>
                <w:color w:val="000000"/>
                <w:szCs w:val="22"/>
              </w:rPr>
            </w:pPr>
          </w:p>
        </w:tc>
      </w:tr>
    </w:tbl>
    <w:p w:rsidR="0031563B" w:rsidRPr="008E313A" w:rsidRDefault="0031563B" w:rsidP="00505129">
      <w:pPr>
        <w:autoSpaceDE w:val="0"/>
        <w:autoSpaceDN w:val="0"/>
        <w:adjustRightInd w:val="0"/>
        <w:spacing w:after="0" w:line="240" w:lineRule="auto"/>
        <w:rPr>
          <w:rFonts w:ascii="Arial" w:hAnsi="Arial" w:cs="Arial"/>
          <w:b/>
          <w:bCs/>
          <w:i/>
          <w:iCs/>
          <w:color w:val="000000"/>
          <w:szCs w:val="22"/>
        </w:rPr>
      </w:pPr>
    </w:p>
    <w:p w:rsidR="0096110E" w:rsidRPr="008E313A" w:rsidRDefault="0096110E" w:rsidP="00505129">
      <w:pPr>
        <w:autoSpaceDE w:val="0"/>
        <w:autoSpaceDN w:val="0"/>
        <w:adjustRightInd w:val="0"/>
        <w:spacing w:after="0" w:line="240" w:lineRule="auto"/>
        <w:rPr>
          <w:rFonts w:ascii="Arial" w:hAnsi="Arial" w:cs="Arial"/>
          <w:b/>
          <w:bCs/>
          <w:i/>
          <w:iCs/>
          <w:color w:val="000000"/>
          <w:szCs w:val="22"/>
        </w:rPr>
      </w:pPr>
    </w:p>
    <w:p w:rsidR="0031563B" w:rsidRDefault="0031563B" w:rsidP="00505129">
      <w:pPr>
        <w:autoSpaceDE w:val="0"/>
        <w:autoSpaceDN w:val="0"/>
        <w:adjustRightInd w:val="0"/>
        <w:spacing w:after="0" w:line="240" w:lineRule="auto"/>
        <w:rPr>
          <w:rFonts w:ascii="Arial" w:hAnsi="Arial" w:cs="Arial"/>
          <w:b/>
          <w:bCs/>
          <w:i/>
          <w:iCs/>
          <w:color w:val="000000"/>
          <w:szCs w:val="22"/>
        </w:rPr>
      </w:pPr>
    </w:p>
    <w:p w:rsidR="00794EEF" w:rsidRDefault="00794EEF"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EC52D9" w:rsidRDefault="00EC52D9" w:rsidP="00505129">
      <w:pPr>
        <w:autoSpaceDE w:val="0"/>
        <w:autoSpaceDN w:val="0"/>
        <w:adjustRightInd w:val="0"/>
        <w:spacing w:after="0" w:line="240" w:lineRule="auto"/>
        <w:rPr>
          <w:rFonts w:ascii="Arial" w:hAnsi="Arial" w:cs="Arial"/>
          <w:b/>
          <w:bCs/>
          <w:i/>
          <w:iCs/>
          <w:color w:val="000000"/>
          <w:szCs w:val="22"/>
        </w:rPr>
      </w:pPr>
    </w:p>
    <w:p w:rsidR="00794EEF" w:rsidRDefault="00794EEF" w:rsidP="00505129">
      <w:pPr>
        <w:autoSpaceDE w:val="0"/>
        <w:autoSpaceDN w:val="0"/>
        <w:adjustRightInd w:val="0"/>
        <w:spacing w:after="0" w:line="240" w:lineRule="auto"/>
        <w:rPr>
          <w:rFonts w:ascii="Arial" w:hAnsi="Arial" w:cs="Arial"/>
          <w:b/>
          <w:bCs/>
          <w:i/>
          <w:iCs/>
          <w:color w:val="000000"/>
          <w:szCs w:val="22"/>
        </w:rPr>
      </w:pPr>
    </w:p>
    <w:p w:rsidR="000D6419" w:rsidRDefault="000D6419" w:rsidP="00505129">
      <w:pPr>
        <w:autoSpaceDE w:val="0"/>
        <w:autoSpaceDN w:val="0"/>
        <w:adjustRightInd w:val="0"/>
        <w:spacing w:after="0" w:line="240" w:lineRule="auto"/>
        <w:rPr>
          <w:rFonts w:ascii="Arial" w:hAnsi="Arial" w:cs="Arial"/>
          <w:b/>
          <w:bCs/>
          <w:i/>
          <w:iCs/>
          <w:color w:val="000000"/>
          <w:szCs w:val="22"/>
        </w:rPr>
      </w:pPr>
    </w:p>
    <w:p w:rsidR="000D6419" w:rsidRDefault="000D6419" w:rsidP="00505129">
      <w:pPr>
        <w:autoSpaceDE w:val="0"/>
        <w:autoSpaceDN w:val="0"/>
        <w:adjustRightInd w:val="0"/>
        <w:spacing w:after="0" w:line="240" w:lineRule="auto"/>
        <w:rPr>
          <w:rFonts w:ascii="Arial" w:hAnsi="Arial" w:cs="Arial"/>
          <w:b/>
          <w:bCs/>
          <w:i/>
          <w:iCs/>
          <w:color w:val="000000"/>
          <w:szCs w:val="22"/>
        </w:rPr>
      </w:pPr>
    </w:p>
    <w:p w:rsidR="000D6419" w:rsidRDefault="000D6419" w:rsidP="00505129">
      <w:pPr>
        <w:autoSpaceDE w:val="0"/>
        <w:autoSpaceDN w:val="0"/>
        <w:adjustRightInd w:val="0"/>
        <w:spacing w:after="0" w:line="240" w:lineRule="auto"/>
        <w:rPr>
          <w:rFonts w:ascii="Arial" w:hAnsi="Arial" w:cs="Arial"/>
          <w:b/>
          <w:bCs/>
          <w:i/>
          <w:iCs/>
          <w:color w:val="000000"/>
          <w:szCs w:val="22"/>
        </w:rPr>
      </w:pPr>
    </w:p>
    <w:p w:rsidR="00794EEF" w:rsidRDefault="00794EEF" w:rsidP="00505129">
      <w:pPr>
        <w:autoSpaceDE w:val="0"/>
        <w:autoSpaceDN w:val="0"/>
        <w:adjustRightInd w:val="0"/>
        <w:spacing w:after="0" w:line="240" w:lineRule="auto"/>
        <w:rPr>
          <w:rFonts w:ascii="Arial" w:hAnsi="Arial" w:cs="Arial"/>
          <w:b/>
          <w:bCs/>
          <w:i/>
          <w:iCs/>
          <w:color w:val="000000"/>
          <w:szCs w:val="22"/>
        </w:rPr>
      </w:pPr>
    </w:p>
    <w:p w:rsidR="00505129" w:rsidRPr="008E313A" w:rsidRDefault="00505129" w:rsidP="00CD3B63">
      <w:pPr>
        <w:autoSpaceDE w:val="0"/>
        <w:autoSpaceDN w:val="0"/>
        <w:adjustRightInd w:val="0"/>
        <w:spacing w:after="0" w:line="240" w:lineRule="auto"/>
        <w:contextualSpacing/>
        <w:rPr>
          <w:rFonts w:ascii="Arial" w:hAnsi="Arial" w:cs="Arial"/>
          <w:b/>
          <w:bCs/>
          <w:color w:val="000000"/>
          <w:szCs w:val="22"/>
        </w:rPr>
      </w:pPr>
      <w:r w:rsidRPr="008E313A">
        <w:rPr>
          <w:rFonts w:ascii="Arial" w:hAnsi="Arial" w:cs="Arial"/>
          <w:b/>
          <w:bCs/>
          <w:color w:val="000000"/>
          <w:szCs w:val="22"/>
        </w:rPr>
        <w:lastRenderedPageBreak/>
        <w:t>5. Appendix</w:t>
      </w:r>
    </w:p>
    <w:p w:rsidR="00BF1D87" w:rsidRPr="008E313A" w:rsidRDefault="00BF1D87" w:rsidP="00CD3B63">
      <w:pPr>
        <w:autoSpaceDE w:val="0"/>
        <w:autoSpaceDN w:val="0"/>
        <w:adjustRightInd w:val="0"/>
        <w:spacing w:after="0" w:line="240" w:lineRule="auto"/>
        <w:contextualSpacing/>
        <w:rPr>
          <w:rFonts w:ascii="Arial" w:hAnsi="Arial" w:cs="Arial"/>
          <w:b/>
          <w:bCs/>
          <w:color w:val="000000"/>
          <w:szCs w:val="22"/>
        </w:rPr>
      </w:pPr>
    </w:p>
    <w:p w:rsidR="00505129" w:rsidRPr="008E313A" w:rsidRDefault="00505129" w:rsidP="00CD3B63">
      <w:pPr>
        <w:autoSpaceDE w:val="0"/>
        <w:autoSpaceDN w:val="0"/>
        <w:adjustRightInd w:val="0"/>
        <w:spacing w:after="0" w:line="240" w:lineRule="auto"/>
        <w:contextualSpacing/>
        <w:rPr>
          <w:rFonts w:ascii="Arial" w:hAnsi="Arial" w:cs="Arial"/>
          <w:b/>
          <w:bCs/>
          <w:i/>
          <w:iCs/>
          <w:color w:val="000000"/>
          <w:szCs w:val="22"/>
        </w:rPr>
      </w:pPr>
      <w:r w:rsidRPr="008E313A">
        <w:rPr>
          <w:rFonts w:ascii="Arial" w:hAnsi="Arial" w:cs="Arial"/>
          <w:b/>
          <w:bCs/>
          <w:i/>
          <w:iCs/>
          <w:color w:val="000000"/>
          <w:szCs w:val="22"/>
        </w:rPr>
        <w:t>5.1 Standards and Guidelines</w:t>
      </w:r>
    </w:p>
    <w:p w:rsidR="00BF1D87" w:rsidRPr="008E313A" w:rsidRDefault="00BF1D87" w:rsidP="00CD3B63">
      <w:pPr>
        <w:autoSpaceDE w:val="0"/>
        <w:autoSpaceDN w:val="0"/>
        <w:adjustRightInd w:val="0"/>
        <w:spacing w:after="0" w:line="240" w:lineRule="auto"/>
        <w:contextualSpacing/>
        <w:rPr>
          <w:rFonts w:ascii="Arial" w:hAnsi="Arial" w:cs="Arial"/>
          <w:b/>
          <w:bCs/>
          <w:i/>
          <w:iCs/>
          <w:color w:val="000000"/>
          <w:szCs w:val="22"/>
        </w:rPr>
      </w:pPr>
    </w:p>
    <w:p w:rsidR="00505129" w:rsidRPr="008E313A" w:rsidRDefault="00505129" w:rsidP="00CD3B63">
      <w:pPr>
        <w:autoSpaceDE w:val="0"/>
        <w:autoSpaceDN w:val="0"/>
        <w:adjustRightInd w:val="0"/>
        <w:spacing w:after="0" w:line="240" w:lineRule="auto"/>
        <w:contextualSpacing/>
        <w:rPr>
          <w:rFonts w:ascii="Arial" w:hAnsi="Arial" w:cs="Arial"/>
          <w:b/>
          <w:bCs/>
          <w:color w:val="000000"/>
          <w:szCs w:val="22"/>
        </w:rPr>
      </w:pPr>
      <w:r w:rsidRPr="008E313A">
        <w:rPr>
          <w:rFonts w:ascii="Arial" w:hAnsi="Arial" w:cs="Arial"/>
          <w:b/>
          <w:bCs/>
          <w:color w:val="000000"/>
          <w:szCs w:val="22"/>
        </w:rPr>
        <w:t>5.1.1 KYR Standards for Collecting Demographic Data</w:t>
      </w:r>
    </w:p>
    <w:p w:rsidR="00BF1D87" w:rsidRPr="008E313A" w:rsidRDefault="00BF1D87" w:rsidP="00CD3B63">
      <w:pPr>
        <w:autoSpaceDE w:val="0"/>
        <w:autoSpaceDN w:val="0"/>
        <w:adjustRightInd w:val="0"/>
        <w:spacing w:after="0" w:line="240" w:lineRule="auto"/>
        <w:rPr>
          <w:rFonts w:ascii="Arial" w:hAnsi="Arial" w:cs="Arial"/>
          <w:b/>
          <w:bCs/>
          <w:color w:val="000000"/>
          <w:szCs w:val="22"/>
        </w:rPr>
      </w:pPr>
    </w:p>
    <w:tbl>
      <w:tblPr>
        <w:tblW w:w="10098" w:type="dxa"/>
        <w:tblLook w:val="04A0"/>
      </w:tblPr>
      <w:tblGrid>
        <w:gridCol w:w="1728"/>
        <w:gridCol w:w="2430"/>
        <w:gridCol w:w="1620"/>
        <w:gridCol w:w="4320"/>
      </w:tblGrid>
      <w:tr w:rsidR="00BF1D87" w:rsidRPr="008E313A" w:rsidTr="00980991">
        <w:tc>
          <w:tcPr>
            <w:tcW w:w="1728" w:type="dxa"/>
            <w:tcBorders>
              <w:top w:val="single" w:sz="4" w:space="0" w:color="auto"/>
              <w:left w:val="single" w:sz="4" w:space="0" w:color="auto"/>
              <w:bottom w:val="single" w:sz="4" w:space="0" w:color="auto"/>
              <w:right w:val="single" w:sz="4" w:space="0" w:color="auto"/>
            </w:tcBorders>
          </w:tcPr>
          <w:p w:rsidR="00BF1D87" w:rsidRPr="008E313A" w:rsidRDefault="00BF1D87" w:rsidP="00505129">
            <w:pPr>
              <w:autoSpaceDE w:val="0"/>
              <w:autoSpaceDN w:val="0"/>
              <w:adjustRightInd w:val="0"/>
              <w:rPr>
                <w:rFonts w:ascii="Arial" w:hAnsi="Arial" w:cs="Arial"/>
                <w:b/>
                <w:bCs/>
                <w:color w:val="000000"/>
                <w:szCs w:val="22"/>
              </w:rPr>
            </w:pPr>
            <w:r w:rsidRPr="008E313A">
              <w:rPr>
                <w:rFonts w:ascii="Arial" w:hAnsi="Arial" w:cs="Arial"/>
                <w:b/>
                <w:bCs/>
                <w:szCs w:val="22"/>
              </w:rPr>
              <w:t>Information</w:t>
            </w:r>
          </w:p>
        </w:tc>
        <w:tc>
          <w:tcPr>
            <w:tcW w:w="2430" w:type="dxa"/>
            <w:tcBorders>
              <w:top w:val="single" w:sz="4" w:space="0" w:color="auto"/>
              <w:left w:val="single" w:sz="4" w:space="0" w:color="auto"/>
              <w:bottom w:val="single" w:sz="4" w:space="0" w:color="auto"/>
              <w:right w:val="single" w:sz="4" w:space="0" w:color="auto"/>
            </w:tcBorders>
          </w:tcPr>
          <w:p w:rsidR="00BF1D87" w:rsidRPr="008E313A" w:rsidRDefault="00B106F9" w:rsidP="00505129">
            <w:pPr>
              <w:autoSpaceDE w:val="0"/>
              <w:autoSpaceDN w:val="0"/>
              <w:adjustRightInd w:val="0"/>
              <w:rPr>
                <w:rFonts w:ascii="Arial" w:hAnsi="Arial" w:cs="Arial"/>
                <w:b/>
                <w:bCs/>
                <w:color w:val="000000"/>
                <w:szCs w:val="22"/>
              </w:rPr>
            </w:pPr>
            <w:r w:rsidRPr="008E313A">
              <w:rPr>
                <w:rFonts w:ascii="Arial" w:hAnsi="Arial" w:cs="Arial"/>
                <w:b/>
                <w:bCs/>
                <w:szCs w:val="22"/>
              </w:rPr>
              <w:t>Fields</w:t>
            </w:r>
          </w:p>
        </w:tc>
        <w:tc>
          <w:tcPr>
            <w:tcW w:w="1620" w:type="dxa"/>
            <w:tcBorders>
              <w:top w:val="single" w:sz="4" w:space="0" w:color="auto"/>
              <w:left w:val="single" w:sz="4" w:space="0" w:color="auto"/>
              <w:bottom w:val="single" w:sz="4" w:space="0" w:color="auto"/>
              <w:right w:val="single" w:sz="4" w:space="0" w:color="auto"/>
            </w:tcBorders>
          </w:tcPr>
          <w:p w:rsidR="00B106F9" w:rsidRPr="008E313A" w:rsidRDefault="00B106F9" w:rsidP="00B106F9">
            <w:pPr>
              <w:autoSpaceDE w:val="0"/>
              <w:autoSpaceDN w:val="0"/>
              <w:adjustRightInd w:val="0"/>
              <w:rPr>
                <w:rFonts w:ascii="Arial" w:hAnsi="Arial" w:cs="Arial"/>
                <w:b/>
                <w:bCs/>
                <w:szCs w:val="22"/>
              </w:rPr>
            </w:pPr>
            <w:r w:rsidRPr="008E313A">
              <w:rPr>
                <w:rFonts w:ascii="Arial" w:hAnsi="Arial" w:cs="Arial"/>
                <w:b/>
                <w:bCs/>
                <w:szCs w:val="22"/>
              </w:rPr>
              <w:t>Verification</w:t>
            </w:r>
          </w:p>
          <w:p w:rsidR="00BF1D87" w:rsidRPr="008E313A" w:rsidRDefault="00B106F9" w:rsidP="00B106F9">
            <w:pPr>
              <w:autoSpaceDE w:val="0"/>
              <w:autoSpaceDN w:val="0"/>
              <w:adjustRightInd w:val="0"/>
              <w:rPr>
                <w:rFonts w:ascii="Arial" w:hAnsi="Arial" w:cs="Arial"/>
                <w:b/>
                <w:bCs/>
                <w:color w:val="000000"/>
                <w:szCs w:val="22"/>
              </w:rPr>
            </w:pPr>
            <w:r w:rsidRPr="008E313A">
              <w:rPr>
                <w:rFonts w:ascii="Arial" w:hAnsi="Arial" w:cs="Arial"/>
                <w:b/>
                <w:bCs/>
                <w:szCs w:val="22"/>
              </w:rPr>
              <w:t>Required</w:t>
            </w:r>
          </w:p>
        </w:tc>
        <w:tc>
          <w:tcPr>
            <w:tcW w:w="4320" w:type="dxa"/>
            <w:tcBorders>
              <w:top w:val="single" w:sz="4" w:space="0" w:color="auto"/>
              <w:left w:val="single" w:sz="4" w:space="0" w:color="auto"/>
              <w:bottom w:val="single" w:sz="4" w:space="0" w:color="auto"/>
              <w:right w:val="single" w:sz="4" w:space="0" w:color="auto"/>
            </w:tcBorders>
          </w:tcPr>
          <w:p w:rsidR="00B106F9" w:rsidRPr="008E313A" w:rsidRDefault="00B106F9" w:rsidP="00B106F9">
            <w:pPr>
              <w:autoSpaceDE w:val="0"/>
              <w:autoSpaceDN w:val="0"/>
              <w:adjustRightInd w:val="0"/>
              <w:rPr>
                <w:rFonts w:ascii="Arial" w:hAnsi="Arial" w:cs="Arial"/>
                <w:b/>
                <w:bCs/>
                <w:szCs w:val="22"/>
              </w:rPr>
            </w:pPr>
            <w:r w:rsidRPr="008E313A">
              <w:rPr>
                <w:rFonts w:ascii="Arial" w:hAnsi="Arial" w:cs="Arial"/>
                <w:b/>
                <w:bCs/>
                <w:szCs w:val="22"/>
              </w:rPr>
              <w:t>Verification Procedure</w:t>
            </w:r>
          </w:p>
          <w:p w:rsidR="00BF1D87" w:rsidRPr="008E313A" w:rsidRDefault="00B106F9" w:rsidP="00B106F9">
            <w:pPr>
              <w:autoSpaceDE w:val="0"/>
              <w:autoSpaceDN w:val="0"/>
              <w:adjustRightInd w:val="0"/>
              <w:rPr>
                <w:rFonts w:ascii="Arial" w:hAnsi="Arial" w:cs="Arial"/>
                <w:b/>
                <w:bCs/>
                <w:color w:val="000000"/>
                <w:szCs w:val="22"/>
              </w:rPr>
            </w:pPr>
            <w:r w:rsidRPr="008E313A">
              <w:rPr>
                <w:rFonts w:ascii="Arial" w:hAnsi="Arial" w:cs="Arial"/>
                <w:szCs w:val="22"/>
              </w:rPr>
              <w:t>Personal</w:t>
            </w:r>
          </w:p>
        </w:tc>
      </w:tr>
      <w:tr w:rsidR="00B106F9" w:rsidRPr="008E313A" w:rsidTr="00980991">
        <w:tc>
          <w:tcPr>
            <w:tcW w:w="1728" w:type="dxa"/>
            <w:vMerge w:val="restart"/>
            <w:tcBorders>
              <w:top w:val="single" w:sz="4" w:space="0" w:color="auto"/>
              <w:left w:val="single" w:sz="4" w:space="0" w:color="auto"/>
              <w:bottom w:val="single" w:sz="4" w:space="0" w:color="auto"/>
              <w:right w:val="single" w:sz="4" w:space="0" w:color="auto"/>
            </w:tcBorders>
          </w:tcPr>
          <w:p w:rsidR="00B106F9" w:rsidRPr="008E313A" w:rsidRDefault="00B106F9" w:rsidP="00F75746">
            <w:pPr>
              <w:autoSpaceDE w:val="0"/>
              <w:autoSpaceDN w:val="0"/>
              <w:adjustRightInd w:val="0"/>
              <w:jc w:val="both"/>
              <w:rPr>
                <w:rFonts w:ascii="Arial" w:hAnsi="Arial" w:cs="Arial"/>
                <w:szCs w:val="22"/>
              </w:rPr>
            </w:pPr>
          </w:p>
          <w:p w:rsidR="00B106F9" w:rsidRPr="008E313A" w:rsidRDefault="00B106F9" w:rsidP="00F75746">
            <w:pPr>
              <w:autoSpaceDE w:val="0"/>
              <w:autoSpaceDN w:val="0"/>
              <w:adjustRightInd w:val="0"/>
              <w:jc w:val="both"/>
              <w:rPr>
                <w:rFonts w:ascii="Arial" w:hAnsi="Arial" w:cs="Arial"/>
                <w:szCs w:val="22"/>
              </w:rPr>
            </w:pPr>
            <w:r w:rsidRPr="008E313A">
              <w:rPr>
                <w:rFonts w:ascii="Arial" w:hAnsi="Arial" w:cs="Arial"/>
                <w:szCs w:val="22"/>
              </w:rPr>
              <w:t xml:space="preserve">    Personal</w:t>
            </w:r>
          </w:p>
          <w:p w:rsidR="00B106F9" w:rsidRPr="008E313A" w:rsidRDefault="00B106F9" w:rsidP="00F75746">
            <w:pPr>
              <w:autoSpaceDE w:val="0"/>
              <w:autoSpaceDN w:val="0"/>
              <w:adjustRightInd w:val="0"/>
              <w:jc w:val="both"/>
              <w:rPr>
                <w:rFonts w:ascii="Arial" w:hAnsi="Arial" w:cs="Arial"/>
                <w:b/>
                <w:bCs/>
                <w:color w:val="000000"/>
                <w:szCs w:val="22"/>
              </w:rPr>
            </w:pPr>
            <w:r w:rsidRPr="008E313A">
              <w:rPr>
                <w:rFonts w:ascii="Arial" w:hAnsi="Arial" w:cs="Arial"/>
                <w:szCs w:val="22"/>
              </w:rPr>
              <w:t xml:space="preserve">     Details</w:t>
            </w:r>
          </w:p>
        </w:tc>
        <w:tc>
          <w:tcPr>
            <w:tcW w:w="2430" w:type="dxa"/>
            <w:tcBorders>
              <w:top w:val="single" w:sz="4" w:space="0" w:color="auto"/>
              <w:left w:val="single" w:sz="4" w:space="0" w:color="auto"/>
              <w:bottom w:val="single" w:sz="4" w:space="0" w:color="auto"/>
              <w:right w:val="single" w:sz="4" w:space="0" w:color="auto"/>
            </w:tcBorders>
          </w:tcPr>
          <w:p w:rsidR="00B106F9" w:rsidRPr="008E313A" w:rsidRDefault="00B106F9" w:rsidP="00505129">
            <w:pPr>
              <w:autoSpaceDE w:val="0"/>
              <w:autoSpaceDN w:val="0"/>
              <w:adjustRightInd w:val="0"/>
              <w:rPr>
                <w:rFonts w:ascii="Arial" w:hAnsi="Arial" w:cs="Arial"/>
                <w:b/>
                <w:bCs/>
                <w:color w:val="000000"/>
                <w:szCs w:val="22"/>
              </w:rPr>
            </w:pPr>
            <w:r w:rsidRPr="008E313A">
              <w:rPr>
                <w:rFonts w:ascii="Arial" w:hAnsi="Arial" w:cs="Arial"/>
                <w:szCs w:val="22"/>
              </w:rPr>
              <w:t>Name</w:t>
            </w:r>
          </w:p>
        </w:tc>
        <w:tc>
          <w:tcPr>
            <w:tcW w:w="1620" w:type="dxa"/>
            <w:tcBorders>
              <w:top w:val="single" w:sz="4" w:space="0" w:color="auto"/>
              <w:left w:val="single" w:sz="4" w:space="0" w:color="auto"/>
              <w:bottom w:val="single" w:sz="4" w:space="0" w:color="auto"/>
              <w:right w:val="single" w:sz="4" w:space="0" w:color="auto"/>
            </w:tcBorders>
          </w:tcPr>
          <w:p w:rsidR="00B106F9" w:rsidRPr="008E313A" w:rsidRDefault="00B106F9" w:rsidP="00505129">
            <w:pPr>
              <w:autoSpaceDE w:val="0"/>
              <w:autoSpaceDN w:val="0"/>
              <w:adjustRightInd w:val="0"/>
              <w:rPr>
                <w:rFonts w:ascii="Arial" w:hAnsi="Arial" w:cs="Arial"/>
                <w:b/>
                <w:bCs/>
                <w:color w:val="000000"/>
                <w:szCs w:val="22"/>
              </w:rPr>
            </w:pPr>
            <w:r w:rsidRPr="008E313A">
              <w:rPr>
                <w:rFonts w:ascii="Arial" w:hAnsi="Arial" w:cs="Arial"/>
                <w:szCs w:val="22"/>
              </w:rPr>
              <w:t>Yes</w:t>
            </w:r>
          </w:p>
        </w:tc>
        <w:tc>
          <w:tcPr>
            <w:tcW w:w="4320" w:type="dxa"/>
            <w:tcBorders>
              <w:top w:val="single" w:sz="4" w:space="0" w:color="auto"/>
              <w:left w:val="single" w:sz="4" w:space="0" w:color="auto"/>
              <w:bottom w:val="single" w:sz="4" w:space="0" w:color="auto"/>
              <w:right w:val="single" w:sz="4" w:space="0" w:color="auto"/>
            </w:tcBorders>
          </w:tcPr>
          <w:p w:rsidR="00F75746" w:rsidRPr="008E313A" w:rsidRDefault="00B106F9" w:rsidP="00A4597D">
            <w:pPr>
              <w:pStyle w:val="ListParagraph"/>
              <w:numPr>
                <w:ilvl w:val="0"/>
                <w:numId w:val="9"/>
              </w:numPr>
              <w:autoSpaceDE w:val="0"/>
              <w:autoSpaceDN w:val="0"/>
              <w:adjustRightInd w:val="0"/>
              <w:jc w:val="both"/>
              <w:rPr>
                <w:rFonts w:ascii="Arial" w:hAnsi="Arial" w:cs="Arial"/>
                <w:szCs w:val="22"/>
              </w:rPr>
            </w:pPr>
            <w:r w:rsidRPr="008E313A">
              <w:rPr>
                <w:rFonts w:ascii="Arial" w:hAnsi="Arial" w:cs="Arial"/>
                <w:szCs w:val="22"/>
              </w:rPr>
              <w:t>Any of the POI</w:t>
            </w:r>
            <w:r w:rsidR="00F75746" w:rsidRPr="008E313A">
              <w:rPr>
                <w:rFonts w:ascii="Arial" w:hAnsi="Arial" w:cs="Arial"/>
                <w:szCs w:val="22"/>
              </w:rPr>
              <w:t xml:space="preserve"> </w:t>
            </w:r>
            <w:r w:rsidRPr="008E313A">
              <w:rPr>
                <w:rFonts w:ascii="Arial" w:hAnsi="Arial" w:cs="Arial"/>
                <w:szCs w:val="22"/>
              </w:rPr>
              <w:t>documents</w:t>
            </w:r>
          </w:p>
          <w:p w:rsidR="00B106F9" w:rsidRPr="008E313A" w:rsidRDefault="00B106F9" w:rsidP="00A4597D">
            <w:pPr>
              <w:pStyle w:val="ListParagraph"/>
              <w:numPr>
                <w:ilvl w:val="0"/>
                <w:numId w:val="9"/>
              </w:numPr>
              <w:autoSpaceDE w:val="0"/>
              <w:autoSpaceDN w:val="0"/>
              <w:adjustRightInd w:val="0"/>
              <w:jc w:val="both"/>
              <w:rPr>
                <w:rFonts w:ascii="Arial" w:hAnsi="Arial" w:cs="Arial"/>
                <w:b/>
                <w:bCs/>
                <w:color w:val="000000"/>
                <w:szCs w:val="22"/>
              </w:rPr>
            </w:pPr>
            <w:r w:rsidRPr="008E313A">
              <w:rPr>
                <w:rFonts w:ascii="Arial" w:hAnsi="Arial" w:cs="Arial"/>
                <w:szCs w:val="22"/>
              </w:rPr>
              <w:t>Introducer for people who</w:t>
            </w:r>
            <w:r w:rsidR="00F75746" w:rsidRPr="008E313A">
              <w:rPr>
                <w:rFonts w:ascii="Arial" w:hAnsi="Arial" w:cs="Arial"/>
                <w:szCs w:val="22"/>
              </w:rPr>
              <w:t xml:space="preserve"> </w:t>
            </w:r>
            <w:r w:rsidRPr="008E313A">
              <w:rPr>
                <w:rFonts w:ascii="Arial" w:hAnsi="Arial" w:cs="Arial"/>
                <w:szCs w:val="22"/>
              </w:rPr>
              <w:t>have no documents</w:t>
            </w:r>
          </w:p>
        </w:tc>
      </w:tr>
      <w:tr w:rsidR="00B106F9" w:rsidRPr="008E313A" w:rsidTr="00980991">
        <w:tc>
          <w:tcPr>
            <w:tcW w:w="1728" w:type="dxa"/>
            <w:vMerge/>
            <w:tcBorders>
              <w:top w:val="single" w:sz="4" w:space="0" w:color="auto"/>
              <w:left w:val="single" w:sz="4" w:space="0" w:color="auto"/>
              <w:bottom w:val="single" w:sz="4" w:space="0" w:color="auto"/>
              <w:right w:val="single" w:sz="4" w:space="0" w:color="auto"/>
            </w:tcBorders>
          </w:tcPr>
          <w:p w:rsidR="00B106F9" w:rsidRPr="008E313A" w:rsidRDefault="00B106F9" w:rsidP="00505129">
            <w:pPr>
              <w:autoSpaceDE w:val="0"/>
              <w:autoSpaceDN w:val="0"/>
              <w:adjustRightInd w:val="0"/>
              <w:rPr>
                <w:rFonts w:ascii="Arial" w:hAnsi="Arial" w:cs="Arial"/>
                <w:b/>
                <w:bCs/>
                <w:color w:val="000000"/>
                <w:szCs w:val="22"/>
              </w:rPr>
            </w:pPr>
          </w:p>
        </w:tc>
        <w:tc>
          <w:tcPr>
            <w:tcW w:w="2430" w:type="dxa"/>
            <w:tcBorders>
              <w:top w:val="single" w:sz="4" w:space="0" w:color="auto"/>
              <w:left w:val="single" w:sz="4" w:space="0" w:color="auto"/>
              <w:bottom w:val="single" w:sz="4" w:space="0" w:color="auto"/>
              <w:right w:val="single" w:sz="4" w:space="0" w:color="auto"/>
            </w:tcBorders>
          </w:tcPr>
          <w:p w:rsidR="00B106F9" w:rsidRPr="008E313A" w:rsidRDefault="00B106F9" w:rsidP="00505129">
            <w:pPr>
              <w:autoSpaceDE w:val="0"/>
              <w:autoSpaceDN w:val="0"/>
              <w:adjustRightInd w:val="0"/>
              <w:rPr>
                <w:rFonts w:ascii="Arial" w:hAnsi="Arial" w:cs="Arial"/>
                <w:b/>
                <w:bCs/>
                <w:color w:val="000000"/>
                <w:szCs w:val="22"/>
              </w:rPr>
            </w:pPr>
            <w:r w:rsidRPr="008E313A">
              <w:rPr>
                <w:rFonts w:ascii="Arial" w:hAnsi="Arial" w:cs="Arial"/>
                <w:szCs w:val="22"/>
              </w:rPr>
              <w:t>Date of Birth ##</w:t>
            </w:r>
          </w:p>
        </w:tc>
        <w:tc>
          <w:tcPr>
            <w:tcW w:w="1620" w:type="dxa"/>
            <w:tcBorders>
              <w:top w:val="single" w:sz="4" w:space="0" w:color="auto"/>
              <w:left w:val="single" w:sz="4" w:space="0" w:color="auto"/>
              <w:bottom w:val="single" w:sz="4" w:space="0" w:color="auto"/>
              <w:right w:val="single" w:sz="4" w:space="0" w:color="auto"/>
            </w:tcBorders>
          </w:tcPr>
          <w:p w:rsidR="00B106F9" w:rsidRPr="008E313A" w:rsidRDefault="00B106F9" w:rsidP="00505129">
            <w:pPr>
              <w:autoSpaceDE w:val="0"/>
              <w:autoSpaceDN w:val="0"/>
              <w:adjustRightInd w:val="0"/>
              <w:rPr>
                <w:rFonts w:ascii="Arial" w:hAnsi="Arial" w:cs="Arial"/>
                <w:b/>
                <w:bCs/>
                <w:color w:val="000000"/>
                <w:szCs w:val="22"/>
              </w:rPr>
            </w:pPr>
            <w:r w:rsidRPr="008E313A">
              <w:rPr>
                <w:rFonts w:ascii="Arial" w:hAnsi="Arial" w:cs="Arial"/>
                <w:szCs w:val="22"/>
              </w:rPr>
              <w:t>No</w:t>
            </w:r>
          </w:p>
        </w:tc>
        <w:tc>
          <w:tcPr>
            <w:tcW w:w="4320" w:type="dxa"/>
            <w:tcBorders>
              <w:top w:val="single" w:sz="4" w:space="0" w:color="auto"/>
              <w:left w:val="single" w:sz="4" w:space="0" w:color="auto"/>
              <w:bottom w:val="single" w:sz="4" w:space="0" w:color="auto"/>
              <w:right w:val="single" w:sz="4" w:space="0" w:color="auto"/>
            </w:tcBorders>
          </w:tcPr>
          <w:p w:rsidR="00B106F9" w:rsidRPr="008E313A" w:rsidRDefault="00B106F9" w:rsidP="00CD3B63">
            <w:pPr>
              <w:autoSpaceDE w:val="0"/>
              <w:autoSpaceDN w:val="0"/>
              <w:adjustRightInd w:val="0"/>
              <w:jc w:val="center"/>
              <w:rPr>
                <w:rFonts w:ascii="Arial" w:hAnsi="Arial" w:cs="Arial"/>
                <w:b/>
                <w:bCs/>
                <w:color w:val="000000"/>
                <w:szCs w:val="22"/>
              </w:rPr>
            </w:pPr>
            <w:r w:rsidRPr="008E313A">
              <w:rPr>
                <w:rFonts w:ascii="Arial" w:hAnsi="Arial" w:cs="Arial"/>
                <w:szCs w:val="22"/>
              </w:rPr>
              <w:t>---</w:t>
            </w:r>
          </w:p>
        </w:tc>
      </w:tr>
      <w:tr w:rsidR="00B106F9" w:rsidRPr="008E313A" w:rsidTr="00980991">
        <w:tc>
          <w:tcPr>
            <w:tcW w:w="1728" w:type="dxa"/>
            <w:vMerge/>
            <w:tcBorders>
              <w:top w:val="single" w:sz="4" w:space="0" w:color="auto"/>
              <w:left w:val="single" w:sz="4" w:space="0" w:color="auto"/>
              <w:bottom w:val="single" w:sz="4" w:space="0" w:color="auto"/>
              <w:right w:val="single" w:sz="4" w:space="0" w:color="auto"/>
            </w:tcBorders>
          </w:tcPr>
          <w:p w:rsidR="00B106F9" w:rsidRPr="008E313A" w:rsidRDefault="00B106F9" w:rsidP="00505129">
            <w:pPr>
              <w:autoSpaceDE w:val="0"/>
              <w:autoSpaceDN w:val="0"/>
              <w:adjustRightInd w:val="0"/>
              <w:rPr>
                <w:rFonts w:ascii="Arial" w:hAnsi="Arial" w:cs="Arial"/>
                <w:b/>
                <w:bCs/>
                <w:color w:val="000000"/>
                <w:szCs w:val="22"/>
              </w:rPr>
            </w:pPr>
          </w:p>
        </w:tc>
        <w:tc>
          <w:tcPr>
            <w:tcW w:w="2430" w:type="dxa"/>
            <w:tcBorders>
              <w:top w:val="single" w:sz="4" w:space="0" w:color="auto"/>
              <w:left w:val="single" w:sz="4" w:space="0" w:color="auto"/>
              <w:bottom w:val="single" w:sz="4" w:space="0" w:color="auto"/>
              <w:right w:val="single" w:sz="4" w:space="0" w:color="auto"/>
            </w:tcBorders>
          </w:tcPr>
          <w:p w:rsidR="00B106F9" w:rsidRPr="008E313A" w:rsidRDefault="00B106F9" w:rsidP="00505129">
            <w:pPr>
              <w:autoSpaceDE w:val="0"/>
              <w:autoSpaceDN w:val="0"/>
              <w:adjustRightInd w:val="0"/>
              <w:rPr>
                <w:rFonts w:ascii="Arial" w:hAnsi="Arial" w:cs="Arial"/>
                <w:b/>
                <w:bCs/>
                <w:color w:val="000000"/>
                <w:szCs w:val="22"/>
              </w:rPr>
            </w:pPr>
            <w:r w:rsidRPr="008E313A">
              <w:rPr>
                <w:rFonts w:ascii="Arial" w:hAnsi="Arial" w:cs="Arial"/>
                <w:szCs w:val="22"/>
              </w:rPr>
              <w:t>Gender</w:t>
            </w:r>
          </w:p>
        </w:tc>
        <w:tc>
          <w:tcPr>
            <w:tcW w:w="1620" w:type="dxa"/>
            <w:tcBorders>
              <w:top w:val="single" w:sz="4" w:space="0" w:color="auto"/>
              <w:left w:val="single" w:sz="4" w:space="0" w:color="auto"/>
              <w:bottom w:val="single" w:sz="4" w:space="0" w:color="auto"/>
              <w:right w:val="single" w:sz="4" w:space="0" w:color="auto"/>
            </w:tcBorders>
          </w:tcPr>
          <w:p w:rsidR="00B106F9" w:rsidRPr="008E313A" w:rsidRDefault="00B106F9" w:rsidP="00505129">
            <w:pPr>
              <w:autoSpaceDE w:val="0"/>
              <w:autoSpaceDN w:val="0"/>
              <w:adjustRightInd w:val="0"/>
              <w:rPr>
                <w:rFonts w:ascii="Arial" w:hAnsi="Arial" w:cs="Arial"/>
                <w:b/>
                <w:bCs/>
                <w:color w:val="000000"/>
                <w:szCs w:val="22"/>
              </w:rPr>
            </w:pPr>
            <w:r w:rsidRPr="008E313A">
              <w:rPr>
                <w:rFonts w:ascii="Arial" w:hAnsi="Arial" w:cs="Arial"/>
                <w:szCs w:val="22"/>
              </w:rPr>
              <w:t>No</w:t>
            </w:r>
          </w:p>
        </w:tc>
        <w:tc>
          <w:tcPr>
            <w:tcW w:w="4320" w:type="dxa"/>
            <w:tcBorders>
              <w:top w:val="single" w:sz="4" w:space="0" w:color="auto"/>
              <w:left w:val="single" w:sz="4" w:space="0" w:color="auto"/>
              <w:bottom w:val="single" w:sz="4" w:space="0" w:color="auto"/>
              <w:right w:val="single" w:sz="4" w:space="0" w:color="auto"/>
            </w:tcBorders>
          </w:tcPr>
          <w:p w:rsidR="00B106F9" w:rsidRPr="008E313A" w:rsidRDefault="00B106F9" w:rsidP="00CD3B63">
            <w:pPr>
              <w:autoSpaceDE w:val="0"/>
              <w:autoSpaceDN w:val="0"/>
              <w:adjustRightInd w:val="0"/>
              <w:jc w:val="center"/>
              <w:rPr>
                <w:rFonts w:ascii="Arial" w:hAnsi="Arial" w:cs="Arial"/>
                <w:b/>
                <w:bCs/>
                <w:color w:val="000000"/>
                <w:szCs w:val="22"/>
              </w:rPr>
            </w:pPr>
            <w:r w:rsidRPr="008E313A">
              <w:rPr>
                <w:rFonts w:ascii="Arial" w:hAnsi="Arial" w:cs="Arial"/>
                <w:szCs w:val="22"/>
              </w:rPr>
              <w:t>---</w:t>
            </w:r>
          </w:p>
        </w:tc>
      </w:tr>
      <w:tr w:rsidR="00BF1D87" w:rsidRPr="008E313A" w:rsidTr="00980991">
        <w:tc>
          <w:tcPr>
            <w:tcW w:w="1728" w:type="dxa"/>
            <w:tcBorders>
              <w:top w:val="single" w:sz="4" w:space="0" w:color="auto"/>
              <w:left w:val="single" w:sz="4" w:space="0" w:color="auto"/>
              <w:bottom w:val="single" w:sz="4" w:space="0" w:color="auto"/>
              <w:right w:val="single" w:sz="4" w:space="0" w:color="auto"/>
            </w:tcBorders>
          </w:tcPr>
          <w:p w:rsidR="00BF1D87" w:rsidRPr="008E313A" w:rsidRDefault="00870C13" w:rsidP="00F75746">
            <w:pPr>
              <w:autoSpaceDE w:val="0"/>
              <w:autoSpaceDN w:val="0"/>
              <w:adjustRightInd w:val="0"/>
              <w:jc w:val="both"/>
              <w:rPr>
                <w:rFonts w:ascii="Arial" w:hAnsi="Arial" w:cs="Arial"/>
                <w:b/>
                <w:bCs/>
                <w:color w:val="000000"/>
                <w:szCs w:val="22"/>
              </w:rPr>
            </w:pPr>
            <w:r w:rsidRPr="008E313A">
              <w:rPr>
                <w:rFonts w:ascii="Arial" w:hAnsi="Arial" w:cs="Arial"/>
                <w:szCs w:val="22"/>
              </w:rPr>
              <w:t>Address Details</w:t>
            </w:r>
          </w:p>
        </w:tc>
        <w:tc>
          <w:tcPr>
            <w:tcW w:w="2430" w:type="dxa"/>
            <w:tcBorders>
              <w:top w:val="single" w:sz="4" w:space="0" w:color="auto"/>
              <w:left w:val="single" w:sz="4" w:space="0" w:color="auto"/>
              <w:bottom w:val="single" w:sz="4" w:space="0" w:color="auto"/>
              <w:right w:val="single" w:sz="4" w:space="0" w:color="auto"/>
            </w:tcBorders>
          </w:tcPr>
          <w:p w:rsidR="00BF1D87" w:rsidRPr="008E313A" w:rsidRDefault="00870C13" w:rsidP="00F75746">
            <w:pPr>
              <w:autoSpaceDE w:val="0"/>
              <w:autoSpaceDN w:val="0"/>
              <w:adjustRightInd w:val="0"/>
              <w:jc w:val="both"/>
              <w:rPr>
                <w:rFonts w:ascii="Arial" w:hAnsi="Arial" w:cs="Arial"/>
                <w:b/>
                <w:bCs/>
                <w:color w:val="000000"/>
                <w:szCs w:val="22"/>
              </w:rPr>
            </w:pPr>
            <w:r w:rsidRPr="008E313A">
              <w:rPr>
                <w:rFonts w:ascii="Arial" w:hAnsi="Arial" w:cs="Arial"/>
                <w:szCs w:val="22"/>
              </w:rPr>
              <w:t>Residential</w:t>
            </w:r>
            <w:r w:rsidR="00F75746" w:rsidRPr="008E313A">
              <w:rPr>
                <w:rFonts w:ascii="Arial" w:hAnsi="Arial" w:cs="Arial"/>
                <w:szCs w:val="22"/>
              </w:rPr>
              <w:t xml:space="preserve"> </w:t>
            </w:r>
            <w:r w:rsidRPr="008E313A">
              <w:rPr>
                <w:rFonts w:ascii="Arial" w:hAnsi="Arial" w:cs="Arial"/>
                <w:szCs w:val="22"/>
              </w:rPr>
              <w:t>Address(For UID</w:t>
            </w:r>
            <w:r w:rsidR="00F75746" w:rsidRPr="008E313A">
              <w:rPr>
                <w:rFonts w:ascii="Arial" w:hAnsi="Arial" w:cs="Arial"/>
                <w:szCs w:val="22"/>
              </w:rPr>
              <w:t xml:space="preserve"> </w:t>
            </w:r>
            <w:r w:rsidRPr="008E313A">
              <w:rPr>
                <w:rFonts w:ascii="Arial" w:hAnsi="Arial" w:cs="Arial"/>
                <w:szCs w:val="22"/>
              </w:rPr>
              <w:t>letter delivery and</w:t>
            </w:r>
            <w:r w:rsidR="00F75746" w:rsidRPr="008E313A">
              <w:rPr>
                <w:rFonts w:ascii="Arial" w:hAnsi="Arial" w:cs="Arial"/>
                <w:szCs w:val="22"/>
              </w:rPr>
              <w:t xml:space="preserve"> </w:t>
            </w:r>
            <w:r w:rsidRPr="008E313A">
              <w:rPr>
                <w:rFonts w:ascii="Arial" w:hAnsi="Arial" w:cs="Arial"/>
                <w:szCs w:val="22"/>
              </w:rPr>
              <w:t>other</w:t>
            </w:r>
            <w:r w:rsidR="00F75746" w:rsidRPr="008E313A">
              <w:rPr>
                <w:rFonts w:ascii="Arial" w:hAnsi="Arial" w:cs="Arial"/>
                <w:szCs w:val="22"/>
              </w:rPr>
              <w:t xml:space="preserve"> </w:t>
            </w:r>
            <w:r w:rsidRPr="008E313A">
              <w:rPr>
                <w:rFonts w:ascii="Arial" w:hAnsi="Arial" w:cs="Arial"/>
                <w:szCs w:val="22"/>
              </w:rPr>
              <w:t>communications)</w:t>
            </w:r>
          </w:p>
        </w:tc>
        <w:tc>
          <w:tcPr>
            <w:tcW w:w="1620" w:type="dxa"/>
            <w:tcBorders>
              <w:top w:val="single" w:sz="4" w:space="0" w:color="auto"/>
              <w:left w:val="single" w:sz="4" w:space="0" w:color="auto"/>
              <w:bottom w:val="single" w:sz="4" w:space="0" w:color="auto"/>
              <w:right w:val="single" w:sz="4" w:space="0" w:color="auto"/>
            </w:tcBorders>
          </w:tcPr>
          <w:p w:rsidR="00BF1D87" w:rsidRPr="008E313A" w:rsidRDefault="00BF1D87" w:rsidP="00505129">
            <w:pPr>
              <w:autoSpaceDE w:val="0"/>
              <w:autoSpaceDN w:val="0"/>
              <w:adjustRightInd w:val="0"/>
              <w:rPr>
                <w:rFonts w:ascii="Arial" w:hAnsi="Arial" w:cs="Arial"/>
                <w:b/>
                <w:bCs/>
                <w:color w:val="000000"/>
                <w:szCs w:val="22"/>
              </w:rPr>
            </w:pPr>
          </w:p>
          <w:p w:rsidR="00870C13" w:rsidRPr="008E313A" w:rsidRDefault="00870C13" w:rsidP="00505129">
            <w:pPr>
              <w:autoSpaceDE w:val="0"/>
              <w:autoSpaceDN w:val="0"/>
              <w:adjustRightInd w:val="0"/>
              <w:rPr>
                <w:rFonts w:ascii="Arial" w:hAnsi="Arial" w:cs="Arial"/>
                <w:b/>
                <w:bCs/>
                <w:color w:val="000000"/>
                <w:szCs w:val="22"/>
              </w:rPr>
            </w:pPr>
          </w:p>
          <w:p w:rsidR="00870C13" w:rsidRPr="008E313A" w:rsidRDefault="00870C13" w:rsidP="00505129">
            <w:pPr>
              <w:autoSpaceDE w:val="0"/>
              <w:autoSpaceDN w:val="0"/>
              <w:adjustRightInd w:val="0"/>
              <w:rPr>
                <w:rFonts w:ascii="Arial" w:hAnsi="Arial" w:cs="Arial"/>
                <w:b/>
                <w:bCs/>
                <w:color w:val="000000"/>
                <w:szCs w:val="22"/>
              </w:rPr>
            </w:pPr>
            <w:r w:rsidRPr="008E313A">
              <w:rPr>
                <w:rFonts w:ascii="Arial" w:hAnsi="Arial" w:cs="Arial"/>
                <w:b/>
                <w:bCs/>
                <w:color w:val="000000"/>
                <w:szCs w:val="22"/>
              </w:rPr>
              <w:t xml:space="preserve">    </w:t>
            </w:r>
            <w:r w:rsidRPr="008E313A">
              <w:rPr>
                <w:rFonts w:ascii="Arial" w:hAnsi="Arial" w:cs="Arial"/>
                <w:szCs w:val="22"/>
              </w:rPr>
              <w:t>Yes</w:t>
            </w:r>
          </w:p>
        </w:tc>
        <w:tc>
          <w:tcPr>
            <w:tcW w:w="4320" w:type="dxa"/>
            <w:tcBorders>
              <w:top w:val="single" w:sz="4" w:space="0" w:color="auto"/>
              <w:left w:val="single" w:sz="4" w:space="0" w:color="auto"/>
              <w:bottom w:val="single" w:sz="4" w:space="0" w:color="auto"/>
              <w:right w:val="single" w:sz="4" w:space="0" w:color="auto"/>
            </w:tcBorders>
          </w:tcPr>
          <w:p w:rsidR="00F75746" w:rsidRPr="008E313A" w:rsidRDefault="00870C13" w:rsidP="00A4597D">
            <w:pPr>
              <w:pStyle w:val="ListParagraph"/>
              <w:numPr>
                <w:ilvl w:val="0"/>
                <w:numId w:val="10"/>
              </w:numPr>
              <w:autoSpaceDE w:val="0"/>
              <w:autoSpaceDN w:val="0"/>
              <w:adjustRightInd w:val="0"/>
              <w:jc w:val="both"/>
              <w:rPr>
                <w:rFonts w:ascii="Arial" w:hAnsi="Arial" w:cs="Arial"/>
                <w:szCs w:val="22"/>
              </w:rPr>
            </w:pPr>
            <w:r w:rsidRPr="008E313A">
              <w:rPr>
                <w:rFonts w:ascii="Arial" w:hAnsi="Arial" w:cs="Arial"/>
                <w:szCs w:val="22"/>
              </w:rPr>
              <w:t>Any of the POI documents</w:t>
            </w:r>
          </w:p>
          <w:p w:rsidR="00F75746" w:rsidRPr="008E313A" w:rsidRDefault="00870C13" w:rsidP="00A4597D">
            <w:pPr>
              <w:pStyle w:val="ListParagraph"/>
              <w:numPr>
                <w:ilvl w:val="0"/>
                <w:numId w:val="10"/>
              </w:numPr>
              <w:autoSpaceDE w:val="0"/>
              <w:autoSpaceDN w:val="0"/>
              <w:adjustRightInd w:val="0"/>
              <w:jc w:val="both"/>
              <w:rPr>
                <w:rFonts w:ascii="Arial" w:hAnsi="Arial" w:cs="Arial"/>
                <w:szCs w:val="22"/>
              </w:rPr>
            </w:pPr>
            <w:r w:rsidRPr="008E313A">
              <w:rPr>
                <w:rFonts w:ascii="Arial" w:hAnsi="Arial" w:cs="Arial"/>
                <w:szCs w:val="22"/>
              </w:rPr>
              <w:t>Introducer for people who</w:t>
            </w:r>
            <w:r w:rsidR="00F75746" w:rsidRPr="008E313A">
              <w:rPr>
                <w:rFonts w:ascii="Arial" w:hAnsi="Arial" w:cs="Arial"/>
                <w:szCs w:val="22"/>
              </w:rPr>
              <w:t xml:space="preserve"> </w:t>
            </w:r>
            <w:r w:rsidRPr="008E313A">
              <w:rPr>
                <w:rFonts w:ascii="Arial" w:hAnsi="Arial" w:cs="Arial"/>
                <w:szCs w:val="22"/>
              </w:rPr>
              <w:t>have no documents</w:t>
            </w:r>
          </w:p>
          <w:p w:rsidR="00BF1D87" w:rsidRPr="008E313A" w:rsidRDefault="00870C13" w:rsidP="00A4597D">
            <w:pPr>
              <w:pStyle w:val="ListParagraph"/>
              <w:numPr>
                <w:ilvl w:val="0"/>
                <w:numId w:val="10"/>
              </w:numPr>
              <w:autoSpaceDE w:val="0"/>
              <w:autoSpaceDN w:val="0"/>
              <w:adjustRightInd w:val="0"/>
              <w:jc w:val="both"/>
              <w:rPr>
                <w:rFonts w:ascii="Arial" w:hAnsi="Arial" w:cs="Arial"/>
                <w:b/>
                <w:bCs/>
                <w:color w:val="000000"/>
                <w:szCs w:val="22"/>
              </w:rPr>
            </w:pPr>
            <w:r w:rsidRPr="008E313A">
              <w:rPr>
                <w:rFonts w:ascii="Arial" w:hAnsi="Arial" w:cs="Arial"/>
                <w:szCs w:val="22"/>
              </w:rPr>
              <w:t>Address will be physically</w:t>
            </w:r>
            <w:r w:rsidR="00F75746" w:rsidRPr="008E313A">
              <w:rPr>
                <w:rFonts w:ascii="Arial" w:hAnsi="Arial" w:cs="Arial"/>
                <w:szCs w:val="22"/>
              </w:rPr>
              <w:t xml:space="preserve"> </w:t>
            </w:r>
            <w:r w:rsidRPr="008E313A">
              <w:rPr>
                <w:rFonts w:ascii="Arial" w:hAnsi="Arial" w:cs="Arial"/>
                <w:szCs w:val="22"/>
              </w:rPr>
              <w:t>verified during UID letter</w:t>
            </w:r>
            <w:r w:rsidR="00F75746" w:rsidRPr="008E313A">
              <w:rPr>
                <w:rFonts w:ascii="Arial" w:hAnsi="Arial" w:cs="Arial"/>
                <w:szCs w:val="22"/>
              </w:rPr>
              <w:t xml:space="preserve"> delivery. </w:t>
            </w:r>
            <w:r w:rsidRPr="008E313A">
              <w:rPr>
                <w:rFonts w:ascii="Arial" w:hAnsi="Arial" w:cs="Arial"/>
                <w:szCs w:val="22"/>
              </w:rPr>
              <w:t>But</w:t>
            </w:r>
            <w:r w:rsidR="00F75746" w:rsidRPr="008E313A">
              <w:rPr>
                <w:rFonts w:ascii="Arial" w:hAnsi="Arial" w:cs="Arial"/>
                <w:szCs w:val="22"/>
              </w:rPr>
              <w:t xml:space="preserve"> </w:t>
            </w:r>
            <w:r w:rsidRPr="008E313A">
              <w:rPr>
                <w:rFonts w:ascii="Arial" w:hAnsi="Arial" w:cs="Arial"/>
                <w:szCs w:val="22"/>
              </w:rPr>
              <w:t>Resident</w:t>
            </w:r>
            <w:r w:rsidR="00F75746" w:rsidRPr="008E313A">
              <w:rPr>
                <w:rFonts w:ascii="Arial" w:eastAsia="MS Mincho" w:hAnsi="Arial" w:cs="Arial"/>
                <w:szCs w:val="22"/>
              </w:rPr>
              <w:t>’</w:t>
            </w:r>
            <w:r w:rsidRPr="008E313A">
              <w:rPr>
                <w:rFonts w:ascii="Arial" w:hAnsi="Arial" w:cs="Arial"/>
                <w:szCs w:val="22"/>
              </w:rPr>
              <w:t>s</w:t>
            </w:r>
            <w:r w:rsidR="00F75746" w:rsidRPr="008E313A">
              <w:rPr>
                <w:rFonts w:ascii="Arial" w:hAnsi="Arial" w:cs="Arial"/>
                <w:szCs w:val="22"/>
              </w:rPr>
              <w:t xml:space="preserve"> </w:t>
            </w:r>
            <w:r w:rsidRPr="008E313A">
              <w:rPr>
                <w:rFonts w:ascii="Arial" w:hAnsi="Arial" w:cs="Arial"/>
                <w:szCs w:val="22"/>
              </w:rPr>
              <w:t>physical presence</w:t>
            </w:r>
            <w:r w:rsidR="00F75746" w:rsidRPr="008E313A">
              <w:rPr>
                <w:rFonts w:ascii="Arial" w:hAnsi="Arial" w:cs="Arial"/>
                <w:szCs w:val="22"/>
              </w:rPr>
              <w:t xml:space="preserve"> </w:t>
            </w:r>
            <w:r w:rsidRPr="008E313A">
              <w:rPr>
                <w:rFonts w:ascii="Arial" w:hAnsi="Arial" w:cs="Arial"/>
                <w:szCs w:val="22"/>
              </w:rPr>
              <w:t>not</w:t>
            </w:r>
            <w:r w:rsidR="00F75746" w:rsidRPr="008E313A">
              <w:rPr>
                <w:rFonts w:ascii="Arial" w:hAnsi="Arial" w:cs="Arial"/>
                <w:szCs w:val="22"/>
              </w:rPr>
              <w:t xml:space="preserve"> </w:t>
            </w:r>
            <w:r w:rsidRPr="008E313A">
              <w:rPr>
                <w:rFonts w:ascii="Arial" w:hAnsi="Arial" w:cs="Arial"/>
                <w:szCs w:val="22"/>
              </w:rPr>
              <w:t>required during letter</w:t>
            </w:r>
            <w:r w:rsidR="00F75746" w:rsidRPr="008E313A">
              <w:rPr>
                <w:rFonts w:ascii="Arial" w:hAnsi="Arial" w:cs="Arial"/>
                <w:szCs w:val="22"/>
              </w:rPr>
              <w:t xml:space="preserve"> </w:t>
            </w:r>
            <w:r w:rsidRPr="008E313A">
              <w:rPr>
                <w:rFonts w:ascii="Arial" w:hAnsi="Arial" w:cs="Arial"/>
                <w:szCs w:val="22"/>
              </w:rPr>
              <w:t>delivery</w:t>
            </w:r>
          </w:p>
        </w:tc>
      </w:tr>
      <w:tr w:rsidR="00347DCE" w:rsidRPr="008E313A" w:rsidTr="00980991">
        <w:tc>
          <w:tcPr>
            <w:tcW w:w="1728" w:type="dxa"/>
            <w:vMerge w:val="restart"/>
            <w:tcBorders>
              <w:top w:val="single" w:sz="4" w:space="0" w:color="auto"/>
              <w:left w:val="single" w:sz="4" w:space="0" w:color="auto"/>
              <w:bottom w:val="single" w:sz="4" w:space="0" w:color="auto"/>
              <w:right w:val="single" w:sz="4" w:space="0" w:color="auto"/>
            </w:tcBorders>
          </w:tcPr>
          <w:p w:rsidR="00347DCE" w:rsidRPr="008E313A" w:rsidRDefault="00347DCE" w:rsidP="00870C13">
            <w:pPr>
              <w:autoSpaceDE w:val="0"/>
              <w:autoSpaceDN w:val="0"/>
              <w:adjustRightInd w:val="0"/>
              <w:rPr>
                <w:rFonts w:ascii="Arial" w:hAnsi="Arial" w:cs="Arial"/>
                <w:szCs w:val="22"/>
              </w:rPr>
            </w:pPr>
          </w:p>
          <w:p w:rsidR="00347DCE" w:rsidRPr="008E313A" w:rsidRDefault="00347DCE" w:rsidP="00870C13">
            <w:pPr>
              <w:autoSpaceDE w:val="0"/>
              <w:autoSpaceDN w:val="0"/>
              <w:adjustRightInd w:val="0"/>
              <w:rPr>
                <w:rFonts w:ascii="Arial" w:hAnsi="Arial" w:cs="Arial"/>
                <w:szCs w:val="22"/>
              </w:rPr>
            </w:pPr>
          </w:p>
          <w:p w:rsidR="00347DCE" w:rsidRPr="008E313A" w:rsidRDefault="00347DCE" w:rsidP="00870C13">
            <w:pPr>
              <w:autoSpaceDE w:val="0"/>
              <w:autoSpaceDN w:val="0"/>
              <w:adjustRightInd w:val="0"/>
              <w:rPr>
                <w:rFonts w:ascii="Arial" w:hAnsi="Arial" w:cs="Arial"/>
                <w:szCs w:val="22"/>
              </w:rPr>
            </w:pPr>
          </w:p>
          <w:p w:rsidR="002E36D7" w:rsidRPr="008E313A" w:rsidRDefault="00347DCE" w:rsidP="00870C13">
            <w:pPr>
              <w:autoSpaceDE w:val="0"/>
              <w:autoSpaceDN w:val="0"/>
              <w:adjustRightInd w:val="0"/>
              <w:rPr>
                <w:rFonts w:ascii="Arial" w:hAnsi="Arial" w:cs="Arial"/>
                <w:szCs w:val="22"/>
              </w:rPr>
            </w:pPr>
            <w:r w:rsidRPr="008E313A">
              <w:rPr>
                <w:rFonts w:ascii="Arial" w:hAnsi="Arial" w:cs="Arial"/>
                <w:szCs w:val="22"/>
              </w:rPr>
              <w:t xml:space="preserve">    </w:t>
            </w:r>
          </w:p>
          <w:p w:rsidR="00347DCE" w:rsidRPr="008E313A" w:rsidRDefault="002E36D7" w:rsidP="00870C13">
            <w:pPr>
              <w:autoSpaceDE w:val="0"/>
              <w:autoSpaceDN w:val="0"/>
              <w:adjustRightInd w:val="0"/>
              <w:rPr>
                <w:rFonts w:ascii="Arial" w:hAnsi="Arial" w:cs="Arial"/>
                <w:szCs w:val="22"/>
              </w:rPr>
            </w:pPr>
            <w:r w:rsidRPr="008E313A">
              <w:rPr>
                <w:rFonts w:ascii="Arial" w:hAnsi="Arial" w:cs="Arial"/>
                <w:szCs w:val="22"/>
              </w:rPr>
              <w:t xml:space="preserve">   </w:t>
            </w:r>
            <w:r w:rsidR="00347DCE" w:rsidRPr="008E313A">
              <w:rPr>
                <w:rFonts w:ascii="Arial" w:hAnsi="Arial" w:cs="Arial"/>
                <w:szCs w:val="22"/>
              </w:rPr>
              <w:t>Parent/                                   Guardian</w:t>
            </w:r>
          </w:p>
          <w:p w:rsidR="00347DCE" w:rsidRPr="008E313A" w:rsidRDefault="00347DCE" w:rsidP="00870C13">
            <w:pPr>
              <w:autoSpaceDE w:val="0"/>
              <w:autoSpaceDN w:val="0"/>
              <w:adjustRightInd w:val="0"/>
              <w:rPr>
                <w:rFonts w:ascii="Arial" w:hAnsi="Arial" w:cs="Arial"/>
                <w:szCs w:val="22"/>
              </w:rPr>
            </w:pPr>
            <w:r w:rsidRPr="008E313A">
              <w:rPr>
                <w:rFonts w:ascii="Arial" w:hAnsi="Arial" w:cs="Arial"/>
                <w:szCs w:val="22"/>
              </w:rPr>
              <w:t xml:space="preserve">   Details</w:t>
            </w:r>
          </w:p>
        </w:tc>
        <w:tc>
          <w:tcPr>
            <w:tcW w:w="2430" w:type="dxa"/>
            <w:tcBorders>
              <w:top w:val="single" w:sz="4" w:space="0" w:color="auto"/>
              <w:left w:val="single" w:sz="4" w:space="0" w:color="auto"/>
              <w:bottom w:val="single" w:sz="4" w:space="0" w:color="auto"/>
              <w:right w:val="single" w:sz="4" w:space="0" w:color="auto"/>
            </w:tcBorders>
          </w:tcPr>
          <w:p w:rsidR="00347DCE" w:rsidRPr="008E313A" w:rsidRDefault="00347DCE" w:rsidP="00FC3049">
            <w:pPr>
              <w:autoSpaceDE w:val="0"/>
              <w:autoSpaceDN w:val="0"/>
              <w:adjustRightInd w:val="0"/>
              <w:jc w:val="both"/>
              <w:rPr>
                <w:rFonts w:ascii="Arial" w:hAnsi="Arial" w:cs="Arial"/>
                <w:szCs w:val="22"/>
              </w:rPr>
            </w:pPr>
            <w:r w:rsidRPr="008E313A">
              <w:rPr>
                <w:rFonts w:ascii="Arial" w:hAnsi="Arial" w:cs="Arial"/>
                <w:szCs w:val="22"/>
              </w:rPr>
              <w:t>Fathers/</w:t>
            </w:r>
          </w:p>
          <w:p w:rsidR="00347DCE" w:rsidRPr="008E313A" w:rsidRDefault="00347DCE" w:rsidP="00FC3049">
            <w:pPr>
              <w:autoSpaceDE w:val="0"/>
              <w:autoSpaceDN w:val="0"/>
              <w:adjustRightInd w:val="0"/>
              <w:jc w:val="both"/>
              <w:rPr>
                <w:rFonts w:ascii="Arial" w:hAnsi="Arial" w:cs="Arial"/>
                <w:szCs w:val="22"/>
              </w:rPr>
            </w:pPr>
            <w:r w:rsidRPr="008E313A">
              <w:rPr>
                <w:rFonts w:ascii="Arial" w:hAnsi="Arial" w:cs="Arial"/>
                <w:szCs w:val="22"/>
              </w:rPr>
              <w:t>Husbands/</w:t>
            </w:r>
          </w:p>
          <w:p w:rsidR="00347DCE" w:rsidRPr="008E313A" w:rsidRDefault="00347DCE" w:rsidP="00FC3049">
            <w:pPr>
              <w:autoSpaceDE w:val="0"/>
              <w:autoSpaceDN w:val="0"/>
              <w:adjustRightInd w:val="0"/>
              <w:jc w:val="both"/>
              <w:rPr>
                <w:rFonts w:ascii="Arial" w:hAnsi="Arial" w:cs="Arial"/>
                <w:szCs w:val="22"/>
              </w:rPr>
            </w:pPr>
            <w:r w:rsidRPr="008E313A">
              <w:rPr>
                <w:rFonts w:ascii="Arial" w:hAnsi="Arial" w:cs="Arial"/>
                <w:szCs w:val="22"/>
              </w:rPr>
              <w:t>Guardians Name*</w:t>
            </w:r>
          </w:p>
        </w:tc>
        <w:tc>
          <w:tcPr>
            <w:tcW w:w="1620" w:type="dxa"/>
            <w:tcBorders>
              <w:top w:val="single" w:sz="4" w:space="0" w:color="auto"/>
              <w:left w:val="single" w:sz="4" w:space="0" w:color="auto"/>
              <w:bottom w:val="single" w:sz="4" w:space="0" w:color="auto"/>
              <w:right w:val="single" w:sz="4" w:space="0" w:color="auto"/>
            </w:tcBorders>
          </w:tcPr>
          <w:p w:rsidR="00347DCE" w:rsidRPr="008E313A" w:rsidRDefault="00347DCE" w:rsidP="00505129">
            <w:pPr>
              <w:autoSpaceDE w:val="0"/>
              <w:autoSpaceDN w:val="0"/>
              <w:adjustRightInd w:val="0"/>
              <w:rPr>
                <w:rFonts w:ascii="Arial" w:hAnsi="Arial" w:cs="Arial"/>
                <w:b/>
                <w:bCs/>
                <w:color w:val="000000"/>
                <w:szCs w:val="22"/>
              </w:rPr>
            </w:pPr>
            <w:r w:rsidRPr="008E313A">
              <w:rPr>
                <w:rFonts w:ascii="Arial" w:hAnsi="Arial" w:cs="Arial"/>
                <w:szCs w:val="22"/>
              </w:rPr>
              <w:t>Conditional</w:t>
            </w:r>
          </w:p>
        </w:tc>
        <w:tc>
          <w:tcPr>
            <w:tcW w:w="4320" w:type="dxa"/>
            <w:vMerge w:val="restart"/>
            <w:tcBorders>
              <w:top w:val="single" w:sz="4" w:space="0" w:color="auto"/>
              <w:left w:val="single" w:sz="4" w:space="0" w:color="auto"/>
              <w:bottom w:val="single" w:sz="4" w:space="0" w:color="auto"/>
              <w:right w:val="single" w:sz="4" w:space="0" w:color="auto"/>
            </w:tcBorders>
          </w:tcPr>
          <w:p w:rsidR="00FC3049" w:rsidRPr="008E313A" w:rsidRDefault="00FC3049" w:rsidP="00FC3049">
            <w:pPr>
              <w:autoSpaceDE w:val="0"/>
              <w:autoSpaceDN w:val="0"/>
              <w:adjustRightInd w:val="0"/>
              <w:jc w:val="both"/>
              <w:rPr>
                <w:rFonts w:ascii="Arial" w:hAnsi="Arial" w:cs="Arial"/>
                <w:szCs w:val="22"/>
              </w:rPr>
            </w:pPr>
          </w:p>
          <w:p w:rsidR="00FC3049" w:rsidRPr="008E313A" w:rsidRDefault="00347DCE" w:rsidP="00A4597D">
            <w:pPr>
              <w:pStyle w:val="ListParagraph"/>
              <w:numPr>
                <w:ilvl w:val="0"/>
                <w:numId w:val="11"/>
              </w:numPr>
              <w:autoSpaceDE w:val="0"/>
              <w:autoSpaceDN w:val="0"/>
              <w:adjustRightInd w:val="0"/>
              <w:jc w:val="both"/>
              <w:rPr>
                <w:rFonts w:ascii="Arial" w:hAnsi="Arial" w:cs="Arial"/>
                <w:szCs w:val="22"/>
              </w:rPr>
            </w:pPr>
            <w:r w:rsidRPr="008E313A">
              <w:rPr>
                <w:rFonts w:ascii="Arial" w:hAnsi="Arial" w:cs="Arial"/>
                <w:szCs w:val="22"/>
              </w:rPr>
              <w:t>No Verification of Father/</w:t>
            </w:r>
            <w:r w:rsidR="00FC3049" w:rsidRPr="008E313A">
              <w:rPr>
                <w:rFonts w:ascii="Arial" w:hAnsi="Arial" w:cs="Arial"/>
                <w:szCs w:val="22"/>
              </w:rPr>
              <w:t xml:space="preserve"> </w:t>
            </w:r>
            <w:r w:rsidRPr="008E313A">
              <w:rPr>
                <w:rFonts w:ascii="Arial" w:hAnsi="Arial" w:cs="Arial"/>
                <w:szCs w:val="22"/>
              </w:rPr>
              <w:t>Husband/ Guardian in the</w:t>
            </w:r>
            <w:r w:rsidR="00FC3049" w:rsidRPr="008E313A">
              <w:rPr>
                <w:rFonts w:ascii="Arial" w:hAnsi="Arial" w:cs="Arial"/>
                <w:szCs w:val="22"/>
              </w:rPr>
              <w:t xml:space="preserve"> </w:t>
            </w:r>
            <w:r w:rsidRPr="008E313A">
              <w:rPr>
                <w:rFonts w:ascii="Arial" w:hAnsi="Arial" w:cs="Arial"/>
                <w:szCs w:val="22"/>
              </w:rPr>
              <w:t>case of adults</w:t>
            </w:r>
          </w:p>
          <w:p w:rsidR="00347DCE" w:rsidRPr="008E313A" w:rsidRDefault="00FC3049" w:rsidP="00A4597D">
            <w:pPr>
              <w:pStyle w:val="ListParagraph"/>
              <w:numPr>
                <w:ilvl w:val="0"/>
                <w:numId w:val="11"/>
              </w:numPr>
              <w:autoSpaceDE w:val="0"/>
              <w:autoSpaceDN w:val="0"/>
              <w:adjustRightInd w:val="0"/>
              <w:jc w:val="both"/>
              <w:rPr>
                <w:rFonts w:ascii="Arial" w:hAnsi="Arial" w:cs="Arial"/>
                <w:szCs w:val="22"/>
              </w:rPr>
            </w:pPr>
            <w:r w:rsidRPr="008E313A">
              <w:rPr>
                <w:rFonts w:ascii="Arial" w:hAnsi="Arial" w:cs="Arial"/>
                <w:szCs w:val="22"/>
              </w:rPr>
              <w:t>No Verification of Mother/Wife/</w:t>
            </w:r>
            <w:r w:rsidR="00347DCE" w:rsidRPr="008E313A">
              <w:rPr>
                <w:rFonts w:ascii="Arial" w:hAnsi="Arial" w:cs="Arial"/>
                <w:szCs w:val="22"/>
              </w:rPr>
              <w:t>Guardia</w:t>
            </w:r>
            <w:r w:rsidRPr="008E313A">
              <w:rPr>
                <w:rFonts w:ascii="Arial" w:hAnsi="Arial" w:cs="Arial"/>
                <w:szCs w:val="22"/>
              </w:rPr>
              <w:t>n</w:t>
            </w:r>
            <w:r w:rsidR="00347DCE" w:rsidRPr="008E313A">
              <w:rPr>
                <w:rFonts w:ascii="Arial" w:hAnsi="Arial" w:cs="Arial"/>
                <w:szCs w:val="22"/>
              </w:rPr>
              <w:t xml:space="preserve"> in the case of adults</w:t>
            </w:r>
          </w:p>
        </w:tc>
      </w:tr>
      <w:tr w:rsidR="00347DCE" w:rsidRPr="008E313A" w:rsidTr="00980991">
        <w:tc>
          <w:tcPr>
            <w:tcW w:w="1728" w:type="dxa"/>
            <w:vMerge/>
            <w:tcBorders>
              <w:top w:val="single" w:sz="4" w:space="0" w:color="auto"/>
              <w:left w:val="single" w:sz="4" w:space="0" w:color="auto"/>
              <w:bottom w:val="single" w:sz="4" w:space="0" w:color="auto"/>
              <w:right w:val="single" w:sz="4" w:space="0" w:color="auto"/>
            </w:tcBorders>
          </w:tcPr>
          <w:p w:rsidR="00347DCE" w:rsidRPr="008E313A" w:rsidRDefault="00347DCE" w:rsidP="00505129">
            <w:pPr>
              <w:autoSpaceDE w:val="0"/>
              <w:autoSpaceDN w:val="0"/>
              <w:adjustRightInd w:val="0"/>
              <w:rPr>
                <w:rFonts w:ascii="Arial" w:hAnsi="Arial" w:cs="Arial"/>
                <w:b/>
                <w:bCs/>
                <w:color w:val="000000"/>
                <w:szCs w:val="22"/>
              </w:rPr>
            </w:pPr>
          </w:p>
        </w:tc>
        <w:tc>
          <w:tcPr>
            <w:tcW w:w="2430" w:type="dxa"/>
            <w:tcBorders>
              <w:top w:val="single" w:sz="4" w:space="0" w:color="auto"/>
              <w:left w:val="single" w:sz="4" w:space="0" w:color="auto"/>
              <w:bottom w:val="single" w:sz="4" w:space="0" w:color="auto"/>
              <w:right w:val="single" w:sz="4" w:space="0" w:color="auto"/>
            </w:tcBorders>
          </w:tcPr>
          <w:p w:rsidR="00347DCE" w:rsidRPr="008E313A" w:rsidRDefault="00347DCE" w:rsidP="00FC3049">
            <w:pPr>
              <w:autoSpaceDE w:val="0"/>
              <w:autoSpaceDN w:val="0"/>
              <w:adjustRightInd w:val="0"/>
              <w:jc w:val="both"/>
              <w:rPr>
                <w:rFonts w:ascii="Arial" w:hAnsi="Arial" w:cs="Arial"/>
                <w:szCs w:val="22"/>
              </w:rPr>
            </w:pPr>
            <w:r w:rsidRPr="008E313A">
              <w:rPr>
                <w:rFonts w:ascii="Arial" w:hAnsi="Arial" w:cs="Arial"/>
                <w:szCs w:val="22"/>
              </w:rPr>
              <w:t>Fathers/</w:t>
            </w:r>
          </w:p>
          <w:p w:rsidR="00347DCE" w:rsidRPr="008E313A" w:rsidRDefault="00347DCE" w:rsidP="00FC3049">
            <w:pPr>
              <w:autoSpaceDE w:val="0"/>
              <w:autoSpaceDN w:val="0"/>
              <w:adjustRightInd w:val="0"/>
              <w:jc w:val="both"/>
              <w:rPr>
                <w:rFonts w:ascii="Arial" w:hAnsi="Arial" w:cs="Arial"/>
                <w:szCs w:val="22"/>
              </w:rPr>
            </w:pPr>
            <w:r w:rsidRPr="008E313A">
              <w:rPr>
                <w:rFonts w:ascii="Arial" w:hAnsi="Arial" w:cs="Arial"/>
                <w:szCs w:val="22"/>
              </w:rPr>
              <w:t>Husbands/</w:t>
            </w:r>
          </w:p>
          <w:p w:rsidR="00347DCE" w:rsidRPr="008E313A" w:rsidRDefault="00347DCE" w:rsidP="00FC3049">
            <w:pPr>
              <w:autoSpaceDE w:val="0"/>
              <w:autoSpaceDN w:val="0"/>
              <w:adjustRightInd w:val="0"/>
              <w:jc w:val="both"/>
              <w:rPr>
                <w:rFonts w:ascii="Arial" w:hAnsi="Arial" w:cs="Arial"/>
                <w:b/>
                <w:bCs/>
                <w:color w:val="000000"/>
                <w:szCs w:val="22"/>
              </w:rPr>
            </w:pPr>
            <w:r w:rsidRPr="008E313A">
              <w:rPr>
                <w:rFonts w:ascii="Arial" w:hAnsi="Arial" w:cs="Arial"/>
                <w:szCs w:val="22"/>
              </w:rPr>
              <w:t>Guardians UID*</w:t>
            </w:r>
          </w:p>
        </w:tc>
        <w:tc>
          <w:tcPr>
            <w:tcW w:w="1620" w:type="dxa"/>
            <w:tcBorders>
              <w:top w:val="single" w:sz="4" w:space="0" w:color="auto"/>
              <w:left w:val="single" w:sz="4" w:space="0" w:color="auto"/>
              <w:bottom w:val="single" w:sz="4" w:space="0" w:color="auto"/>
              <w:right w:val="single" w:sz="4" w:space="0" w:color="auto"/>
            </w:tcBorders>
          </w:tcPr>
          <w:p w:rsidR="00347DCE" w:rsidRPr="008E313A" w:rsidRDefault="00347DCE" w:rsidP="00505129">
            <w:pPr>
              <w:autoSpaceDE w:val="0"/>
              <w:autoSpaceDN w:val="0"/>
              <w:adjustRightInd w:val="0"/>
              <w:rPr>
                <w:rFonts w:ascii="Arial" w:hAnsi="Arial" w:cs="Arial"/>
                <w:b/>
                <w:bCs/>
                <w:color w:val="000000"/>
                <w:szCs w:val="22"/>
              </w:rPr>
            </w:pPr>
            <w:r w:rsidRPr="008E313A">
              <w:rPr>
                <w:rFonts w:ascii="Arial" w:hAnsi="Arial" w:cs="Arial"/>
                <w:szCs w:val="22"/>
              </w:rPr>
              <w:t>Conditional</w:t>
            </w:r>
          </w:p>
        </w:tc>
        <w:tc>
          <w:tcPr>
            <w:tcW w:w="4320" w:type="dxa"/>
            <w:vMerge/>
            <w:tcBorders>
              <w:top w:val="single" w:sz="4" w:space="0" w:color="auto"/>
              <w:left w:val="single" w:sz="4" w:space="0" w:color="auto"/>
              <w:bottom w:val="single" w:sz="4" w:space="0" w:color="auto"/>
              <w:right w:val="single" w:sz="4" w:space="0" w:color="auto"/>
            </w:tcBorders>
          </w:tcPr>
          <w:p w:rsidR="00347DCE" w:rsidRPr="008E313A" w:rsidRDefault="00347DCE" w:rsidP="00505129">
            <w:pPr>
              <w:autoSpaceDE w:val="0"/>
              <w:autoSpaceDN w:val="0"/>
              <w:adjustRightInd w:val="0"/>
              <w:rPr>
                <w:rFonts w:ascii="Arial" w:hAnsi="Arial" w:cs="Arial"/>
                <w:b/>
                <w:bCs/>
                <w:color w:val="000000"/>
                <w:szCs w:val="22"/>
              </w:rPr>
            </w:pPr>
          </w:p>
        </w:tc>
      </w:tr>
      <w:tr w:rsidR="00347DCE" w:rsidRPr="008E313A" w:rsidTr="00980991">
        <w:tc>
          <w:tcPr>
            <w:tcW w:w="1728" w:type="dxa"/>
            <w:vMerge/>
            <w:tcBorders>
              <w:top w:val="single" w:sz="4" w:space="0" w:color="auto"/>
              <w:left w:val="single" w:sz="4" w:space="0" w:color="auto"/>
              <w:bottom w:val="single" w:sz="4" w:space="0" w:color="auto"/>
              <w:right w:val="single" w:sz="4" w:space="0" w:color="auto"/>
            </w:tcBorders>
          </w:tcPr>
          <w:p w:rsidR="00347DCE" w:rsidRPr="008E313A" w:rsidRDefault="00347DCE" w:rsidP="00505129">
            <w:pPr>
              <w:autoSpaceDE w:val="0"/>
              <w:autoSpaceDN w:val="0"/>
              <w:adjustRightInd w:val="0"/>
              <w:rPr>
                <w:rFonts w:ascii="Arial" w:hAnsi="Arial" w:cs="Arial"/>
                <w:b/>
                <w:bCs/>
                <w:color w:val="000000"/>
                <w:szCs w:val="22"/>
              </w:rPr>
            </w:pPr>
          </w:p>
        </w:tc>
        <w:tc>
          <w:tcPr>
            <w:tcW w:w="2430" w:type="dxa"/>
            <w:tcBorders>
              <w:top w:val="single" w:sz="4" w:space="0" w:color="auto"/>
              <w:left w:val="single" w:sz="4" w:space="0" w:color="auto"/>
              <w:bottom w:val="single" w:sz="4" w:space="0" w:color="auto"/>
              <w:right w:val="single" w:sz="4" w:space="0" w:color="auto"/>
            </w:tcBorders>
          </w:tcPr>
          <w:p w:rsidR="00347DCE" w:rsidRPr="008E313A" w:rsidRDefault="00347DCE" w:rsidP="00FC3049">
            <w:pPr>
              <w:autoSpaceDE w:val="0"/>
              <w:autoSpaceDN w:val="0"/>
              <w:adjustRightInd w:val="0"/>
              <w:jc w:val="both"/>
              <w:rPr>
                <w:rFonts w:ascii="Arial" w:hAnsi="Arial" w:cs="Arial"/>
                <w:szCs w:val="22"/>
              </w:rPr>
            </w:pPr>
            <w:r w:rsidRPr="008E313A">
              <w:rPr>
                <w:rFonts w:ascii="Arial" w:hAnsi="Arial" w:cs="Arial"/>
                <w:szCs w:val="22"/>
              </w:rPr>
              <w:t>Mothers/ Wifes/</w:t>
            </w:r>
          </w:p>
          <w:p w:rsidR="00347DCE" w:rsidRPr="008E313A" w:rsidRDefault="00347DCE" w:rsidP="00FC3049">
            <w:pPr>
              <w:autoSpaceDE w:val="0"/>
              <w:autoSpaceDN w:val="0"/>
              <w:adjustRightInd w:val="0"/>
              <w:jc w:val="both"/>
              <w:rPr>
                <w:rFonts w:ascii="Arial" w:hAnsi="Arial" w:cs="Arial"/>
                <w:szCs w:val="22"/>
              </w:rPr>
            </w:pPr>
            <w:r w:rsidRPr="008E313A">
              <w:rPr>
                <w:rFonts w:ascii="Arial" w:hAnsi="Arial" w:cs="Arial"/>
                <w:szCs w:val="22"/>
              </w:rPr>
              <w:t>Guardians Name*</w:t>
            </w:r>
          </w:p>
        </w:tc>
        <w:tc>
          <w:tcPr>
            <w:tcW w:w="1620" w:type="dxa"/>
            <w:tcBorders>
              <w:top w:val="single" w:sz="4" w:space="0" w:color="auto"/>
              <w:left w:val="single" w:sz="4" w:space="0" w:color="auto"/>
              <w:bottom w:val="single" w:sz="4" w:space="0" w:color="auto"/>
              <w:right w:val="single" w:sz="4" w:space="0" w:color="auto"/>
            </w:tcBorders>
          </w:tcPr>
          <w:p w:rsidR="00347DCE" w:rsidRPr="008E313A" w:rsidRDefault="00347DCE" w:rsidP="00505129">
            <w:pPr>
              <w:autoSpaceDE w:val="0"/>
              <w:autoSpaceDN w:val="0"/>
              <w:adjustRightInd w:val="0"/>
              <w:rPr>
                <w:rFonts w:ascii="Arial" w:hAnsi="Arial" w:cs="Arial"/>
                <w:b/>
                <w:bCs/>
                <w:color w:val="000000"/>
                <w:szCs w:val="22"/>
              </w:rPr>
            </w:pPr>
            <w:r w:rsidRPr="008E313A">
              <w:rPr>
                <w:rFonts w:ascii="Arial" w:hAnsi="Arial" w:cs="Arial"/>
                <w:szCs w:val="22"/>
              </w:rPr>
              <w:t>Conditional</w:t>
            </w:r>
          </w:p>
        </w:tc>
        <w:tc>
          <w:tcPr>
            <w:tcW w:w="4320" w:type="dxa"/>
            <w:vMerge/>
            <w:tcBorders>
              <w:top w:val="single" w:sz="4" w:space="0" w:color="auto"/>
              <w:left w:val="single" w:sz="4" w:space="0" w:color="auto"/>
              <w:bottom w:val="single" w:sz="4" w:space="0" w:color="auto"/>
              <w:right w:val="single" w:sz="4" w:space="0" w:color="auto"/>
            </w:tcBorders>
          </w:tcPr>
          <w:p w:rsidR="00347DCE" w:rsidRPr="008E313A" w:rsidRDefault="00347DCE" w:rsidP="00505129">
            <w:pPr>
              <w:autoSpaceDE w:val="0"/>
              <w:autoSpaceDN w:val="0"/>
              <w:adjustRightInd w:val="0"/>
              <w:rPr>
                <w:rFonts w:ascii="Arial" w:hAnsi="Arial" w:cs="Arial"/>
                <w:b/>
                <w:bCs/>
                <w:color w:val="000000"/>
                <w:szCs w:val="22"/>
              </w:rPr>
            </w:pPr>
          </w:p>
        </w:tc>
      </w:tr>
      <w:tr w:rsidR="00347DCE" w:rsidRPr="008E313A" w:rsidTr="00980991">
        <w:tc>
          <w:tcPr>
            <w:tcW w:w="1728" w:type="dxa"/>
            <w:vMerge/>
            <w:tcBorders>
              <w:top w:val="single" w:sz="4" w:space="0" w:color="auto"/>
              <w:left w:val="single" w:sz="4" w:space="0" w:color="auto"/>
              <w:bottom w:val="single" w:sz="4" w:space="0" w:color="auto"/>
              <w:right w:val="single" w:sz="4" w:space="0" w:color="auto"/>
            </w:tcBorders>
          </w:tcPr>
          <w:p w:rsidR="00347DCE" w:rsidRPr="008E313A" w:rsidRDefault="00347DCE" w:rsidP="00505129">
            <w:pPr>
              <w:autoSpaceDE w:val="0"/>
              <w:autoSpaceDN w:val="0"/>
              <w:adjustRightInd w:val="0"/>
              <w:rPr>
                <w:rFonts w:ascii="Arial" w:hAnsi="Arial" w:cs="Arial"/>
                <w:b/>
                <w:bCs/>
                <w:color w:val="000000"/>
                <w:szCs w:val="22"/>
              </w:rPr>
            </w:pPr>
          </w:p>
        </w:tc>
        <w:tc>
          <w:tcPr>
            <w:tcW w:w="2430" w:type="dxa"/>
            <w:tcBorders>
              <w:top w:val="single" w:sz="4" w:space="0" w:color="auto"/>
              <w:left w:val="single" w:sz="4" w:space="0" w:color="auto"/>
              <w:bottom w:val="single" w:sz="4" w:space="0" w:color="auto"/>
              <w:right w:val="single" w:sz="4" w:space="0" w:color="auto"/>
            </w:tcBorders>
          </w:tcPr>
          <w:p w:rsidR="00347DCE" w:rsidRPr="008E313A" w:rsidRDefault="00347DCE" w:rsidP="00FC3049">
            <w:pPr>
              <w:autoSpaceDE w:val="0"/>
              <w:autoSpaceDN w:val="0"/>
              <w:adjustRightInd w:val="0"/>
              <w:jc w:val="both"/>
              <w:rPr>
                <w:rFonts w:ascii="Arial" w:hAnsi="Arial" w:cs="Arial"/>
                <w:szCs w:val="22"/>
              </w:rPr>
            </w:pPr>
            <w:r w:rsidRPr="008E313A">
              <w:rPr>
                <w:rFonts w:ascii="Arial" w:hAnsi="Arial" w:cs="Arial"/>
                <w:szCs w:val="22"/>
              </w:rPr>
              <w:t>Mothers/ Wifes/</w:t>
            </w:r>
          </w:p>
          <w:p w:rsidR="00347DCE" w:rsidRPr="008E313A" w:rsidRDefault="00347DCE" w:rsidP="00FC3049">
            <w:pPr>
              <w:autoSpaceDE w:val="0"/>
              <w:autoSpaceDN w:val="0"/>
              <w:adjustRightInd w:val="0"/>
              <w:jc w:val="both"/>
              <w:rPr>
                <w:rFonts w:ascii="Arial" w:hAnsi="Arial" w:cs="Arial"/>
                <w:szCs w:val="22"/>
              </w:rPr>
            </w:pPr>
            <w:r w:rsidRPr="008E313A">
              <w:rPr>
                <w:rFonts w:ascii="Arial" w:hAnsi="Arial" w:cs="Arial"/>
                <w:szCs w:val="22"/>
              </w:rPr>
              <w:t>Guardians UID*</w:t>
            </w:r>
          </w:p>
        </w:tc>
        <w:tc>
          <w:tcPr>
            <w:tcW w:w="1620" w:type="dxa"/>
            <w:tcBorders>
              <w:top w:val="single" w:sz="4" w:space="0" w:color="auto"/>
              <w:left w:val="single" w:sz="4" w:space="0" w:color="auto"/>
              <w:bottom w:val="single" w:sz="4" w:space="0" w:color="auto"/>
              <w:right w:val="single" w:sz="4" w:space="0" w:color="auto"/>
            </w:tcBorders>
          </w:tcPr>
          <w:p w:rsidR="00347DCE" w:rsidRPr="008E313A" w:rsidRDefault="00347DCE" w:rsidP="00505129">
            <w:pPr>
              <w:autoSpaceDE w:val="0"/>
              <w:autoSpaceDN w:val="0"/>
              <w:adjustRightInd w:val="0"/>
              <w:rPr>
                <w:rFonts w:ascii="Arial" w:hAnsi="Arial" w:cs="Arial"/>
                <w:b/>
                <w:bCs/>
                <w:color w:val="000000"/>
                <w:szCs w:val="22"/>
              </w:rPr>
            </w:pPr>
            <w:r w:rsidRPr="008E313A">
              <w:rPr>
                <w:rFonts w:ascii="Arial" w:hAnsi="Arial" w:cs="Arial"/>
                <w:szCs w:val="22"/>
              </w:rPr>
              <w:t>Conditional</w:t>
            </w:r>
          </w:p>
        </w:tc>
        <w:tc>
          <w:tcPr>
            <w:tcW w:w="4320" w:type="dxa"/>
            <w:vMerge/>
            <w:tcBorders>
              <w:top w:val="single" w:sz="4" w:space="0" w:color="auto"/>
              <w:left w:val="single" w:sz="4" w:space="0" w:color="auto"/>
              <w:bottom w:val="single" w:sz="4" w:space="0" w:color="auto"/>
              <w:right w:val="single" w:sz="4" w:space="0" w:color="auto"/>
            </w:tcBorders>
          </w:tcPr>
          <w:p w:rsidR="00347DCE" w:rsidRPr="008E313A" w:rsidRDefault="00347DCE" w:rsidP="00505129">
            <w:pPr>
              <w:autoSpaceDE w:val="0"/>
              <w:autoSpaceDN w:val="0"/>
              <w:adjustRightInd w:val="0"/>
              <w:rPr>
                <w:rFonts w:ascii="Arial" w:hAnsi="Arial" w:cs="Arial"/>
                <w:b/>
                <w:bCs/>
                <w:color w:val="000000"/>
                <w:szCs w:val="22"/>
              </w:rPr>
            </w:pPr>
          </w:p>
        </w:tc>
      </w:tr>
      <w:tr w:rsidR="009462F3" w:rsidRPr="008E313A" w:rsidTr="00980991">
        <w:tc>
          <w:tcPr>
            <w:tcW w:w="1728" w:type="dxa"/>
            <w:vMerge w:val="restart"/>
            <w:tcBorders>
              <w:top w:val="single" w:sz="4" w:space="0" w:color="auto"/>
              <w:left w:val="single" w:sz="4" w:space="0" w:color="auto"/>
              <w:bottom w:val="single" w:sz="4" w:space="0" w:color="auto"/>
              <w:right w:val="single" w:sz="4" w:space="0" w:color="auto"/>
            </w:tcBorders>
          </w:tcPr>
          <w:p w:rsidR="009462F3" w:rsidRPr="008E313A" w:rsidRDefault="009462F3" w:rsidP="001D78E8">
            <w:pPr>
              <w:autoSpaceDE w:val="0"/>
              <w:autoSpaceDN w:val="0"/>
              <w:adjustRightInd w:val="0"/>
              <w:rPr>
                <w:rFonts w:ascii="Arial" w:hAnsi="Arial" w:cs="Arial"/>
                <w:szCs w:val="22"/>
              </w:rPr>
            </w:pPr>
          </w:p>
          <w:p w:rsidR="009462F3" w:rsidRPr="008E313A" w:rsidRDefault="009462F3" w:rsidP="001D78E8">
            <w:pPr>
              <w:autoSpaceDE w:val="0"/>
              <w:autoSpaceDN w:val="0"/>
              <w:adjustRightInd w:val="0"/>
              <w:rPr>
                <w:rFonts w:ascii="Arial" w:hAnsi="Arial" w:cs="Arial"/>
                <w:szCs w:val="22"/>
              </w:rPr>
            </w:pPr>
          </w:p>
          <w:p w:rsidR="009462F3" w:rsidRPr="008E313A" w:rsidRDefault="009462F3" w:rsidP="001D78E8">
            <w:pPr>
              <w:autoSpaceDE w:val="0"/>
              <w:autoSpaceDN w:val="0"/>
              <w:adjustRightInd w:val="0"/>
              <w:rPr>
                <w:rFonts w:ascii="Arial" w:hAnsi="Arial" w:cs="Arial"/>
                <w:szCs w:val="22"/>
              </w:rPr>
            </w:pPr>
            <w:r w:rsidRPr="008E313A">
              <w:rPr>
                <w:rFonts w:ascii="Arial" w:hAnsi="Arial" w:cs="Arial"/>
                <w:szCs w:val="22"/>
              </w:rPr>
              <w:t>Introducer</w:t>
            </w:r>
          </w:p>
          <w:p w:rsidR="009462F3" w:rsidRPr="008E313A" w:rsidRDefault="009462F3" w:rsidP="001D78E8">
            <w:pPr>
              <w:autoSpaceDE w:val="0"/>
              <w:autoSpaceDN w:val="0"/>
              <w:adjustRightInd w:val="0"/>
              <w:rPr>
                <w:rFonts w:ascii="Arial" w:hAnsi="Arial" w:cs="Arial"/>
                <w:b/>
                <w:bCs/>
                <w:color w:val="000000"/>
                <w:szCs w:val="22"/>
              </w:rPr>
            </w:pPr>
            <w:r w:rsidRPr="008E313A">
              <w:rPr>
                <w:rFonts w:ascii="Arial" w:hAnsi="Arial" w:cs="Arial"/>
                <w:szCs w:val="22"/>
              </w:rPr>
              <w:lastRenderedPageBreak/>
              <w:t>Details</w:t>
            </w:r>
          </w:p>
        </w:tc>
        <w:tc>
          <w:tcPr>
            <w:tcW w:w="2430" w:type="dxa"/>
            <w:tcBorders>
              <w:top w:val="single" w:sz="4" w:space="0" w:color="auto"/>
              <w:left w:val="single" w:sz="4" w:space="0" w:color="auto"/>
              <w:bottom w:val="single" w:sz="4" w:space="0" w:color="auto"/>
              <w:right w:val="single" w:sz="4" w:space="0" w:color="auto"/>
            </w:tcBorders>
          </w:tcPr>
          <w:p w:rsidR="009462F3" w:rsidRPr="008E313A" w:rsidRDefault="009462F3" w:rsidP="00870C13">
            <w:pPr>
              <w:autoSpaceDE w:val="0"/>
              <w:autoSpaceDN w:val="0"/>
              <w:adjustRightInd w:val="0"/>
              <w:rPr>
                <w:rFonts w:ascii="Arial" w:hAnsi="Arial" w:cs="Arial"/>
                <w:szCs w:val="22"/>
              </w:rPr>
            </w:pPr>
            <w:r w:rsidRPr="008E313A">
              <w:rPr>
                <w:rFonts w:ascii="Arial" w:hAnsi="Arial" w:cs="Arial"/>
                <w:szCs w:val="22"/>
              </w:rPr>
              <w:lastRenderedPageBreak/>
              <w:t>Introducer Name**</w:t>
            </w:r>
          </w:p>
        </w:tc>
        <w:tc>
          <w:tcPr>
            <w:tcW w:w="1620" w:type="dxa"/>
            <w:tcBorders>
              <w:top w:val="single" w:sz="4" w:space="0" w:color="auto"/>
              <w:left w:val="single" w:sz="4" w:space="0" w:color="auto"/>
              <w:bottom w:val="single" w:sz="4" w:space="0" w:color="auto"/>
              <w:right w:val="single" w:sz="4" w:space="0" w:color="auto"/>
            </w:tcBorders>
          </w:tcPr>
          <w:p w:rsidR="009462F3" w:rsidRPr="008E313A" w:rsidRDefault="009462F3" w:rsidP="00505129">
            <w:pPr>
              <w:autoSpaceDE w:val="0"/>
              <w:autoSpaceDN w:val="0"/>
              <w:adjustRightInd w:val="0"/>
              <w:rPr>
                <w:rFonts w:ascii="Arial" w:hAnsi="Arial" w:cs="Arial"/>
                <w:b/>
                <w:bCs/>
                <w:color w:val="000000"/>
                <w:szCs w:val="22"/>
              </w:rPr>
            </w:pPr>
            <w:r w:rsidRPr="008E313A">
              <w:rPr>
                <w:rFonts w:ascii="Arial" w:hAnsi="Arial" w:cs="Arial"/>
                <w:szCs w:val="22"/>
              </w:rPr>
              <w:t>Yes</w:t>
            </w:r>
          </w:p>
        </w:tc>
        <w:tc>
          <w:tcPr>
            <w:tcW w:w="4320" w:type="dxa"/>
            <w:vMerge w:val="restart"/>
            <w:tcBorders>
              <w:top w:val="single" w:sz="4" w:space="0" w:color="auto"/>
              <w:left w:val="single" w:sz="4" w:space="0" w:color="auto"/>
              <w:bottom w:val="single" w:sz="4" w:space="0" w:color="auto"/>
              <w:right w:val="single" w:sz="4" w:space="0" w:color="auto"/>
            </w:tcBorders>
          </w:tcPr>
          <w:p w:rsidR="00FC3049" w:rsidRPr="008E313A" w:rsidRDefault="009462F3" w:rsidP="00A4597D">
            <w:pPr>
              <w:pStyle w:val="ListParagraph"/>
              <w:numPr>
                <w:ilvl w:val="0"/>
                <w:numId w:val="12"/>
              </w:numPr>
              <w:autoSpaceDE w:val="0"/>
              <w:autoSpaceDN w:val="0"/>
              <w:adjustRightInd w:val="0"/>
              <w:jc w:val="both"/>
              <w:rPr>
                <w:rFonts w:ascii="Arial" w:hAnsi="Arial" w:cs="Arial"/>
                <w:szCs w:val="22"/>
              </w:rPr>
            </w:pPr>
            <w:r w:rsidRPr="008E313A">
              <w:rPr>
                <w:rFonts w:ascii="Arial" w:hAnsi="Arial" w:cs="Arial"/>
                <w:szCs w:val="22"/>
              </w:rPr>
              <w:t>Introducer</w:t>
            </w:r>
            <w:r w:rsidR="00FC3049" w:rsidRPr="008E313A">
              <w:rPr>
                <w:rFonts w:ascii="Arial" w:eastAsia="MS Mincho" w:hAnsi="Arial" w:cs="Arial"/>
                <w:szCs w:val="22"/>
              </w:rPr>
              <w:t>’</w:t>
            </w:r>
            <w:r w:rsidRPr="008E313A">
              <w:rPr>
                <w:rFonts w:ascii="Arial" w:hAnsi="Arial" w:cs="Arial"/>
                <w:szCs w:val="22"/>
              </w:rPr>
              <w:t>s Name, UID on the form</w:t>
            </w:r>
          </w:p>
          <w:p w:rsidR="009462F3" w:rsidRPr="008E313A" w:rsidRDefault="009462F3" w:rsidP="00A4597D">
            <w:pPr>
              <w:pStyle w:val="ListParagraph"/>
              <w:numPr>
                <w:ilvl w:val="0"/>
                <w:numId w:val="12"/>
              </w:numPr>
              <w:autoSpaceDE w:val="0"/>
              <w:autoSpaceDN w:val="0"/>
              <w:adjustRightInd w:val="0"/>
              <w:jc w:val="both"/>
              <w:rPr>
                <w:rFonts w:ascii="Arial" w:hAnsi="Arial" w:cs="Arial"/>
                <w:b/>
                <w:bCs/>
                <w:color w:val="000000"/>
                <w:szCs w:val="22"/>
              </w:rPr>
            </w:pPr>
            <w:r w:rsidRPr="008E313A">
              <w:rPr>
                <w:rFonts w:ascii="Arial" w:hAnsi="Arial" w:cs="Arial"/>
                <w:szCs w:val="22"/>
              </w:rPr>
              <w:t>Introducer</w:t>
            </w:r>
            <w:r w:rsidR="00FC3049" w:rsidRPr="008E313A">
              <w:rPr>
                <w:rFonts w:ascii="Arial" w:eastAsia="MS Mincho" w:hAnsi="Arial" w:cs="Arial"/>
                <w:szCs w:val="22"/>
              </w:rPr>
              <w:t>’</w:t>
            </w:r>
            <w:r w:rsidRPr="008E313A">
              <w:rPr>
                <w:rFonts w:ascii="Arial" w:hAnsi="Arial" w:cs="Arial"/>
                <w:szCs w:val="22"/>
              </w:rPr>
              <w:t>s</w:t>
            </w:r>
            <w:r w:rsidR="00FC3049" w:rsidRPr="008E313A">
              <w:rPr>
                <w:rFonts w:ascii="Arial" w:hAnsi="Arial" w:cs="Arial"/>
                <w:szCs w:val="22"/>
              </w:rPr>
              <w:t xml:space="preserve"> </w:t>
            </w:r>
            <w:r w:rsidRPr="008E313A">
              <w:rPr>
                <w:rFonts w:ascii="Arial" w:hAnsi="Arial" w:cs="Arial"/>
                <w:szCs w:val="22"/>
              </w:rPr>
              <w:t>thumbprint</w:t>
            </w:r>
            <w:r w:rsidR="00FC3049" w:rsidRPr="008E313A">
              <w:rPr>
                <w:rFonts w:ascii="Arial" w:hAnsi="Arial" w:cs="Arial"/>
                <w:szCs w:val="22"/>
              </w:rPr>
              <w:t xml:space="preserve"> </w:t>
            </w:r>
            <w:r w:rsidRPr="008E313A">
              <w:rPr>
                <w:rFonts w:ascii="Arial" w:hAnsi="Arial" w:cs="Arial"/>
                <w:szCs w:val="22"/>
              </w:rPr>
              <w:t>endorsing the resident in the</w:t>
            </w:r>
            <w:r w:rsidR="00FC3049" w:rsidRPr="008E313A">
              <w:rPr>
                <w:rFonts w:ascii="Arial" w:hAnsi="Arial" w:cs="Arial"/>
                <w:szCs w:val="22"/>
              </w:rPr>
              <w:t xml:space="preserve"> </w:t>
            </w:r>
            <w:r w:rsidRPr="008E313A">
              <w:rPr>
                <w:rFonts w:ascii="Arial" w:hAnsi="Arial" w:cs="Arial"/>
                <w:szCs w:val="22"/>
              </w:rPr>
              <w:t>Review tab of the</w:t>
            </w:r>
            <w:r w:rsidR="00FC3049" w:rsidRPr="008E313A">
              <w:rPr>
                <w:rFonts w:ascii="Arial" w:hAnsi="Arial" w:cs="Arial"/>
                <w:szCs w:val="22"/>
              </w:rPr>
              <w:t xml:space="preserve"> </w:t>
            </w:r>
            <w:r w:rsidRPr="008E313A">
              <w:rPr>
                <w:rFonts w:ascii="Arial" w:hAnsi="Arial" w:cs="Arial"/>
                <w:szCs w:val="22"/>
              </w:rPr>
              <w:t>enrolment software. In case</w:t>
            </w:r>
            <w:r w:rsidR="00FC3049" w:rsidRPr="008E313A">
              <w:rPr>
                <w:rFonts w:ascii="Arial" w:hAnsi="Arial" w:cs="Arial"/>
                <w:szCs w:val="22"/>
              </w:rPr>
              <w:t xml:space="preserve"> </w:t>
            </w:r>
            <w:r w:rsidRPr="008E313A">
              <w:rPr>
                <w:rFonts w:ascii="Arial" w:hAnsi="Arial" w:cs="Arial"/>
                <w:szCs w:val="22"/>
              </w:rPr>
              <w:lastRenderedPageBreak/>
              <w:t>Introducer is not present at</w:t>
            </w:r>
            <w:r w:rsidR="00FC3049" w:rsidRPr="008E313A">
              <w:rPr>
                <w:rFonts w:ascii="Arial" w:hAnsi="Arial" w:cs="Arial"/>
                <w:szCs w:val="22"/>
              </w:rPr>
              <w:t xml:space="preserve"> </w:t>
            </w:r>
            <w:r w:rsidRPr="008E313A">
              <w:rPr>
                <w:rFonts w:ascii="Arial" w:hAnsi="Arial" w:cs="Arial"/>
                <w:szCs w:val="22"/>
              </w:rPr>
              <w:t>the time of enrolment,</w:t>
            </w:r>
            <w:r w:rsidR="00FC3049" w:rsidRPr="008E313A">
              <w:rPr>
                <w:rFonts w:ascii="Arial" w:hAnsi="Arial" w:cs="Arial"/>
                <w:szCs w:val="22"/>
              </w:rPr>
              <w:t xml:space="preserve"> </w:t>
            </w:r>
            <w:r w:rsidRPr="008E313A">
              <w:rPr>
                <w:rFonts w:ascii="Arial" w:hAnsi="Arial" w:cs="Arial"/>
                <w:szCs w:val="22"/>
              </w:rPr>
              <w:t>he/she can review the list</w:t>
            </w:r>
            <w:r w:rsidR="00FC3049" w:rsidRPr="008E313A">
              <w:rPr>
                <w:rFonts w:ascii="Arial" w:hAnsi="Arial" w:cs="Arial"/>
                <w:szCs w:val="22"/>
              </w:rPr>
              <w:t xml:space="preserve"> </w:t>
            </w:r>
            <w:r w:rsidRPr="008E313A">
              <w:rPr>
                <w:rFonts w:ascii="Arial" w:hAnsi="Arial" w:cs="Arial"/>
                <w:szCs w:val="22"/>
              </w:rPr>
              <w:t>later and endorse.</w:t>
            </w:r>
          </w:p>
        </w:tc>
      </w:tr>
      <w:tr w:rsidR="009462F3" w:rsidRPr="008E313A" w:rsidTr="00980991">
        <w:tc>
          <w:tcPr>
            <w:tcW w:w="1728" w:type="dxa"/>
            <w:vMerge/>
            <w:tcBorders>
              <w:top w:val="single" w:sz="4" w:space="0" w:color="auto"/>
              <w:left w:val="single" w:sz="4" w:space="0" w:color="auto"/>
              <w:bottom w:val="single" w:sz="4" w:space="0" w:color="auto"/>
              <w:right w:val="single" w:sz="4" w:space="0" w:color="auto"/>
            </w:tcBorders>
          </w:tcPr>
          <w:p w:rsidR="009462F3" w:rsidRPr="008E313A" w:rsidRDefault="009462F3" w:rsidP="00505129">
            <w:pPr>
              <w:autoSpaceDE w:val="0"/>
              <w:autoSpaceDN w:val="0"/>
              <w:adjustRightInd w:val="0"/>
              <w:rPr>
                <w:rFonts w:ascii="Arial" w:hAnsi="Arial" w:cs="Arial"/>
                <w:b/>
                <w:bCs/>
                <w:color w:val="000000"/>
                <w:szCs w:val="22"/>
              </w:rPr>
            </w:pPr>
          </w:p>
        </w:tc>
        <w:tc>
          <w:tcPr>
            <w:tcW w:w="2430" w:type="dxa"/>
            <w:tcBorders>
              <w:top w:val="single" w:sz="4" w:space="0" w:color="auto"/>
              <w:left w:val="single" w:sz="4" w:space="0" w:color="auto"/>
              <w:bottom w:val="single" w:sz="4" w:space="0" w:color="auto"/>
              <w:right w:val="single" w:sz="4" w:space="0" w:color="auto"/>
            </w:tcBorders>
          </w:tcPr>
          <w:p w:rsidR="009462F3" w:rsidRPr="008E313A" w:rsidRDefault="009462F3" w:rsidP="00870C13">
            <w:pPr>
              <w:autoSpaceDE w:val="0"/>
              <w:autoSpaceDN w:val="0"/>
              <w:adjustRightInd w:val="0"/>
              <w:rPr>
                <w:rFonts w:ascii="Arial" w:hAnsi="Arial" w:cs="Arial"/>
                <w:szCs w:val="22"/>
              </w:rPr>
            </w:pPr>
            <w:r w:rsidRPr="008E313A">
              <w:rPr>
                <w:rFonts w:ascii="Arial" w:hAnsi="Arial" w:cs="Arial"/>
                <w:szCs w:val="22"/>
              </w:rPr>
              <w:t>Introducers UID**</w:t>
            </w:r>
          </w:p>
        </w:tc>
        <w:tc>
          <w:tcPr>
            <w:tcW w:w="1620" w:type="dxa"/>
            <w:tcBorders>
              <w:top w:val="single" w:sz="4" w:space="0" w:color="auto"/>
              <w:left w:val="single" w:sz="4" w:space="0" w:color="auto"/>
              <w:bottom w:val="single" w:sz="4" w:space="0" w:color="auto"/>
              <w:right w:val="single" w:sz="4" w:space="0" w:color="auto"/>
            </w:tcBorders>
          </w:tcPr>
          <w:p w:rsidR="009462F3" w:rsidRPr="008E313A" w:rsidRDefault="009462F3" w:rsidP="00505129">
            <w:pPr>
              <w:autoSpaceDE w:val="0"/>
              <w:autoSpaceDN w:val="0"/>
              <w:adjustRightInd w:val="0"/>
              <w:rPr>
                <w:rFonts w:ascii="Arial" w:hAnsi="Arial" w:cs="Arial"/>
                <w:b/>
                <w:bCs/>
                <w:color w:val="000000"/>
                <w:szCs w:val="22"/>
              </w:rPr>
            </w:pPr>
          </w:p>
        </w:tc>
        <w:tc>
          <w:tcPr>
            <w:tcW w:w="4320" w:type="dxa"/>
            <w:vMerge/>
            <w:tcBorders>
              <w:top w:val="single" w:sz="4" w:space="0" w:color="auto"/>
              <w:left w:val="single" w:sz="4" w:space="0" w:color="auto"/>
              <w:bottom w:val="single" w:sz="4" w:space="0" w:color="auto"/>
              <w:right w:val="single" w:sz="4" w:space="0" w:color="auto"/>
            </w:tcBorders>
          </w:tcPr>
          <w:p w:rsidR="009462F3" w:rsidRPr="008E313A" w:rsidRDefault="009462F3" w:rsidP="00505129">
            <w:pPr>
              <w:autoSpaceDE w:val="0"/>
              <w:autoSpaceDN w:val="0"/>
              <w:adjustRightInd w:val="0"/>
              <w:rPr>
                <w:rFonts w:ascii="Arial" w:hAnsi="Arial" w:cs="Arial"/>
                <w:b/>
                <w:bCs/>
                <w:color w:val="000000"/>
                <w:szCs w:val="22"/>
              </w:rPr>
            </w:pPr>
          </w:p>
        </w:tc>
      </w:tr>
      <w:tr w:rsidR="00870C13" w:rsidRPr="008E313A" w:rsidTr="00980991">
        <w:tc>
          <w:tcPr>
            <w:tcW w:w="1728" w:type="dxa"/>
            <w:tcBorders>
              <w:top w:val="single" w:sz="4" w:space="0" w:color="auto"/>
              <w:left w:val="single" w:sz="4" w:space="0" w:color="auto"/>
              <w:bottom w:val="single" w:sz="4" w:space="0" w:color="auto"/>
              <w:right w:val="single" w:sz="4" w:space="0" w:color="auto"/>
            </w:tcBorders>
          </w:tcPr>
          <w:p w:rsidR="00870C13" w:rsidRPr="008E313A" w:rsidRDefault="00DD0E1F" w:rsidP="00505129">
            <w:pPr>
              <w:autoSpaceDE w:val="0"/>
              <w:autoSpaceDN w:val="0"/>
              <w:adjustRightInd w:val="0"/>
              <w:rPr>
                <w:rFonts w:ascii="Arial" w:hAnsi="Arial" w:cs="Arial"/>
                <w:b/>
                <w:bCs/>
                <w:color w:val="000000"/>
                <w:szCs w:val="22"/>
              </w:rPr>
            </w:pPr>
            <w:r w:rsidRPr="008E313A">
              <w:rPr>
                <w:rFonts w:ascii="Arial" w:hAnsi="Arial" w:cs="Arial"/>
                <w:szCs w:val="22"/>
              </w:rPr>
              <w:lastRenderedPageBreak/>
              <w:t>Contact Details</w:t>
            </w:r>
          </w:p>
        </w:tc>
        <w:tc>
          <w:tcPr>
            <w:tcW w:w="2430" w:type="dxa"/>
            <w:tcBorders>
              <w:top w:val="single" w:sz="4" w:space="0" w:color="auto"/>
              <w:left w:val="single" w:sz="4" w:space="0" w:color="auto"/>
              <w:bottom w:val="single" w:sz="4" w:space="0" w:color="auto"/>
              <w:right w:val="single" w:sz="4" w:space="0" w:color="auto"/>
            </w:tcBorders>
          </w:tcPr>
          <w:p w:rsidR="00870C13" w:rsidRPr="008E313A" w:rsidRDefault="00DD0E1F" w:rsidP="00870C13">
            <w:pPr>
              <w:autoSpaceDE w:val="0"/>
              <w:autoSpaceDN w:val="0"/>
              <w:adjustRightInd w:val="0"/>
              <w:rPr>
                <w:rFonts w:ascii="Arial" w:hAnsi="Arial" w:cs="Arial"/>
                <w:szCs w:val="22"/>
              </w:rPr>
            </w:pPr>
            <w:r w:rsidRPr="008E313A">
              <w:rPr>
                <w:rFonts w:ascii="Arial" w:hAnsi="Arial" w:cs="Arial"/>
                <w:szCs w:val="22"/>
              </w:rPr>
              <w:t>Mobile Number</w:t>
            </w:r>
          </w:p>
        </w:tc>
        <w:tc>
          <w:tcPr>
            <w:tcW w:w="1620" w:type="dxa"/>
            <w:tcBorders>
              <w:top w:val="single" w:sz="4" w:space="0" w:color="auto"/>
              <w:left w:val="single" w:sz="4" w:space="0" w:color="auto"/>
              <w:bottom w:val="single" w:sz="4" w:space="0" w:color="auto"/>
              <w:right w:val="single" w:sz="4" w:space="0" w:color="auto"/>
            </w:tcBorders>
          </w:tcPr>
          <w:p w:rsidR="00870C13" w:rsidRPr="008E313A" w:rsidRDefault="00DD0E1F" w:rsidP="00505129">
            <w:pPr>
              <w:autoSpaceDE w:val="0"/>
              <w:autoSpaceDN w:val="0"/>
              <w:adjustRightInd w:val="0"/>
              <w:rPr>
                <w:rFonts w:ascii="Arial" w:hAnsi="Arial" w:cs="Arial"/>
                <w:b/>
                <w:bCs/>
                <w:color w:val="000000"/>
                <w:szCs w:val="22"/>
              </w:rPr>
            </w:pPr>
            <w:r w:rsidRPr="008E313A">
              <w:rPr>
                <w:rFonts w:ascii="Arial" w:hAnsi="Arial" w:cs="Arial"/>
                <w:szCs w:val="22"/>
              </w:rPr>
              <w:t>No</w:t>
            </w:r>
          </w:p>
        </w:tc>
        <w:tc>
          <w:tcPr>
            <w:tcW w:w="4320" w:type="dxa"/>
            <w:tcBorders>
              <w:top w:val="single" w:sz="4" w:space="0" w:color="auto"/>
              <w:left w:val="single" w:sz="4" w:space="0" w:color="auto"/>
              <w:bottom w:val="single" w:sz="4" w:space="0" w:color="auto"/>
              <w:right w:val="single" w:sz="4" w:space="0" w:color="auto"/>
            </w:tcBorders>
          </w:tcPr>
          <w:p w:rsidR="00870C13" w:rsidRPr="008E313A" w:rsidRDefault="00DD0E1F" w:rsidP="00CD3B63">
            <w:pPr>
              <w:autoSpaceDE w:val="0"/>
              <w:autoSpaceDN w:val="0"/>
              <w:adjustRightInd w:val="0"/>
              <w:jc w:val="center"/>
              <w:rPr>
                <w:rFonts w:ascii="Arial" w:hAnsi="Arial" w:cs="Arial"/>
                <w:b/>
                <w:bCs/>
                <w:color w:val="000000"/>
                <w:szCs w:val="22"/>
              </w:rPr>
            </w:pPr>
            <w:r w:rsidRPr="008E313A">
              <w:rPr>
                <w:rFonts w:ascii="Arial" w:hAnsi="Arial" w:cs="Arial"/>
                <w:szCs w:val="22"/>
              </w:rPr>
              <w:t>---</w:t>
            </w:r>
          </w:p>
        </w:tc>
      </w:tr>
      <w:tr w:rsidR="00DD0E1F" w:rsidRPr="008E313A" w:rsidTr="00980991">
        <w:tc>
          <w:tcPr>
            <w:tcW w:w="1728" w:type="dxa"/>
            <w:tcBorders>
              <w:top w:val="single" w:sz="4" w:space="0" w:color="auto"/>
              <w:left w:val="single" w:sz="4" w:space="0" w:color="auto"/>
              <w:bottom w:val="single" w:sz="4" w:space="0" w:color="auto"/>
              <w:right w:val="single" w:sz="4" w:space="0" w:color="auto"/>
            </w:tcBorders>
          </w:tcPr>
          <w:p w:rsidR="00DD0E1F" w:rsidRPr="008E313A" w:rsidRDefault="00DD0E1F" w:rsidP="00505129">
            <w:pPr>
              <w:autoSpaceDE w:val="0"/>
              <w:autoSpaceDN w:val="0"/>
              <w:adjustRightInd w:val="0"/>
              <w:rPr>
                <w:rFonts w:ascii="Arial" w:hAnsi="Arial" w:cs="Arial"/>
                <w:szCs w:val="22"/>
              </w:rPr>
            </w:pPr>
          </w:p>
        </w:tc>
        <w:tc>
          <w:tcPr>
            <w:tcW w:w="2430" w:type="dxa"/>
            <w:tcBorders>
              <w:top w:val="single" w:sz="4" w:space="0" w:color="auto"/>
              <w:left w:val="single" w:sz="4" w:space="0" w:color="auto"/>
              <w:bottom w:val="single" w:sz="4" w:space="0" w:color="auto"/>
              <w:right w:val="single" w:sz="4" w:space="0" w:color="auto"/>
            </w:tcBorders>
          </w:tcPr>
          <w:p w:rsidR="00DD0E1F" w:rsidRPr="008E313A" w:rsidRDefault="00DD0E1F" w:rsidP="00870C13">
            <w:pPr>
              <w:autoSpaceDE w:val="0"/>
              <w:autoSpaceDN w:val="0"/>
              <w:adjustRightInd w:val="0"/>
              <w:rPr>
                <w:rFonts w:ascii="Arial" w:hAnsi="Arial" w:cs="Arial"/>
                <w:szCs w:val="22"/>
              </w:rPr>
            </w:pPr>
            <w:r w:rsidRPr="008E313A">
              <w:rPr>
                <w:rFonts w:ascii="Arial" w:hAnsi="Arial" w:cs="Arial"/>
                <w:szCs w:val="22"/>
              </w:rPr>
              <w:t>Email Address</w:t>
            </w:r>
          </w:p>
        </w:tc>
        <w:tc>
          <w:tcPr>
            <w:tcW w:w="1620" w:type="dxa"/>
            <w:tcBorders>
              <w:top w:val="single" w:sz="4" w:space="0" w:color="auto"/>
              <w:left w:val="single" w:sz="4" w:space="0" w:color="auto"/>
              <w:bottom w:val="single" w:sz="4" w:space="0" w:color="auto"/>
              <w:right w:val="single" w:sz="4" w:space="0" w:color="auto"/>
            </w:tcBorders>
          </w:tcPr>
          <w:p w:rsidR="00DD0E1F" w:rsidRPr="008E313A" w:rsidRDefault="00DD0E1F" w:rsidP="00505129">
            <w:pPr>
              <w:autoSpaceDE w:val="0"/>
              <w:autoSpaceDN w:val="0"/>
              <w:adjustRightInd w:val="0"/>
              <w:rPr>
                <w:rFonts w:ascii="Arial" w:hAnsi="Arial" w:cs="Arial"/>
                <w:szCs w:val="22"/>
              </w:rPr>
            </w:pPr>
            <w:r w:rsidRPr="008E313A">
              <w:rPr>
                <w:rFonts w:ascii="Arial" w:hAnsi="Arial" w:cs="Arial"/>
                <w:szCs w:val="22"/>
              </w:rPr>
              <w:t>No</w:t>
            </w:r>
          </w:p>
        </w:tc>
        <w:tc>
          <w:tcPr>
            <w:tcW w:w="4320" w:type="dxa"/>
            <w:tcBorders>
              <w:top w:val="single" w:sz="4" w:space="0" w:color="auto"/>
              <w:left w:val="single" w:sz="4" w:space="0" w:color="auto"/>
              <w:bottom w:val="single" w:sz="4" w:space="0" w:color="auto"/>
              <w:right w:val="single" w:sz="4" w:space="0" w:color="auto"/>
            </w:tcBorders>
          </w:tcPr>
          <w:p w:rsidR="00DD0E1F" w:rsidRPr="008E313A" w:rsidRDefault="00DD0E1F" w:rsidP="00CD3B63">
            <w:pPr>
              <w:autoSpaceDE w:val="0"/>
              <w:autoSpaceDN w:val="0"/>
              <w:adjustRightInd w:val="0"/>
              <w:jc w:val="center"/>
              <w:rPr>
                <w:rFonts w:ascii="Arial" w:hAnsi="Arial" w:cs="Arial"/>
                <w:szCs w:val="22"/>
              </w:rPr>
            </w:pPr>
            <w:r w:rsidRPr="008E313A">
              <w:rPr>
                <w:rFonts w:ascii="Arial" w:hAnsi="Arial" w:cs="Arial"/>
                <w:szCs w:val="22"/>
              </w:rPr>
              <w:t>---</w:t>
            </w:r>
          </w:p>
        </w:tc>
      </w:tr>
      <w:tr w:rsidR="00DD0E1F" w:rsidRPr="008E313A" w:rsidTr="00980991">
        <w:tc>
          <w:tcPr>
            <w:tcW w:w="10098" w:type="dxa"/>
            <w:gridSpan w:val="4"/>
            <w:tcBorders>
              <w:top w:val="single" w:sz="4" w:space="0" w:color="auto"/>
              <w:left w:val="single" w:sz="4" w:space="0" w:color="auto"/>
              <w:bottom w:val="single" w:sz="4" w:space="0" w:color="auto"/>
              <w:right w:val="single" w:sz="4" w:space="0" w:color="auto"/>
            </w:tcBorders>
          </w:tcPr>
          <w:p w:rsidR="00DD0E1F" w:rsidRPr="008E313A" w:rsidRDefault="00DD0E1F" w:rsidP="00FC3049">
            <w:pPr>
              <w:autoSpaceDE w:val="0"/>
              <w:autoSpaceDN w:val="0"/>
              <w:adjustRightInd w:val="0"/>
              <w:jc w:val="both"/>
              <w:rPr>
                <w:rFonts w:ascii="Arial" w:hAnsi="Arial" w:cs="Arial"/>
                <w:szCs w:val="22"/>
              </w:rPr>
            </w:pPr>
            <w:r w:rsidRPr="008E313A">
              <w:rPr>
                <w:rFonts w:ascii="Arial" w:hAnsi="Arial" w:cs="Arial"/>
                <w:szCs w:val="22"/>
              </w:rPr>
              <w:t>## A flag is maintained to indicate if Date of Birth (DoB) is verified, declared, or</w:t>
            </w:r>
          </w:p>
          <w:p w:rsidR="00DD0E1F" w:rsidRPr="008E313A" w:rsidRDefault="00DD0E1F" w:rsidP="00FC3049">
            <w:pPr>
              <w:autoSpaceDE w:val="0"/>
              <w:autoSpaceDN w:val="0"/>
              <w:adjustRightInd w:val="0"/>
              <w:jc w:val="both"/>
              <w:rPr>
                <w:rFonts w:ascii="Arial" w:hAnsi="Arial" w:cs="Arial"/>
                <w:szCs w:val="22"/>
              </w:rPr>
            </w:pPr>
            <w:r w:rsidRPr="008E313A">
              <w:rPr>
                <w:rFonts w:ascii="Arial" w:hAnsi="Arial" w:cs="Arial"/>
                <w:szCs w:val="22"/>
              </w:rPr>
              <w:t>approximate. In case exact DoB is not known, resident should indicate the age only.</w:t>
            </w:r>
          </w:p>
          <w:p w:rsidR="00DD0E1F" w:rsidRPr="008E313A" w:rsidRDefault="00DD0E1F" w:rsidP="00FC3049">
            <w:pPr>
              <w:autoSpaceDE w:val="0"/>
              <w:autoSpaceDN w:val="0"/>
              <w:adjustRightInd w:val="0"/>
              <w:jc w:val="both"/>
              <w:rPr>
                <w:rFonts w:ascii="Arial" w:hAnsi="Arial" w:cs="Arial"/>
                <w:szCs w:val="22"/>
              </w:rPr>
            </w:pPr>
            <w:r w:rsidRPr="008E313A">
              <w:rPr>
                <w:rFonts w:ascii="Arial" w:hAnsi="Arial" w:cs="Arial"/>
                <w:szCs w:val="22"/>
              </w:rPr>
              <w:t>Enrolment software has the provision to capture age &amp; calculate the year of birth.</w:t>
            </w:r>
          </w:p>
        </w:tc>
      </w:tr>
      <w:tr w:rsidR="00DD0E1F" w:rsidRPr="008E313A" w:rsidTr="00980991">
        <w:tc>
          <w:tcPr>
            <w:tcW w:w="10098" w:type="dxa"/>
            <w:gridSpan w:val="4"/>
            <w:tcBorders>
              <w:top w:val="single" w:sz="4" w:space="0" w:color="auto"/>
              <w:left w:val="single" w:sz="4" w:space="0" w:color="auto"/>
              <w:bottom w:val="single" w:sz="4" w:space="0" w:color="auto"/>
              <w:right w:val="single" w:sz="4" w:space="0" w:color="auto"/>
            </w:tcBorders>
          </w:tcPr>
          <w:p w:rsidR="00DD0E1F" w:rsidRPr="008E313A" w:rsidRDefault="00DD0E1F" w:rsidP="003844DF">
            <w:pPr>
              <w:autoSpaceDE w:val="0"/>
              <w:autoSpaceDN w:val="0"/>
              <w:adjustRightInd w:val="0"/>
              <w:jc w:val="both"/>
              <w:rPr>
                <w:rFonts w:ascii="Arial" w:hAnsi="Arial" w:cs="Arial"/>
                <w:szCs w:val="22"/>
              </w:rPr>
            </w:pPr>
            <w:r w:rsidRPr="008E313A">
              <w:rPr>
                <w:rFonts w:ascii="Arial" w:hAnsi="Arial" w:cs="Arial"/>
                <w:szCs w:val="22"/>
              </w:rPr>
              <w:t>* For infants, Father/ Mother/ Guardians name (at least one) and UID is mandatory.</w:t>
            </w:r>
          </w:p>
          <w:p w:rsidR="00DD0E1F" w:rsidRPr="008E313A" w:rsidRDefault="00DD0E1F" w:rsidP="003844DF">
            <w:pPr>
              <w:autoSpaceDE w:val="0"/>
              <w:autoSpaceDN w:val="0"/>
              <w:adjustRightInd w:val="0"/>
              <w:jc w:val="both"/>
              <w:rPr>
                <w:rFonts w:ascii="Arial" w:hAnsi="Arial" w:cs="Arial"/>
                <w:szCs w:val="22"/>
              </w:rPr>
            </w:pPr>
            <w:r w:rsidRPr="008E313A">
              <w:rPr>
                <w:rFonts w:ascii="Arial" w:hAnsi="Arial" w:cs="Arial"/>
                <w:szCs w:val="22"/>
              </w:rPr>
              <w:t>* For children under a particular age, biometric de-duplication will not be done. Hence</w:t>
            </w:r>
          </w:p>
          <w:p w:rsidR="00DD0E1F" w:rsidRPr="008E313A" w:rsidRDefault="00DD0E1F" w:rsidP="003844DF">
            <w:pPr>
              <w:autoSpaceDE w:val="0"/>
              <w:autoSpaceDN w:val="0"/>
              <w:adjustRightInd w:val="0"/>
              <w:jc w:val="both"/>
              <w:rPr>
                <w:rFonts w:ascii="Arial" w:hAnsi="Arial" w:cs="Arial"/>
                <w:szCs w:val="22"/>
              </w:rPr>
            </w:pPr>
            <w:r w:rsidRPr="008E313A">
              <w:rPr>
                <w:rFonts w:ascii="Arial" w:hAnsi="Arial" w:cs="Arial"/>
                <w:szCs w:val="22"/>
              </w:rPr>
              <w:t>their UID will be flagged as such until they are biometrically de-duplicated at a later age.</w:t>
            </w:r>
          </w:p>
          <w:p w:rsidR="00DD0E1F" w:rsidRPr="008E313A" w:rsidRDefault="00DD0E1F" w:rsidP="003844DF">
            <w:pPr>
              <w:autoSpaceDE w:val="0"/>
              <w:autoSpaceDN w:val="0"/>
              <w:adjustRightInd w:val="0"/>
              <w:jc w:val="both"/>
              <w:rPr>
                <w:rFonts w:ascii="Arial" w:hAnsi="Arial" w:cs="Arial"/>
                <w:szCs w:val="22"/>
              </w:rPr>
            </w:pPr>
            <w:r w:rsidRPr="008E313A">
              <w:rPr>
                <w:rFonts w:ascii="Arial" w:hAnsi="Arial" w:cs="Arial"/>
                <w:szCs w:val="22"/>
              </w:rPr>
              <w:t>Their UID will be linked to at least one of the parents UID.</w:t>
            </w:r>
          </w:p>
          <w:p w:rsidR="00DD0E1F" w:rsidRPr="008E313A" w:rsidRDefault="00DD0E1F" w:rsidP="003844DF">
            <w:pPr>
              <w:autoSpaceDE w:val="0"/>
              <w:autoSpaceDN w:val="0"/>
              <w:adjustRightInd w:val="0"/>
              <w:jc w:val="both"/>
              <w:rPr>
                <w:rFonts w:ascii="Arial" w:hAnsi="Arial" w:cs="Arial"/>
                <w:szCs w:val="22"/>
              </w:rPr>
            </w:pPr>
            <w:r w:rsidRPr="008E313A">
              <w:rPr>
                <w:rFonts w:ascii="Arial" w:hAnsi="Arial" w:cs="Arial"/>
                <w:szCs w:val="22"/>
              </w:rPr>
              <w:t>* In the case the adult is not in a position or does not want to disclose, name of either</w:t>
            </w:r>
          </w:p>
          <w:p w:rsidR="00DD0E1F" w:rsidRPr="008E313A" w:rsidRDefault="00DD0E1F" w:rsidP="003844DF">
            <w:pPr>
              <w:autoSpaceDE w:val="0"/>
              <w:autoSpaceDN w:val="0"/>
              <w:adjustRightInd w:val="0"/>
              <w:jc w:val="both"/>
              <w:rPr>
                <w:rFonts w:ascii="Arial" w:hAnsi="Arial" w:cs="Arial"/>
                <w:szCs w:val="22"/>
              </w:rPr>
            </w:pPr>
            <w:r w:rsidRPr="008E313A">
              <w:rPr>
                <w:rFonts w:ascii="Arial" w:hAnsi="Arial" w:cs="Arial"/>
                <w:szCs w:val="22"/>
              </w:rPr>
              <w:t>Father/ Husband/ Guardian or Mother/ Wife/ Guardian, select the flag in the enrolment</w:t>
            </w:r>
          </w:p>
          <w:p w:rsidR="00DD0E1F" w:rsidRPr="008E313A" w:rsidRDefault="00DD0E1F" w:rsidP="003844DF">
            <w:pPr>
              <w:autoSpaceDE w:val="0"/>
              <w:autoSpaceDN w:val="0"/>
              <w:adjustRightInd w:val="0"/>
              <w:jc w:val="both"/>
              <w:rPr>
                <w:rFonts w:ascii="Arial" w:hAnsi="Arial" w:cs="Arial"/>
                <w:szCs w:val="22"/>
              </w:rPr>
            </w:pPr>
            <w:r w:rsidRPr="008E313A">
              <w:rPr>
                <w:rFonts w:ascii="Arial" w:hAnsi="Arial" w:cs="Arial"/>
                <w:szCs w:val="22"/>
              </w:rPr>
              <w:t>software to indicate that resident has not given the relationship details.</w:t>
            </w:r>
          </w:p>
        </w:tc>
      </w:tr>
      <w:tr w:rsidR="00DD0E1F" w:rsidRPr="008E313A" w:rsidTr="00980991">
        <w:tc>
          <w:tcPr>
            <w:tcW w:w="10098" w:type="dxa"/>
            <w:gridSpan w:val="4"/>
            <w:tcBorders>
              <w:top w:val="single" w:sz="4" w:space="0" w:color="auto"/>
              <w:left w:val="single" w:sz="4" w:space="0" w:color="auto"/>
              <w:bottom w:val="single" w:sz="4" w:space="0" w:color="auto"/>
              <w:right w:val="single" w:sz="4" w:space="0" w:color="auto"/>
            </w:tcBorders>
          </w:tcPr>
          <w:p w:rsidR="00DD0E1F" w:rsidRPr="008E313A" w:rsidRDefault="00DD0E1F" w:rsidP="00DD0E1F">
            <w:pPr>
              <w:autoSpaceDE w:val="0"/>
              <w:autoSpaceDN w:val="0"/>
              <w:adjustRightInd w:val="0"/>
              <w:rPr>
                <w:rFonts w:ascii="Arial" w:hAnsi="Arial" w:cs="Arial"/>
                <w:szCs w:val="22"/>
              </w:rPr>
            </w:pPr>
            <w:r w:rsidRPr="008E313A">
              <w:rPr>
                <w:rFonts w:ascii="Arial" w:hAnsi="Arial" w:cs="Arial"/>
                <w:szCs w:val="22"/>
              </w:rPr>
              <w:t>** For residents with no document proof, an “Introducer” should certify his/ her identity.</w:t>
            </w:r>
          </w:p>
        </w:tc>
      </w:tr>
    </w:tbl>
    <w:p w:rsidR="00980991" w:rsidRDefault="00980991"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0D6419" w:rsidRDefault="000D641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lastRenderedPageBreak/>
        <w:t>5.1.2 Detailed Guidelines for Recording Demographic Data</w:t>
      </w:r>
    </w:p>
    <w:p w:rsidR="006704BB" w:rsidRPr="008E313A" w:rsidRDefault="006704BB"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i. Name</w:t>
      </w:r>
    </w:p>
    <w:p w:rsidR="009A08F7" w:rsidRPr="008E313A" w:rsidRDefault="009A08F7" w:rsidP="009A08F7">
      <w:pPr>
        <w:autoSpaceDE w:val="0"/>
        <w:autoSpaceDN w:val="0"/>
        <w:adjustRightInd w:val="0"/>
        <w:spacing w:after="0" w:line="240" w:lineRule="auto"/>
        <w:jc w:val="both"/>
        <w:rPr>
          <w:rFonts w:ascii="Arial" w:hAnsi="Arial" w:cs="Arial"/>
          <w:b/>
          <w:bCs/>
          <w:color w:val="000000"/>
          <w:szCs w:val="22"/>
        </w:rPr>
      </w:pPr>
    </w:p>
    <w:p w:rsidR="009A08F7" w:rsidRPr="008E313A" w:rsidRDefault="00505129" w:rsidP="009A08F7">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1. The Enrolment Agency should verify the proof of identity documents produced by</w:t>
      </w:r>
      <w:r w:rsidR="009A08F7" w:rsidRPr="008E313A">
        <w:rPr>
          <w:rFonts w:ascii="Arial" w:hAnsi="Arial" w:cs="Arial"/>
          <w:color w:val="000000"/>
          <w:szCs w:val="22"/>
        </w:rPr>
        <w:t xml:space="preserve"> </w:t>
      </w:r>
      <w:r w:rsidRPr="008E313A">
        <w:rPr>
          <w:rFonts w:ascii="Arial" w:hAnsi="Arial" w:cs="Arial"/>
          <w:color w:val="000000"/>
          <w:szCs w:val="22"/>
        </w:rPr>
        <w:t>the individual before recording the name.</w:t>
      </w:r>
    </w:p>
    <w:p w:rsidR="009A08F7" w:rsidRPr="008E313A" w:rsidRDefault="00505129" w:rsidP="009A08F7">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2. The name of the person </w:t>
      </w:r>
      <w:r w:rsidRPr="00FD5B10">
        <w:rPr>
          <w:rFonts w:ascii="Arial" w:hAnsi="Arial" w:cs="Arial"/>
          <w:color w:val="000000"/>
          <w:szCs w:val="22"/>
        </w:rPr>
        <w:t>in full</w:t>
      </w:r>
      <w:r w:rsidRPr="008E313A">
        <w:rPr>
          <w:rFonts w:ascii="Arial" w:hAnsi="Arial" w:cs="Arial"/>
          <w:b/>
          <w:bCs/>
          <w:color w:val="000000"/>
          <w:szCs w:val="22"/>
        </w:rPr>
        <w:t xml:space="preserve"> </w:t>
      </w:r>
      <w:r w:rsidRPr="008E313A">
        <w:rPr>
          <w:rFonts w:ascii="Arial" w:hAnsi="Arial" w:cs="Arial"/>
          <w:color w:val="000000"/>
          <w:szCs w:val="22"/>
        </w:rPr>
        <w:t>should be entered in the boxes provided for thi</w:t>
      </w:r>
      <w:r w:rsidR="009A08F7" w:rsidRPr="008E313A">
        <w:rPr>
          <w:rFonts w:ascii="Arial" w:hAnsi="Arial" w:cs="Arial"/>
          <w:color w:val="000000"/>
          <w:szCs w:val="22"/>
        </w:rPr>
        <w:t xml:space="preserve">s </w:t>
      </w:r>
      <w:r w:rsidRPr="008E313A">
        <w:rPr>
          <w:rFonts w:ascii="Arial" w:hAnsi="Arial" w:cs="Arial"/>
          <w:color w:val="000000"/>
          <w:szCs w:val="22"/>
        </w:rPr>
        <w:t>purpose. Leave single box between two separate words.</w:t>
      </w:r>
    </w:p>
    <w:p w:rsidR="000E0BC6" w:rsidRPr="008E313A" w:rsidRDefault="00505129" w:rsidP="009A08F7">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3. It is very important to write the </w:t>
      </w:r>
      <w:r w:rsidR="00FD5B10" w:rsidRPr="008E313A">
        <w:rPr>
          <w:rFonts w:ascii="Arial" w:hAnsi="Arial" w:cs="Arial"/>
          <w:color w:val="000000"/>
          <w:szCs w:val="22"/>
        </w:rPr>
        <w:t>person’s</w:t>
      </w:r>
      <w:r w:rsidRPr="008E313A">
        <w:rPr>
          <w:rFonts w:ascii="Arial" w:hAnsi="Arial" w:cs="Arial"/>
          <w:color w:val="000000"/>
          <w:szCs w:val="22"/>
        </w:rPr>
        <w:t xml:space="preserve"> name very carefully and correctly. For</w:t>
      </w:r>
      <w:r w:rsidR="009A08F7" w:rsidRPr="008E313A">
        <w:rPr>
          <w:rFonts w:ascii="Arial" w:hAnsi="Arial" w:cs="Arial"/>
          <w:color w:val="000000"/>
          <w:szCs w:val="22"/>
        </w:rPr>
        <w:t xml:space="preserve"> </w:t>
      </w:r>
      <w:r w:rsidRPr="008E313A">
        <w:rPr>
          <w:rFonts w:ascii="Arial" w:hAnsi="Arial" w:cs="Arial"/>
          <w:color w:val="000000"/>
          <w:szCs w:val="22"/>
        </w:rPr>
        <w:t>example, the respondent may tell that his name is V. Vijayan whereas his full name</w:t>
      </w:r>
      <w:r w:rsidR="009A08F7" w:rsidRPr="008E313A">
        <w:rPr>
          <w:rFonts w:ascii="Arial" w:hAnsi="Arial" w:cs="Arial"/>
          <w:color w:val="000000"/>
          <w:szCs w:val="22"/>
        </w:rPr>
        <w:t xml:space="preserve"> </w:t>
      </w:r>
      <w:r w:rsidRPr="008E313A">
        <w:rPr>
          <w:rFonts w:ascii="Arial" w:hAnsi="Arial" w:cs="Arial"/>
          <w:color w:val="000000"/>
          <w:szCs w:val="22"/>
        </w:rPr>
        <w:t>may be Venkatraman Vijayan and similarly R. K. Srivastavas full name may</w:t>
      </w:r>
      <w:r w:rsidR="009A08F7" w:rsidRPr="008E313A">
        <w:rPr>
          <w:rFonts w:ascii="Arial" w:hAnsi="Arial" w:cs="Arial"/>
          <w:color w:val="000000"/>
          <w:szCs w:val="22"/>
        </w:rPr>
        <w:t xml:space="preserve"> </w:t>
      </w:r>
      <w:r w:rsidRPr="008E313A">
        <w:rPr>
          <w:rFonts w:ascii="Arial" w:hAnsi="Arial" w:cs="Arial"/>
          <w:color w:val="000000"/>
          <w:szCs w:val="22"/>
        </w:rPr>
        <w:t>actually be Ramesh Kumar Srivastava. Similarly, a female enrol</w:t>
      </w:r>
      <w:r w:rsidR="00CD3B63">
        <w:rPr>
          <w:rFonts w:ascii="Arial" w:hAnsi="Arial" w:cs="Arial"/>
          <w:color w:val="000000"/>
          <w:szCs w:val="22"/>
        </w:rPr>
        <w:t>l</w:t>
      </w:r>
      <w:r w:rsidRPr="008E313A">
        <w:rPr>
          <w:rFonts w:ascii="Arial" w:hAnsi="Arial" w:cs="Arial"/>
          <w:color w:val="000000"/>
          <w:szCs w:val="22"/>
        </w:rPr>
        <w:t>ee may tell her name</w:t>
      </w:r>
      <w:r w:rsidR="009A08F7" w:rsidRPr="008E313A">
        <w:rPr>
          <w:rFonts w:ascii="Arial" w:hAnsi="Arial" w:cs="Arial"/>
          <w:color w:val="000000"/>
          <w:szCs w:val="22"/>
        </w:rPr>
        <w:t xml:space="preserve"> </w:t>
      </w:r>
      <w:r w:rsidRPr="008E313A">
        <w:rPr>
          <w:rFonts w:ascii="Arial" w:hAnsi="Arial" w:cs="Arial"/>
          <w:color w:val="000000"/>
          <w:szCs w:val="22"/>
        </w:rPr>
        <w:t>as K. S. K. Durga while her full name may be Kalluri Surya Kanaka Durga.</w:t>
      </w:r>
    </w:p>
    <w:p w:rsidR="000E0BC6" w:rsidRPr="008E313A" w:rsidRDefault="00505129" w:rsidP="009A08F7">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4. Ascertain from her/him the expansion of her/his initials and check the same in the</w:t>
      </w:r>
      <w:r w:rsidR="000E0BC6" w:rsidRPr="008E313A">
        <w:rPr>
          <w:rFonts w:ascii="Arial" w:hAnsi="Arial" w:cs="Arial"/>
          <w:color w:val="000000"/>
          <w:szCs w:val="22"/>
        </w:rPr>
        <w:t xml:space="preserve"> </w:t>
      </w:r>
      <w:r w:rsidRPr="008E313A">
        <w:rPr>
          <w:rFonts w:ascii="Arial" w:hAnsi="Arial" w:cs="Arial"/>
          <w:color w:val="000000"/>
          <w:szCs w:val="22"/>
        </w:rPr>
        <w:t>documentary evidence produced before recording the name in full.</w:t>
      </w:r>
    </w:p>
    <w:p w:rsidR="000E0BC6" w:rsidRPr="008E313A" w:rsidRDefault="00505129" w:rsidP="009A08F7">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5. In case of difference in the name declared and the one in document (PoI), the name</w:t>
      </w:r>
      <w:r w:rsidR="000E0BC6" w:rsidRPr="008E313A">
        <w:rPr>
          <w:rFonts w:ascii="Arial" w:hAnsi="Arial" w:cs="Arial"/>
          <w:color w:val="000000"/>
          <w:szCs w:val="22"/>
        </w:rPr>
        <w:t xml:space="preserve"> </w:t>
      </w:r>
      <w:r w:rsidRPr="008E313A">
        <w:rPr>
          <w:rFonts w:ascii="Arial" w:hAnsi="Arial" w:cs="Arial"/>
          <w:color w:val="000000"/>
          <w:szCs w:val="22"/>
        </w:rPr>
        <w:t>as declared by the resident may be recorded by the Enrolment Agency provided the</w:t>
      </w:r>
      <w:r w:rsidR="000E0BC6" w:rsidRPr="008E313A">
        <w:rPr>
          <w:rFonts w:ascii="Arial" w:hAnsi="Arial" w:cs="Arial"/>
          <w:color w:val="000000"/>
          <w:szCs w:val="22"/>
        </w:rPr>
        <w:t xml:space="preserve"> </w:t>
      </w:r>
      <w:r w:rsidRPr="008E313A">
        <w:rPr>
          <w:rFonts w:ascii="Arial" w:hAnsi="Arial" w:cs="Arial"/>
          <w:color w:val="000000"/>
          <w:szCs w:val="22"/>
        </w:rPr>
        <w:t>difference is only in spelling.</w:t>
      </w:r>
    </w:p>
    <w:p w:rsidR="000E0BC6" w:rsidRPr="008E313A" w:rsidRDefault="00505129" w:rsidP="009A08F7">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6. If two documentary proofs produced by the enrol</w:t>
      </w:r>
      <w:r w:rsidR="00CD3B63">
        <w:rPr>
          <w:rFonts w:ascii="Arial" w:hAnsi="Arial" w:cs="Arial"/>
          <w:color w:val="000000"/>
          <w:szCs w:val="22"/>
        </w:rPr>
        <w:t>l</w:t>
      </w:r>
      <w:r w:rsidRPr="008E313A">
        <w:rPr>
          <w:rFonts w:ascii="Arial" w:hAnsi="Arial" w:cs="Arial"/>
          <w:color w:val="000000"/>
          <w:szCs w:val="22"/>
        </w:rPr>
        <w:t>ee have variation in the same name</w:t>
      </w:r>
      <w:r w:rsidR="000E0BC6" w:rsidRPr="008E313A">
        <w:rPr>
          <w:rFonts w:ascii="Arial" w:hAnsi="Arial" w:cs="Arial"/>
          <w:color w:val="000000"/>
          <w:szCs w:val="22"/>
        </w:rPr>
        <w:t xml:space="preserve"> </w:t>
      </w:r>
      <w:r w:rsidRPr="008E313A">
        <w:rPr>
          <w:rFonts w:ascii="Arial" w:hAnsi="Arial" w:cs="Arial"/>
          <w:color w:val="000000"/>
          <w:szCs w:val="22"/>
        </w:rPr>
        <w:t>(i.e., with initials and full name), the enrol</w:t>
      </w:r>
      <w:r w:rsidR="00CD3B63">
        <w:rPr>
          <w:rFonts w:ascii="Arial" w:hAnsi="Arial" w:cs="Arial"/>
          <w:color w:val="000000"/>
          <w:szCs w:val="22"/>
        </w:rPr>
        <w:t>l</w:t>
      </w:r>
      <w:r w:rsidRPr="008E313A">
        <w:rPr>
          <w:rFonts w:ascii="Arial" w:hAnsi="Arial" w:cs="Arial"/>
          <w:color w:val="000000"/>
          <w:szCs w:val="22"/>
        </w:rPr>
        <w:t>ees preferred name should be recorded.</w:t>
      </w:r>
    </w:p>
    <w:p w:rsidR="000E0BC6" w:rsidRPr="008E313A" w:rsidRDefault="00505129" w:rsidP="009A08F7">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7. Sometimes the infants and children may not have been named yet. Please try to</w:t>
      </w:r>
      <w:r w:rsidR="000E0BC6" w:rsidRPr="008E313A">
        <w:rPr>
          <w:rFonts w:ascii="Arial" w:hAnsi="Arial" w:cs="Arial"/>
          <w:color w:val="000000"/>
          <w:szCs w:val="22"/>
        </w:rPr>
        <w:t xml:space="preserve"> </w:t>
      </w:r>
      <w:r w:rsidRPr="008E313A">
        <w:rPr>
          <w:rFonts w:ascii="Arial" w:hAnsi="Arial" w:cs="Arial"/>
          <w:color w:val="000000"/>
          <w:szCs w:val="22"/>
        </w:rPr>
        <w:t>ascertain the intended name for the child by explaining to the enrol</w:t>
      </w:r>
      <w:r w:rsidR="00CD3B63">
        <w:rPr>
          <w:rFonts w:ascii="Arial" w:hAnsi="Arial" w:cs="Arial"/>
          <w:color w:val="000000"/>
          <w:szCs w:val="22"/>
        </w:rPr>
        <w:t>l</w:t>
      </w:r>
      <w:r w:rsidRPr="008E313A">
        <w:rPr>
          <w:rFonts w:ascii="Arial" w:hAnsi="Arial" w:cs="Arial"/>
          <w:color w:val="000000"/>
          <w:szCs w:val="22"/>
        </w:rPr>
        <w:t>ee the importance</w:t>
      </w:r>
      <w:r w:rsidR="000E0BC6" w:rsidRPr="008E313A">
        <w:rPr>
          <w:rFonts w:ascii="Arial" w:hAnsi="Arial" w:cs="Arial"/>
          <w:color w:val="000000"/>
          <w:szCs w:val="22"/>
        </w:rPr>
        <w:t xml:space="preserve"> </w:t>
      </w:r>
      <w:r w:rsidRPr="008E313A">
        <w:rPr>
          <w:rFonts w:ascii="Arial" w:hAnsi="Arial" w:cs="Arial"/>
          <w:color w:val="000000"/>
          <w:szCs w:val="22"/>
        </w:rPr>
        <w:t>of capturing the name of the individual for allotting UID.</w:t>
      </w:r>
    </w:p>
    <w:p w:rsidR="00505129" w:rsidRPr="008E313A" w:rsidRDefault="00505129" w:rsidP="009A08F7">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8. In case of non availability of supporting documents for PoI, the name should be</w:t>
      </w:r>
      <w:r w:rsidR="000E0BC6" w:rsidRPr="008E313A">
        <w:rPr>
          <w:rFonts w:ascii="Arial" w:hAnsi="Arial" w:cs="Arial"/>
          <w:color w:val="000000"/>
          <w:szCs w:val="22"/>
        </w:rPr>
        <w:t xml:space="preserve"> </w:t>
      </w:r>
      <w:r w:rsidRPr="008E313A">
        <w:rPr>
          <w:rFonts w:ascii="Arial" w:hAnsi="Arial" w:cs="Arial"/>
          <w:color w:val="000000"/>
          <w:szCs w:val="22"/>
        </w:rPr>
        <w:t>recorded with the assistance of the Introducer.</w:t>
      </w:r>
    </w:p>
    <w:p w:rsidR="0030486A" w:rsidRPr="008E313A" w:rsidRDefault="0030486A"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ii. Date of Birth (DoB)</w:t>
      </w:r>
    </w:p>
    <w:p w:rsidR="000E0BC6" w:rsidRPr="008E313A" w:rsidRDefault="000E0BC6" w:rsidP="000E0BC6">
      <w:pPr>
        <w:autoSpaceDE w:val="0"/>
        <w:autoSpaceDN w:val="0"/>
        <w:adjustRightInd w:val="0"/>
        <w:spacing w:after="0" w:line="240" w:lineRule="auto"/>
        <w:jc w:val="both"/>
        <w:rPr>
          <w:rFonts w:ascii="Arial" w:hAnsi="Arial" w:cs="Arial"/>
          <w:b/>
          <w:bCs/>
          <w:color w:val="000000"/>
          <w:szCs w:val="22"/>
        </w:rPr>
      </w:pPr>
    </w:p>
    <w:p w:rsidR="000E0BC6" w:rsidRPr="008E313A" w:rsidRDefault="00505129" w:rsidP="000E0BC6">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1. Write date of birth of Enrolment Agency, indicating day, month and year in the</w:t>
      </w:r>
      <w:r w:rsidR="000E0BC6" w:rsidRPr="008E313A">
        <w:rPr>
          <w:rFonts w:ascii="Arial" w:hAnsi="Arial" w:cs="Arial"/>
          <w:color w:val="000000"/>
          <w:szCs w:val="22"/>
        </w:rPr>
        <w:t xml:space="preserve"> </w:t>
      </w:r>
      <w:r w:rsidRPr="008E313A">
        <w:rPr>
          <w:rFonts w:ascii="Arial" w:hAnsi="Arial" w:cs="Arial"/>
          <w:color w:val="000000"/>
          <w:szCs w:val="22"/>
        </w:rPr>
        <w:t>relevant boxes provided. Record the day (2 digits), month (2 digits) and year (4</w:t>
      </w:r>
      <w:r w:rsidR="000E0BC6" w:rsidRPr="008E313A">
        <w:rPr>
          <w:rFonts w:ascii="Arial" w:hAnsi="Arial" w:cs="Arial"/>
          <w:color w:val="000000"/>
          <w:szCs w:val="22"/>
        </w:rPr>
        <w:t xml:space="preserve"> </w:t>
      </w:r>
      <w:r w:rsidRPr="008E313A">
        <w:rPr>
          <w:rFonts w:ascii="Arial" w:hAnsi="Arial" w:cs="Arial"/>
          <w:color w:val="000000"/>
          <w:szCs w:val="22"/>
        </w:rPr>
        <w:t>digits).</w:t>
      </w:r>
    </w:p>
    <w:p w:rsidR="000E0BC6" w:rsidRPr="008E313A" w:rsidRDefault="00505129" w:rsidP="000E0BC6">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2. In the Date of Birth Field, depending on the clarity / proof provided by the resident,</w:t>
      </w:r>
      <w:r w:rsidR="000E0BC6" w:rsidRPr="008E313A">
        <w:rPr>
          <w:rFonts w:ascii="Arial" w:hAnsi="Arial" w:cs="Arial"/>
          <w:color w:val="000000"/>
          <w:szCs w:val="22"/>
        </w:rPr>
        <w:t xml:space="preserve"> </w:t>
      </w:r>
      <w:r w:rsidRPr="008E313A">
        <w:rPr>
          <w:rFonts w:ascii="Arial" w:hAnsi="Arial" w:cs="Arial"/>
          <w:color w:val="000000"/>
          <w:szCs w:val="22"/>
        </w:rPr>
        <w:t>following should be captured:</w:t>
      </w:r>
    </w:p>
    <w:p w:rsidR="000E0BC6" w:rsidRPr="008E313A" w:rsidRDefault="00505129" w:rsidP="00A4597D">
      <w:pPr>
        <w:pStyle w:val="ListParagraph"/>
        <w:numPr>
          <w:ilvl w:val="0"/>
          <w:numId w:val="13"/>
        </w:num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“V" – When the DoB can be verified from a documentary evidence</w:t>
      </w:r>
    </w:p>
    <w:p w:rsidR="000E0BC6" w:rsidRPr="008E313A" w:rsidRDefault="00505129" w:rsidP="00A4597D">
      <w:pPr>
        <w:pStyle w:val="ListParagraph"/>
        <w:numPr>
          <w:ilvl w:val="0"/>
          <w:numId w:val="13"/>
        </w:num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“D” – When resident declares the DoB without any documentary evidence</w:t>
      </w:r>
    </w:p>
    <w:p w:rsidR="00505129" w:rsidRPr="008E313A" w:rsidRDefault="00505129" w:rsidP="00A4597D">
      <w:pPr>
        <w:pStyle w:val="ListParagraph"/>
        <w:numPr>
          <w:ilvl w:val="0"/>
          <w:numId w:val="13"/>
        </w:num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“A” – When the resident is unable to give exact DoB and the approximate age</w:t>
      </w:r>
      <w:r w:rsidR="000E0BC6" w:rsidRPr="008E313A">
        <w:rPr>
          <w:rFonts w:ascii="Arial" w:hAnsi="Arial" w:cs="Arial"/>
          <w:color w:val="000000"/>
          <w:szCs w:val="22"/>
        </w:rPr>
        <w:t xml:space="preserve"> </w:t>
      </w:r>
      <w:r w:rsidRPr="008E313A">
        <w:rPr>
          <w:rFonts w:ascii="Arial" w:hAnsi="Arial" w:cs="Arial"/>
          <w:color w:val="000000"/>
          <w:szCs w:val="22"/>
        </w:rPr>
        <w:t>has been given</w:t>
      </w:r>
    </w:p>
    <w:p w:rsidR="0013002D" w:rsidRPr="008E313A" w:rsidRDefault="0013002D"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iii. Gender:</w:t>
      </w:r>
    </w:p>
    <w:p w:rsidR="00505129" w:rsidRPr="008E313A" w:rsidRDefault="00505129" w:rsidP="00AB5BA8">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1. Gender has to be recorded by the Enrolment Agency as declared by the enrol</w:t>
      </w:r>
      <w:r w:rsidR="00CD3B63">
        <w:rPr>
          <w:rFonts w:ascii="Arial" w:hAnsi="Arial" w:cs="Arial"/>
          <w:color w:val="000000"/>
          <w:szCs w:val="22"/>
        </w:rPr>
        <w:t>lee</w:t>
      </w:r>
      <w:r w:rsidRPr="008E313A">
        <w:rPr>
          <w:rFonts w:ascii="Arial" w:hAnsi="Arial" w:cs="Arial"/>
          <w:color w:val="000000"/>
          <w:szCs w:val="22"/>
        </w:rPr>
        <w:t xml:space="preserve"> in</w:t>
      </w:r>
      <w:r w:rsidR="00AB5BA8" w:rsidRPr="008E313A">
        <w:rPr>
          <w:rFonts w:ascii="Arial" w:hAnsi="Arial" w:cs="Arial"/>
          <w:color w:val="000000"/>
          <w:szCs w:val="22"/>
        </w:rPr>
        <w:t xml:space="preserve"> </w:t>
      </w:r>
      <w:r w:rsidRPr="008E313A">
        <w:rPr>
          <w:rFonts w:ascii="Arial" w:hAnsi="Arial" w:cs="Arial"/>
          <w:color w:val="000000"/>
          <w:szCs w:val="22"/>
        </w:rPr>
        <w:t>the box provided by recording Male, Female or Transgender „M</w:t>
      </w:r>
      <w:r w:rsidRPr="008E313A">
        <w:rPr>
          <w:rFonts w:ascii="Arial" w:eastAsia="MS Mincho" w:hAnsi="Arial" w:cs="Arial"/>
          <w:color w:val="000000"/>
          <w:szCs w:val="22"/>
        </w:rPr>
        <w:t>‟</w:t>
      </w:r>
      <w:r w:rsidRPr="008E313A">
        <w:rPr>
          <w:rFonts w:ascii="Arial" w:hAnsi="Arial" w:cs="Arial"/>
          <w:color w:val="000000"/>
          <w:szCs w:val="22"/>
        </w:rPr>
        <w:t xml:space="preserve"> or „F</w:t>
      </w:r>
      <w:r w:rsidRPr="008E313A">
        <w:rPr>
          <w:rFonts w:ascii="Arial" w:eastAsia="MS Mincho" w:hAnsi="Arial" w:cs="Arial"/>
          <w:color w:val="000000"/>
          <w:szCs w:val="22"/>
        </w:rPr>
        <w:t>‟</w:t>
      </w:r>
      <w:r w:rsidRPr="008E313A">
        <w:rPr>
          <w:rFonts w:ascii="Arial" w:hAnsi="Arial" w:cs="Arial"/>
          <w:color w:val="000000"/>
          <w:szCs w:val="22"/>
        </w:rPr>
        <w:t xml:space="preserve"> or „T</w:t>
      </w:r>
      <w:r w:rsidRPr="008E313A">
        <w:rPr>
          <w:rFonts w:ascii="Arial" w:eastAsia="MS Mincho" w:hAnsi="Arial" w:cs="Arial"/>
          <w:color w:val="000000"/>
          <w:szCs w:val="22"/>
        </w:rPr>
        <w:t>‟</w:t>
      </w:r>
      <w:r w:rsidR="00AB5BA8" w:rsidRPr="008E313A">
        <w:rPr>
          <w:rFonts w:ascii="Arial" w:eastAsia="MS Mincho" w:hAnsi="Arial" w:cs="Arial"/>
          <w:color w:val="000000"/>
          <w:szCs w:val="22"/>
        </w:rPr>
        <w:t xml:space="preserve"> </w:t>
      </w:r>
      <w:r w:rsidRPr="008E313A">
        <w:rPr>
          <w:rFonts w:ascii="Arial" w:hAnsi="Arial" w:cs="Arial"/>
          <w:color w:val="000000"/>
          <w:szCs w:val="22"/>
        </w:rPr>
        <w:t>respectively.</w:t>
      </w:r>
    </w:p>
    <w:p w:rsidR="0013002D" w:rsidRPr="008E313A" w:rsidRDefault="0013002D"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iv. Residential Address:</w:t>
      </w:r>
    </w:p>
    <w:p w:rsidR="0013002D" w:rsidRPr="008E313A" w:rsidRDefault="0013002D" w:rsidP="00505129">
      <w:pPr>
        <w:autoSpaceDE w:val="0"/>
        <w:autoSpaceDN w:val="0"/>
        <w:adjustRightInd w:val="0"/>
        <w:spacing w:after="0" w:line="240" w:lineRule="auto"/>
        <w:rPr>
          <w:rFonts w:ascii="Arial" w:hAnsi="Arial" w:cs="Arial"/>
          <w:b/>
          <w:bCs/>
          <w:color w:val="000000"/>
          <w:szCs w:val="22"/>
        </w:rPr>
      </w:pPr>
    </w:p>
    <w:p w:rsidR="00F373F7" w:rsidRPr="008E313A" w:rsidRDefault="00505129" w:rsidP="00F373F7">
      <w:pPr>
        <w:autoSpaceDE w:val="0"/>
        <w:autoSpaceDN w:val="0"/>
        <w:adjustRightInd w:val="0"/>
        <w:spacing w:after="0" w:line="360" w:lineRule="auto"/>
        <w:contextualSpacing/>
        <w:jc w:val="both"/>
        <w:rPr>
          <w:rFonts w:ascii="Arial" w:hAnsi="Arial" w:cs="Arial"/>
          <w:color w:val="000000"/>
          <w:szCs w:val="22"/>
        </w:rPr>
      </w:pPr>
      <w:r w:rsidRPr="008E313A">
        <w:rPr>
          <w:rFonts w:ascii="Arial" w:hAnsi="Arial" w:cs="Arial"/>
          <w:color w:val="000000"/>
          <w:szCs w:val="22"/>
        </w:rPr>
        <w:t>1. Record the residential address in the boxes provided.</w:t>
      </w:r>
    </w:p>
    <w:p w:rsidR="00F373F7" w:rsidRDefault="00505129" w:rsidP="00F373F7">
      <w:pPr>
        <w:autoSpaceDE w:val="0"/>
        <w:autoSpaceDN w:val="0"/>
        <w:adjustRightInd w:val="0"/>
        <w:spacing w:after="0" w:line="360" w:lineRule="auto"/>
        <w:contextualSpacing/>
        <w:jc w:val="both"/>
        <w:rPr>
          <w:rFonts w:ascii="Arial" w:hAnsi="Arial" w:cs="Arial"/>
          <w:color w:val="000000"/>
          <w:szCs w:val="22"/>
        </w:rPr>
      </w:pPr>
      <w:r w:rsidRPr="008E313A">
        <w:rPr>
          <w:rFonts w:ascii="Arial" w:hAnsi="Arial" w:cs="Arial"/>
          <w:color w:val="000000"/>
          <w:szCs w:val="22"/>
        </w:rPr>
        <w:t>2. The address should be recorded as available in the documentary evidence produced</w:t>
      </w:r>
      <w:r w:rsidR="00F373F7" w:rsidRPr="008E313A">
        <w:rPr>
          <w:rFonts w:ascii="Arial" w:hAnsi="Arial" w:cs="Arial"/>
          <w:color w:val="000000"/>
          <w:szCs w:val="22"/>
        </w:rPr>
        <w:t xml:space="preserve"> </w:t>
      </w:r>
      <w:r w:rsidRPr="008E313A">
        <w:rPr>
          <w:rFonts w:ascii="Arial" w:hAnsi="Arial" w:cs="Arial"/>
          <w:color w:val="000000"/>
          <w:szCs w:val="22"/>
        </w:rPr>
        <w:t>by the enrol</w:t>
      </w:r>
      <w:r w:rsidR="00CD3B63">
        <w:rPr>
          <w:rFonts w:ascii="Arial" w:hAnsi="Arial" w:cs="Arial"/>
          <w:color w:val="000000"/>
          <w:szCs w:val="22"/>
        </w:rPr>
        <w:t>l</w:t>
      </w:r>
      <w:r w:rsidRPr="008E313A">
        <w:rPr>
          <w:rFonts w:ascii="Arial" w:hAnsi="Arial" w:cs="Arial"/>
          <w:color w:val="000000"/>
          <w:szCs w:val="22"/>
        </w:rPr>
        <w:t>ee. Leave space between two words. Please ensure that the particulars</w:t>
      </w:r>
      <w:r w:rsidR="00F373F7" w:rsidRPr="008E313A">
        <w:rPr>
          <w:rFonts w:ascii="Arial" w:hAnsi="Arial" w:cs="Arial"/>
          <w:color w:val="000000"/>
          <w:szCs w:val="22"/>
        </w:rPr>
        <w:t xml:space="preserve"> </w:t>
      </w:r>
      <w:r w:rsidRPr="008E313A">
        <w:rPr>
          <w:rFonts w:ascii="Arial" w:hAnsi="Arial" w:cs="Arial"/>
          <w:color w:val="000000"/>
          <w:szCs w:val="22"/>
        </w:rPr>
        <w:t>are filled up correctly.</w:t>
      </w:r>
    </w:p>
    <w:p w:rsidR="00CD3B63" w:rsidRPr="008E313A" w:rsidRDefault="00CD3B63" w:rsidP="00F373F7">
      <w:pPr>
        <w:autoSpaceDE w:val="0"/>
        <w:autoSpaceDN w:val="0"/>
        <w:adjustRightInd w:val="0"/>
        <w:spacing w:after="0" w:line="360" w:lineRule="auto"/>
        <w:contextualSpacing/>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p>
    <w:p w:rsidR="00F373F7" w:rsidRPr="008E313A" w:rsidRDefault="00505129" w:rsidP="00F373F7">
      <w:pPr>
        <w:autoSpaceDE w:val="0"/>
        <w:autoSpaceDN w:val="0"/>
        <w:adjustRightInd w:val="0"/>
        <w:spacing w:after="0" w:line="360" w:lineRule="auto"/>
        <w:contextualSpacing/>
        <w:jc w:val="both"/>
        <w:rPr>
          <w:rFonts w:ascii="Arial" w:hAnsi="Arial" w:cs="Arial"/>
          <w:color w:val="000000"/>
          <w:szCs w:val="22"/>
        </w:rPr>
      </w:pPr>
      <w:r w:rsidRPr="008E313A">
        <w:rPr>
          <w:rFonts w:ascii="Arial" w:hAnsi="Arial" w:cs="Arial"/>
          <w:color w:val="000000"/>
          <w:szCs w:val="22"/>
        </w:rPr>
        <w:lastRenderedPageBreak/>
        <w:t>3. In line 1 of the address capture “care of” persons name if any. (Usually this has to</w:t>
      </w:r>
      <w:r w:rsidR="00F373F7" w:rsidRPr="008E313A">
        <w:rPr>
          <w:rFonts w:ascii="Arial" w:hAnsi="Arial" w:cs="Arial"/>
          <w:color w:val="000000"/>
          <w:szCs w:val="22"/>
        </w:rPr>
        <w:t xml:space="preserve"> </w:t>
      </w:r>
      <w:r w:rsidRPr="008E313A">
        <w:rPr>
          <w:rFonts w:ascii="Arial" w:hAnsi="Arial" w:cs="Arial"/>
          <w:color w:val="000000"/>
          <w:szCs w:val="22"/>
        </w:rPr>
        <w:t>be captured for children and old age people living with parents and children</w:t>
      </w:r>
      <w:r w:rsidR="00F373F7" w:rsidRPr="008E313A">
        <w:rPr>
          <w:rFonts w:ascii="Arial" w:hAnsi="Arial" w:cs="Arial"/>
          <w:color w:val="000000"/>
          <w:szCs w:val="22"/>
        </w:rPr>
        <w:t xml:space="preserve"> </w:t>
      </w:r>
      <w:r w:rsidRPr="008E313A">
        <w:rPr>
          <w:rFonts w:ascii="Arial" w:hAnsi="Arial" w:cs="Arial"/>
          <w:color w:val="000000"/>
          <w:szCs w:val="22"/>
        </w:rPr>
        <w:t>respectively). If not available, leave the Address line 1 blank.</w:t>
      </w:r>
    </w:p>
    <w:p w:rsidR="00F373F7" w:rsidRPr="008E313A" w:rsidRDefault="00505129" w:rsidP="00F373F7">
      <w:pPr>
        <w:autoSpaceDE w:val="0"/>
        <w:autoSpaceDN w:val="0"/>
        <w:adjustRightInd w:val="0"/>
        <w:spacing w:after="0" w:line="360" w:lineRule="auto"/>
        <w:contextualSpacing/>
        <w:jc w:val="both"/>
        <w:rPr>
          <w:rFonts w:ascii="Arial" w:hAnsi="Arial" w:cs="Arial"/>
          <w:color w:val="000000"/>
          <w:szCs w:val="22"/>
        </w:rPr>
      </w:pPr>
      <w:r w:rsidRPr="008E313A">
        <w:rPr>
          <w:rFonts w:ascii="Arial" w:hAnsi="Arial" w:cs="Arial"/>
          <w:color w:val="000000"/>
          <w:szCs w:val="22"/>
        </w:rPr>
        <w:t>4. Generally in rural areas, Building number, House number etc. are not available. If</w:t>
      </w:r>
      <w:r w:rsidR="00F373F7" w:rsidRPr="008E313A">
        <w:rPr>
          <w:rFonts w:ascii="Arial" w:hAnsi="Arial" w:cs="Arial"/>
          <w:color w:val="000000"/>
          <w:szCs w:val="22"/>
        </w:rPr>
        <w:t xml:space="preserve"> n</w:t>
      </w:r>
      <w:r w:rsidRPr="008E313A">
        <w:rPr>
          <w:rFonts w:ascii="Arial" w:hAnsi="Arial" w:cs="Arial"/>
          <w:color w:val="000000"/>
          <w:szCs w:val="22"/>
        </w:rPr>
        <w:t>ot available leave the address line 2 blank.</w:t>
      </w:r>
    </w:p>
    <w:p w:rsidR="00F373F7" w:rsidRPr="008E313A" w:rsidRDefault="00505129" w:rsidP="00F373F7">
      <w:pPr>
        <w:autoSpaceDE w:val="0"/>
        <w:autoSpaceDN w:val="0"/>
        <w:adjustRightInd w:val="0"/>
        <w:spacing w:after="0" w:line="360" w:lineRule="auto"/>
        <w:contextualSpacing/>
        <w:jc w:val="both"/>
        <w:rPr>
          <w:rFonts w:ascii="Arial" w:hAnsi="Arial" w:cs="Arial"/>
          <w:color w:val="000000"/>
          <w:szCs w:val="22"/>
        </w:rPr>
      </w:pPr>
      <w:r w:rsidRPr="008E313A">
        <w:rPr>
          <w:rFonts w:ascii="Arial" w:hAnsi="Arial" w:cs="Arial"/>
          <w:color w:val="000000"/>
          <w:szCs w:val="22"/>
        </w:rPr>
        <w:t>5. Write the Street Name, if any, in Address line 3, otherwise leave it blank.</w:t>
      </w:r>
    </w:p>
    <w:p w:rsidR="00F373F7" w:rsidRPr="008E313A" w:rsidRDefault="00505129" w:rsidP="00F373F7">
      <w:pPr>
        <w:autoSpaceDE w:val="0"/>
        <w:autoSpaceDN w:val="0"/>
        <w:adjustRightInd w:val="0"/>
        <w:spacing w:after="0" w:line="360" w:lineRule="auto"/>
        <w:contextualSpacing/>
        <w:jc w:val="both"/>
        <w:rPr>
          <w:rFonts w:ascii="Arial" w:hAnsi="Arial" w:cs="Arial"/>
          <w:color w:val="000000"/>
          <w:szCs w:val="22"/>
        </w:rPr>
      </w:pPr>
      <w:r w:rsidRPr="008E313A">
        <w:rPr>
          <w:rFonts w:ascii="Arial" w:hAnsi="Arial" w:cs="Arial"/>
          <w:color w:val="000000"/>
          <w:szCs w:val="22"/>
        </w:rPr>
        <w:t>6. Write major/minor landmark if any in address line 4 otherwise leave it blank.</w:t>
      </w:r>
    </w:p>
    <w:p w:rsidR="00F373F7" w:rsidRPr="008E313A" w:rsidRDefault="00505129" w:rsidP="00F373F7">
      <w:pPr>
        <w:autoSpaceDE w:val="0"/>
        <w:autoSpaceDN w:val="0"/>
        <w:adjustRightInd w:val="0"/>
        <w:spacing w:after="0" w:line="360" w:lineRule="auto"/>
        <w:contextualSpacing/>
        <w:jc w:val="both"/>
        <w:rPr>
          <w:rFonts w:ascii="Arial" w:hAnsi="Arial" w:cs="Arial"/>
          <w:color w:val="000000"/>
          <w:szCs w:val="22"/>
        </w:rPr>
      </w:pPr>
      <w:r w:rsidRPr="008E313A">
        <w:rPr>
          <w:rFonts w:ascii="Arial" w:hAnsi="Arial" w:cs="Arial"/>
          <w:color w:val="000000"/>
          <w:szCs w:val="22"/>
        </w:rPr>
        <w:t>7. Write name of Mohalla/Locality/Post Office in address line 5, otherwise leave it</w:t>
      </w:r>
      <w:r w:rsidR="00F373F7" w:rsidRPr="008E313A">
        <w:rPr>
          <w:rFonts w:ascii="Arial" w:hAnsi="Arial" w:cs="Arial"/>
          <w:color w:val="000000"/>
          <w:szCs w:val="22"/>
        </w:rPr>
        <w:t xml:space="preserve"> </w:t>
      </w:r>
      <w:r w:rsidRPr="008E313A">
        <w:rPr>
          <w:rFonts w:ascii="Arial" w:hAnsi="Arial" w:cs="Arial"/>
          <w:color w:val="000000"/>
          <w:szCs w:val="22"/>
        </w:rPr>
        <w:t>blank.</w:t>
      </w:r>
    </w:p>
    <w:p w:rsidR="00F373F7" w:rsidRPr="008E313A" w:rsidRDefault="00505129" w:rsidP="00F373F7">
      <w:pPr>
        <w:autoSpaceDE w:val="0"/>
        <w:autoSpaceDN w:val="0"/>
        <w:adjustRightInd w:val="0"/>
        <w:spacing w:after="0" w:line="360" w:lineRule="auto"/>
        <w:contextualSpacing/>
        <w:jc w:val="both"/>
        <w:rPr>
          <w:rFonts w:ascii="Arial" w:hAnsi="Arial" w:cs="Arial"/>
          <w:color w:val="000000"/>
          <w:szCs w:val="22"/>
        </w:rPr>
      </w:pPr>
      <w:r w:rsidRPr="008E313A">
        <w:rPr>
          <w:rFonts w:ascii="Arial" w:hAnsi="Arial" w:cs="Arial"/>
          <w:color w:val="000000"/>
          <w:szCs w:val="22"/>
        </w:rPr>
        <w:t>8. Name of the village/town/city is to be written in address line 6.</w:t>
      </w:r>
    </w:p>
    <w:p w:rsidR="00F373F7" w:rsidRPr="008E313A" w:rsidRDefault="00505129" w:rsidP="00F373F7">
      <w:pPr>
        <w:autoSpaceDE w:val="0"/>
        <w:autoSpaceDN w:val="0"/>
        <w:adjustRightInd w:val="0"/>
        <w:spacing w:after="0" w:line="360" w:lineRule="auto"/>
        <w:contextualSpacing/>
        <w:jc w:val="both"/>
        <w:rPr>
          <w:rFonts w:ascii="Arial" w:hAnsi="Arial" w:cs="Arial"/>
          <w:color w:val="000000"/>
          <w:szCs w:val="22"/>
        </w:rPr>
      </w:pPr>
      <w:r w:rsidRPr="008E313A">
        <w:rPr>
          <w:rFonts w:ascii="Arial" w:hAnsi="Arial" w:cs="Arial"/>
          <w:color w:val="000000"/>
          <w:szCs w:val="22"/>
        </w:rPr>
        <w:t>9. Write the name of District and State in address line 6 and 7.</w:t>
      </w:r>
    </w:p>
    <w:p w:rsidR="00505129" w:rsidRPr="008E313A" w:rsidRDefault="00505129" w:rsidP="00F373F7">
      <w:pPr>
        <w:autoSpaceDE w:val="0"/>
        <w:autoSpaceDN w:val="0"/>
        <w:adjustRightInd w:val="0"/>
        <w:spacing w:after="0" w:line="360" w:lineRule="auto"/>
        <w:contextualSpacing/>
        <w:jc w:val="both"/>
        <w:rPr>
          <w:rFonts w:ascii="Arial" w:hAnsi="Arial" w:cs="Arial"/>
          <w:color w:val="000000"/>
          <w:szCs w:val="22"/>
        </w:rPr>
      </w:pPr>
      <w:r w:rsidRPr="008E313A">
        <w:rPr>
          <w:rFonts w:ascii="Arial" w:hAnsi="Arial" w:cs="Arial"/>
          <w:color w:val="000000"/>
          <w:szCs w:val="22"/>
        </w:rPr>
        <w:t>10. Ascertain the Postal Index Number Code(PIN code) and record in the boxes.</w:t>
      </w:r>
    </w:p>
    <w:p w:rsidR="00C70E7A" w:rsidRPr="008E313A" w:rsidRDefault="00C70E7A" w:rsidP="00BF4EE4">
      <w:pPr>
        <w:autoSpaceDE w:val="0"/>
        <w:autoSpaceDN w:val="0"/>
        <w:adjustRightInd w:val="0"/>
        <w:spacing w:after="0" w:line="360" w:lineRule="auto"/>
        <w:contextualSpacing/>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v. Parent/ Spouse /Guardian Information (Conditional)</w:t>
      </w:r>
    </w:p>
    <w:p w:rsidR="007E35BD" w:rsidRPr="008E313A" w:rsidRDefault="007E35BD" w:rsidP="00505129">
      <w:pPr>
        <w:autoSpaceDE w:val="0"/>
        <w:autoSpaceDN w:val="0"/>
        <w:adjustRightInd w:val="0"/>
        <w:spacing w:after="0" w:line="240" w:lineRule="auto"/>
        <w:rPr>
          <w:rFonts w:ascii="Arial" w:hAnsi="Arial" w:cs="Arial"/>
          <w:b/>
          <w:bCs/>
          <w:color w:val="000000"/>
          <w:szCs w:val="22"/>
        </w:rPr>
      </w:pPr>
    </w:p>
    <w:p w:rsidR="00665E55" w:rsidRPr="008E313A" w:rsidRDefault="00505129" w:rsidP="00665E55">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1. Filling the father / husband / guardian or Mother / Wife / Guardian field is</w:t>
      </w:r>
      <w:r w:rsidR="00665E55" w:rsidRPr="008E313A">
        <w:rPr>
          <w:rFonts w:ascii="Arial" w:hAnsi="Arial" w:cs="Arial"/>
          <w:color w:val="000000"/>
          <w:szCs w:val="22"/>
        </w:rPr>
        <w:t xml:space="preserve"> </w:t>
      </w:r>
      <w:r w:rsidRPr="008E313A">
        <w:rPr>
          <w:rFonts w:ascii="Arial" w:hAnsi="Arial" w:cs="Arial"/>
          <w:color w:val="000000"/>
          <w:szCs w:val="22"/>
        </w:rPr>
        <w:t>mandatory for all. If they are enrolled their UID should be recorded.</w:t>
      </w:r>
    </w:p>
    <w:p w:rsidR="00665E55" w:rsidRPr="008E313A" w:rsidRDefault="00505129" w:rsidP="00665E55">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2. In case the adult is not in a position or does not want to disclose, xxx should be</w:t>
      </w:r>
      <w:r w:rsidR="00665E55" w:rsidRPr="008E313A">
        <w:rPr>
          <w:rFonts w:ascii="Arial" w:hAnsi="Arial" w:cs="Arial"/>
          <w:color w:val="000000"/>
          <w:szCs w:val="22"/>
        </w:rPr>
        <w:t xml:space="preserve"> </w:t>
      </w:r>
      <w:r w:rsidRPr="008E313A">
        <w:rPr>
          <w:rFonts w:ascii="Arial" w:hAnsi="Arial" w:cs="Arial"/>
          <w:color w:val="000000"/>
          <w:szCs w:val="22"/>
        </w:rPr>
        <w:t>recorded in the field.</w:t>
      </w:r>
    </w:p>
    <w:p w:rsidR="00665E55" w:rsidRPr="008E313A" w:rsidRDefault="00505129" w:rsidP="00665E55">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3. In case of children below the age of 5 years one of the parents or guardian</w:t>
      </w:r>
      <w:r w:rsidR="00665E55" w:rsidRPr="008E313A">
        <w:rPr>
          <w:rFonts w:ascii="Arial" w:hAnsi="Arial" w:cs="Arial"/>
          <w:color w:val="000000"/>
          <w:szCs w:val="22"/>
        </w:rPr>
        <w:t xml:space="preserve">s name </w:t>
      </w:r>
      <w:r w:rsidRPr="008E313A">
        <w:rPr>
          <w:rFonts w:ascii="Arial" w:hAnsi="Arial" w:cs="Arial"/>
          <w:color w:val="000000"/>
          <w:szCs w:val="22"/>
        </w:rPr>
        <w:t>is</w:t>
      </w:r>
      <w:r w:rsidR="00665E55" w:rsidRPr="008E313A">
        <w:rPr>
          <w:rFonts w:ascii="Arial" w:hAnsi="Arial" w:cs="Arial"/>
          <w:color w:val="000000"/>
          <w:szCs w:val="22"/>
        </w:rPr>
        <w:t xml:space="preserve"> </w:t>
      </w:r>
      <w:r w:rsidRPr="008E313A">
        <w:rPr>
          <w:rFonts w:ascii="Arial" w:hAnsi="Arial" w:cs="Arial"/>
          <w:color w:val="000000"/>
          <w:szCs w:val="22"/>
        </w:rPr>
        <w:t>recorded and UID or Enrolment Number is recorded. It is mandatory.</w:t>
      </w:r>
    </w:p>
    <w:p w:rsidR="00505129" w:rsidRPr="008E313A" w:rsidRDefault="00505129" w:rsidP="00665E55">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4. If the childs father /mother / guardian has / have not enrolled and / or do / does not</w:t>
      </w:r>
      <w:r w:rsidR="00665E55" w:rsidRPr="008E313A">
        <w:rPr>
          <w:rFonts w:ascii="Arial" w:hAnsi="Arial" w:cs="Arial"/>
          <w:color w:val="000000"/>
          <w:szCs w:val="22"/>
        </w:rPr>
        <w:t xml:space="preserve"> </w:t>
      </w:r>
      <w:r w:rsidRPr="008E313A">
        <w:rPr>
          <w:rFonts w:ascii="Arial" w:hAnsi="Arial" w:cs="Arial"/>
          <w:color w:val="000000"/>
          <w:szCs w:val="22"/>
        </w:rPr>
        <w:t>possess an UID at the time of enrolment, the enrolment of that child cannot be done</w:t>
      </w:r>
      <w:r w:rsidR="00665E55" w:rsidRPr="008E313A">
        <w:rPr>
          <w:rFonts w:ascii="Arial" w:hAnsi="Arial" w:cs="Arial"/>
          <w:color w:val="000000"/>
          <w:szCs w:val="22"/>
        </w:rPr>
        <w:t xml:space="preserve"> </w:t>
      </w:r>
      <w:r w:rsidRPr="008E313A">
        <w:rPr>
          <w:rFonts w:ascii="Arial" w:hAnsi="Arial" w:cs="Arial"/>
          <w:color w:val="000000"/>
          <w:szCs w:val="22"/>
        </w:rPr>
        <w:t>unless the above requirements are fulfilled.</w:t>
      </w:r>
    </w:p>
    <w:p w:rsidR="007E35BD" w:rsidRPr="008E313A" w:rsidRDefault="007E35BD"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vi. Relationship type (Conditional):</w:t>
      </w:r>
    </w:p>
    <w:p w:rsidR="007E35BD" w:rsidRPr="008E313A" w:rsidRDefault="007E35BD" w:rsidP="00505129">
      <w:pPr>
        <w:autoSpaceDE w:val="0"/>
        <w:autoSpaceDN w:val="0"/>
        <w:adjustRightInd w:val="0"/>
        <w:spacing w:after="0" w:line="240" w:lineRule="auto"/>
        <w:rPr>
          <w:rFonts w:ascii="Arial" w:hAnsi="Arial" w:cs="Arial"/>
          <w:b/>
          <w:bCs/>
          <w:color w:val="000000"/>
          <w:szCs w:val="22"/>
        </w:rPr>
      </w:pPr>
    </w:p>
    <w:p w:rsidR="00665E55" w:rsidRPr="008E313A" w:rsidRDefault="00505129" w:rsidP="00665E55">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1. This field is mandatory if the information in the abo</w:t>
      </w:r>
      <w:r w:rsidR="00665E55" w:rsidRPr="008E313A">
        <w:rPr>
          <w:rFonts w:ascii="Arial" w:hAnsi="Arial" w:cs="Arial"/>
          <w:color w:val="000000"/>
          <w:szCs w:val="22"/>
        </w:rPr>
        <w:t xml:space="preserve">ve field is available, otherwise </w:t>
      </w:r>
      <w:r w:rsidRPr="008E313A">
        <w:rPr>
          <w:rFonts w:ascii="Arial" w:hAnsi="Arial" w:cs="Arial"/>
          <w:color w:val="000000"/>
          <w:szCs w:val="22"/>
        </w:rPr>
        <w:t>leave this field as blank.</w:t>
      </w:r>
    </w:p>
    <w:p w:rsidR="00505129" w:rsidRPr="008E313A" w:rsidRDefault="00505129" w:rsidP="00665E55">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2. Here the relationship type of the above field to be recorded as “F” for Father, “M”</w:t>
      </w:r>
      <w:r w:rsidR="00665E55" w:rsidRPr="008E313A">
        <w:rPr>
          <w:rFonts w:ascii="Arial" w:hAnsi="Arial" w:cs="Arial"/>
          <w:color w:val="000000"/>
          <w:szCs w:val="22"/>
        </w:rPr>
        <w:t xml:space="preserve"> </w:t>
      </w:r>
      <w:r w:rsidRPr="008E313A">
        <w:rPr>
          <w:rFonts w:ascii="Arial" w:hAnsi="Arial" w:cs="Arial"/>
          <w:color w:val="000000"/>
          <w:szCs w:val="22"/>
        </w:rPr>
        <w:t>for Mother, “H” for Husband, “W” for Wife and “G” for Guardian.</w:t>
      </w:r>
    </w:p>
    <w:p w:rsidR="007E35BD" w:rsidRPr="008E313A" w:rsidRDefault="007E35BD"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vii. Introducers Name (Conditional):</w:t>
      </w:r>
    </w:p>
    <w:p w:rsidR="007E35BD" w:rsidRPr="008E313A" w:rsidRDefault="007E35BD" w:rsidP="00505129">
      <w:pPr>
        <w:autoSpaceDE w:val="0"/>
        <w:autoSpaceDN w:val="0"/>
        <w:adjustRightInd w:val="0"/>
        <w:spacing w:after="0" w:line="240" w:lineRule="auto"/>
        <w:rPr>
          <w:rFonts w:ascii="Arial" w:hAnsi="Arial" w:cs="Arial"/>
          <w:b/>
          <w:bCs/>
          <w:color w:val="000000"/>
          <w:szCs w:val="22"/>
        </w:rPr>
      </w:pPr>
    </w:p>
    <w:p w:rsidR="00E546AA" w:rsidRPr="008E313A" w:rsidRDefault="00505129" w:rsidP="00E546A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1. Name of the Introducer has to be recorded in this field in case where enro</w:t>
      </w:r>
      <w:r w:rsidR="00CD3B63">
        <w:rPr>
          <w:rFonts w:ascii="Arial" w:hAnsi="Arial" w:cs="Arial"/>
          <w:color w:val="000000"/>
          <w:szCs w:val="22"/>
        </w:rPr>
        <w:t>l</w:t>
      </w:r>
      <w:r w:rsidRPr="008E313A">
        <w:rPr>
          <w:rFonts w:ascii="Arial" w:hAnsi="Arial" w:cs="Arial"/>
          <w:color w:val="000000"/>
          <w:szCs w:val="22"/>
        </w:rPr>
        <w:t>lee is not</w:t>
      </w:r>
      <w:r w:rsidR="00E546AA" w:rsidRPr="008E313A">
        <w:rPr>
          <w:rFonts w:ascii="Arial" w:hAnsi="Arial" w:cs="Arial"/>
          <w:color w:val="000000"/>
          <w:szCs w:val="22"/>
        </w:rPr>
        <w:t xml:space="preserve"> </w:t>
      </w:r>
      <w:r w:rsidRPr="008E313A">
        <w:rPr>
          <w:rFonts w:ascii="Arial" w:hAnsi="Arial" w:cs="Arial"/>
          <w:color w:val="000000"/>
          <w:szCs w:val="22"/>
        </w:rPr>
        <w:t>able to produce any documentary evidence as PoI and PoA.</w:t>
      </w:r>
    </w:p>
    <w:p w:rsidR="00505129" w:rsidRPr="008E313A" w:rsidRDefault="00505129" w:rsidP="00E546A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2. When the enrol</w:t>
      </w:r>
      <w:r w:rsidR="00CD3B63">
        <w:rPr>
          <w:rFonts w:ascii="Arial" w:hAnsi="Arial" w:cs="Arial"/>
          <w:color w:val="000000"/>
          <w:szCs w:val="22"/>
        </w:rPr>
        <w:t>l</w:t>
      </w:r>
      <w:r w:rsidRPr="008E313A">
        <w:rPr>
          <w:rFonts w:ascii="Arial" w:hAnsi="Arial" w:cs="Arial"/>
          <w:color w:val="000000"/>
          <w:szCs w:val="22"/>
        </w:rPr>
        <w:t>ee depends on Introducer for proof of verification, the UID of the</w:t>
      </w:r>
      <w:r w:rsidR="00E546AA" w:rsidRPr="008E313A">
        <w:rPr>
          <w:rFonts w:ascii="Arial" w:hAnsi="Arial" w:cs="Arial"/>
          <w:color w:val="000000"/>
          <w:szCs w:val="22"/>
        </w:rPr>
        <w:t xml:space="preserve"> </w:t>
      </w:r>
      <w:r w:rsidRPr="008E313A">
        <w:rPr>
          <w:rFonts w:ascii="Arial" w:hAnsi="Arial" w:cs="Arial"/>
          <w:color w:val="000000"/>
          <w:szCs w:val="22"/>
        </w:rPr>
        <w:t>Introducer is mandatory.</w:t>
      </w:r>
    </w:p>
    <w:p w:rsidR="007E35BD" w:rsidRPr="008E313A" w:rsidRDefault="007E35BD"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viii. Mobile Number (optional):</w:t>
      </w:r>
    </w:p>
    <w:p w:rsidR="007E35BD" w:rsidRPr="008E313A" w:rsidRDefault="007E35BD"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E546A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1. If the enrol</w:t>
      </w:r>
      <w:r w:rsidR="00CD3B63">
        <w:rPr>
          <w:rFonts w:ascii="Arial" w:hAnsi="Arial" w:cs="Arial"/>
          <w:color w:val="000000"/>
          <w:szCs w:val="22"/>
        </w:rPr>
        <w:t>l</w:t>
      </w:r>
      <w:r w:rsidRPr="008E313A">
        <w:rPr>
          <w:rFonts w:ascii="Arial" w:hAnsi="Arial" w:cs="Arial"/>
          <w:color w:val="000000"/>
          <w:szCs w:val="22"/>
        </w:rPr>
        <w:t>ee possesses and is willing to provide his/her mobile/landline number,</w:t>
      </w:r>
      <w:r w:rsidR="00E546AA" w:rsidRPr="008E313A">
        <w:rPr>
          <w:rFonts w:ascii="Arial" w:hAnsi="Arial" w:cs="Arial"/>
          <w:color w:val="000000"/>
          <w:szCs w:val="22"/>
        </w:rPr>
        <w:t xml:space="preserve"> </w:t>
      </w:r>
      <w:r w:rsidRPr="008E313A">
        <w:rPr>
          <w:rFonts w:ascii="Arial" w:hAnsi="Arial" w:cs="Arial"/>
          <w:color w:val="000000"/>
          <w:szCs w:val="22"/>
        </w:rPr>
        <w:t>this optional field can be filled in.</w:t>
      </w:r>
    </w:p>
    <w:p w:rsidR="007E35BD" w:rsidRPr="008E313A" w:rsidRDefault="007E35BD"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ix. Email address (optional):</w:t>
      </w:r>
    </w:p>
    <w:p w:rsidR="007E35BD" w:rsidRPr="008E313A" w:rsidRDefault="007E35BD" w:rsidP="00505129">
      <w:pPr>
        <w:autoSpaceDE w:val="0"/>
        <w:autoSpaceDN w:val="0"/>
        <w:adjustRightInd w:val="0"/>
        <w:spacing w:after="0" w:line="240" w:lineRule="auto"/>
        <w:rPr>
          <w:rFonts w:ascii="Arial" w:hAnsi="Arial" w:cs="Arial"/>
          <w:color w:val="000000"/>
          <w:szCs w:val="22"/>
        </w:rPr>
      </w:pPr>
    </w:p>
    <w:p w:rsidR="00505129" w:rsidRPr="008E313A" w:rsidRDefault="00505129" w:rsidP="00E546AA">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1. If the enrol</w:t>
      </w:r>
      <w:r w:rsidR="00CD3B63">
        <w:rPr>
          <w:rFonts w:ascii="Arial" w:hAnsi="Arial" w:cs="Arial"/>
          <w:color w:val="000000"/>
          <w:szCs w:val="22"/>
        </w:rPr>
        <w:t>l</w:t>
      </w:r>
      <w:r w:rsidRPr="008E313A">
        <w:rPr>
          <w:rFonts w:ascii="Arial" w:hAnsi="Arial" w:cs="Arial"/>
          <w:color w:val="000000"/>
          <w:szCs w:val="22"/>
        </w:rPr>
        <w:t>ee possesses and is willing to provide his/her e-mail ID, this optional</w:t>
      </w:r>
      <w:r w:rsidR="00E546AA" w:rsidRPr="008E313A">
        <w:rPr>
          <w:rFonts w:ascii="Arial" w:hAnsi="Arial" w:cs="Arial"/>
          <w:color w:val="000000"/>
          <w:szCs w:val="22"/>
        </w:rPr>
        <w:t xml:space="preserve"> field can be </w:t>
      </w:r>
      <w:r w:rsidRPr="008E313A">
        <w:rPr>
          <w:rFonts w:ascii="Arial" w:hAnsi="Arial" w:cs="Arial"/>
          <w:color w:val="000000"/>
          <w:szCs w:val="22"/>
        </w:rPr>
        <w:t>filled in.</w:t>
      </w:r>
    </w:p>
    <w:p w:rsidR="00D930F0" w:rsidRDefault="00D930F0" w:rsidP="00E546AA">
      <w:pPr>
        <w:autoSpaceDE w:val="0"/>
        <w:autoSpaceDN w:val="0"/>
        <w:adjustRightInd w:val="0"/>
        <w:spacing w:after="0" w:line="240" w:lineRule="auto"/>
        <w:jc w:val="both"/>
        <w:rPr>
          <w:rFonts w:ascii="Arial" w:hAnsi="Arial" w:cs="Arial"/>
          <w:color w:val="000000" w:themeColor="text1"/>
          <w:szCs w:val="22"/>
        </w:rPr>
      </w:pPr>
    </w:p>
    <w:p w:rsidR="00505129" w:rsidRPr="00FD5B10" w:rsidRDefault="00505129" w:rsidP="00E546AA">
      <w:pPr>
        <w:autoSpaceDE w:val="0"/>
        <w:autoSpaceDN w:val="0"/>
        <w:adjustRightInd w:val="0"/>
        <w:spacing w:after="0" w:line="240" w:lineRule="auto"/>
        <w:jc w:val="both"/>
        <w:rPr>
          <w:rFonts w:ascii="Arial" w:hAnsi="Arial" w:cs="Arial"/>
          <w:color w:val="000000" w:themeColor="text1"/>
          <w:szCs w:val="22"/>
        </w:rPr>
      </w:pPr>
      <w:r w:rsidRPr="00FD5B10">
        <w:rPr>
          <w:rFonts w:ascii="Arial" w:hAnsi="Arial" w:cs="Arial"/>
          <w:color w:val="000000" w:themeColor="text1"/>
          <w:szCs w:val="22"/>
        </w:rPr>
        <w:t>5.1.3 Documents for Verifying PoI, PoA</w:t>
      </w:r>
      <w:r w:rsidR="00FD5B10">
        <w:rPr>
          <w:rFonts w:ascii="Arial" w:hAnsi="Arial" w:cs="Arial"/>
          <w:color w:val="000000" w:themeColor="text1"/>
          <w:szCs w:val="22"/>
        </w:rPr>
        <w:t xml:space="preserve"> </w:t>
      </w:r>
      <w:r w:rsidRPr="00FD5B10">
        <w:rPr>
          <w:rFonts w:ascii="Arial" w:hAnsi="Arial" w:cs="Arial"/>
          <w:color w:val="000000" w:themeColor="text1"/>
          <w:szCs w:val="22"/>
        </w:rPr>
        <w:t>and DoB</w:t>
      </w:r>
    </w:p>
    <w:p w:rsidR="00505129" w:rsidRPr="00FD5B10" w:rsidRDefault="00505129" w:rsidP="00E546AA">
      <w:pPr>
        <w:autoSpaceDE w:val="0"/>
        <w:autoSpaceDN w:val="0"/>
        <w:adjustRightInd w:val="0"/>
        <w:spacing w:after="0" w:line="240" w:lineRule="auto"/>
        <w:jc w:val="both"/>
        <w:rPr>
          <w:rFonts w:ascii="Arial" w:hAnsi="Arial" w:cs="Arial"/>
          <w:color w:val="000000" w:themeColor="text1"/>
          <w:szCs w:val="22"/>
        </w:rPr>
      </w:pPr>
      <w:r w:rsidRPr="00FD5B10">
        <w:rPr>
          <w:rFonts w:ascii="Arial" w:hAnsi="Arial" w:cs="Arial"/>
          <w:color w:val="000000" w:themeColor="text1"/>
          <w:szCs w:val="22"/>
        </w:rPr>
        <w:t>This would be as per the GR issued by the State Government earlier on this</w:t>
      </w:r>
      <w:r w:rsidR="00E546AA" w:rsidRPr="00FD5B10">
        <w:rPr>
          <w:rFonts w:ascii="Arial" w:hAnsi="Arial" w:cs="Arial"/>
          <w:color w:val="000000" w:themeColor="text1"/>
          <w:szCs w:val="22"/>
        </w:rPr>
        <w:t xml:space="preserve"> </w:t>
      </w:r>
      <w:r w:rsidRPr="00FD5B10">
        <w:rPr>
          <w:rFonts w:ascii="Arial" w:hAnsi="Arial" w:cs="Arial"/>
          <w:color w:val="000000" w:themeColor="text1"/>
          <w:szCs w:val="22"/>
        </w:rPr>
        <w:t>subject.</w:t>
      </w:r>
    </w:p>
    <w:p w:rsidR="007E35BD" w:rsidRPr="00FD5B10" w:rsidRDefault="007E35BD" w:rsidP="00E546AA">
      <w:pPr>
        <w:autoSpaceDE w:val="0"/>
        <w:autoSpaceDN w:val="0"/>
        <w:adjustRightInd w:val="0"/>
        <w:spacing w:after="0" w:line="240" w:lineRule="auto"/>
        <w:jc w:val="both"/>
        <w:rPr>
          <w:rFonts w:ascii="Arial" w:hAnsi="Arial" w:cs="Arial"/>
          <w:color w:val="000000" w:themeColor="text1"/>
          <w:szCs w:val="22"/>
        </w:rPr>
      </w:pPr>
    </w:p>
    <w:p w:rsidR="007E35BD" w:rsidRPr="00FD5B10" w:rsidRDefault="007E35BD" w:rsidP="00E546AA">
      <w:pPr>
        <w:autoSpaceDE w:val="0"/>
        <w:autoSpaceDN w:val="0"/>
        <w:adjustRightInd w:val="0"/>
        <w:spacing w:after="0" w:line="240" w:lineRule="auto"/>
        <w:jc w:val="both"/>
        <w:rPr>
          <w:rFonts w:ascii="Arial" w:hAnsi="Arial" w:cs="Arial"/>
          <w:color w:val="000000" w:themeColor="text1"/>
          <w:szCs w:val="22"/>
        </w:rPr>
      </w:pPr>
    </w:p>
    <w:p w:rsidR="002675E8" w:rsidRPr="00FD5B10" w:rsidRDefault="008E7867" w:rsidP="00E546AA">
      <w:pPr>
        <w:autoSpaceDE w:val="0"/>
        <w:autoSpaceDN w:val="0"/>
        <w:adjustRightInd w:val="0"/>
        <w:spacing w:after="0" w:line="240" w:lineRule="auto"/>
        <w:jc w:val="both"/>
        <w:rPr>
          <w:rFonts w:ascii="Arial" w:hAnsi="Arial" w:cs="Arial"/>
          <w:color w:val="000000" w:themeColor="text1"/>
          <w:szCs w:val="22"/>
        </w:rPr>
      </w:pPr>
      <w:r w:rsidRPr="00FD5B10">
        <w:rPr>
          <w:rFonts w:ascii="Arial" w:hAnsi="Arial" w:cs="Arial"/>
          <w:color w:val="000000" w:themeColor="text1"/>
          <w:szCs w:val="22"/>
        </w:rPr>
        <w:t>To Discuss</w:t>
      </w:r>
    </w:p>
    <w:p w:rsidR="002675E8" w:rsidRPr="00FD5B10" w:rsidRDefault="002675E8" w:rsidP="00505129">
      <w:pPr>
        <w:autoSpaceDE w:val="0"/>
        <w:autoSpaceDN w:val="0"/>
        <w:adjustRightInd w:val="0"/>
        <w:spacing w:after="0" w:line="240" w:lineRule="auto"/>
        <w:rPr>
          <w:rFonts w:ascii="Arial" w:hAnsi="Arial" w:cs="Arial"/>
          <w:color w:val="000000" w:themeColor="text1"/>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Default="002675E8"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Default="00B10C89" w:rsidP="00505129">
      <w:pPr>
        <w:autoSpaceDE w:val="0"/>
        <w:autoSpaceDN w:val="0"/>
        <w:adjustRightInd w:val="0"/>
        <w:spacing w:after="0" w:line="240" w:lineRule="auto"/>
        <w:rPr>
          <w:rFonts w:ascii="Arial" w:hAnsi="Arial" w:cs="Arial"/>
          <w:b/>
          <w:bCs/>
          <w:color w:val="000000"/>
          <w:szCs w:val="22"/>
        </w:rPr>
      </w:pPr>
    </w:p>
    <w:p w:rsidR="00B10C89" w:rsidRPr="008E313A" w:rsidRDefault="00B10C89" w:rsidP="00505129">
      <w:pPr>
        <w:autoSpaceDE w:val="0"/>
        <w:autoSpaceDN w:val="0"/>
        <w:adjustRightInd w:val="0"/>
        <w:spacing w:after="0" w:line="240" w:lineRule="auto"/>
        <w:rPr>
          <w:rFonts w:ascii="Arial" w:hAnsi="Arial" w:cs="Arial"/>
          <w:b/>
          <w:bCs/>
          <w:color w:val="000000"/>
          <w:szCs w:val="22"/>
        </w:rPr>
      </w:pPr>
    </w:p>
    <w:p w:rsidR="002675E8" w:rsidRDefault="002675E8" w:rsidP="00505129">
      <w:pPr>
        <w:autoSpaceDE w:val="0"/>
        <w:autoSpaceDN w:val="0"/>
        <w:adjustRightInd w:val="0"/>
        <w:spacing w:after="0" w:line="240" w:lineRule="auto"/>
        <w:rPr>
          <w:rFonts w:ascii="Arial" w:hAnsi="Arial" w:cs="Arial"/>
          <w:b/>
          <w:bCs/>
          <w:color w:val="000000"/>
          <w:szCs w:val="22"/>
        </w:rPr>
      </w:pPr>
    </w:p>
    <w:p w:rsidR="000D6419" w:rsidRDefault="000D6419" w:rsidP="00505129">
      <w:pPr>
        <w:autoSpaceDE w:val="0"/>
        <w:autoSpaceDN w:val="0"/>
        <w:adjustRightInd w:val="0"/>
        <w:spacing w:after="0" w:line="240" w:lineRule="auto"/>
        <w:rPr>
          <w:rFonts w:ascii="Arial" w:hAnsi="Arial" w:cs="Arial"/>
          <w:b/>
          <w:bCs/>
          <w:color w:val="000000"/>
          <w:szCs w:val="22"/>
        </w:rPr>
      </w:pPr>
    </w:p>
    <w:p w:rsidR="000D6419" w:rsidRPr="008E313A" w:rsidRDefault="000D6419"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2675E8" w:rsidRPr="008E313A" w:rsidRDefault="002675E8" w:rsidP="002675E8">
      <w:pPr>
        <w:autoSpaceDE w:val="0"/>
        <w:autoSpaceDN w:val="0"/>
        <w:adjustRightInd w:val="0"/>
        <w:spacing w:after="0" w:line="240" w:lineRule="auto"/>
        <w:rPr>
          <w:rFonts w:ascii="Arial" w:hAnsi="Arial" w:cs="Arial"/>
          <w:b/>
          <w:bCs/>
          <w:szCs w:val="22"/>
        </w:rPr>
      </w:pPr>
      <w:r w:rsidRPr="008E313A">
        <w:rPr>
          <w:rFonts w:ascii="Arial" w:hAnsi="Arial" w:cs="Arial"/>
          <w:b/>
          <w:bCs/>
          <w:szCs w:val="22"/>
        </w:rPr>
        <w:lastRenderedPageBreak/>
        <w:t>5.1.4 Biometric Data Capture Standards</w:t>
      </w:r>
    </w:p>
    <w:p w:rsidR="002675E8" w:rsidRPr="008E313A" w:rsidRDefault="002675E8" w:rsidP="00E546AA">
      <w:pPr>
        <w:autoSpaceDE w:val="0"/>
        <w:autoSpaceDN w:val="0"/>
        <w:adjustRightInd w:val="0"/>
        <w:spacing w:after="0" w:line="240" w:lineRule="auto"/>
        <w:jc w:val="both"/>
        <w:rPr>
          <w:rFonts w:ascii="Arial" w:hAnsi="Arial" w:cs="Arial"/>
          <w:szCs w:val="22"/>
        </w:rPr>
      </w:pPr>
      <w:r w:rsidRPr="008E313A">
        <w:rPr>
          <w:rFonts w:ascii="Arial" w:hAnsi="Arial" w:cs="Arial"/>
          <w:szCs w:val="22"/>
        </w:rPr>
        <w:t>The biometrics are to be collected by the Enrolling Agency based on the standards laid down</w:t>
      </w:r>
      <w:r w:rsidR="00E546AA" w:rsidRPr="008E313A">
        <w:rPr>
          <w:rFonts w:ascii="Arial" w:hAnsi="Arial" w:cs="Arial"/>
          <w:szCs w:val="22"/>
        </w:rPr>
        <w:t xml:space="preserve"> </w:t>
      </w:r>
      <w:r w:rsidRPr="008E313A">
        <w:rPr>
          <w:rFonts w:ascii="Arial" w:hAnsi="Arial" w:cs="Arial"/>
          <w:szCs w:val="22"/>
        </w:rPr>
        <w:t>by the UIDAI. The recommended standards for the capture of facial image, finger prints and</w:t>
      </w:r>
      <w:r w:rsidR="00E546AA" w:rsidRPr="008E313A">
        <w:rPr>
          <w:rFonts w:ascii="Arial" w:hAnsi="Arial" w:cs="Arial"/>
          <w:szCs w:val="22"/>
        </w:rPr>
        <w:t xml:space="preserve"> </w:t>
      </w:r>
      <w:r w:rsidRPr="008E313A">
        <w:rPr>
          <w:rFonts w:ascii="Arial" w:hAnsi="Arial" w:cs="Arial"/>
          <w:szCs w:val="22"/>
        </w:rPr>
        <w:t>the iris are as follows:</w:t>
      </w:r>
    </w:p>
    <w:p w:rsidR="002675E8" w:rsidRPr="008E313A" w:rsidRDefault="002675E8"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szCs w:val="22"/>
        </w:rPr>
        <w:t>i. Face Image Capture</w:t>
      </w:r>
    </w:p>
    <w:p w:rsidR="002675E8" w:rsidRPr="008E313A" w:rsidRDefault="002675E8" w:rsidP="00505129">
      <w:pPr>
        <w:autoSpaceDE w:val="0"/>
        <w:autoSpaceDN w:val="0"/>
        <w:adjustRightInd w:val="0"/>
        <w:spacing w:after="0" w:line="240" w:lineRule="auto"/>
        <w:rPr>
          <w:rFonts w:ascii="Arial" w:hAnsi="Arial" w:cs="Arial"/>
          <w:b/>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6768"/>
      </w:tblGrid>
      <w:tr w:rsidR="00347385" w:rsidRPr="008E313A" w:rsidTr="00980991">
        <w:tc>
          <w:tcPr>
            <w:tcW w:w="2808" w:type="dxa"/>
          </w:tcPr>
          <w:p w:rsidR="00347385" w:rsidRPr="008E313A" w:rsidRDefault="00347385" w:rsidP="00505129">
            <w:pPr>
              <w:autoSpaceDE w:val="0"/>
              <w:autoSpaceDN w:val="0"/>
              <w:adjustRightInd w:val="0"/>
              <w:rPr>
                <w:rFonts w:ascii="Arial" w:hAnsi="Arial" w:cs="Arial"/>
                <w:b/>
                <w:bCs/>
                <w:color w:val="000000"/>
                <w:szCs w:val="22"/>
              </w:rPr>
            </w:pPr>
            <w:r w:rsidRPr="008E313A">
              <w:rPr>
                <w:rFonts w:ascii="Arial" w:hAnsi="Arial" w:cs="Arial"/>
                <w:b/>
                <w:bCs/>
                <w:color w:val="244061"/>
                <w:szCs w:val="22"/>
              </w:rPr>
              <w:t>Key Decisions</w:t>
            </w:r>
          </w:p>
        </w:tc>
        <w:tc>
          <w:tcPr>
            <w:tcW w:w="6768" w:type="dxa"/>
          </w:tcPr>
          <w:p w:rsidR="00347385" w:rsidRPr="008E313A" w:rsidRDefault="00347385" w:rsidP="00505129">
            <w:pPr>
              <w:autoSpaceDE w:val="0"/>
              <w:autoSpaceDN w:val="0"/>
              <w:adjustRightInd w:val="0"/>
              <w:rPr>
                <w:rFonts w:ascii="Arial" w:hAnsi="Arial" w:cs="Arial"/>
                <w:b/>
                <w:bCs/>
                <w:color w:val="000000"/>
                <w:szCs w:val="22"/>
              </w:rPr>
            </w:pPr>
            <w:r w:rsidRPr="008E313A">
              <w:rPr>
                <w:rFonts w:ascii="Arial" w:hAnsi="Arial" w:cs="Arial"/>
                <w:b/>
                <w:bCs/>
                <w:color w:val="244061"/>
                <w:szCs w:val="22"/>
              </w:rPr>
              <w:t>Summary of Decisions</w:t>
            </w:r>
          </w:p>
        </w:tc>
      </w:tr>
      <w:tr w:rsidR="00347385" w:rsidRPr="008E313A" w:rsidTr="00980991">
        <w:tc>
          <w:tcPr>
            <w:tcW w:w="9576" w:type="dxa"/>
            <w:gridSpan w:val="2"/>
          </w:tcPr>
          <w:p w:rsidR="00347385" w:rsidRPr="008E313A" w:rsidRDefault="00347385" w:rsidP="00505129">
            <w:pPr>
              <w:autoSpaceDE w:val="0"/>
              <w:autoSpaceDN w:val="0"/>
              <w:adjustRightInd w:val="0"/>
              <w:rPr>
                <w:rFonts w:ascii="Arial" w:hAnsi="Arial" w:cs="Arial"/>
                <w:b/>
                <w:bCs/>
                <w:color w:val="000000"/>
                <w:szCs w:val="22"/>
              </w:rPr>
            </w:pPr>
            <w:r w:rsidRPr="008E313A">
              <w:rPr>
                <w:rFonts w:ascii="Arial" w:hAnsi="Arial" w:cs="Arial"/>
                <w:b/>
                <w:bCs/>
                <w:szCs w:val="22"/>
              </w:rPr>
              <w:t>Enrolment</w:t>
            </w:r>
          </w:p>
        </w:tc>
      </w:tr>
      <w:tr w:rsidR="00347385" w:rsidRPr="008E313A" w:rsidTr="00980991">
        <w:tc>
          <w:tcPr>
            <w:tcW w:w="2808" w:type="dxa"/>
          </w:tcPr>
          <w:p w:rsidR="00347385" w:rsidRPr="008E313A" w:rsidRDefault="00347385" w:rsidP="00505129">
            <w:pPr>
              <w:autoSpaceDE w:val="0"/>
              <w:autoSpaceDN w:val="0"/>
              <w:adjustRightInd w:val="0"/>
              <w:rPr>
                <w:rFonts w:ascii="Arial" w:hAnsi="Arial" w:cs="Arial"/>
                <w:b/>
                <w:bCs/>
                <w:color w:val="000000"/>
                <w:szCs w:val="22"/>
              </w:rPr>
            </w:pPr>
            <w:r w:rsidRPr="008E313A">
              <w:rPr>
                <w:rFonts w:ascii="Arial" w:hAnsi="Arial" w:cs="Arial"/>
                <w:szCs w:val="22"/>
              </w:rPr>
              <w:t>Image capture</w:t>
            </w:r>
          </w:p>
        </w:tc>
        <w:tc>
          <w:tcPr>
            <w:tcW w:w="6768" w:type="dxa"/>
          </w:tcPr>
          <w:p w:rsidR="00347385" w:rsidRPr="008E313A" w:rsidRDefault="00347385" w:rsidP="00505129">
            <w:pPr>
              <w:autoSpaceDE w:val="0"/>
              <w:autoSpaceDN w:val="0"/>
              <w:adjustRightInd w:val="0"/>
              <w:rPr>
                <w:rFonts w:ascii="Arial" w:hAnsi="Arial" w:cs="Arial"/>
                <w:b/>
                <w:bCs/>
                <w:color w:val="000000"/>
                <w:szCs w:val="22"/>
              </w:rPr>
            </w:pPr>
            <w:r w:rsidRPr="008E313A">
              <w:rPr>
                <w:rFonts w:ascii="Arial" w:hAnsi="Arial" w:cs="Arial"/>
                <w:szCs w:val="22"/>
              </w:rPr>
              <w:t>Full frontal, 24 bit colour</w:t>
            </w:r>
          </w:p>
        </w:tc>
      </w:tr>
      <w:tr w:rsidR="00347385" w:rsidRPr="008E313A" w:rsidTr="00980991">
        <w:tc>
          <w:tcPr>
            <w:tcW w:w="2808" w:type="dxa"/>
          </w:tcPr>
          <w:p w:rsidR="00347385" w:rsidRPr="008E313A" w:rsidRDefault="00347385" w:rsidP="00347385">
            <w:pPr>
              <w:autoSpaceDE w:val="0"/>
              <w:autoSpaceDN w:val="0"/>
              <w:adjustRightInd w:val="0"/>
              <w:rPr>
                <w:rFonts w:ascii="Arial" w:hAnsi="Arial" w:cs="Arial"/>
                <w:szCs w:val="22"/>
              </w:rPr>
            </w:pPr>
            <w:r w:rsidRPr="008E313A">
              <w:rPr>
                <w:rFonts w:ascii="Arial" w:hAnsi="Arial" w:cs="Arial"/>
                <w:szCs w:val="22"/>
              </w:rPr>
              <w:t>Digital / Photographic</w:t>
            </w:r>
          </w:p>
          <w:p w:rsidR="00347385" w:rsidRPr="008E313A" w:rsidRDefault="00347385" w:rsidP="00347385">
            <w:pPr>
              <w:autoSpaceDE w:val="0"/>
              <w:autoSpaceDN w:val="0"/>
              <w:adjustRightInd w:val="0"/>
              <w:rPr>
                <w:rFonts w:ascii="Arial" w:hAnsi="Arial" w:cs="Arial"/>
                <w:b/>
                <w:bCs/>
                <w:color w:val="000000"/>
                <w:szCs w:val="22"/>
              </w:rPr>
            </w:pPr>
            <w:r w:rsidRPr="008E313A">
              <w:rPr>
                <w:rFonts w:ascii="Arial" w:hAnsi="Arial" w:cs="Arial"/>
                <w:szCs w:val="22"/>
              </w:rPr>
              <w:t>requirements</w:t>
            </w:r>
          </w:p>
        </w:tc>
        <w:tc>
          <w:tcPr>
            <w:tcW w:w="6768" w:type="dxa"/>
          </w:tcPr>
          <w:p w:rsidR="00347385" w:rsidRPr="008E313A" w:rsidRDefault="00347385" w:rsidP="00BE27EF">
            <w:pPr>
              <w:autoSpaceDE w:val="0"/>
              <w:autoSpaceDN w:val="0"/>
              <w:adjustRightInd w:val="0"/>
              <w:jc w:val="both"/>
              <w:rPr>
                <w:rFonts w:ascii="Arial" w:hAnsi="Arial" w:cs="Arial"/>
                <w:b/>
                <w:bCs/>
                <w:color w:val="000000"/>
                <w:szCs w:val="22"/>
              </w:rPr>
            </w:pPr>
            <w:r w:rsidRPr="008E313A">
              <w:rPr>
                <w:rFonts w:ascii="Arial" w:hAnsi="Arial" w:cs="Arial"/>
                <w:szCs w:val="22"/>
              </w:rPr>
              <w:t>Per ISO 19794-5 Section 7.3, 7.4, 8.3 and 8.4 with</w:t>
            </w:r>
            <w:r w:rsidR="00BE27EF" w:rsidRPr="008E313A">
              <w:rPr>
                <w:rFonts w:ascii="Arial" w:hAnsi="Arial" w:cs="Arial"/>
                <w:szCs w:val="22"/>
              </w:rPr>
              <w:t xml:space="preserve"> </w:t>
            </w:r>
            <w:r w:rsidRPr="008E313A">
              <w:rPr>
                <w:rFonts w:ascii="Arial" w:hAnsi="Arial" w:cs="Arial"/>
                <w:szCs w:val="22"/>
              </w:rPr>
              <w:t>Section 8.3 of Technical Corrigendum 2.</w:t>
            </w:r>
            <w:r w:rsidR="00BE27EF" w:rsidRPr="008E313A">
              <w:rPr>
                <w:rFonts w:ascii="Arial" w:hAnsi="Arial" w:cs="Arial"/>
                <w:szCs w:val="22"/>
              </w:rPr>
              <w:t xml:space="preserve"> </w:t>
            </w:r>
            <w:r w:rsidRPr="008E313A">
              <w:rPr>
                <w:rFonts w:ascii="Arial" w:hAnsi="Arial" w:cs="Arial"/>
                <w:szCs w:val="22"/>
              </w:rPr>
              <w:t>Inter-eye distance – minimum 120 pixels.</w:t>
            </w:r>
          </w:p>
        </w:tc>
      </w:tr>
      <w:tr w:rsidR="00347385" w:rsidRPr="008E313A" w:rsidTr="00980991">
        <w:tc>
          <w:tcPr>
            <w:tcW w:w="2808" w:type="dxa"/>
          </w:tcPr>
          <w:p w:rsidR="00347385" w:rsidRPr="008E313A" w:rsidRDefault="00347385" w:rsidP="00347385">
            <w:pPr>
              <w:autoSpaceDE w:val="0"/>
              <w:autoSpaceDN w:val="0"/>
              <w:adjustRightInd w:val="0"/>
              <w:rPr>
                <w:rFonts w:ascii="Arial" w:hAnsi="Arial" w:cs="Arial"/>
                <w:szCs w:val="22"/>
              </w:rPr>
            </w:pPr>
            <w:r w:rsidRPr="008E313A">
              <w:rPr>
                <w:rFonts w:ascii="Arial" w:hAnsi="Arial" w:cs="Arial"/>
                <w:szCs w:val="22"/>
              </w:rPr>
              <w:t>Pose</w:t>
            </w:r>
          </w:p>
        </w:tc>
        <w:tc>
          <w:tcPr>
            <w:tcW w:w="6768" w:type="dxa"/>
          </w:tcPr>
          <w:p w:rsidR="00347385" w:rsidRPr="008E313A" w:rsidRDefault="00347385" w:rsidP="00347385">
            <w:pPr>
              <w:autoSpaceDE w:val="0"/>
              <w:autoSpaceDN w:val="0"/>
              <w:adjustRightInd w:val="0"/>
              <w:rPr>
                <w:rFonts w:ascii="Arial" w:hAnsi="Arial" w:cs="Arial"/>
                <w:szCs w:val="22"/>
              </w:rPr>
            </w:pPr>
            <w:r w:rsidRPr="008E313A">
              <w:rPr>
                <w:rFonts w:ascii="Arial" w:hAnsi="Arial" w:cs="Arial"/>
                <w:szCs w:val="22"/>
              </w:rPr>
              <w:t>Per ISO 19794-5 Section 7.2.2</w:t>
            </w:r>
          </w:p>
        </w:tc>
      </w:tr>
      <w:tr w:rsidR="00347385" w:rsidRPr="008E313A" w:rsidTr="00980991">
        <w:tc>
          <w:tcPr>
            <w:tcW w:w="2808" w:type="dxa"/>
          </w:tcPr>
          <w:p w:rsidR="00347385" w:rsidRPr="008E313A" w:rsidRDefault="00347385" w:rsidP="00347385">
            <w:pPr>
              <w:autoSpaceDE w:val="0"/>
              <w:autoSpaceDN w:val="0"/>
              <w:adjustRightInd w:val="0"/>
              <w:rPr>
                <w:rFonts w:ascii="Arial" w:hAnsi="Arial" w:cs="Arial"/>
                <w:szCs w:val="22"/>
              </w:rPr>
            </w:pPr>
            <w:r w:rsidRPr="008E313A">
              <w:rPr>
                <w:rFonts w:ascii="Arial" w:hAnsi="Arial" w:cs="Arial"/>
                <w:szCs w:val="22"/>
              </w:rPr>
              <w:t>Expression</w:t>
            </w:r>
          </w:p>
        </w:tc>
        <w:tc>
          <w:tcPr>
            <w:tcW w:w="6768" w:type="dxa"/>
          </w:tcPr>
          <w:p w:rsidR="00347385" w:rsidRPr="008E313A" w:rsidRDefault="00347385" w:rsidP="00347385">
            <w:pPr>
              <w:autoSpaceDE w:val="0"/>
              <w:autoSpaceDN w:val="0"/>
              <w:adjustRightInd w:val="0"/>
              <w:rPr>
                <w:rFonts w:ascii="Arial" w:hAnsi="Arial" w:cs="Arial"/>
                <w:szCs w:val="22"/>
              </w:rPr>
            </w:pPr>
            <w:r w:rsidRPr="008E313A">
              <w:rPr>
                <w:rFonts w:ascii="Arial" w:hAnsi="Arial" w:cs="Arial"/>
                <w:szCs w:val="22"/>
              </w:rPr>
              <w:t>Neutral expression. Specified as best practices.</w:t>
            </w:r>
          </w:p>
        </w:tc>
      </w:tr>
      <w:tr w:rsidR="00347385" w:rsidRPr="008E313A" w:rsidTr="00980991">
        <w:tc>
          <w:tcPr>
            <w:tcW w:w="2808" w:type="dxa"/>
          </w:tcPr>
          <w:p w:rsidR="00347385" w:rsidRPr="008E313A" w:rsidRDefault="00347385" w:rsidP="00347385">
            <w:pPr>
              <w:autoSpaceDE w:val="0"/>
              <w:autoSpaceDN w:val="0"/>
              <w:adjustRightInd w:val="0"/>
              <w:rPr>
                <w:rFonts w:ascii="Arial" w:hAnsi="Arial" w:cs="Arial"/>
                <w:szCs w:val="22"/>
              </w:rPr>
            </w:pPr>
            <w:r w:rsidRPr="008E313A">
              <w:rPr>
                <w:rFonts w:ascii="Arial" w:hAnsi="Arial" w:cs="Arial"/>
                <w:szCs w:val="22"/>
              </w:rPr>
              <w:t>Illumination</w:t>
            </w:r>
          </w:p>
        </w:tc>
        <w:tc>
          <w:tcPr>
            <w:tcW w:w="6768" w:type="dxa"/>
          </w:tcPr>
          <w:p w:rsidR="00347385" w:rsidRPr="008E313A" w:rsidRDefault="00347385" w:rsidP="00347385">
            <w:pPr>
              <w:autoSpaceDE w:val="0"/>
              <w:autoSpaceDN w:val="0"/>
              <w:adjustRightInd w:val="0"/>
              <w:rPr>
                <w:rFonts w:ascii="Arial" w:hAnsi="Arial" w:cs="Arial"/>
                <w:szCs w:val="22"/>
              </w:rPr>
            </w:pPr>
            <w:r w:rsidRPr="008E313A">
              <w:rPr>
                <w:rFonts w:ascii="Arial" w:hAnsi="Arial" w:cs="Arial"/>
                <w:szCs w:val="22"/>
              </w:rPr>
              <w:t>Per ISO 19794-5 Section 7.2.7</w:t>
            </w:r>
          </w:p>
        </w:tc>
      </w:tr>
      <w:tr w:rsidR="00347385" w:rsidRPr="008E313A" w:rsidTr="00980991">
        <w:tc>
          <w:tcPr>
            <w:tcW w:w="2808" w:type="dxa"/>
          </w:tcPr>
          <w:p w:rsidR="00347385" w:rsidRPr="008E313A" w:rsidRDefault="005B2226" w:rsidP="00505129">
            <w:pPr>
              <w:autoSpaceDE w:val="0"/>
              <w:autoSpaceDN w:val="0"/>
              <w:adjustRightInd w:val="0"/>
              <w:rPr>
                <w:rFonts w:ascii="Arial" w:hAnsi="Arial" w:cs="Arial"/>
                <w:b/>
                <w:bCs/>
                <w:color w:val="000000"/>
                <w:szCs w:val="22"/>
              </w:rPr>
            </w:pPr>
            <w:r w:rsidRPr="008E313A">
              <w:rPr>
                <w:rFonts w:ascii="Arial" w:hAnsi="Arial" w:cs="Arial"/>
                <w:szCs w:val="22"/>
              </w:rPr>
              <w:t>Eye Glasses</w:t>
            </w:r>
          </w:p>
        </w:tc>
        <w:tc>
          <w:tcPr>
            <w:tcW w:w="6768" w:type="dxa"/>
          </w:tcPr>
          <w:p w:rsidR="00347385" w:rsidRPr="008E313A" w:rsidRDefault="005B2226" w:rsidP="00505129">
            <w:pPr>
              <w:autoSpaceDE w:val="0"/>
              <w:autoSpaceDN w:val="0"/>
              <w:adjustRightInd w:val="0"/>
              <w:rPr>
                <w:rFonts w:ascii="Arial" w:hAnsi="Arial" w:cs="Arial"/>
                <w:b/>
                <w:bCs/>
                <w:color w:val="000000"/>
                <w:szCs w:val="22"/>
              </w:rPr>
            </w:pPr>
            <w:r w:rsidRPr="008E313A">
              <w:rPr>
                <w:rFonts w:ascii="Arial" w:hAnsi="Arial" w:cs="Arial"/>
                <w:szCs w:val="22"/>
              </w:rPr>
              <w:t>Per ISO 19794-5 Section 7.2.11</w:t>
            </w:r>
          </w:p>
        </w:tc>
      </w:tr>
      <w:tr w:rsidR="00347385" w:rsidRPr="008E313A" w:rsidTr="00980991">
        <w:tc>
          <w:tcPr>
            <w:tcW w:w="2808" w:type="dxa"/>
          </w:tcPr>
          <w:p w:rsidR="00347385" w:rsidRPr="008E313A" w:rsidRDefault="005B2226" w:rsidP="00505129">
            <w:pPr>
              <w:autoSpaceDE w:val="0"/>
              <w:autoSpaceDN w:val="0"/>
              <w:adjustRightInd w:val="0"/>
              <w:rPr>
                <w:rFonts w:ascii="Arial" w:hAnsi="Arial" w:cs="Arial"/>
                <w:b/>
                <w:bCs/>
                <w:color w:val="000000"/>
                <w:szCs w:val="22"/>
              </w:rPr>
            </w:pPr>
            <w:r w:rsidRPr="008E313A">
              <w:rPr>
                <w:rFonts w:ascii="Arial" w:hAnsi="Arial" w:cs="Arial"/>
                <w:szCs w:val="22"/>
              </w:rPr>
              <w:t>Accessories</w:t>
            </w:r>
          </w:p>
        </w:tc>
        <w:tc>
          <w:tcPr>
            <w:tcW w:w="6768" w:type="dxa"/>
          </w:tcPr>
          <w:p w:rsidR="00347385" w:rsidRPr="008E313A" w:rsidRDefault="005B2226" w:rsidP="00505129">
            <w:pPr>
              <w:autoSpaceDE w:val="0"/>
              <w:autoSpaceDN w:val="0"/>
              <w:adjustRightInd w:val="0"/>
              <w:rPr>
                <w:rFonts w:ascii="Arial" w:hAnsi="Arial" w:cs="Arial"/>
                <w:b/>
                <w:bCs/>
                <w:color w:val="000000"/>
                <w:szCs w:val="22"/>
              </w:rPr>
            </w:pPr>
            <w:r w:rsidRPr="008E313A">
              <w:rPr>
                <w:rFonts w:ascii="Arial" w:hAnsi="Arial" w:cs="Arial"/>
                <w:szCs w:val="22"/>
              </w:rPr>
              <w:t>Permissible for medical and ethical reasons only.</w:t>
            </w:r>
          </w:p>
        </w:tc>
      </w:tr>
      <w:tr w:rsidR="00347385" w:rsidRPr="008E313A" w:rsidTr="00980991">
        <w:tc>
          <w:tcPr>
            <w:tcW w:w="2808" w:type="dxa"/>
          </w:tcPr>
          <w:p w:rsidR="00347385" w:rsidRPr="008E313A" w:rsidRDefault="005B2226" w:rsidP="00505129">
            <w:pPr>
              <w:autoSpaceDE w:val="0"/>
              <w:autoSpaceDN w:val="0"/>
              <w:adjustRightInd w:val="0"/>
              <w:rPr>
                <w:rFonts w:ascii="Arial" w:hAnsi="Arial" w:cs="Arial"/>
                <w:b/>
                <w:bCs/>
                <w:color w:val="000000"/>
                <w:szCs w:val="22"/>
              </w:rPr>
            </w:pPr>
            <w:r w:rsidRPr="008E313A">
              <w:rPr>
                <w:rFonts w:ascii="Arial" w:hAnsi="Arial" w:cs="Arial"/>
                <w:szCs w:val="22"/>
              </w:rPr>
              <w:t>Multiple samples of face</w:t>
            </w:r>
          </w:p>
        </w:tc>
        <w:tc>
          <w:tcPr>
            <w:tcW w:w="6768" w:type="dxa"/>
          </w:tcPr>
          <w:p w:rsidR="00347385" w:rsidRPr="008E313A" w:rsidRDefault="005B2226" w:rsidP="00505129">
            <w:pPr>
              <w:autoSpaceDE w:val="0"/>
              <w:autoSpaceDN w:val="0"/>
              <w:adjustRightInd w:val="0"/>
              <w:rPr>
                <w:rFonts w:ascii="Arial" w:hAnsi="Arial" w:cs="Arial"/>
                <w:b/>
                <w:bCs/>
                <w:color w:val="000000"/>
                <w:szCs w:val="22"/>
              </w:rPr>
            </w:pPr>
            <w:r w:rsidRPr="008E313A">
              <w:rPr>
                <w:rFonts w:ascii="Arial" w:hAnsi="Arial" w:cs="Arial"/>
                <w:szCs w:val="22"/>
              </w:rPr>
              <w:t>Yes. Recommended for automatic face recognition.</w:t>
            </w:r>
          </w:p>
        </w:tc>
      </w:tr>
      <w:tr w:rsidR="00347385" w:rsidRPr="008E313A" w:rsidTr="00980991">
        <w:tc>
          <w:tcPr>
            <w:tcW w:w="2808" w:type="dxa"/>
          </w:tcPr>
          <w:p w:rsidR="00347385" w:rsidRPr="008E313A" w:rsidRDefault="005B2226" w:rsidP="00505129">
            <w:pPr>
              <w:autoSpaceDE w:val="0"/>
              <w:autoSpaceDN w:val="0"/>
              <w:adjustRightInd w:val="0"/>
              <w:rPr>
                <w:rFonts w:ascii="Arial" w:hAnsi="Arial" w:cs="Arial"/>
                <w:b/>
                <w:bCs/>
                <w:color w:val="000000"/>
                <w:szCs w:val="22"/>
              </w:rPr>
            </w:pPr>
            <w:r w:rsidRPr="008E313A">
              <w:rPr>
                <w:rFonts w:ascii="Arial" w:hAnsi="Arial" w:cs="Arial"/>
                <w:szCs w:val="22"/>
              </w:rPr>
              <w:t>Operational</w:t>
            </w:r>
          </w:p>
        </w:tc>
        <w:tc>
          <w:tcPr>
            <w:tcW w:w="6768" w:type="dxa"/>
          </w:tcPr>
          <w:p w:rsidR="00347385" w:rsidRPr="008E313A" w:rsidRDefault="005B2226" w:rsidP="00505129">
            <w:pPr>
              <w:autoSpaceDE w:val="0"/>
              <w:autoSpaceDN w:val="0"/>
              <w:adjustRightInd w:val="0"/>
              <w:rPr>
                <w:rFonts w:ascii="Arial" w:hAnsi="Arial" w:cs="Arial"/>
                <w:b/>
                <w:bCs/>
                <w:color w:val="000000"/>
                <w:szCs w:val="22"/>
              </w:rPr>
            </w:pPr>
            <w:r w:rsidRPr="008E313A">
              <w:rPr>
                <w:rFonts w:ascii="Arial" w:hAnsi="Arial" w:cs="Arial"/>
                <w:szCs w:val="22"/>
              </w:rPr>
              <w:t>Per ISO 19794-5 Section 7.2.4 – 7.2.10</w:t>
            </w:r>
          </w:p>
        </w:tc>
      </w:tr>
      <w:tr w:rsidR="00347385" w:rsidRPr="008E313A" w:rsidTr="00980991">
        <w:tc>
          <w:tcPr>
            <w:tcW w:w="2808" w:type="dxa"/>
          </w:tcPr>
          <w:p w:rsidR="00347385" w:rsidRPr="008E313A" w:rsidRDefault="005B2226" w:rsidP="00505129">
            <w:pPr>
              <w:autoSpaceDE w:val="0"/>
              <w:autoSpaceDN w:val="0"/>
              <w:adjustRightInd w:val="0"/>
              <w:rPr>
                <w:rFonts w:ascii="Arial" w:hAnsi="Arial" w:cs="Arial"/>
                <w:b/>
                <w:bCs/>
                <w:color w:val="000000"/>
                <w:szCs w:val="22"/>
              </w:rPr>
            </w:pPr>
            <w:r w:rsidRPr="008E313A">
              <w:rPr>
                <w:rFonts w:ascii="Arial" w:hAnsi="Arial" w:cs="Arial"/>
                <w:szCs w:val="22"/>
              </w:rPr>
              <w:t>Assistance</w:t>
            </w:r>
          </w:p>
        </w:tc>
        <w:tc>
          <w:tcPr>
            <w:tcW w:w="6768" w:type="dxa"/>
          </w:tcPr>
          <w:p w:rsidR="00347385" w:rsidRPr="008E313A" w:rsidRDefault="005B2226" w:rsidP="00505129">
            <w:pPr>
              <w:autoSpaceDE w:val="0"/>
              <w:autoSpaceDN w:val="0"/>
              <w:adjustRightInd w:val="0"/>
              <w:rPr>
                <w:rFonts w:ascii="Arial" w:hAnsi="Arial" w:cs="Arial"/>
                <w:b/>
                <w:bCs/>
                <w:color w:val="000000"/>
                <w:szCs w:val="22"/>
              </w:rPr>
            </w:pPr>
            <w:r w:rsidRPr="008E313A">
              <w:rPr>
                <w:rFonts w:ascii="Arial" w:hAnsi="Arial" w:cs="Arial"/>
                <w:szCs w:val="22"/>
              </w:rPr>
              <w:t>Yes. Specified as best practices.</w:t>
            </w:r>
          </w:p>
        </w:tc>
      </w:tr>
      <w:tr w:rsidR="005B2226" w:rsidRPr="008E313A" w:rsidTr="00980991">
        <w:tc>
          <w:tcPr>
            <w:tcW w:w="2808" w:type="dxa"/>
          </w:tcPr>
          <w:p w:rsidR="002675E8" w:rsidRPr="008E313A" w:rsidRDefault="002675E8" w:rsidP="002675E8">
            <w:pPr>
              <w:autoSpaceDE w:val="0"/>
              <w:autoSpaceDN w:val="0"/>
              <w:adjustRightInd w:val="0"/>
              <w:rPr>
                <w:rFonts w:ascii="Arial" w:hAnsi="Arial" w:cs="Arial"/>
                <w:szCs w:val="22"/>
              </w:rPr>
            </w:pPr>
            <w:r w:rsidRPr="008E313A">
              <w:rPr>
                <w:rFonts w:ascii="Arial" w:hAnsi="Arial" w:cs="Arial"/>
                <w:szCs w:val="22"/>
              </w:rPr>
              <w:t>Segmentation and feature</w:t>
            </w:r>
          </w:p>
          <w:p w:rsidR="005B2226" w:rsidRPr="008E313A" w:rsidRDefault="002675E8" w:rsidP="002675E8">
            <w:pPr>
              <w:autoSpaceDE w:val="0"/>
              <w:autoSpaceDN w:val="0"/>
              <w:adjustRightInd w:val="0"/>
              <w:rPr>
                <w:rFonts w:ascii="Arial" w:hAnsi="Arial" w:cs="Arial"/>
                <w:szCs w:val="22"/>
              </w:rPr>
            </w:pPr>
            <w:r w:rsidRPr="008E313A">
              <w:rPr>
                <w:rFonts w:ascii="Arial" w:hAnsi="Arial" w:cs="Arial"/>
                <w:szCs w:val="22"/>
              </w:rPr>
              <w:t>extraction</w:t>
            </w:r>
          </w:p>
        </w:tc>
        <w:tc>
          <w:tcPr>
            <w:tcW w:w="6768" w:type="dxa"/>
          </w:tcPr>
          <w:p w:rsidR="005B2226" w:rsidRPr="008E313A" w:rsidRDefault="002675E8" w:rsidP="00505129">
            <w:pPr>
              <w:autoSpaceDE w:val="0"/>
              <w:autoSpaceDN w:val="0"/>
              <w:adjustRightInd w:val="0"/>
              <w:rPr>
                <w:rFonts w:ascii="Arial" w:hAnsi="Arial" w:cs="Arial"/>
                <w:szCs w:val="22"/>
              </w:rPr>
            </w:pPr>
            <w:r w:rsidRPr="008E313A">
              <w:rPr>
                <w:rFonts w:ascii="Arial" w:hAnsi="Arial" w:cs="Arial"/>
                <w:szCs w:val="22"/>
              </w:rPr>
              <w:t>Recommended for automatic face recognition</w:t>
            </w:r>
          </w:p>
        </w:tc>
      </w:tr>
      <w:tr w:rsidR="005B2226" w:rsidRPr="008E313A" w:rsidTr="00980991">
        <w:tc>
          <w:tcPr>
            <w:tcW w:w="2808" w:type="dxa"/>
          </w:tcPr>
          <w:p w:rsidR="005B2226" w:rsidRPr="008E313A" w:rsidRDefault="002675E8" w:rsidP="00505129">
            <w:pPr>
              <w:autoSpaceDE w:val="0"/>
              <w:autoSpaceDN w:val="0"/>
              <w:adjustRightInd w:val="0"/>
              <w:rPr>
                <w:rFonts w:ascii="Arial" w:hAnsi="Arial" w:cs="Arial"/>
                <w:szCs w:val="22"/>
              </w:rPr>
            </w:pPr>
            <w:r w:rsidRPr="008E313A">
              <w:rPr>
                <w:rFonts w:ascii="Arial" w:hAnsi="Arial" w:cs="Arial"/>
                <w:szCs w:val="22"/>
              </w:rPr>
              <w:t>Quality check</w:t>
            </w:r>
          </w:p>
        </w:tc>
        <w:tc>
          <w:tcPr>
            <w:tcW w:w="6768" w:type="dxa"/>
          </w:tcPr>
          <w:p w:rsidR="005B2226" w:rsidRPr="008E313A" w:rsidRDefault="002675E8" w:rsidP="00505129">
            <w:pPr>
              <w:autoSpaceDE w:val="0"/>
              <w:autoSpaceDN w:val="0"/>
              <w:adjustRightInd w:val="0"/>
              <w:rPr>
                <w:rFonts w:ascii="Arial" w:hAnsi="Arial" w:cs="Arial"/>
                <w:szCs w:val="22"/>
              </w:rPr>
            </w:pPr>
            <w:r w:rsidRPr="008E313A">
              <w:rPr>
                <w:rFonts w:ascii="Arial" w:hAnsi="Arial" w:cs="Arial"/>
                <w:szCs w:val="22"/>
              </w:rPr>
              <w:t>Yes. Specified as best practice.</w:t>
            </w:r>
          </w:p>
        </w:tc>
      </w:tr>
      <w:tr w:rsidR="002675E8" w:rsidRPr="008E313A" w:rsidTr="00980991">
        <w:tc>
          <w:tcPr>
            <w:tcW w:w="2808" w:type="dxa"/>
          </w:tcPr>
          <w:p w:rsidR="002675E8" w:rsidRPr="008E313A" w:rsidRDefault="002675E8" w:rsidP="00505129">
            <w:pPr>
              <w:autoSpaceDE w:val="0"/>
              <w:autoSpaceDN w:val="0"/>
              <w:adjustRightInd w:val="0"/>
              <w:rPr>
                <w:rFonts w:ascii="Arial" w:hAnsi="Arial" w:cs="Arial"/>
                <w:szCs w:val="22"/>
              </w:rPr>
            </w:pPr>
            <w:r w:rsidRPr="008E313A">
              <w:rPr>
                <w:rFonts w:ascii="Arial" w:hAnsi="Arial" w:cs="Arial"/>
                <w:szCs w:val="22"/>
              </w:rPr>
              <w:t>Storage and compression</w:t>
            </w:r>
          </w:p>
        </w:tc>
        <w:tc>
          <w:tcPr>
            <w:tcW w:w="6768" w:type="dxa"/>
          </w:tcPr>
          <w:p w:rsidR="002675E8" w:rsidRPr="008E313A" w:rsidRDefault="002675E8" w:rsidP="00BE27EF">
            <w:pPr>
              <w:autoSpaceDE w:val="0"/>
              <w:autoSpaceDN w:val="0"/>
              <w:adjustRightInd w:val="0"/>
              <w:jc w:val="both"/>
              <w:rPr>
                <w:rFonts w:ascii="Arial" w:hAnsi="Arial" w:cs="Arial"/>
                <w:szCs w:val="22"/>
              </w:rPr>
            </w:pPr>
            <w:r w:rsidRPr="008E313A">
              <w:rPr>
                <w:rFonts w:ascii="Arial" w:hAnsi="Arial" w:cs="Arial"/>
                <w:szCs w:val="22"/>
              </w:rPr>
              <w:t>Uncompressed image strongly recommended. For</w:t>
            </w:r>
            <w:r w:rsidR="00BE27EF" w:rsidRPr="008E313A">
              <w:rPr>
                <w:rFonts w:ascii="Arial" w:hAnsi="Arial" w:cs="Arial"/>
                <w:szCs w:val="22"/>
              </w:rPr>
              <w:t xml:space="preserve"> </w:t>
            </w:r>
            <w:r w:rsidRPr="008E313A">
              <w:rPr>
                <w:rFonts w:ascii="Arial" w:hAnsi="Arial" w:cs="Arial"/>
                <w:szCs w:val="22"/>
              </w:rPr>
              <w:t>legacy reasons, lossless JPEG 2000 colour accepted.</w:t>
            </w:r>
          </w:p>
        </w:tc>
      </w:tr>
      <w:tr w:rsidR="002675E8" w:rsidRPr="008E313A" w:rsidTr="00980991">
        <w:tc>
          <w:tcPr>
            <w:tcW w:w="9576" w:type="dxa"/>
            <w:gridSpan w:val="2"/>
          </w:tcPr>
          <w:p w:rsidR="002675E8" w:rsidRPr="008E313A" w:rsidRDefault="002675E8" w:rsidP="002675E8">
            <w:pPr>
              <w:autoSpaceDE w:val="0"/>
              <w:autoSpaceDN w:val="0"/>
              <w:adjustRightInd w:val="0"/>
              <w:rPr>
                <w:rFonts w:ascii="Arial" w:hAnsi="Arial" w:cs="Arial"/>
                <w:szCs w:val="22"/>
              </w:rPr>
            </w:pPr>
            <w:r w:rsidRPr="008E313A">
              <w:rPr>
                <w:rFonts w:ascii="Arial" w:hAnsi="Arial" w:cs="Arial"/>
                <w:b/>
                <w:bCs/>
                <w:szCs w:val="22"/>
              </w:rPr>
              <w:t>Authentication</w:t>
            </w:r>
          </w:p>
        </w:tc>
      </w:tr>
      <w:tr w:rsidR="002675E8" w:rsidRPr="008E313A" w:rsidTr="00980991">
        <w:tc>
          <w:tcPr>
            <w:tcW w:w="2808" w:type="dxa"/>
          </w:tcPr>
          <w:p w:rsidR="002675E8" w:rsidRPr="008E313A" w:rsidRDefault="002675E8" w:rsidP="00505129">
            <w:pPr>
              <w:autoSpaceDE w:val="0"/>
              <w:autoSpaceDN w:val="0"/>
              <w:adjustRightInd w:val="0"/>
              <w:rPr>
                <w:rFonts w:ascii="Arial" w:hAnsi="Arial" w:cs="Arial"/>
                <w:szCs w:val="22"/>
              </w:rPr>
            </w:pPr>
            <w:r w:rsidRPr="008E313A">
              <w:rPr>
                <w:rFonts w:ascii="Arial" w:hAnsi="Arial" w:cs="Arial"/>
                <w:szCs w:val="22"/>
              </w:rPr>
              <w:t>Image capture</w:t>
            </w:r>
          </w:p>
        </w:tc>
        <w:tc>
          <w:tcPr>
            <w:tcW w:w="6768" w:type="dxa"/>
          </w:tcPr>
          <w:p w:rsidR="002675E8" w:rsidRPr="008E313A" w:rsidRDefault="002675E8" w:rsidP="002675E8">
            <w:pPr>
              <w:autoSpaceDE w:val="0"/>
              <w:autoSpaceDN w:val="0"/>
              <w:adjustRightInd w:val="0"/>
              <w:rPr>
                <w:rFonts w:ascii="Arial" w:hAnsi="Arial" w:cs="Arial"/>
                <w:szCs w:val="22"/>
              </w:rPr>
            </w:pPr>
            <w:r w:rsidRPr="008E313A">
              <w:rPr>
                <w:rFonts w:ascii="Arial" w:hAnsi="Arial" w:cs="Arial"/>
                <w:szCs w:val="22"/>
              </w:rPr>
              <w:t>Same as enrolment</w:t>
            </w:r>
          </w:p>
        </w:tc>
      </w:tr>
      <w:tr w:rsidR="002675E8" w:rsidRPr="008E313A" w:rsidTr="00980991">
        <w:tc>
          <w:tcPr>
            <w:tcW w:w="2808" w:type="dxa"/>
          </w:tcPr>
          <w:p w:rsidR="002675E8" w:rsidRPr="008E313A" w:rsidRDefault="002675E8" w:rsidP="00505129">
            <w:pPr>
              <w:autoSpaceDE w:val="0"/>
              <w:autoSpaceDN w:val="0"/>
              <w:adjustRightInd w:val="0"/>
              <w:rPr>
                <w:rFonts w:ascii="Arial" w:hAnsi="Arial" w:cs="Arial"/>
                <w:szCs w:val="22"/>
              </w:rPr>
            </w:pPr>
            <w:r w:rsidRPr="008E313A">
              <w:rPr>
                <w:rFonts w:ascii="Arial" w:hAnsi="Arial" w:cs="Arial"/>
                <w:szCs w:val="22"/>
              </w:rPr>
              <w:t>Compression</w:t>
            </w:r>
          </w:p>
        </w:tc>
        <w:tc>
          <w:tcPr>
            <w:tcW w:w="6768" w:type="dxa"/>
          </w:tcPr>
          <w:p w:rsidR="002675E8" w:rsidRPr="008E313A" w:rsidRDefault="002675E8" w:rsidP="00BE27EF">
            <w:pPr>
              <w:autoSpaceDE w:val="0"/>
              <w:autoSpaceDN w:val="0"/>
              <w:adjustRightInd w:val="0"/>
              <w:jc w:val="both"/>
              <w:rPr>
                <w:rFonts w:ascii="Arial" w:hAnsi="Arial" w:cs="Arial"/>
                <w:szCs w:val="22"/>
              </w:rPr>
            </w:pPr>
            <w:r w:rsidRPr="008E313A">
              <w:rPr>
                <w:rFonts w:ascii="Arial" w:hAnsi="Arial" w:cs="Arial"/>
                <w:szCs w:val="22"/>
              </w:rPr>
              <w:t>JPEG 2000 colour compression recommended.</w:t>
            </w:r>
            <w:r w:rsidR="00BE27EF" w:rsidRPr="008E313A">
              <w:rPr>
                <w:rFonts w:ascii="Arial" w:hAnsi="Arial" w:cs="Arial"/>
                <w:szCs w:val="22"/>
              </w:rPr>
              <w:t xml:space="preserve"> </w:t>
            </w:r>
            <w:r w:rsidRPr="008E313A">
              <w:rPr>
                <w:rFonts w:ascii="Arial" w:hAnsi="Arial" w:cs="Arial"/>
                <w:szCs w:val="22"/>
              </w:rPr>
              <w:t>Compression ratio to be less than 10:1</w:t>
            </w:r>
          </w:p>
        </w:tc>
      </w:tr>
      <w:tr w:rsidR="002675E8" w:rsidRPr="008E313A" w:rsidTr="00980991">
        <w:tc>
          <w:tcPr>
            <w:tcW w:w="2808" w:type="dxa"/>
          </w:tcPr>
          <w:p w:rsidR="002675E8" w:rsidRPr="008E313A" w:rsidRDefault="002675E8" w:rsidP="00505129">
            <w:pPr>
              <w:autoSpaceDE w:val="0"/>
              <w:autoSpaceDN w:val="0"/>
              <w:adjustRightInd w:val="0"/>
              <w:rPr>
                <w:rFonts w:ascii="Arial" w:hAnsi="Arial" w:cs="Arial"/>
                <w:szCs w:val="22"/>
              </w:rPr>
            </w:pPr>
            <w:r w:rsidRPr="008E313A">
              <w:rPr>
                <w:rFonts w:ascii="Arial" w:hAnsi="Arial" w:cs="Arial"/>
                <w:szCs w:val="22"/>
              </w:rPr>
              <w:t>Number of Images</w:t>
            </w:r>
          </w:p>
        </w:tc>
        <w:tc>
          <w:tcPr>
            <w:tcW w:w="6768" w:type="dxa"/>
          </w:tcPr>
          <w:p w:rsidR="002675E8" w:rsidRPr="008E313A" w:rsidRDefault="002675E8" w:rsidP="002675E8">
            <w:pPr>
              <w:autoSpaceDE w:val="0"/>
              <w:autoSpaceDN w:val="0"/>
              <w:adjustRightInd w:val="0"/>
              <w:rPr>
                <w:rFonts w:ascii="Arial" w:hAnsi="Arial" w:cs="Arial"/>
                <w:szCs w:val="22"/>
              </w:rPr>
            </w:pPr>
            <w:r w:rsidRPr="008E313A">
              <w:rPr>
                <w:rFonts w:ascii="Arial" w:hAnsi="Arial" w:cs="Arial"/>
                <w:szCs w:val="22"/>
              </w:rPr>
              <w:t>One full frontal image</w:t>
            </w:r>
          </w:p>
        </w:tc>
      </w:tr>
    </w:tbl>
    <w:p w:rsidR="007E35BD" w:rsidRDefault="007E35BD" w:rsidP="00505129">
      <w:pPr>
        <w:autoSpaceDE w:val="0"/>
        <w:autoSpaceDN w:val="0"/>
        <w:adjustRightInd w:val="0"/>
        <w:spacing w:after="0" w:line="240" w:lineRule="auto"/>
        <w:rPr>
          <w:rFonts w:ascii="Arial" w:hAnsi="Arial" w:cs="Arial"/>
          <w:b/>
          <w:bCs/>
          <w:color w:val="000000"/>
          <w:szCs w:val="22"/>
        </w:rPr>
      </w:pPr>
    </w:p>
    <w:p w:rsidR="000D6419" w:rsidRPr="008E313A" w:rsidRDefault="000D6419" w:rsidP="00505129">
      <w:pPr>
        <w:autoSpaceDE w:val="0"/>
        <w:autoSpaceDN w:val="0"/>
        <w:adjustRightInd w:val="0"/>
        <w:spacing w:after="0" w:line="240" w:lineRule="auto"/>
        <w:rPr>
          <w:rFonts w:ascii="Arial" w:hAnsi="Arial" w:cs="Arial"/>
          <w:b/>
          <w:bCs/>
          <w:color w:val="000000"/>
          <w:szCs w:val="22"/>
        </w:rPr>
      </w:pPr>
    </w:p>
    <w:p w:rsidR="007E35BD" w:rsidRPr="008E313A" w:rsidRDefault="007E35BD" w:rsidP="00505129">
      <w:pPr>
        <w:autoSpaceDE w:val="0"/>
        <w:autoSpaceDN w:val="0"/>
        <w:adjustRightInd w:val="0"/>
        <w:spacing w:after="0" w:line="240" w:lineRule="auto"/>
        <w:rPr>
          <w:rFonts w:ascii="Arial" w:hAnsi="Arial" w:cs="Arial"/>
          <w:b/>
          <w:bCs/>
          <w:color w:val="000000"/>
          <w:szCs w:val="22"/>
        </w:rPr>
      </w:pPr>
    </w:p>
    <w:p w:rsidR="007E35BD" w:rsidRPr="008E313A" w:rsidRDefault="002675E8"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lastRenderedPageBreak/>
        <w:t>ii. Finger Print Capture</w:t>
      </w:r>
    </w:p>
    <w:p w:rsidR="002675E8" w:rsidRPr="008E313A" w:rsidRDefault="002675E8"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6768"/>
      </w:tblGrid>
      <w:tr w:rsidR="002675E8" w:rsidRPr="008E313A" w:rsidTr="00980991">
        <w:tc>
          <w:tcPr>
            <w:tcW w:w="2808" w:type="dxa"/>
          </w:tcPr>
          <w:p w:rsidR="002675E8" w:rsidRPr="008E313A" w:rsidRDefault="002675E8" w:rsidP="00980991">
            <w:pPr>
              <w:tabs>
                <w:tab w:val="right" w:pos="2592"/>
              </w:tabs>
              <w:autoSpaceDE w:val="0"/>
              <w:autoSpaceDN w:val="0"/>
              <w:adjustRightInd w:val="0"/>
              <w:rPr>
                <w:rFonts w:ascii="Arial" w:hAnsi="Arial" w:cs="Arial"/>
                <w:b/>
                <w:bCs/>
                <w:color w:val="000000"/>
                <w:szCs w:val="22"/>
              </w:rPr>
            </w:pPr>
            <w:r w:rsidRPr="008E313A">
              <w:rPr>
                <w:rFonts w:ascii="Arial" w:hAnsi="Arial" w:cs="Arial"/>
                <w:b/>
                <w:bCs/>
                <w:color w:val="244061"/>
                <w:szCs w:val="22"/>
              </w:rPr>
              <w:t>Key Decisions</w:t>
            </w:r>
            <w:r w:rsidR="00980991">
              <w:rPr>
                <w:rFonts w:ascii="Arial" w:hAnsi="Arial" w:cs="Arial"/>
                <w:b/>
                <w:bCs/>
                <w:color w:val="244061"/>
                <w:szCs w:val="22"/>
              </w:rPr>
              <w:tab/>
            </w:r>
          </w:p>
        </w:tc>
        <w:tc>
          <w:tcPr>
            <w:tcW w:w="6768" w:type="dxa"/>
          </w:tcPr>
          <w:p w:rsidR="002675E8" w:rsidRPr="008E313A" w:rsidRDefault="002675E8" w:rsidP="00505129">
            <w:pPr>
              <w:autoSpaceDE w:val="0"/>
              <w:autoSpaceDN w:val="0"/>
              <w:adjustRightInd w:val="0"/>
              <w:rPr>
                <w:rFonts w:ascii="Arial" w:hAnsi="Arial" w:cs="Arial"/>
                <w:b/>
                <w:bCs/>
                <w:color w:val="000000"/>
                <w:szCs w:val="22"/>
              </w:rPr>
            </w:pPr>
            <w:r w:rsidRPr="008E313A">
              <w:rPr>
                <w:rFonts w:ascii="Arial" w:hAnsi="Arial" w:cs="Arial"/>
                <w:b/>
                <w:bCs/>
                <w:color w:val="244061"/>
                <w:szCs w:val="22"/>
              </w:rPr>
              <w:t>Summary of Decisions</w:t>
            </w:r>
          </w:p>
        </w:tc>
      </w:tr>
      <w:tr w:rsidR="002675E8" w:rsidRPr="008E313A" w:rsidTr="00980991">
        <w:tc>
          <w:tcPr>
            <w:tcW w:w="9576" w:type="dxa"/>
            <w:gridSpan w:val="2"/>
          </w:tcPr>
          <w:p w:rsidR="002675E8" w:rsidRPr="008E313A" w:rsidRDefault="002675E8" w:rsidP="00505129">
            <w:pPr>
              <w:autoSpaceDE w:val="0"/>
              <w:autoSpaceDN w:val="0"/>
              <w:adjustRightInd w:val="0"/>
              <w:rPr>
                <w:rFonts w:ascii="Arial" w:hAnsi="Arial" w:cs="Arial"/>
                <w:b/>
                <w:bCs/>
                <w:color w:val="000000"/>
                <w:szCs w:val="22"/>
              </w:rPr>
            </w:pPr>
            <w:r w:rsidRPr="008E313A">
              <w:rPr>
                <w:rFonts w:ascii="Arial" w:hAnsi="Arial" w:cs="Arial"/>
                <w:b/>
                <w:bCs/>
                <w:szCs w:val="22"/>
              </w:rPr>
              <w:t>Enrolment</w:t>
            </w:r>
          </w:p>
        </w:tc>
      </w:tr>
      <w:tr w:rsidR="002675E8" w:rsidRPr="008E313A" w:rsidTr="00980991">
        <w:tc>
          <w:tcPr>
            <w:tcW w:w="9576" w:type="dxa"/>
            <w:gridSpan w:val="2"/>
          </w:tcPr>
          <w:p w:rsidR="002675E8" w:rsidRPr="008E313A" w:rsidRDefault="002675E8" w:rsidP="002675E8">
            <w:pPr>
              <w:autoSpaceDE w:val="0"/>
              <w:autoSpaceDN w:val="0"/>
              <w:adjustRightInd w:val="0"/>
              <w:rPr>
                <w:rFonts w:ascii="Arial" w:hAnsi="Arial" w:cs="Arial"/>
                <w:b/>
                <w:bCs/>
                <w:szCs w:val="22"/>
              </w:rPr>
            </w:pPr>
            <w:r w:rsidRPr="008E313A">
              <w:rPr>
                <w:rFonts w:ascii="Arial" w:hAnsi="Arial" w:cs="Arial"/>
                <w:b/>
                <w:bCs/>
                <w:szCs w:val="22"/>
              </w:rPr>
              <w:t>Image capture</w:t>
            </w:r>
          </w:p>
          <w:p w:rsidR="002675E8" w:rsidRPr="008E313A" w:rsidRDefault="002675E8" w:rsidP="00505129">
            <w:pPr>
              <w:autoSpaceDE w:val="0"/>
              <w:autoSpaceDN w:val="0"/>
              <w:adjustRightInd w:val="0"/>
              <w:rPr>
                <w:rFonts w:ascii="Arial" w:hAnsi="Arial" w:cs="Arial"/>
                <w:b/>
                <w:bCs/>
                <w:color w:val="000000"/>
                <w:szCs w:val="22"/>
              </w:rPr>
            </w:pPr>
          </w:p>
        </w:tc>
      </w:tr>
      <w:tr w:rsidR="002675E8" w:rsidRPr="008E313A" w:rsidTr="00980991">
        <w:tc>
          <w:tcPr>
            <w:tcW w:w="2808" w:type="dxa"/>
          </w:tcPr>
          <w:p w:rsidR="002675E8" w:rsidRPr="008E313A" w:rsidRDefault="002675E8" w:rsidP="00505129">
            <w:pPr>
              <w:autoSpaceDE w:val="0"/>
              <w:autoSpaceDN w:val="0"/>
              <w:adjustRightInd w:val="0"/>
              <w:rPr>
                <w:rFonts w:ascii="Arial" w:hAnsi="Arial" w:cs="Arial"/>
                <w:b/>
                <w:bCs/>
                <w:color w:val="000000"/>
                <w:szCs w:val="22"/>
              </w:rPr>
            </w:pPr>
            <w:r w:rsidRPr="008E313A">
              <w:rPr>
                <w:rFonts w:ascii="Arial" w:hAnsi="Arial" w:cs="Arial"/>
                <w:szCs w:val="22"/>
              </w:rPr>
              <w:t>Plain or rolled</w:t>
            </w:r>
          </w:p>
        </w:tc>
        <w:tc>
          <w:tcPr>
            <w:tcW w:w="6768" w:type="dxa"/>
          </w:tcPr>
          <w:p w:rsidR="002675E8" w:rsidRPr="008E313A" w:rsidRDefault="002675E8" w:rsidP="00505129">
            <w:pPr>
              <w:autoSpaceDE w:val="0"/>
              <w:autoSpaceDN w:val="0"/>
              <w:adjustRightInd w:val="0"/>
              <w:rPr>
                <w:rFonts w:ascii="Arial" w:hAnsi="Arial" w:cs="Arial"/>
                <w:b/>
                <w:bCs/>
                <w:color w:val="000000"/>
                <w:szCs w:val="22"/>
              </w:rPr>
            </w:pPr>
            <w:r w:rsidRPr="008E313A">
              <w:rPr>
                <w:rFonts w:ascii="Arial" w:hAnsi="Arial" w:cs="Arial"/>
                <w:szCs w:val="22"/>
              </w:rPr>
              <w:t>Plain, live scan</w:t>
            </w:r>
          </w:p>
        </w:tc>
      </w:tr>
      <w:tr w:rsidR="002675E8" w:rsidRPr="008E313A" w:rsidTr="00980991">
        <w:tc>
          <w:tcPr>
            <w:tcW w:w="2808" w:type="dxa"/>
          </w:tcPr>
          <w:p w:rsidR="002675E8" w:rsidRPr="008E313A" w:rsidRDefault="002675E8" w:rsidP="00505129">
            <w:pPr>
              <w:autoSpaceDE w:val="0"/>
              <w:autoSpaceDN w:val="0"/>
              <w:adjustRightInd w:val="0"/>
              <w:rPr>
                <w:rFonts w:ascii="Arial" w:hAnsi="Arial" w:cs="Arial"/>
                <w:b/>
                <w:bCs/>
                <w:color w:val="000000"/>
                <w:szCs w:val="22"/>
              </w:rPr>
            </w:pPr>
            <w:r w:rsidRPr="008E313A">
              <w:rPr>
                <w:rFonts w:ascii="Arial" w:hAnsi="Arial" w:cs="Arial"/>
                <w:szCs w:val="22"/>
              </w:rPr>
              <w:t>Number of fingers</w:t>
            </w:r>
          </w:p>
        </w:tc>
        <w:tc>
          <w:tcPr>
            <w:tcW w:w="6768" w:type="dxa"/>
          </w:tcPr>
          <w:p w:rsidR="002675E8" w:rsidRPr="008E313A" w:rsidRDefault="002675E8" w:rsidP="00505129">
            <w:pPr>
              <w:autoSpaceDE w:val="0"/>
              <w:autoSpaceDN w:val="0"/>
              <w:adjustRightInd w:val="0"/>
              <w:rPr>
                <w:rFonts w:ascii="Arial" w:hAnsi="Arial" w:cs="Arial"/>
                <w:b/>
                <w:bCs/>
                <w:color w:val="000000"/>
                <w:szCs w:val="22"/>
              </w:rPr>
            </w:pPr>
            <w:r w:rsidRPr="008E313A">
              <w:rPr>
                <w:rFonts w:ascii="Arial" w:hAnsi="Arial" w:cs="Arial"/>
                <w:szCs w:val="22"/>
              </w:rPr>
              <w:t>Ten</w:t>
            </w:r>
          </w:p>
        </w:tc>
      </w:tr>
      <w:tr w:rsidR="002675E8" w:rsidRPr="008E313A" w:rsidTr="00980991">
        <w:tc>
          <w:tcPr>
            <w:tcW w:w="2808" w:type="dxa"/>
          </w:tcPr>
          <w:p w:rsidR="002675E8" w:rsidRPr="008E313A" w:rsidRDefault="002675E8" w:rsidP="00505129">
            <w:pPr>
              <w:autoSpaceDE w:val="0"/>
              <w:autoSpaceDN w:val="0"/>
              <w:adjustRightInd w:val="0"/>
              <w:rPr>
                <w:rFonts w:ascii="Arial" w:hAnsi="Arial" w:cs="Arial"/>
                <w:b/>
                <w:bCs/>
                <w:color w:val="000000"/>
                <w:szCs w:val="22"/>
              </w:rPr>
            </w:pPr>
            <w:r w:rsidRPr="008E313A">
              <w:rPr>
                <w:rFonts w:ascii="Arial" w:hAnsi="Arial" w:cs="Arial"/>
                <w:szCs w:val="22"/>
              </w:rPr>
              <w:t>Device characteristics</w:t>
            </w:r>
          </w:p>
        </w:tc>
        <w:tc>
          <w:tcPr>
            <w:tcW w:w="6768" w:type="dxa"/>
          </w:tcPr>
          <w:p w:rsidR="002675E8" w:rsidRPr="008E313A" w:rsidRDefault="002675E8" w:rsidP="00505129">
            <w:pPr>
              <w:autoSpaceDE w:val="0"/>
              <w:autoSpaceDN w:val="0"/>
              <w:adjustRightInd w:val="0"/>
              <w:rPr>
                <w:rFonts w:ascii="Arial" w:hAnsi="Arial" w:cs="Arial"/>
                <w:b/>
                <w:bCs/>
                <w:color w:val="000000"/>
                <w:szCs w:val="22"/>
              </w:rPr>
            </w:pPr>
            <w:r w:rsidRPr="008E313A">
              <w:rPr>
                <w:rFonts w:ascii="Arial" w:hAnsi="Arial" w:cs="Arial"/>
                <w:szCs w:val="22"/>
              </w:rPr>
              <w:t>Setting level 31 or above, EFTS/F certified</w:t>
            </w:r>
          </w:p>
        </w:tc>
      </w:tr>
      <w:tr w:rsidR="002675E8" w:rsidRPr="008E313A" w:rsidTr="00980991">
        <w:tc>
          <w:tcPr>
            <w:tcW w:w="2808" w:type="dxa"/>
          </w:tcPr>
          <w:p w:rsidR="002675E8" w:rsidRPr="008E313A" w:rsidRDefault="002675E8" w:rsidP="00505129">
            <w:pPr>
              <w:autoSpaceDE w:val="0"/>
              <w:autoSpaceDN w:val="0"/>
              <w:adjustRightInd w:val="0"/>
              <w:rPr>
                <w:rFonts w:ascii="Arial" w:hAnsi="Arial" w:cs="Arial"/>
                <w:szCs w:val="22"/>
              </w:rPr>
            </w:pPr>
            <w:r w:rsidRPr="008E313A">
              <w:rPr>
                <w:rFonts w:ascii="Arial" w:hAnsi="Arial" w:cs="Arial"/>
                <w:szCs w:val="22"/>
              </w:rPr>
              <w:t>Quality check</w:t>
            </w:r>
          </w:p>
        </w:tc>
        <w:tc>
          <w:tcPr>
            <w:tcW w:w="6768" w:type="dxa"/>
          </w:tcPr>
          <w:p w:rsidR="002675E8" w:rsidRPr="008E313A" w:rsidRDefault="002675E8" w:rsidP="00BE27EF">
            <w:pPr>
              <w:autoSpaceDE w:val="0"/>
              <w:autoSpaceDN w:val="0"/>
              <w:adjustRightInd w:val="0"/>
              <w:jc w:val="both"/>
              <w:rPr>
                <w:rFonts w:ascii="Arial" w:hAnsi="Arial" w:cs="Arial"/>
                <w:szCs w:val="22"/>
              </w:rPr>
            </w:pPr>
            <w:r w:rsidRPr="008E313A">
              <w:rPr>
                <w:rFonts w:ascii="Arial" w:hAnsi="Arial" w:cs="Arial"/>
                <w:szCs w:val="22"/>
              </w:rPr>
              <w:t>Yes – Specified as best practice. Avoid NFIQ</w:t>
            </w:r>
            <w:r w:rsidR="00BE27EF" w:rsidRPr="008E313A">
              <w:rPr>
                <w:rFonts w:ascii="Arial" w:hAnsi="Arial" w:cs="Arial"/>
                <w:szCs w:val="22"/>
              </w:rPr>
              <w:t xml:space="preserve"> </w:t>
            </w:r>
            <w:r w:rsidRPr="008E313A">
              <w:rPr>
                <w:rFonts w:ascii="Arial" w:hAnsi="Arial" w:cs="Arial"/>
                <w:szCs w:val="22"/>
              </w:rPr>
              <w:t>quality 4 and 5 level fingerprints.</w:t>
            </w:r>
          </w:p>
        </w:tc>
      </w:tr>
      <w:tr w:rsidR="00D8175A" w:rsidRPr="008E313A" w:rsidTr="00980991">
        <w:tc>
          <w:tcPr>
            <w:tcW w:w="9576" w:type="dxa"/>
            <w:gridSpan w:val="2"/>
          </w:tcPr>
          <w:p w:rsidR="00D8175A" w:rsidRPr="008E313A" w:rsidRDefault="00D8175A" w:rsidP="00505129">
            <w:pPr>
              <w:autoSpaceDE w:val="0"/>
              <w:autoSpaceDN w:val="0"/>
              <w:adjustRightInd w:val="0"/>
              <w:rPr>
                <w:rFonts w:ascii="Arial" w:hAnsi="Arial" w:cs="Arial"/>
                <w:szCs w:val="22"/>
              </w:rPr>
            </w:pPr>
            <w:r w:rsidRPr="008E313A">
              <w:rPr>
                <w:rFonts w:ascii="Arial" w:hAnsi="Arial" w:cs="Arial"/>
                <w:b/>
                <w:bCs/>
                <w:szCs w:val="22"/>
              </w:rPr>
              <w:t>Operational</w:t>
            </w:r>
          </w:p>
        </w:tc>
      </w:tr>
      <w:tr w:rsidR="002675E8" w:rsidRPr="008E313A" w:rsidTr="00980991">
        <w:tc>
          <w:tcPr>
            <w:tcW w:w="2808" w:type="dxa"/>
          </w:tcPr>
          <w:p w:rsidR="002675E8" w:rsidRPr="008E313A" w:rsidRDefault="00D8175A" w:rsidP="00505129">
            <w:pPr>
              <w:autoSpaceDE w:val="0"/>
              <w:autoSpaceDN w:val="0"/>
              <w:adjustRightInd w:val="0"/>
              <w:rPr>
                <w:rFonts w:ascii="Arial" w:hAnsi="Arial" w:cs="Arial"/>
                <w:szCs w:val="22"/>
              </w:rPr>
            </w:pPr>
            <w:r w:rsidRPr="008E313A">
              <w:rPr>
                <w:rFonts w:ascii="Arial" w:hAnsi="Arial" w:cs="Arial"/>
                <w:szCs w:val="22"/>
              </w:rPr>
              <w:t>Assistance</w:t>
            </w:r>
          </w:p>
        </w:tc>
        <w:tc>
          <w:tcPr>
            <w:tcW w:w="6768" w:type="dxa"/>
          </w:tcPr>
          <w:p w:rsidR="002675E8" w:rsidRPr="008E313A" w:rsidRDefault="00D8175A" w:rsidP="00505129">
            <w:pPr>
              <w:autoSpaceDE w:val="0"/>
              <w:autoSpaceDN w:val="0"/>
              <w:adjustRightInd w:val="0"/>
              <w:rPr>
                <w:rFonts w:ascii="Arial" w:hAnsi="Arial" w:cs="Arial"/>
                <w:szCs w:val="22"/>
              </w:rPr>
            </w:pPr>
            <w:r w:rsidRPr="008E313A">
              <w:rPr>
                <w:rFonts w:ascii="Arial" w:hAnsi="Arial" w:cs="Arial"/>
                <w:szCs w:val="22"/>
              </w:rPr>
              <w:t>Yes – Specified as best practice</w:t>
            </w:r>
          </w:p>
        </w:tc>
      </w:tr>
      <w:tr w:rsidR="00D8175A" w:rsidRPr="008E313A" w:rsidTr="00980991">
        <w:tc>
          <w:tcPr>
            <w:tcW w:w="2808" w:type="dxa"/>
          </w:tcPr>
          <w:p w:rsidR="00D8175A" w:rsidRPr="008E313A" w:rsidRDefault="00D8175A" w:rsidP="00505129">
            <w:pPr>
              <w:autoSpaceDE w:val="0"/>
              <w:autoSpaceDN w:val="0"/>
              <w:adjustRightInd w:val="0"/>
              <w:rPr>
                <w:rFonts w:ascii="Arial" w:hAnsi="Arial" w:cs="Arial"/>
                <w:szCs w:val="22"/>
              </w:rPr>
            </w:pPr>
            <w:r w:rsidRPr="008E313A">
              <w:rPr>
                <w:rFonts w:ascii="Arial" w:hAnsi="Arial" w:cs="Arial"/>
                <w:szCs w:val="22"/>
              </w:rPr>
              <w:t>Corrective measure</w:t>
            </w:r>
          </w:p>
        </w:tc>
        <w:tc>
          <w:tcPr>
            <w:tcW w:w="6768" w:type="dxa"/>
          </w:tcPr>
          <w:p w:rsidR="00D8175A" w:rsidRPr="008E313A" w:rsidRDefault="00D8175A" w:rsidP="00505129">
            <w:pPr>
              <w:autoSpaceDE w:val="0"/>
              <w:autoSpaceDN w:val="0"/>
              <w:adjustRightInd w:val="0"/>
              <w:rPr>
                <w:rFonts w:ascii="Arial" w:hAnsi="Arial" w:cs="Arial"/>
                <w:szCs w:val="22"/>
              </w:rPr>
            </w:pPr>
            <w:r w:rsidRPr="008E313A">
              <w:rPr>
                <w:rFonts w:ascii="Arial" w:hAnsi="Arial" w:cs="Arial"/>
                <w:szCs w:val="22"/>
              </w:rPr>
              <w:t>Yes – Specified as best practice</w:t>
            </w:r>
          </w:p>
        </w:tc>
      </w:tr>
      <w:tr w:rsidR="002675E8" w:rsidRPr="008E313A" w:rsidTr="00980991">
        <w:tc>
          <w:tcPr>
            <w:tcW w:w="2808" w:type="dxa"/>
          </w:tcPr>
          <w:p w:rsidR="00D8175A" w:rsidRPr="008E313A" w:rsidRDefault="00D8175A" w:rsidP="00D8175A">
            <w:pPr>
              <w:autoSpaceDE w:val="0"/>
              <w:autoSpaceDN w:val="0"/>
              <w:adjustRightInd w:val="0"/>
              <w:rPr>
                <w:rFonts w:ascii="Arial" w:hAnsi="Arial" w:cs="Arial"/>
                <w:szCs w:val="22"/>
              </w:rPr>
            </w:pPr>
            <w:r w:rsidRPr="008E313A">
              <w:rPr>
                <w:rFonts w:ascii="Arial" w:hAnsi="Arial" w:cs="Arial"/>
                <w:szCs w:val="22"/>
              </w:rPr>
              <w:t>Storage and transmission</w:t>
            </w:r>
          </w:p>
          <w:p w:rsidR="002675E8" w:rsidRPr="008E313A" w:rsidRDefault="00D8175A" w:rsidP="00D8175A">
            <w:pPr>
              <w:autoSpaceDE w:val="0"/>
              <w:autoSpaceDN w:val="0"/>
              <w:adjustRightInd w:val="0"/>
              <w:rPr>
                <w:rFonts w:ascii="Arial" w:hAnsi="Arial" w:cs="Arial"/>
                <w:szCs w:val="22"/>
              </w:rPr>
            </w:pPr>
            <w:r w:rsidRPr="008E313A">
              <w:rPr>
                <w:rFonts w:ascii="Arial" w:hAnsi="Arial" w:cs="Arial"/>
                <w:szCs w:val="22"/>
              </w:rPr>
              <w:t>Compression</w:t>
            </w:r>
          </w:p>
        </w:tc>
        <w:tc>
          <w:tcPr>
            <w:tcW w:w="6768" w:type="dxa"/>
          </w:tcPr>
          <w:p w:rsidR="002675E8" w:rsidRPr="008E313A" w:rsidRDefault="00D8175A" w:rsidP="00BE27EF">
            <w:pPr>
              <w:autoSpaceDE w:val="0"/>
              <w:autoSpaceDN w:val="0"/>
              <w:adjustRightInd w:val="0"/>
              <w:jc w:val="both"/>
              <w:rPr>
                <w:rFonts w:ascii="Arial" w:hAnsi="Arial" w:cs="Arial"/>
                <w:szCs w:val="22"/>
              </w:rPr>
            </w:pPr>
            <w:r w:rsidRPr="008E313A">
              <w:rPr>
                <w:rFonts w:ascii="Arial" w:hAnsi="Arial" w:cs="Arial"/>
                <w:szCs w:val="22"/>
              </w:rPr>
              <w:t>Uncompressed image strongly recommended. For</w:t>
            </w:r>
            <w:r w:rsidR="00BE27EF" w:rsidRPr="008E313A">
              <w:rPr>
                <w:rFonts w:ascii="Arial" w:hAnsi="Arial" w:cs="Arial"/>
                <w:szCs w:val="22"/>
              </w:rPr>
              <w:t xml:space="preserve"> </w:t>
            </w:r>
            <w:r w:rsidRPr="008E313A">
              <w:rPr>
                <w:rFonts w:ascii="Arial" w:hAnsi="Arial" w:cs="Arial"/>
                <w:szCs w:val="22"/>
              </w:rPr>
              <w:t>legacy reasons, JPEG 2000 or WSQ compression</w:t>
            </w:r>
            <w:r w:rsidR="00BE27EF" w:rsidRPr="008E313A">
              <w:rPr>
                <w:rFonts w:ascii="Arial" w:hAnsi="Arial" w:cs="Arial"/>
                <w:szCs w:val="22"/>
              </w:rPr>
              <w:t xml:space="preserve"> </w:t>
            </w:r>
            <w:r w:rsidRPr="008E313A">
              <w:rPr>
                <w:rFonts w:ascii="Arial" w:hAnsi="Arial" w:cs="Arial"/>
                <w:szCs w:val="22"/>
              </w:rPr>
              <w:t>accepted.</w:t>
            </w:r>
          </w:p>
        </w:tc>
      </w:tr>
      <w:tr w:rsidR="00D8175A" w:rsidRPr="008E313A" w:rsidTr="00980991">
        <w:tc>
          <w:tcPr>
            <w:tcW w:w="2808" w:type="dxa"/>
          </w:tcPr>
          <w:p w:rsidR="00D8175A" w:rsidRPr="008E313A" w:rsidRDefault="005B2BCD" w:rsidP="00D8175A">
            <w:pPr>
              <w:autoSpaceDE w:val="0"/>
              <w:autoSpaceDN w:val="0"/>
              <w:adjustRightInd w:val="0"/>
              <w:rPr>
                <w:rFonts w:ascii="Arial" w:hAnsi="Arial" w:cs="Arial"/>
                <w:szCs w:val="22"/>
              </w:rPr>
            </w:pPr>
            <w:r w:rsidRPr="008E313A">
              <w:rPr>
                <w:rFonts w:ascii="Arial" w:hAnsi="Arial" w:cs="Arial"/>
                <w:szCs w:val="22"/>
              </w:rPr>
              <w:t>Storage format</w:t>
            </w:r>
          </w:p>
        </w:tc>
        <w:tc>
          <w:tcPr>
            <w:tcW w:w="6768" w:type="dxa"/>
          </w:tcPr>
          <w:p w:rsidR="00D8175A" w:rsidRPr="008E313A" w:rsidRDefault="005B2BCD" w:rsidP="00D8175A">
            <w:pPr>
              <w:autoSpaceDE w:val="0"/>
              <w:autoSpaceDN w:val="0"/>
              <w:adjustRightInd w:val="0"/>
              <w:rPr>
                <w:rFonts w:ascii="Arial" w:hAnsi="Arial" w:cs="Arial"/>
                <w:szCs w:val="22"/>
              </w:rPr>
            </w:pPr>
            <w:r w:rsidRPr="008E313A">
              <w:rPr>
                <w:rFonts w:ascii="Arial" w:hAnsi="Arial" w:cs="Arial"/>
                <w:szCs w:val="22"/>
              </w:rPr>
              <w:t>Per ISO Section 8.3 No deviation necessary</w:t>
            </w:r>
          </w:p>
        </w:tc>
      </w:tr>
      <w:tr w:rsidR="00D8175A" w:rsidRPr="008E313A" w:rsidTr="00980991">
        <w:tc>
          <w:tcPr>
            <w:tcW w:w="2808" w:type="dxa"/>
          </w:tcPr>
          <w:p w:rsidR="00D8175A" w:rsidRPr="008E313A" w:rsidRDefault="005B2BCD" w:rsidP="00D8175A">
            <w:pPr>
              <w:autoSpaceDE w:val="0"/>
              <w:autoSpaceDN w:val="0"/>
              <w:adjustRightInd w:val="0"/>
              <w:rPr>
                <w:rFonts w:ascii="Arial" w:hAnsi="Arial" w:cs="Arial"/>
                <w:szCs w:val="22"/>
              </w:rPr>
            </w:pPr>
            <w:r w:rsidRPr="008E313A">
              <w:rPr>
                <w:rFonts w:ascii="Arial" w:hAnsi="Arial" w:cs="Arial"/>
                <w:szCs w:val="22"/>
              </w:rPr>
              <w:t>Minutiae format</w:t>
            </w:r>
          </w:p>
        </w:tc>
        <w:tc>
          <w:tcPr>
            <w:tcW w:w="6768" w:type="dxa"/>
          </w:tcPr>
          <w:p w:rsidR="00D8175A" w:rsidRPr="008E313A" w:rsidRDefault="005B2BCD" w:rsidP="00D8175A">
            <w:pPr>
              <w:autoSpaceDE w:val="0"/>
              <w:autoSpaceDN w:val="0"/>
              <w:adjustRightInd w:val="0"/>
              <w:rPr>
                <w:rFonts w:ascii="Arial" w:hAnsi="Arial" w:cs="Arial"/>
                <w:szCs w:val="22"/>
              </w:rPr>
            </w:pPr>
            <w:r w:rsidRPr="008E313A">
              <w:rPr>
                <w:rFonts w:ascii="Arial" w:hAnsi="Arial" w:cs="Arial"/>
                <w:szCs w:val="22"/>
              </w:rPr>
              <w:t>Per ISO Section 8.3. No deviation necessary</w:t>
            </w:r>
          </w:p>
        </w:tc>
      </w:tr>
      <w:tr w:rsidR="00D8175A" w:rsidRPr="008E313A" w:rsidTr="00980991">
        <w:tc>
          <w:tcPr>
            <w:tcW w:w="2808" w:type="dxa"/>
          </w:tcPr>
          <w:p w:rsidR="00D8175A" w:rsidRPr="008E313A" w:rsidRDefault="005B2BCD" w:rsidP="00D8175A">
            <w:pPr>
              <w:autoSpaceDE w:val="0"/>
              <w:autoSpaceDN w:val="0"/>
              <w:adjustRightInd w:val="0"/>
              <w:rPr>
                <w:rFonts w:ascii="Arial" w:hAnsi="Arial" w:cs="Arial"/>
                <w:szCs w:val="22"/>
              </w:rPr>
            </w:pPr>
            <w:r w:rsidRPr="008E313A">
              <w:rPr>
                <w:rFonts w:ascii="Arial" w:hAnsi="Arial" w:cs="Arial"/>
                <w:szCs w:val="22"/>
              </w:rPr>
              <w:t>Multi-finger fusion algorithm</w:t>
            </w:r>
          </w:p>
        </w:tc>
        <w:tc>
          <w:tcPr>
            <w:tcW w:w="6768" w:type="dxa"/>
          </w:tcPr>
          <w:p w:rsidR="00D8175A" w:rsidRPr="008E313A" w:rsidRDefault="005B2BCD" w:rsidP="00D8175A">
            <w:pPr>
              <w:autoSpaceDE w:val="0"/>
              <w:autoSpaceDN w:val="0"/>
              <w:adjustRightInd w:val="0"/>
              <w:rPr>
                <w:rFonts w:ascii="Arial" w:hAnsi="Arial" w:cs="Arial"/>
                <w:szCs w:val="22"/>
              </w:rPr>
            </w:pPr>
            <w:r w:rsidRPr="008E313A">
              <w:rPr>
                <w:rFonts w:ascii="Arial" w:hAnsi="Arial" w:cs="Arial"/>
                <w:szCs w:val="22"/>
              </w:rPr>
              <w:t>Recommended. Application dependent.</w:t>
            </w:r>
          </w:p>
        </w:tc>
      </w:tr>
      <w:tr w:rsidR="005B2BCD" w:rsidRPr="008E313A" w:rsidTr="00980991">
        <w:tc>
          <w:tcPr>
            <w:tcW w:w="9576" w:type="dxa"/>
            <w:gridSpan w:val="2"/>
          </w:tcPr>
          <w:p w:rsidR="005B2BCD" w:rsidRPr="008E313A" w:rsidRDefault="005B2BCD" w:rsidP="00D8175A">
            <w:pPr>
              <w:autoSpaceDE w:val="0"/>
              <w:autoSpaceDN w:val="0"/>
              <w:adjustRightInd w:val="0"/>
              <w:rPr>
                <w:rFonts w:ascii="Arial" w:hAnsi="Arial" w:cs="Arial"/>
                <w:szCs w:val="22"/>
              </w:rPr>
            </w:pPr>
            <w:r w:rsidRPr="008E313A">
              <w:rPr>
                <w:rFonts w:ascii="Arial" w:hAnsi="Arial" w:cs="Arial"/>
                <w:b/>
                <w:bCs/>
                <w:szCs w:val="22"/>
              </w:rPr>
              <w:t>Authentication</w:t>
            </w:r>
          </w:p>
        </w:tc>
      </w:tr>
      <w:tr w:rsidR="00E873D9" w:rsidRPr="008E313A" w:rsidTr="00980991">
        <w:tc>
          <w:tcPr>
            <w:tcW w:w="9576" w:type="dxa"/>
            <w:gridSpan w:val="2"/>
          </w:tcPr>
          <w:p w:rsidR="00E873D9" w:rsidRPr="008E313A" w:rsidRDefault="00E873D9" w:rsidP="00D8175A">
            <w:pPr>
              <w:autoSpaceDE w:val="0"/>
              <w:autoSpaceDN w:val="0"/>
              <w:adjustRightInd w:val="0"/>
              <w:rPr>
                <w:rFonts w:ascii="Arial" w:hAnsi="Arial" w:cs="Arial"/>
                <w:szCs w:val="22"/>
              </w:rPr>
            </w:pPr>
            <w:r w:rsidRPr="008E313A">
              <w:rPr>
                <w:rFonts w:ascii="Arial" w:hAnsi="Arial" w:cs="Arial"/>
                <w:b/>
                <w:bCs/>
                <w:szCs w:val="22"/>
              </w:rPr>
              <w:t>Image capture</w:t>
            </w:r>
          </w:p>
        </w:tc>
      </w:tr>
      <w:tr w:rsidR="005B2BCD" w:rsidRPr="008E313A" w:rsidTr="00980991">
        <w:tc>
          <w:tcPr>
            <w:tcW w:w="2808" w:type="dxa"/>
          </w:tcPr>
          <w:p w:rsidR="005B2BCD" w:rsidRPr="008E313A" w:rsidRDefault="00E873D9" w:rsidP="00D8175A">
            <w:pPr>
              <w:autoSpaceDE w:val="0"/>
              <w:autoSpaceDN w:val="0"/>
              <w:adjustRightInd w:val="0"/>
              <w:rPr>
                <w:rFonts w:ascii="Arial" w:hAnsi="Arial" w:cs="Arial"/>
                <w:szCs w:val="22"/>
              </w:rPr>
            </w:pPr>
            <w:r w:rsidRPr="008E313A">
              <w:rPr>
                <w:rFonts w:ascii="Arial" w:hAnsi="Arial" w:cs="Arial"/>
                <w:szCs w:val="22"/>
              </w:rPr>
              <w:t>Number of fingers</w:t>
            </w:r>
          </w:p>
        </w:tc>
        <w:tc>
          <w:tcPr>
            <w:tcW w:w="6768" w:type="dxa"/>
          </w:tcPr>
          <w:p w:rsidR="00E873D9" w:rsidRPr="008E313A" w:rsidRDefault="00E873D9" w:rsidP="00BE27EF">
            <w:pPr>
              <w:autoSpaceDE w:val="0"/>
              <w:autoSpaceDN w:val="0"/>
              <w:adjustRightInd w:val="0"/>
              <w:jc w:val="both"/>
              <w:rPr>
                <w:rFonts w:ascii="Arial" w:hAnsi="Arial" w:cs="Arial"/>
                <w:szCs w:val="22"/>
              </w:rPr>
            </w:pPr>
            <w:r w:rsidRPr="008E313A">
              <w:rPr>
                <w:rFonts w:ascii="Arial" w:hAnsi="Arial" w:cs="Arial"/>
                <w:szCs w:val="22"/>
              </w:rPr>
              <w:t>No minimum, no maximum. Application</w:t>
            </w:r>
          </w:p>
          <w:p w:rsidR="005B2BCD" w:rsidRPr="008E313A" w:rsidRDefault="00E873D9" w:rsidP="00BE27EF">
            <w:pPr>
              <w:autoSpaceDE w:val="0"/>
              <w:autoSpaceDN w:val="0"/>
              <w:adjustRightInd w:val="0"/>
              <w:jc w:val="both"/>
              <w:rPr>
                <w:rFonts w:ascii="Arial" w:hAnsi="Arial" w:cs="Arial"/>
                <w:szCs w:val="22"/>
              </w:rPr>
            </w:pPr>
            <w:r w:rsidRPr="008E313A">
              <w:rPr>
                <w:rFonts w:ascii="Arial" w:hAnsi="Arial" w:cs="Arial"/>
                <w:szCs w:val="22"/>
              </w:rPr>
              <w:t>dependent. Recommended as best practice</w:t>
            </w:r>
          </w:p>
        </w:tc>
      </w:tr>
      <w:tr w:rsidR="005B2BCD" w:rsidRPr="008E313A" w:rsidTr="00980991">
        <w:tc>
          <w:tcPr>
            <w:tcW w:w="2808" w:type="dxa"/>
          </w:tcPr>
          <w:p w:rsidR="005B2BCD" w:rsidRPr="008E313A" w:rsidRDefault="00E873D9" w:rsidP="00D8175A">
            <w:pPr>
              <w:autoSpaceDE w:val="0"/>
              <w:autoSpaceDN w:val="0"/>
              <w:adjustRightInd w:val="0"/>
              <w:rPr>
                <w:rFonts w:ascii="Arial" w:hAnsi="Arial" w:cs="Arial"/>
                <w:szCs w:val="22"/>
              </w:rPr>
            </w:pPr>
            <w:r w:rsidRPr="008E313A">
              <w:rPr>
                <w:rFonts w:ascii="Arial" w:hAnsi="Arial" w:cs="Arial"/>
                <w:szCs w:val="22"/>
              </w:rPr>
              <w:t>Any finger option</w:t>
            </w:r>
          </w:p>
        </w:tc>
        <w:tc>
          <w:tcPr>
            <w:tcW w:w="6768" w:type="dxa"/>
          </w:tcPr>
          <w:p w:rsidR="005B2BCD" w:rsidRPr="008E313A" w:rsidRDefault="00E873D9" w:rsidP="00D8175A">
            <w:pPr>
              <w:autoSpaceDE w:val="0"/>
              <w:autoSpaceDN w:val="0"/>
              <w:adjustRightInd w:val="0"/>
              <w:rPr>
                <w:rFonts w:ascii="Arial" w:hAnsi="Arial" w:cs="Arial"/>
                <w:szCs w:val="22"/>
              </w:rPr>
            </w:pPr>
            <w:r w:rsidRPr="008E313A">
              <w:rPr>
                <w:rFonts w:ascii="Arial" w:hAnsi="Arial" w:cs="Arial"/>
                <w:szCs w:val="22"/>
              </w:rPr>
              <w:t>Yes. Recommended as best practice</w:t>
            </w:r>
          </w:p>
        </w:tc>
      </w:tr>
      <w:tr w:rsidR="00E873D9" w:rsidRPr="008E313A" w:rsidTr="00980991">
        <w:tc>
          <w:tcPr>
            <w:tcW w:w="2808" w:type="dxa"/>
          </w:tcPr>
          <w:p w:rsidR="00E873D9" w:rsidRPr="008E313A" w:rsidRDefault="00E873D9" w:rsidP="00D8175A">
            <w:pPr>
              <w:autoSpaceDE w:val="0"/>
              <w:autoSpaceDN w:val="0"/>
              <w:adjustRightInd w:val="0"/>
              <w:rPr>
                <w:rFonts w:ascii="Arial" w:hAnsi="Arial" w:cs="Arial"/>
                <w:szCs w:val="22"/>
              </w:rPr>
            </w:pPr>
            <w:r w:rsidRPr="008E313A">
              <w:rPr>
                <w:rFonts w:ascii="Arial" w:hAnsi="Arial" w:cs="Arial"/>
                <w:szCs w:val="22"/>
              </w:rPr>
              <w:t>Retry</w:t>
            </w:r>
          </w:p>
        </w:tc>
        <w:tc>
          <w:tcPr>
            <w:tcW w:w="6768" w:type="dxa"/>
          </w:tcPr>
          <w:p w:rsidR="00E873D9" w:rsidRPr="008E313A" w:rsidRDefault="00E873D9" w:rsidP="00D8175A">
            <w:pPr>
              <w:autoSpaceDE w:val="0"/>
              <w:autoSpaceDN w:val="0"/>
              <w:adjustRightInd w:val="0"/>
              <w:rPr>
                <w:rFonts w:ascii="Arial" w:hAnsi="Arial" w:cs="Arial"/>
                <w:szCs w:val="22"/>
              </w:rPr>
            </w:pPr>
            <w:r w:rsidRPr="008E313A">
              <w:rPr>
                <w:rFonts w:ascii="Arial" w:hAnsi="Arial" w:cs="Arial"/>
                <w:szCs w:val="22"/>
              </w:rPr>
              <w:t>Maximum 5. Recommended as best practice.</w:t>
            </w:r>
          </w:p>
        </w:tc>
      </w:tr>
      <w:tr w:rsidR="00E873D9" w:rsidRPr="008E313A" w:rsidTr="00980991">
        <w:tc>
          <w:tcPr>
            <w:tcW w:w="2808" w:type="dxa"/>
          </w:tcPr>
          <w:p w:rsidR="00E873D9" w:rsidRPr="008E313A" w:rsidRDefault="00E873D9" w:rsidP="00D8175A">
            <w:pPr>
              <w:autoSpaceDE w:val="0"/>
              <w:autoSpaceDN w:val="0"/>
              <w:adjustRightInd w:val="0"/>
              <w:rPr>
                <w:rFonts w:ascii="Arial" w:hAnsi="Arial" w:cs="Arial"/>
                <w:szCs w:val="22"/>
              </w:rPr>
            </w:pPr>
            <w:r w:rsidRPr="008E313A">
              <w:rPr>
                <w:rFonts w:ascii="Arial" w:hAnsi="Arial" w:cs="Arial"/>
                <w:szCs w:val="22"/>
              </w:rPr>
              <w:t>Device characteristics</w:t>
            </w:r>
          </w:p>
        </w:tc>
        <w:tc>
          <w:tcPr>
            <w:tcW w:w="6768" w:type="dxa"/>
          </w:tcPr>
          <w:p w:rsidR="00E873D9" w:rsidRPr="008E313A" w:rsidRDefault="00E873D9" w:rsidP="00D8175A">
            <w:pPr>
              <w:autoSpaceDE w:val="0"/>
              <w:autoSpaceDN w:val="0"/>
              <w:adjustRightInd w:val="0"/>
              <w:rPr>
                <w:rFonts w:ascii="Arial" w:hAnsi="Arial" w:cs="Arial"/>
                <w:szCs w:val="22"/>
              </w:rPr>
            </w:pPr>
            <w:r w:rsidRPr="008E313A">
              <w:rPr>
                <w:rFonts w:ascii="Arial" w:hAnsi="Arial" w:cs="Arial"/>
                <w:szCs w:val="22"/>
              </w:rPr>
              <w:t>Setting level 28 or above</w:t>
            </w:r>
          </w:p>
        </w:tc>
      </w:tr>
      <w:tr w:rsidR="00E873D9" w:rsidRPr="008E313A" w:rsidTr="00980991">
        <w:tc>
          <w:tcPr>
            <w:tcW w:w="2808" w:type="dxa"/>
          </w:tcPr>
          <w:p w:rsidR="00E873D9" w:rsidRPr="008E313A" w:rsidRDefault="00E873D9" w:rsidP="00D8175A">
            <w:pPr>
              <w:autoSpaceDE w:val="0"/>
              <w:autoSpaceDN w:val="0"/>
              <w:adjustRightInd w:val="0"/>
              <w:rPr>
                <w:rFonts w:ascii="Arial" w:hAnsi="Arial" w:cs="Arial"/>
                <w:szCs w:val="22"/>
              </w:rPr>
            </w:pPr>
            <w:r w:rsidRPr="008E313A">
              <w:rPr>
                <w:rFonts w:ascii="Arial" w:hAnsi="Arial" w:cs="Arial"/>
                <w:szCs w:val="22"/>
              </w:rPr>
              <w:t>Transmission format</w:t>
            </w:r>
          </w:p>
        </w:tc>
        <w:tc>
          <w:tcPr>
            <w:tcW w:w="6768" w:type="dxa"/>
          </w:tcPr>
          <w:p w:rsidR="00E873D9" w:rsidRPr="008E313A" w:rsidRDefault="00E873D9" w:rsidP="00D8175A">
            <w:pPr>
              <w:autoSpaceDE w:val="0"/>
              <w:autoSpaceDN w:val="0"/>
              <w:adjustRightInd w:val="0"/>
              <w:rPr>
                <w:rFonts w:ascii="Arial" w:hAnsi="Arial" w:cs="Arial"/>
                <w:szCs w:val="22"/>
              </w:rPr>
            </w:pPr>
            <w:r w:rsidRPr="008E313A">
              <w:rPr>
                <w:rFonts w:ascii="Arial" w:hAnsi="Arial" w:cs="Arial"/>
                <w:szCs w:val="22"/>
              </w:rPr>
              <w:t>Per ISO. No tailoring necessary</w:t>
            </w:r>
          </w:p>
        </w:tc>
      </w:tr>
      <w:tr w:rsidR="00E873D9" w:rsidRPr="008E313A" w:rsidTr="00980991">
        <w:tc>
          <w:tcPr>
            <w:tcW w:w="2808" w:type="dxa"/>
          </w:tcPr>
          <w:p w:rsidR="00E873D9" w:rsidRPr="008E313A" w:rsidRDefault="00E873D9" w:rsidP="00D8175A">
            <w:pPr>
              <w:autoSpaceDE w:val="0"/>
              <w:autoSpaceDN w:val="0"/>
              <w:adjustRightInd w:val="0"/>
              <w:rPr>
                <w:rFonts w:ascii="Arial" w:hAnsi="Arial" w:cs="Arial"/>
                <w:szCs w:val="22"/>
              </w:rPr>
            </w:pPr>
            <w:r w:rsidRPr="008E313A">
              <w:rPr>
                <w:rFonts w:ascii="Arial" w:hAnsi="Arial" w:cs="Arial"/>
                <w:szCs w:val="22"/>
              </w:rPr>
              <w:lastRenderedPageBreak/>
              <w:t>Compression</w:t>
            </w:r>
          </w:p>
        </w:tc>
        <w:tc>
          <w:tcPr>
            <w:tcW w:w="6768" w:type="dxa"/>
          </w:tcPr>
          <w:p w:rsidR="00E873D9" w:rsidRPr="008E313A" w:rsidRDefault="00E873D9" w:rsidP="00BE27EF">
            <w:pPr>
              <w:autoSpaceDE w:val="0"/>
              <w:autoSpaceDN w:val="0"/>
              <w:adjustRightInd w:val="0"/>
              <w:jc w:val="both"/>
              <w:rPr>
                <w:rFonts w:ascii="Arial" w:hAnsi="Arial" w:cs="Arial"/>
                <w:szCs w:val="22"/>
              </w:rPr>
            </w:pPr>
            <w:r w:rsidRPr="008E313A">
              <w:rPr>
                <w:rFonts w:ascii="Arial" w:hAnsi="Arial" w:cs="Arial"/>
                <w:szCs w:val="22"/>
              </w:rPr>
              <w:t>JPEG 2000 compression recommended.</w:t>
            </w:r>
            <w:r w:rsidR="00BE27EF" w:rsidRPr="008E313A">
              <w:rPr>
                <w:rFonts w:ascii="Arial" w:hAnsi="Arial" w:cs="Arial"/>
                <w:szCs w:val="22"/>
              </w:rPr>
              <w:t xml:space="preserve"> </w:t>
            </w:r>
            <w:r w:rsidRPr="008E313A">
              <w:rPr>
                <w:rFonts w:ascii="Arial" w:hAnsi="Arial" w:cs="Arial"/>
                <w:szCs w:val="22"/>
              </w:rPr>
              <w:t>Compression ratio to be less than 15:1</w:t>
            </w:r>
          </w:p>
        </w:tc>
      </w:tr>
      <w:tr w:rsidR="00E873D9" w:rsidRPr="008E313A" w:rsidTr="00980991">
        <w:tc>
          <w:tcPr>
            <w:tcW w:w="2808" w:type="dxa"/>
          </w:tcPr>
          <w:p w:rsidR="00E873D9" w:rsidRPr="008E313A" w:rsidRDefault="00E873D9" w:rsidP="00D8175A">
            <w:pPr>
              <w:autoSpaceDE w:val="0"/>
              <w:autoSpaceDN w:val="0"/>
              <w:adjustRightInd w:val="0"/>
              <w:rPr>
                <w:rFonts w:ascii="Arial" w:hAnsi="Arial" w:cs="Arial"/>
                <w:szCs w:val="22"/>
              </w:rPr>
            </w:pPr>
            <w:r w:rsidRPr="008E313A">
              <w:rPr>
                <w:rFonts w:ascii="Arial" w:hAnsi="Arial" w:cs="Arial"/>
                <w:szCs w:val="22"/>
              </w:rPr>
              <w:t>Minutiae format</w:t>
            </w:r>
          </w:p>
        </w:tc>
        <w:tc>
          <w:tcPr>
            <w:tcW w:w="6768" w:type="dxa"/>
          </w:tcPr>
          <w:p w:rsidR="00E873D9" w:rsidRPr="008E313A" w:rsidRDefault="00E873D9" w:rsidP="00D8175A">
            <w:pPr>
              <w:autoSpaceDE w:val="0"/>
              <w:autoSpaceDN w:val="0"/>
              <w:adjustRightInd w:val="0"/>
              <w:rPr>
                <w:rFonts w:ascii="Arial" w:hAnsi="Arial" w:cs="Arial"/>
                <w:szCs w:val="22"/>
              </w:rPr>
            </w:pPr>
            <w:r w:rsidRPr="008E313A">
              <w:rPr>
                <w:rFonts w:ascii="Arial" w:hAnsi="Arial" w:cs="Arial"/>
                <w:szCs w:val="22"/>
              </w:rPr>
              <w:t>Per ISO 19794-2. No tailoring necessary</w:t>
            </w:r>
          </w:p>
        </w:tc>
      </w:tr>
    </w:tbl>
    <w:p w:rsidR="002675E8" w:rsidRPr="008E313A" w:rsidRDefault="002675E8" w:rsidP="00505129">
      <w:pPr>
        <w:autoSpaceDE w:val="0"/>
        <w:autoSpaceDN w:val="0"/>
        <w:adjustRightInd w:val="0"/>
        <w:spacing w:after="0" w:line="240" w:lineRule="auto"/>
        <w:rPr>
          <w:rFonts w:ascii="Arial" w:hAnsi="Arial" w:cs="Arial"/>
          <w:b/>
          <w:bCs/>
          <w:color w:val="000000"/>
          <w:szCs w:val="22"/>
        </w:rPr>
      </w:pPr>
    </w:p>
    <w:p w:rsidR="00E873D9" w:rsidRPr="008E313A" w:rsidRDefault="00E873D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szCs w:val="22"/>
        </w:rPr>
        <w:t>iii. Iris Capture</w:t>
      </w:r>
    </w:p>
    <w:p w:rsidR="007E35BD" w:rsidRPr="008E313A" w:rsidRDefault="007E35BD" w:rsidP="00505129">
      <w:pPr>
        <w:autoSpaceDE w:val="0"/>
        <w:autoSpaceDN w:val="0"/>
        <w:adjustRightInd w:val="0"/>
        <w:spacing w:after="0" w:line="240" w:lineRule="auto"/>
        <w:rPr>
          <w:rFonts w:ascii="Arial" w:hAnsi="Arial" w:cs="Arial"/>
          <w:b/>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6858"/>
      </w:tblGrid>
      <w:tr w:rsidR="00E873D9" w:rsidRPr="008E313A" w:rsidTr="00980991">
        <w:tc>
          <w:tcPr>
            <w:tcW w:w="2718" w:type="dxa"/>
          </w:tcPr>
          <w:p w:rsidR="00E873D9" w:rsidRPr="00FD5B10" w:rsidRDefault="00E873D9" w:rsidP="00505129">
            <w:pPr>
              <w:autoSpaceDE w:val="0"/>
              <w:autoSpaceDN w:val="0"/>
              <w:adjustRightInd w:val="0"/>
              <w:rPr>
                <w:rFonts w:ascii="Arial" w:hAnsi="Arial" w:cs="Arial"/>
                <w:b/>
                <w:bCs/>
                <w:color w:val="000000" w:themeColor="text1"/>
                <w:szCs w:val="22"/>
              </w:rPr>
            </w:pPr>
            <w:r w:rsidRPr="00FD5B10">
              <w:rPr>
                <w:rFonts w:ascii="Arial" w:hAnsi="Arial" w:cs="Arial"/>
                <w:b/>
                <w:bCs/>
                <w:color w:val="000000" w:themeColor="text1"/>
                <w:szCs w:val="22"/>
              </w:rPr>
              <w:t>Key Decisions</w:t>
            </w:r>
          </w:p>
        </w:tc>
        <w:tc>
          <w:tcPr>
            <w:tcW w:w="6858" w:type="dxa"/>
          </w:tcPr>
          <w:p w:rsidR="00E873D9" w:rsidRPr="00FD5B10" w:rsidRDefault="00E873D9" w:rsidP="00505129">
            <w:pPr>
              <w:autoSpaceDE w:val="0"/>
              <w:autoSpaceDN w:val="0"/>
              <w:adjustRightInd w:val="0"/>
              <w:rPr>
                <w:rFonts w:ascii="Arial" w:hAnsi="Arial" w:cs="Arial"/>
                <w:b/>
                <w:bCs/>
                <w:color w:val="000000" w:themeColor="text1"/>
                <w:szCs w:val="22"/>
              </w:rPr>
            </w:pPr>
            <w:r w:rsidRPr="00FD5B10">
              <w:rPr>
                <w:rFonts w:ascii="Arial" w:hAnsi="Arial" w:cs="Arial"/>
                <w:b/>
                <w:bCs/>
                <w:color w:val="000000" w:themeColor="text1"/>
                <w:szCs w:val="22"/>
              </w:rPr>
              <w:t>Summary of Decisions</w:t>
            </w:r>
          </w:p>
        </w:tc>
      </w:tr>
      <w:tr w:rsidR="00563E97" w:rsidRPr="008E313A" w:rsidTr="00980991">
        <w:tc>
          <w:tcPr>
            <w:tcW w:w="9576" w:type="dxa"/>
            <w:gridSpan w:val="2"/>
          </w:tcPr>
          <w:p w:rsidR="00563E97" w:rsidRPr="008E313A" w:rsidRDefault="00563E97" w:rsidP="00505129">
            <w:pPr>
              <w:autoSpaceDE w:val="0"/>
              <w:autoSpaceDN w:val="0"/>
              <w:adjustRightInd w:val="0"/>
              <w:rPr>
                <w:rFonts w:ascii="Arial" w:hAnsi="Arial" w:cs="Arial"/>
                <w:b/>
                <w:bCs/>
                <w:color w:val="000000"/>
                <w:szCs w:val="22"/>
              </w:rPr>
            </w:pPr>
            <w:r w:rsidRPr="008E313A">
              <w:rPr>
                <w:rFonts w:ascii="Arial" w:hAnsi="Arial" w:cs="Arial"/>
                <w:b/>
                <w:bCs/>
                <w:szCs w:val="22"/>
              </w:rPr>
              <w:t>Enrolment</w:t>
            </w:r>
          </w:p>
        </w:tc>
      </w:tr>
      <w:tr w:rsidR="00E873D9" w:rsidRPr="008E313A" w:rsidTr="00980991">
        <w:tc>
          <w:tcPr>
            <w:tcW w:w="2718" w:type="dxa"/>
          </w:tcPr>
          <w:p w:rsidR="00E873D9" w:rsidRPr="008E313A" w:rsidRDefault="00563E97" w:rsidP="00505129">
            <w:pPr>
              <w:autoSpaceDE w:val="0"/>
              <w:autoSpaceDN w:val="0"/>
              <w:adjustRightInd w:val="0"/>
              <w:rPr>
                <w:rFonts w:ascii="Arial" w:hAnsi="Arial" w:cs="Arial"/>
                <w:b/>
                <w:bCs/>
                <w:color w:val="000000"/>
                <w:szCs w:val="22"/>
              </w:rPr>
            </w:pPr>
            <w:r w:rsidRPr="008E313A">
              <w:rPr>
                <w:rFonts w:ascii="Arial" w:hAnsi="Arial" w:cs="Arial"/>
                <w:szCs w:val="22"/>
              </w:rPr>
              <w:t>Image</w:t>
            </w:r>
          </w:p>
        </w:tc>
        <w:tc>
          <w:tcPr>
            <w:tcW w:w="6858" w:type="dxa"/>
          </w:tcPr>
          <w:p w:rsidR="00563E97" w:rsidRPr="008E313A" w:rsidRDefault="00563E97" w:rsidP="00B907C4">
            <w:pPr>
              <w:autoSpaceDE w:val="0"/>
              <w:autoSpaceDN w:val="0"/>
              <w:adjustRightInd w:val="0"/>
              <w:jc w:val="both"/>
              <w:rPr>
                <w:rFonts w:ascii="Arial" w:hAnsi="Arial" w:cs="Arial"/>
                <w:szCs w:val="22"/>
              </w:rPr>
            </w:pPr>
            <w:r w:rsidRPr="008E313A">
              <w:rPr>
                <w:rFonts w:ascii="Arial" w:hAnsi="Arial" w:cs="Arial"/>
                <w:szCs w:val="22"/>
              </w:rPr>
              <w:t>Two eyes, &gt; 140 pixel image diameter (170 pixel</w:t>
            </w:r>
            <w:r w:rsidR="00B907C4" w:rsidRPr="008E313A">
              <w:rPr>
                <w:rFonts w:ascii="Arial" w:hAnsi="Arial" w:cs="Arial"/>
                <w:szCs w:val="22"/>
              </w:rPr>
              <w:t xml:space="preserve"> </w:t>
            </w:r>
            <w:r w:rsidRPr="008E313A">
              <w:rPr>
                <w:rFonts w:ascii="Arial" w:hAnsi="Arial" w:cs="Arial"/>
                <w:szCs w:val="22"/>
              </w:rPr>
              <w:t>preferred), image margin 50% left and right, 25% top</w:t>
            </w:r>
            <w:r w:rsidR="00B907C4" w:rsidRPr="008E313A">
              <w:rPr>
                <w:rFonts w:ascii="Arial" w:hAnsi="Arial" w:cs="Arial"/>
                <w:szCs w:val="22"/>
              </w:rPr>
              <w:t xml:space="preserve"> </w:t>
            </w:r>
            <w:r w:rsidRPr="008E313A">
              <w:rPr>
                <w:rFonts w:ascii="Arial" w:hAnsi="Arial" w:cs="Arial"/>
                <w:szCs w:val="22"/>
              </w:rPr>
              <w:t>and bottom of iris diameter</w:t>
            </w:r>
          </w:p>
          <w:p w:rsidR="00E873D9" w:rsidRPr="008E313A" w:rsidRDefault="00E873D9" w:rsidP="00B907C4">
            <w:pPr>
              <w:autoSpaceDE w:val="0"/>
              <w:autoSpaceDN w:val="0"/>
              <w:adjustRightInd w:val="0"/>
              <w:jc w:val="both"/>
              <w:rPr>
                <w:rFonts w:ascii="Arial" w:hAnsi="Arial" w:cs="Arial"/>
                <w:b/>
                <w:bCs/>
                <w:color w:val="000000"/>
                <w:szCs w:val="22"/>
              </w:rPr>
            </w:pPr>
          </w:p>
        </w:tc>
      </w:tr>
      <w:tr w:rsidR="00E873D9" w:rsidRPr="008E313A" w:rsidTr="00980991">
        <w:tc>
          <w:tcPr>
            <w:tcW w:w="2718" w:type="dxa"/>
          </w:tcPr>
          <w:p w:rsidR="00E873D9" w:rsidRPr="008E313A" w:rsidRDefault="00563E97" w:rsidP="00505129">
            <w:pPr>
              <w:autoSpaceDE w:val="0"/>
              <w:autoSpaceDN w:val="0"/>
              <w:adjustRightInd w:val="0"/>
              <w:rPr>
                <w:rFonts w:ascii="Arial" w:hAnsi="Arial" w:cs="Arial"/>
                <w:b/>
                <w:bCs/>
                <w:color w:val="000000"/>
                <w:szCs w:val="22"/>
              </w:rPr>
            </w:pPr>
            <w:r w:rsidRPr="008E313A">
              <w:rPr>
                <w:rFonts w:ascii="Arial" w:hAnsi="Arial" w:cs="Arial"/>
                <w:szCs w:val="22"/>
              </w:rPr>
              <w:t>Device Characteristics</w:t>
            </w:r>
          </w:p>
        </w:tc>
        <w:tc>
          <w:tcPr>
            <w:tcW w:w="6858" w:type="dxa"/>
          </w:tcPr>
          <w:p w:rsidR="00E873D9" w:rsidRPr="008E313A" w:rsidRDefault="00563E97" w:rsidP="00B907C4">
            <w:pPr>
              <w:autoSpaceDE w:val="0"/>
              <w:autoSpaceDN w:val="0"/>
              <w:adjustRightInd w:val="0"/>
              <w:jc w:val="both"/>
              <w:rPr>
                <w:rFonts w:ascii="Arial" w:hAnsi="Arial" w:cs="Arial"/>
                <w:b/>
                <w:bCs/>
                <w:color w:val="000000"/>
                <w:szCs w:val="22"/>
              </w:rPr>
            </w:pPr>
            <w:r w:rsidRPr="008E313A">
              <w:rPr>
                <w:rFonts w:ascii="Arial" w:hAnsi="Arial" w:cs="Arial"/>
                <w:szCs w:val="22"/>
              </w:rPr>
              <w:t>Tethered, autofocus, continuous image capture,</w:t>
            </w:r>
            <w:r w:rsidR="00B907C4" w:rsidRPr="008E313A">
              <w:rPr>
                <w:rFonts w:ascii="Arial" w:hAnsi="Arial" w:cs="Arial"/>
                <w:szCs w:val="22"/>
              </w:rPr>
              <w:t xml:space="preserve"> </w:t>
            </w:r>
            <w:r w:rsidRPr="008E313A">
              <w:rPr>
                <w:rFonts w:ascii="Arial" w:hAnsi="Arial" w:cs="Arial"/>
                <w:szCs w:val="22"/>
              </w:rPr>
              <w:t>exposure &lt; 33 mille-second, distance &gt;300 mm for</w:t>
            </w:r>
            <w:r w:rsidR="00B907C4" w:rsidRPr="008E313A">
              <w:rPr>
                <w:rFonts w:ascii="Arial" w:hAnsi="Arial" w:cs="Arial"/>
                <w:szCs w:val="22"/>
              </w:rPr>
              <w:t xml:space="preserve"> </w:t>
            </w:r>
            <w:r w:rsidRPr="008E313A">
              <w:rPr>
                <w:rFonts w:ascii="Arial" w:hAnsi="Arial" w:cs="Arial"/>
                <w:szCs w:val="22"/>
              </w:rPr>
              <w:t>operator co</w:t>
            </w:r>
            <w:r w:rsidR="002728F6">
              <w:rPr>
                <w:rFonts w:ascii="Arial" w:hAnsi="Arial" w:cs="Arial"/>
                <w:szCs w:val="22"/>
              </w:rPr>
              <w:t>ntrol, &gt; 100mm Enrole</w:t>
            </w:r>
            <w:r w:rsidRPr="008E313A">
              <w:rPr>
                <w:rFonts w:ascii="Arial" w:hAnsi="Arial" w:cs="Arial"/>
                <w:szCs w:val="22"/>
              </w:rPr>
              <w:t xml:space="preserve"> control</w:t>
            </w:r>
          </w:p>
        </w:tc>
      </w:tr>
      <w:tr w:rsidR="00E873D9" w:rsidRPr="008E313A" w:rsidTr="00980991">
        <w:tc>
          <w:tcPr>
            <w:tcW w:w="2718" w:type="dxa"/>
          </w:tcPr>
          <w:p w:rsidR="00E873D9" w:rsidRPr="008E313A" w:rsidRDefault="00563E97" w:rsidP="00505129">
            <w:pPr>
              <w:autoSpaceDE w:val="0"/>
              <w:autoSpaceDN w:val="0"/>
              <w:adjustRightInd w:val="0"/>
              <w:rPr>
                <w:rFonts w:ascii="Arial" w:hAnsi="Arial" w:cs="Arial"/>
                <w:b/>
                <w:bCs/>
                <w:color w:val="000000"/>
                <w:szCs w:val="22"/>
              </w:rPr>
            </w:pPr>
            <w:r w:rsidRPr="008E313A">
              <w:rPr>
                <w:rFonts w:ascii="Arial" w:hAnsi="Arial" w:cs="Arial"/>
                <w:szCs w:val="22"/>
              </w:rPr>
              <w:t>Operational</w:t>
            </w:r>
          </w:p>
        </w:tc>
        <w:tc>
          <w:tcPr>
            <w:tcW w:w="6858" w:type="dxa"/>
          </w:tcPr>
          <w:p w:rsidR="00563E97" w:rsidRPr="008E313A" w:rsidRDefault="00563E97" w:rsidP="00563E97">
            <w:pPr>
              <w:autoSpaceDE w:val="0"/>
              <w:autoSpaceDN w:val="0"/>
              <w:adjustRightInd w:val="0"/>
              <w:rPr>
                <w:rFonts w:ascii="Arial" w:hAnsi="Arial" w:cs="Arial"/>
                <w:szCs w:val="22"/>
              </w:rPr>
            </w:pPr>
            <w:r w:rsidRPr="008E313A">
              <w:rPr>
                <w:rFonts w:ascii="Arial" w:hAnsi="Arial" w:cs="Arial"/>
                <w:szCs w:val="22"/>
              </w:rPr>
              <w:t>Operator controlled strongly preferred. No direct</w:t>
            </w:r>
            <w:r w:rsidR="00B907C4" w:rsidRPr="008E313A">
              <w:rPr>
                <w:rFonts w:ascii="Arial" w:hAnsi="Arial" w:cs="Arial"/>
                <w:szCs w:val="22"/>
              </w:rPr>
              <w:t xml:space="preserve"> </w:t>
            </w:r>
            <w:r w:rsidRPr="008E313A">
              <w:rPr>
                <w:rFonts w:ascii="Arial" w:hAnsi="Arial" w:cs="Arial"/>
                <w:szCs w:val="22"/>
              </w:rPr>
              <w:t>natural or artificial light reflection in the eye, capture</w:t>
            </w:r>
          </w:p>
          <w:p w:rsidR="00E873D9" w:rsidRPr="008E313A" w:rsidRDefault="00563E97" w:rsidP="00563E97">
            <w:pPr>
              <w:autoSpaceDE w:val="0"/>
              <w:autoSpaceDN w:val="0"/>
              <w:adjustRightInd w:val="0"/>
              <w:rPr>
                <w:rFonts w:ascii="Arial" w:hAnsi="Arial" w:cs="Arial"/>
                <w:b/>
                <w:bCs/>
                <w:color w:val="000000"/>
                <w:szCs w:val="22"/>
              </w:rPr>
            </w:pPr>
            <w:r w:rsidRPr="008E313A">
              <w:rPr>
                <w:rFonts w:ascii="Arial" w:hAnsi="Arial" w:cs="Arial"/>
                <w:szCs w:val="22"/>
              </w:rPr>
              <w:t>location: indoor.</w:t>
            </w:r>
          </w:p>
        </w:tc>
      </w:tr>
      <w:tr w:rsidR="00E873D9" w:rsidRPr="008E313A" w:rsidTr="00980991">
        <w:tc>
          <w:tcPr>
            <w:tcW w:w="2718" w:type="dxa"/>
          </w:tcPr>
          <w:p w:rsidR="00E873D9" w:rsidRPr="008E313A" w:rsidRDefault="00563E97" w:rsidP="00505129">
            <w:pPr>
              <w:autoSpaceDE w:val="0"/>
              <w:autoSpaceDN w:val="0"/>
              <w:adjustRightInd w:val="0"/>
              <w:rPr>
                <w:rFonts w:ascii="Arial" w:hAnsi="Arial" w:cs="Arial"/>
                <w:b/>
                <w:bCs/>
                <w:color w:val="000000"/>
                <w:szCs w:val="22"/>
              </w:rPr>
            </w:pPr>
            <w:r w:rsidRPr="008E313A">
              <w:rPr>
                <w:rFonts w:ascii="Arial" w:hAnsi="Arial" w:cs="Arial"/>
                <w:szCs w:val="22"/>
              </w:rPr>
              <w:t>Segmentation</w:t>
            </w:r>
          </w:p>
        </w:tc>
        <w:tc>
          <w:tcPr>
            <w:tcW w:w="6858" w:type="dxa"/>
          </w:tcPr>
          <w:p w:rsidR="00E873D9" w:rsidRPr="008E313A" w:rsidRDefault="00563E97" w:rsidP="00505129">
            <w:pPr>
              <w:autoSpaceDE w:val="0"/>
              <w:autoSpaceDN w:val="0"/>
              <w:adjustRightInd w:val="0"/>
              <w:rPr>
                <w:rFonts w:ascii="Arial" w:hAnsi="Arial" w:cs="Arial"/>
                <w:color w:val="000000"/>
                <w:szCs w:val="22"/>
              </w:rPr>
            </w:pPr>
            <w:r w:rsidRPr="008E313A">
              <w:rPr>
                <w:rFonts w:ascii="Arial" w:hAnsi="Arial" w:cs="Arial"/>
                <w:szCs w:val="22"/>
              </w:rPr>
              <w:t>Non-linear segmentation algorithm</w:t>
            </w:r>
          </w:p>
        </w:tc>
      </w:tr>
      <w:tr w:rsidR="00E873D9" w:rsidRPr="008E313A" w:rsidTr="00980991">
        <w:tc>
          <w:tcPr>
            <w:tcW w:w="2718" w:type="dxa"/>
          </w:tcPr>
          <w:p w:rsidR="00E873D9" w:rsidRPr="008E313A" w:rsidRDefault="00563E97" w:rsidP="00505129">
            <w:pPr>
              <w:autoSpaceDE w:val="0"/>
              <w:autoSpaceDN w:val="0"/>
              <w:adjustRightInd w:val="0"/>
              <w:rPr>
                <w:rFonts w:ascii="Arial" w:hAnsi="Arial" w:cs="Arial"/>
                <w:b/>
                <w:bCs/>
                <w:color w:val="000000"/>
                <w:szCs w:val="22"/>
              </w:rPr>
            </w:pPr>
            <w:r w:rsidRPr="008E313A">
              <w:rPr>
                <w:rFonts w:ascii="Arial" w:hAnsi="Arial" w:cs="Arial"/>
                <w:szCs w:val="22"/>
              </w:rPr>
              <w:t>Quality Assessment</w:t>
            </w:r>
          </w:p>
        </w:tc>
        <w:tc>
          <w:tcPr>
            <w:tcW w:w="6858" w:type="dxa"/>
          </w:tcPr>
          <w:p w:rsidR="00E873D9" w:rsidRPr="008E313A" w:rsidRDefault="00563E97" w:rsidP="00505129">
            <w:pPr>
              <w:autoSpaceDE w:val="0"/>
              <w:autoSpaceDN w:val="0"/>
              <w:adjustRightInd w:val="0"/>
              <w:rPr>
                <w:rFonts w:ascii="Arial" w:hAnsi="Arial" w:cs="Arial"/>
                <w:b/>
                <w:bCs/>
                <w:color w:val="000000"/>
                <w:szCs w:val="22"/>
              </w:rPr>
            </w:pPr>
            <w:r w:rsidRPr="008E313A">
              <w:rPr>
                <w:rFonts w:ascii="Arial" w:hAnsi="Arial" w:cs="Arial"/>
                <w:szCs w:val="22"/>
              </w:rPr>
              <w:t>Per IREX II recommendations</w:t>
            </w:r>
          </w:p>
        </w:tc>
      </w:tr>
      <w:tr w:rsidR="00E873D9" w:rsidRPr="008E313A" w:rsidTr="00980991">
        <w:tc>
          <w:tcPr>
            <w:tcW w:w="2718" w:type="dxa"/>
          </w:tcPr>
          <w:p w:rsidR="00E873D9" w:rsidRPr="008E313A" w:rsidRDefault="00563E97" w:rsidP="00505129">
            <w:pPr>
              <w:autoSpaceDE w:val="0"/>
              <w:autoSpaceDN w:val="0"/>
              <w:adjustRightInd w:val="0"/>
              <w:rPr>
                <w:rFonts w:ascii="Arial" w:hAnsi="Arial" w:cs="Arial"/>
                <w:b/>
                <w:bCs/>
                <w:color w:val="000000"/>
                <w:szCs w:val="22"/>
              </w:rPr>
            </w:pPr>
            <w:r w:rsidRPr="008E313A">
              <w:rPr>
                <w:rFonts w:ascii="Arial" w:hAnsi="Arial" w:cs="Arial"/>
                <w:szCs w:val="22"/>
              </w:rPr>
              <w:t>Compression and Storage</w:t>
            </w:r>
          </w:p>
        </w:tc>
        <w:tc>
          <w:tcPr>
            <w:tcW w:w="6858" w:type="dxa"/>
          </w:tcPr>
          <w:p w:rsidR="00E873D9" w:rsidRPr="008E313A" w:rsidRDefault="00563E97" w:rsidP="00B907C4">
            <w:pPr>
              <w:autoSpaceDE w:val="0"/>
              <w:autoSpaceDN w:val="0"/>
              <w:adjustRightInd w:val="0"/>
              <w:jc w:val="both"/>
              <w:rPr>
                <w:rFonts w:ascii="Arial" w:hAnsi="Arial" w:cs="Arial"/>
                <w:b/>
                <w:bCs/>
                <w:color w:val="000000"/>
                <w:szCs w:val="22"/>
              </w:rPr>
            </w:pPr>
            <w:r w:rsidRPr="008E313A">
              <w:rPr>
                <w:rFonts w:ascii="Arial" w:hAnsi="Arial" w:cs="Arial"/>
                <w:szCs w:val="22"/>
              </w:rPr>
              <w:t>ISO 19794-6 (2010) data format standard as tailored</w:t>
            </w:r>
            <w:r w:rsidR="00B907C4" w:rsidRPr="008E313A">
              <w:rPr>
                <w:rFonts w:ascii="Arial" w:hAnsi="Arial" w:cs="Arial"/>
                <w:szCs w:val="22"/>
              </w:rPr>
              <w:t xml:space="preserve"> </w:t>
            </w:r>
            <w:r w:rsidRPr="008E313A">
              <w:rPr>
                <w:rFonts w:ascii="Arial" w:hAnsi="Arial" w:cs="Arial"/>
                <w:szCs w:val="22"/>
              </w:rPr>
              <w:t>in Section 11 JPEG 2000 or PNG lossless</w:t>
            </w:r>
            <w:r w:rsidR="00B907C4" w:rsidRPr="008E313A">
              <w:rPr>
                <w:rFonts w:ascii="Arial" w:hAnsi="Arial" w:cs="Arial"/>
                <w:szCs w:val="22"/>
              </w:rPr>
              <w:t xml:space="preserve"> </w:t>
            </w:r>
            <w:r w:rsidRPr="008E313A">
              <w:rPr>
                <w:rFonts w:ascii="Arial" w:hAnsi="Arial" w:cs="Arial"/>
                <w:szCs w:val="22"/>
              </w:rPr>
              <w:t>compression, KIND_VGA of Table A.1 of ISO</w:t>
            </w:r>
            <w:r w:rsidR="00B907C4" w:rsidRPr="008E313A">
              <w:rPr>
                <w:rFonts w:ascii="Arial" w:hAnsi="Arial" w:cs="Arial"/>
                <w:szCs w:val="22"/>
              </w:rPr>
              <w:t xml:space="preserve"> </w:t>
            </w:r>
            <w:r w:rsidRPr="008E313A">
              <w:rPr>
                <w:rFonts w:ascii="Arial" w:hAnsi="Arial" w:cs="Arial"/>
                <w:szCs w:val="22"/>
              </w:rPr>
              <w:t>19794-6 (2010)</w:t>
            </w:r>
          </w:p>
        </w:tc>
      </w:tr>
      <w:tr w:rsidR="00563E97" w:rsidRPr="008E313A" w:rsidTr="00980991">
        <w:tc>
          <w:tcPr>
            <w:tcW w:w="2718" w:type="dxa"/>
          </w:tcPr>
          <w:p w:rsidR="00563E97" w:rsidRPr="008E313A" w:rsidRDefault="00563E97" w:rsidP="00505129">
            <w:pPr>
              <w:autoSpaceDE w:val="0"/>
              <w:autoSpaceDN w:val="0"/>
              <w:adjustRightInd w:val="0"/>
              <w:rPr>
                <w:rFonts w:ascii="Arial" w:hAnsi="Arial" w:cs="Arial"/>
                <w:szCs w:val="22"/>
              </w:rPr>
            </w:pPr>
            <w:r w:rsidRPr="008E313A">
              <w:rPr>
                <w:rFonts w:ascii="Arial" w:hAnsi="Arial" w:cs="Arial"/>
                <w:szCs w:val="22"/>
              </w:rPr>
              <w:t>Authentication</w:t>
            </w:r>
          </w:p>
        </w:tc>
        <w:tc>
          <w:tcPr>
            <w:tcW w:w="6858" w:type="dxa"/>
          </w:tcPr>
          <w:p w:rsidR="00563E97" w:rsidRPr="008E313A" w:rsidRDefault="00563E97" w:rsidP="00B907C4">
            <w:pPr>
              <w:autoSpaceDE w:val="0"/>
              <w:autoSpaceDN w:val="0"/>
              <w:adjustRightInd w:val="0"/>
              <w:jc w:val="both"/>
              <w:rPr>
                <w:rFonts w:ascii="Arial" w:hAnsi="Arial" w:cs="Arial"/>
                <w:szCs w:val="22"/>
              </w:rPr>
            </w:pPr>
            <w:r w:rsidRPr="008E313A">
              <w:rPr>
                <w:rFonts w:ascii="Arial" w:hAnsi="Arial" w:cs="Arial"/>
                <w:szCs w:val="22"/>
              </w:rPr>
              <w:t>Same as enrolment except One and / or two eyes</w:t>
            </w:r>
            <w:r w:rsidR="00B907C4" w:rsidRPr="008E313A">
              <w:rPr>
                <w:rFonts w:ascii="Arial" w:hAnsi="Arial" w:cs="Arial"/>
                <w:szCs w:val="22"/>
              </w:rPr>
              <w:t xml:space="preserve"> </w:t>
            </w:r>
            <w:r w:rsidRPr="008E313A">
              <w:rPr>
                <w:rFonts w:ascii="Arial" w:hAnsi="Arial" w:cs="Arial"/>
                <w:szCs w:val="22"/>
              </w:rPr>
              <w:t>JPEG 2000</w:t>
            </w:r>
          </w:p>
        </w:tc>
      </w:tr>
    </w:tbl>
    <w:p w:rsidR="007E35BD" w:rsidRPr="008E313A" w:rsidRDefault="007E35BD" w:rsidP="00505129">
      <w:pPr>
        <w:autoSpaceDE w:val="0"/>
        <w:autoSpaceDN w:val="0"/>
        <w:adjustRightInd w:val="0"/>
        <w:spacing w:after="0" w:line="240" w:lineRule="auto"/>
        <w:rPr>
          <w:rFonts w:ascii="Arial" w:hAnsi="Arial" w:cs="Arial"/>
          <w:b/>
          <w:bCs/>
          <w:color w:val="000000"/>
          <w:szCs w:val="22"/>
        </w:rPr>
      </w:pPr>
    </w:p>
    <w:p w:rsidR="007E35BD" w:rsidRPr="008E313A" w:rsidRDefault="00DC09A1"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br/>
      </w:r>
    </w:p>
    <w:p w:rsidR="00DC09A1" w:rsidRPr="008E313A" w:rsidRDefault="00DC09A1" w:rsidP="00505129">
      <w:pPr>
        <w:autoSpaceDE w:val="0"/>
        <w:autoSpaceDN w:val="0"/>
        <w:adjustRightInd w:val="0"/>
        <w:spacing w:after="0" w:line="240" w:lineRule="auto"/>
        <w:rPr>
          <w:rFonts w:ascii="Arial" w:hAnsi="Arial" w:cs="Arial"/>
          <w:b/>
          <w:bCs/>
          <w:color w:val="000000"/>
          <w:szCs w:val="22"/>
        </w:rPr>
      </w:pPr>
    </w:p>
    <w:p w:rsidR="00CC0237" w:rsidRPr="008E313A" w:rsidRDefault="00CC0237" w:rsidP="00505129">
      <w:pPr>
        <w:autoSpaceDE w:val="0"/>
        <w:autoSpaceDN w:val="0"/>
        <w:adjustRightInd w:val="0"/>
        <w:spacing w:after="0" w:line="240" w:lineRule="auto"/>
        <w:rPr>
          <w:rFonts w:ascii="Arial" w:hAnsi="Arial" w:cs="Arial"/>
          <w:b/>
          <w:bCs/>
          <w:color w:val="000000"/>
          <w:szCs w:val="22"/>
        </w:rPr>
      </w:pPr>
    </w:p>
    <w:p w:rsidR="00CC0237" w:rsidRPr="008E313A" w:rsidRDefault="00CC0237" w:rsidP="00505129">
      <w:pPr>
        <w:autoSpaceDE w:val="0"/>
        <w:autoSpaceDN w:val="0"/>
        <w:adjustRightInd w:val="0"/>
        <w:spacing w:after="0" w:line="240" w:lineRule="auto"/>
        <w:rPr>
          <w:rFonts w:ascii="Arial" w:hAnsi="Arial" w:cs="Arial"/>
          <w:b/>
          <w:bCs/>
          <w:color w:val="000000"/>
          <w:szCs w:val="22"/>
        </w:rPr>
      </w:pPr>
    </w:p>
    <w:p w:rsidR="00CC0237" w:rsidRPr="008E313A" w:rsidRDefault="00CC0237" w:rsidP="00505129">
      <w:pPr>
        <w:autoSpaceDE w:val="0"/>
        <w:autoSpaceDN w:val="0"/>
        <w:adjustRightInd w:val="0"/>
        <w:spacing w:after="0" w:line="240" w:lineRule="auto"/>
        <w:rPr>
          <w:rFonts w:ascii="Arial" w:hAnsi="Arial" w:cs="Arial"/>
          <w:b/>
          <w:bCs/>
          <w:color w:val="000000"/>
          <w:szCs w:val="22"/>
        </w:rPr>
      </w:pPr>
    </w:p>
    <w:p w:rsidR="00CC0237" w:rsidRPr="008E313A" w:rsidRDefault="00CC0237" w:rsidP="00505129">
      <w:pPr>
        <w:autoSpaceDE w:val="0"/>
        <w:autoSpaceDN w:val="0"/>
        <w:adjustRightInd w:val="0"/>
        <w:spacing w:after="0" w:line="240" w:lineRule="auto"/>
        <w:rPr>
          <w:rFonts w:ascii="Arial" w:hAnsi="Arial" w:cs="Arial"/>
          <w:b/>
          <w:bCs/>
          <w:color w:val="000000"/>
          <w:szCs w:val="22"/>
        </w:rPr>
      </w:pPr>
    </w:p>
    <w:p w:rsidR="00CC0237" w:rsidRPr="008E313A" w:rsidRDefault="00CC0237" w:rsidP="00505129">
      <w:pPr>
        <w:autoSpaceDE w:val="0"/>
        <w:autoSpaceDN w:val="0"/>
        <w:adjustRightInd w:val="0"/>
        <w:spacing w:after="0" w:line="240" w:lineRule="auto"/>
        <w:rPr>
          <w:rFonts w:ascii="Arial" w:hAnsi="Arial" w:cs="Arial"/>
          <w:b/>
          <w:bCs/>
          <w:color w:val="000000"/>
          <w:szCs w:val="22"/>
        </w:rPr>
      </w:pPr>
    </w:p>
    <w:p w:rsidR="00CC0237" w:rsidRPr="008E313A" w:rsidRDefault="00CC0237" w:rsidP="00505129">
      <w:pPr>
        <w:autoSpaceDE w:val="0"/>
        <w:autoSpaceDN w:val="0"/>
        <w:adjustRightInd w:val="0"/>
        <w:spacing w:after="0" w:line="240" w:lineRule="auto"/>
        <w:rPr>
          <w:rFonts w:ascii="Arial" w:hAnsi="Arial" w:cs="Arial"/>
          <w:b/>
          <w:bCs/>
          <w:color w:val="000000"/>
          <w:szCs w:val="22"/>
        </w:rPr>
      </w:pPr>
    </w:p>
    <w:p w:rsidR="00CC0237" w:rsidRPr="008E313A" w:rsidRDefault="00CC0237" w:rsidP="00505129">
      <w:pPr>
        <w:autoSpaceDE w:val="0"/>
        <w:autoSpaceDN w:val="0"/>
        <w:adjustRightInd w:val="0"/>
        <w:spacing w:after="0" w:line="240" w:lineRule="auto"/>
        <w:rPr>
          <w:rFonts w:ascii="Arial" w:hAnsi="Arial" w:cs="Arial"/>
          <w:b/>
          <w:bCs/>
          <w:color w:val="000000"/>
          <w:szCs w:val="22"/>
        </w:rPr>
      </w:pPr>
    </w:p>
    <w:p w:rsidR="00CC0237" w:rsidRPr="008E313A" w:rsidRDefault="00CC0237" w:rsidP="00505129">
      <w:pPr>
        <w:autoSpaceDE w:val="0"/>
        <w:autoSpaceDN w:val="0"/>
        <w:adjustRightInd w:val="0"/>
        <w:spacing w:after="0" w:line="240" w:lineRule="auto"/>
        <w:rPr>
          <w:rFonts w:ascii="Arial" w:hAnsi="Arial" w:cs="Arial"/>
          <w:b/>
          <w:bCs/>
          <w:color w:val="000000"/>
          <w:szCs w:val="22"/>
        </w:rPr>
      </w:pPr>
    </w:p>
    <w:p w:rsidR="00CC0237" w:rsidRPr="008E313A" w:rsidRDefault="00CC0237" w:rsidP="00505129">
      <w:pPr>
        <w:autoSpaceDE w:val="0"/>
        <w:autoSpaceDN w:val="0"/>
        <w:adjustRightInd w:val="0"/>
        <w:spacing w:after="0" w:line="240" w:lineRule="auto"/>
        <w:rPr>
          <w:rFonts w:ascii="Arial" w:hAnsi="Arial" w:cs="Arial"/>
          <w:b/>
          <w:bCs/>
          <w:color w:val="000000"/>
          <w:szCs w:val="22"/>
        </w:rPr>
      </w:pPr>
    </w:p>
    <w:p w:rsidR="00CC0237" w:rsidRDefault="00CC0237" w:rsidP="00505129">
      <w:pPr>
        <w:autoSpaceDE w:val="0"/>
        <w:autoSpaceDN w:val="0"/>
        <w:adjustRightInd w:val="0"/>
        <w:spacing w:after="0" w:line="240" w:lineRule="auto"/>
        <w:rPr>
          <w:rFonts w:ascii="Arial" w:hAnsi="Arial" w:cs="Arial"/>
          <w:b/>
          <w:bCs/>
          <w:color w:val="000000"/>
          <w:szCs w:val="22"/>
        </w:rPr>
      </w:pPr>
    </w:p>
    <w:p w:rsidR="000D6419" w:rsidRPr="008E313A" w:rsidRDefault="000D6419" w:rsidP="00505129">
      <w:pPr>
        <w:autoSpaceDE w:val="0"/>
        <w:autoSpaceDN w:val="0"/>
        <w:adjustRightInd w:val="0"/>
        <w:spacing w:after="0" w:line="240" w:lineRule="auto"/>
        <w:rPr>
          <w:rFonts w:ascii="Arial" w:hAnsi="Arial" w:cs="Arial"/>
          <w:b/>
          <w:bCs/>
          <w:color w:val="000000"/>
          <w:szCs w:val="22"/>
        </w:rPr>
      </w:pPr>
    </w:p>
    <w:p w:rsidR="00CC0237" w:rsidRPr="008E313A" w:rsidRDefault="00CC0237"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lastRenderedPageBreak/>
        <w:t>5.1.5 Detailed Guidelines for Collecting Biometric Data</w:t>
      </w:r>
    </w:p>
    <w:p w:rsidR="005D16D8" w:rsidRPr="008E313A" w:rsidRDefault="005D16D8"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color w:val="000000"/>
          <w:szCs w:val="22"/>
        </w:rPr>
        <w:t xml:space="preserve">i. </w:t>
      </w:r>
      <w:r w:rsidRPr="008E313A">
        <w:rPr>
          <w:rFonts w:ascii="Arial" w:hAnsi="Arial" w:cs="Arial"/>
          <w:b/>
          <w:bCs/>
          <w:color w:val="000000"/>
          <w:szCs w:val="22"/>
        </w:rPr>
        <w:t>Fingerprint Capture</w:t>
      </w:r>
    </w:p>
    <w:p w:rsidR="005D16D8" w:rsidRPr="008E313A" w:rsidRDefault="005D16D8" w:rsidP="00505129">
      <w:pPr>
        <w:autoSpaceDE w:val="0"/>
        <w:autoSpaceDN w:val="0"/>
        <w:adjustRightInd w:val="0"/>
        <w:spacing w:after="0" w:line="240" w:lineRule="auto"/>
        <w:rPr>
          <w:rFonts w:ascii="Arial" w:hAnsi="Arial" w:cs="Arial"/>
          <w:b/>
          <w:bCs/>
          <w:color w:val="000000"/>
          <w:szCs w:val="22"/>
        </w:rPr>
      </w:pPr>
    </w:p>
    <w:p w:rsidR="00962C6C" w:rsidRPr="00FD5B10" w:rsidRDefault="00DC09A1" w:rsidP="006C0AB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 xml:space="preserve">a. </w:t>
      </w:r>
      <w:r w:rsidR="00505129" w:rsidRPr="008E313A">
        <w:rPr>
          <w:rFonts w:ascii="Arial" w:hAnsi="Arial" w:cs="Arial"/>
          <w:b/>
          <w:bCs/>
          <w:color w:val="000000"/>
          <w:szCs w:val="22"/>
        </w:rPr>
        <w:t xml:space="preserve">Left Hand Fingerprints: </w:t>
      </w:r>
      <w:r w:rsidR="00505129" w:rsidRPr="008E313A">
        <w:rPr>
          <w:rFonts w:ascii="Arial" w:hAnsi="Arial" w:cs="Arial"/>
          <w:color w:val="000000"/>
          <w:szCs w:val="22"/>
        </w:rPr>
        <w:t>The Enrolee should be requested to place all four</w:t>
      </w:r>
      <w:r w:rsidR="00B907C4" w:rsidRPr="008E313A">
        <w:rPr>
          <w:rFonts w:ascii="Arial" w:hAnsi="Arial" w:cs="Arial"/>
          <w:color w:val="000000"/>
          <w:szCs w:val="22"/>
        </w:rPr>
        <w:t xml:space="preserve"> </w:t>
      </w:r>
      <w:r w:rsidR="00505129" w:rsidRPr="008E313A">
        <w:rPr>
          <w:rFonts w:ascii="Arial" w:hAnsi="Arial" w:cs="Arial"/>
          <w:color w:val="000000"/>
          <w:szCs w:val="22"/>
        </w:rPr>
        <w:t xml:space="preserve">fingers of the </w:t>
      </w:r>
      <w:r w:rsidR="00505129" w:rsidRPr="00FD5B10">
        <w:rPr>
          <w:rFonts w:ascii="Arial" w:hAnsi="Arial" w:cs="Arial"/>
          <w:color w:val="000000"/>
          <w:szCs w:val="22"/>
        </w:rPr>
        <w:t>left</w:t>
      </w:r>
      <w:r w:rsidR="00962C6C" w:rsidRPr="00FD5B10">
        <w:rPr>
          <w:rFonts w:ascii="Arial" w:hAnsi="Arial" w:cs="Arial"/>
          <w:color w:val="000000"/>
          <w:szCs w:val="22"/>
        </w:rPr>
        <w:t xml:space="preserve"> </w:t>
      </w:r>
    </w:p>
    <w:p w:rsidR="006C0AB0" w:rsidRPr="008E313A" w:rsidRDefault="006C0AB0" w:rsidP="006C0AB0">
      <w:pPr>
        <w:autoSpaceDE w:val="0"/>
        <w:autoSpaceDN w:val="0"/>
        <w:adjustRightInd w:val="0"/>
        <w:spacing w:after="0" w:line="240" w:lineRule="auto"/>
        <w:jc w:val="both"/>
        <w:rPr>
          <w:rFonts w:ascii="Arial" w:hAnsi="Arial" w:cs="Arial"/>
          <w:color w:val="000000"/>
          <w:szCs w:val="22"/>
        </w:rPr>
      </w:pPr>
      <w:r w:rsidRPr="00FD5B10">
        <w:rPr>
          <w:rFonts w:ascii="Arial" w:hAnsi="Arial" w:cs="Arial"/>
          <w:color w:val="000000"/>
          <w:szCs w:val="22"/>
        </w:rPr>
        <w:t xml:space="preserve">     hand t</w:t>
      </w:r>
      <w:r w:rsidRPr="008E313A">
        <w:rPr>
          <w:rFonts w:ascii="Arial" w:hAnsi="Arial" w:cs="Arial"/>
          <w:color w:val="000000"/>
          <w:szCs w:val="22"/>
        </w:rPr>
        <w:t>o platen of the fingerprint scanner for the four finger capture to ensure good contact</w:t>
      </w:r>
    </w:p>
    <w:p w:rsidR="006C0AB0" w:rsidRPr="008E313A" w:rsidRDefault="00F13A2F" w:rsidP="006C0AB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     </w:t>
      </w:r>
      <w:r w:rsidR="006C0AB0" w:rsidRPr="008E313A">
        <w:rPr>
          <w:rFonts w:ascii="Arial" w:hAnsi="Arial" w:cs="Arial"/>
          <w:color w:val="000000"/>
          <w:szCs w:val="22"/>
        </w:rPr>
        <w:t>and maximize the area of the captured fingerprints.</w:t>
      </w:r>
    </w:p>
    <w:p w:rsidR="006C0AB0" w:rsidRPr="008E313A" w:rsidRDefault="006C0AB0" w:rsidP="00B907C4">
      <w:pPr>
        <w:autoSpaceDE w:val="0"/>
        <w:autoSpaceDN w:val="0"/>
        <w:adjustRightInd w:val="0"/>
        <w:spacing w:after="0" w:line="240" w:lineRule="auto"/>
        <w:jc w:val="both"/>
        <w:rPr>
          <w:rFonts w:ascii="Arial" w:hAnsi="Arial" w:cs="Arial"/>
          <w:b/>
          <w:bCs/>
          <w:color w:val="000000"/>
          <w:szCs w:val="22"/>
        </w:rPr>
      </w:pPr>
    </w:p>
    <w:p w:rsidR="00505129" w:rsidRPr="008E313A" w:rsidRDefault="008C7F52" w:rsidP="00B907C4">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 </w:t>
      </w:r>
      <w:r w:rsidR="00DC09A1" w:rsidRPr="008E313A">
        <w:rPr>
          <w:rFonts w:ascii="Arial" w:hAnsi="Arial" w:cs="Arial"/>
          <w:color w:val="000000"/>
          <w:szCs w:val="22"/>
        </w:rPr>
        <w:t xml:space="preserve">   </w:t>
      </w:r>
      <w:r w:rsidR="00DC09A1" w:rsidRPr="008E313A">
        <w:rPr>
          <w:rFonts w:ascii="Arial" w:hAnsi="Arial" w:cs="Arial"/>
          <w:noProof/>
          <w:color w:val="000000"/>
          <w:szCs w:val="22"/>
        </w:rPr>
        <w:drawing>
          <wp:inline distT="0" distB="0" distL="0" distR="0">
            <wp:extent cx="2996333" cy="1428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996333" cy="1428750"/>
                    </a:xfrm>
                    <a:prstGeom prst="rect">
                      <a:avLst/>
                    </a:prstGeom>
                    <a:noFill/>
                    <a:ln w="9525">
                      <a:noFill/>
                      <a:miter lim="800000"/>
                      <a:headEnd/>
                      <a:tailEnd/>
                    </a:ln>
                  </pic:spPr>
                </pic:pic>
              </a:graphicData>
            </a:graphic>
          </wp:inline>
        </w:drawing>
      </w:r>
    </w:p>
    <w:p w:rsidR="00962C6C" w:rsidRPr="008E313A" w:rsidRDefault="005D16D8" w:rsidP="006C0AB0">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w:t>
      </w:r>
    </w:p>
    <w:p w:rsidR="00962C6C" w:rsidRPr="008E313A" w:rsidRDefault="00505129" w:rsidP="00962C6C">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b. If </w:t>
      </w:r>
      <w:r w:rsidRPr="00FD5B10">
        <w:rPr>
          <w:rFonts w:ascii="Arial" w:hAnsi="Arial" w:cs="Arial"/>
          <w:color w:val="000000"/>
          <w:szCs w:val="22"/>
        </w:rPr>
        <w:t>automatic</w:t>
      </w:r>
      <w:r w:rsidRPr="008E313A">
        <w:rPr>
          <w:rFonts w:ascii="Arial" w:hAnsi="Arial" w:cs="Arial"/>
          <w:b/>
          <w:bCs/>
          <w:color w:val="000000"/>
          <w:szCs w:val="22"/>
        </w:rPr>
        <w:t xml:space="preserve"> </w:t>
      </w:r>
      <w:r w:rsidRPr="008E313A">
        <w:rPr>
          <w:rFonts w:ascii="Arial" w:hAnsi="Arial" w:cs="Arial"/>
          <w:color w:val="000000"/>
          <w:szCs w:val="22"/>
        </w:rPr>
        <w:t>capture does not</w:t>
      </w:r>
      <w:r w:rsidR="00962C6C" w:rsidRPr="008E313A">
        <w:rPr>
          <w:rFonts w:ascii="Arial" w:hAnsi="Arial" w:cs="Arial"/>
          <w:color w:val="000000"/>
          <w:szCs w:val="22"/>
        </w:rPr>
        <w:t xml:space="preserve"> </w:t>
      </w:r>
      <w:r w:rsidRPr="008E313A">
        <w:rPr>
          <w:rFonts w:ascii="Arial" w:hAnsi="Arial" w:cs="Arial"/>
          <w:color w:val="000000"/>
          <w:szCs w:val="22"/>
        </w:rPr>
        <w:t>happen, the operator should force the</w:t>
      </w:r>
      <w:r w:rsidR="00962C6C" w:rsidRPr="008E313A">
        <w:rPr>
          <w:rFonts w:ascii="Arial" w:hAnsi="Arial" w:cs="Arial"/>
          <w:color w:val="000000"/>
          <w:szCs w:val="22"/>
        </w:rPr>
        <w:t xml:space="preserve"> </w:t>
      </w:r>
      <w:r w:rsidRPr="008E313A">
        <w:rPr>
          <w:rFonts w:ascii="Arial" w:hAnsi="Arial" w:cs="Arial"/>
          <w:color w:val="000000"/>
          <w:szCs w:val="22"/>
        </w:rPr>
        <w:t>capture through option</w:t>
      </w:r>
      <w:r w:rsidR="00962C6C" w:rsidRPr="008E313A">
        <w:rPr>
          <w:rFonts w:ascii="Arial" w:hAnsi="Arial" w:cs="Arial"/>
          <w:color w:val="000000"/>
          <w:szCs w:val="22"/>
        </w:rPr>
        <w:t xml:space="preserve"> </w:t>
      </w:r>
      <w:r w:rsidRPr="008E313A">
        <w:rPr>
          <w:rFonts w:ascii="Arial" w:hAnsi="Arial" w:cs="Arial"/>
          <w:color w:val="000000"/>
          <w:szCs w:val="22"/>
        </w:rPr>
        <w:t>available in the</w:t>
      </w:r>
      <w:r w:rsidR="00962C6C" w:rsidRPr="008E313A">
        <w:rPr>
          <w:rFonts w:ascii="Arial" w:hAnsi="Arial" w:cs="Arial"/>
          <w:color w:val="000000"/>
          <w:szCs w:val="22"/>
        </w:rPr>
        <w:t xml:space="preserve"> </w:t>
      </w:r>
      <w:r w:rsidRPr="008E313A">
        <w:rPr>
          <w:rFonts w:ascii="Arial" w:hAnsi="Arial" w:cs="Arial"/>
          <w:color w:val="000000"/>
          <w:szCs w:val="22"/>
        </w:rPr>
        <w:t>enrolment software. The capture</w:t>
      </w:r>
      <w:r w:rsidR="00962C6C" w:rsidRPr="008E313A">
        <w:rPr>
          <w:rFonts w:ascii="Arial" w:hAnsi="Arial" w:cs="Arial"/>
          <w:color w:val="000000"/>
          <w:szCs w:val="22"/>
        </w:rPr>
        <w:t xml:space="preserve"> </w:t>
      </w:r>
      <w:r w:rsidRPr="008E313A">
        <w:rPr>
          <w:rFonts w:ascii="Arial" w:hAnsi="Arial" w:cs="Arial"/>
          <w:color w:val="000000"/>
          <w:szCs w:val="22"/>
        </w:rPr>
        <w:t>software will allow forced capture only</w:t>
      </w:r>
      <w:r w:rsidR="00962C6C" w:rsidRPr="008E313A">
        <w:rPr>
          <w:rFonts w:ascii="Arial" w:hAnsi="Arial" w:cs="Arial"/>
          <w:color w:val="000000"/>
          <w:szCs w:val="22"/>
        </w:rPr>
        <w:t xml:space="preserve"> </w:t>
      </w:r>
      <w:r w:rsidR="005D16D8" w:rsidRPr="008E313A">
        <w:rPr>
          <w:rFonts w:ascii="Arial" w:hAnsi="Arial" w:cs="Arial"/>
          <w:color w:val="000000"/>
          <w:szCs w:val="22"/>
        </w:rPr>
        <w:t xml:space="preserve">               </w:t>
      </w:r>
      <w:r w:rsidRPr="008E313A">
        <w:rPr>
          <w:rFonts w:ascii="Arial" w:hAnsi="Arial" w:cs="Arial"/>
          <w:color w:val="000000"/>
          <w:szCs w:val="22"/>
        </w:rPr>
        <w:t>after at least one attempted automatic capture for that Enrolee.</w:t>
      </w:r>
    </w:p>
    <w:p w:rsidR="00F13A2F" w:rsidRPr="008E313A" w:rsidRDefault="00F13A2F" w:rsidP="00962C6C">
      <w:pPr>
        <w:autoSpaceDE w:val="0"/>
        <w:autoSpaceDN w:val="0"/>
        <w:adjustRightInd w:val="0"/>
        <w:spacing w:after="0" w:line="240" w:lineRule="auto"/>
        <w:jc w:val="both"/>
        <w:rPr>
          <w:rFonts w:ascii="Arial" w:hAnsi="Arial" w:cs="Arial"/>
          <w:color w:val="000000"/>
          <w:szCs w:val="22"/>
        </w:rPr>
      </w:pPr>
    </w:p>
    <w:p w:rsidR="00EE1C2C" w:rsidRPr="008E313A" w:rsidRDefault="00505129" w:rsidP="00962C6C">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c. The operator should visually check</w:t>
      </w:r>
      <w:r w:rsidR="00962C6C" w:rsidRPr="008E313A">
        <w:rPr>
          <w:rFonts w:ascii="Arial" w:hAnsi="Arial" w:cs="Arial"/>
          <w:color w:val="000000"/>
          <w:szCs w:val="22"/>
        </w:rPr>
        <w:t xml:space="preserve"> </w:t>
      </w:r>
      <w:r w:rsidRPr="008E313A">
        <w:rPr>
          <w:rFonts w:ascii="Arial" w:hAnsi="Arial" w:cs="Arial"/>
          <w:color w:val="000000"/>
          <w:szCs w:val="22"/>
        </w:rPr>
        <w:t>the image for quality and for typical</w:t>
      </w:r>
      <w:r w:rsidR="00962C6C" w:rsidRPr="008E313A">
        <w:rPr>
          <w:rFonts w:ascii="Arial" w:hAnsi="Arial" w:cs="Arial"/>
          <w:color w:val="000000"/>
          <w:szCs w:val="22"/>
        </w:rPr>
        <w:t xml:space="preserve"> </w:t>
      </w:r>
      <w:r w:rsidRPr="008E313A">
        <w:rPr>
          <w:rFonts w:ascii="Arial" w:hAnsi="Arial" w:cs="Arial"/>
          <w:color w:val="000000"/>
          <w:szCs w:val="22"/>
        </w:rPr>
        <w:t>problems. In case there are</w:t>
      </w:r>
      <w:r w:rsidR="00962C6C" w:rsidRPr="008E313A">
        <w:rPr>
          <w:rFonts w:ascii="Arial" w:hAnsi="Arial" w:cs="Arial"/>
          <w:color w:val="000000"/>
          <w:szCs w:val="22"/>
        </w:rPr>
        <w:t xml:space="preserve"> </w:t>
      </w:r>
      <w:r w:rsidRPr="008E313A">
        <w:rPr>
          <w:rFonts w:ascii="Arial" w:hAnsi="Arial" w:cs="Arial"/>
          <w:color w:val="000000"/>
          <w:szCs w:val="22"/>
        </w:rPr>
        <w:t>problems go back to steps above</w:t>
      </w:r>
      <w:r w:rsidR="00962C6C" w:rsidRPr="008E313A">
        <w:rPr>
          <w:rFonts w:ascii="Arial" w:hAnsi="Arial" w:cs="Arial"/>
          <w:color w:val="000000"/>
          <w:szCs w:val="22"/>
        </w:rPr>
        <w:t xml:space="preserve"> </w:t>
      </w:r>
      <w:r w:rsidRPr="008E313A">
        <w:rPr>
          <w:rFonts w:ascii="Arial" w:hAnsi="Arial" w:cs="Arial"/>
          <w:color w:val="000000"/>
          <w:szCs w:val="22"/>
        </w:rPr>
        <w:t>to retry the capture.</w:t>
      </w:r>
    </w:p>
    <w:p w:rsidR="00F13A2F" w:rsidRPr="008E313A" w:rsidRDefault="00F13A2F" w:rsidP="00962C6C">
      <w:pPr>
        <w:autoSpaceDE w:val="0"/>
        <w:autoSpaceDN w:val="0"/>
        <w:adjustRightInd w:val="0"/>
        <w:spacing w:after="0" w:line="240" w:lineRule="auto"/>
        <w:jc w:val="both"/>
        <w:rPr>
          <w:rFonts w:ascii="Arial" w:hAnsi="Arial" w:cs="Arial"/>
          <w:color w:val="000000"/>
          <w:szCs w:val="22"/>
        </w:rPr>
      </w:pPr>
    </w:p>
    <w:p w:rsidR="005D16D8" w:rsidRPr="008E313A" w:rsidRDefault="00505129" w:rsidP="00EE1C2C">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d. If capture is still not possible,</w:t>
      </w:r>
      <w:r w:rsidR="00EE1C2C" w:rsidRPr="008E313A">
        <w:rPr>
          <w:rFonts w:ascii="Arial" w:hAnsi="Arial" w:cs="Arial"/>
          <w:color w:val="000000"/>
          <w:szCs w:val="22"/>
        </w:rPr>
        <w:t xml:space="preserve"> </w:t>
      </w:r>
      <w:r w:rsidRPr="008E313A">
        <w:rPr>
          <w:rFonts w:ascii="Arial" w:hAnsi="Arial" w:cs="Arial"/>
          <w:color w:val="000000"/>
          <w:szCs w:val="22"/>
        </w:rPr>
        <w:t>move on to the next step to capture the</w:t>
      </w:r>
      <w:r w:rsidR="00EE1C2C" w:rsidRPr="008E313A">
        <w:rPr>
          <w:rFonts w:ascii="Arial" w:hAnsi="Arial" w:cs="Arial"/>
          <w:color w:val="000000"/>
          <w:szCs w:val="22"/>
        </w:rPr>
        <w:t xml:space="preserve"> </w:t>
      </w:r>
      <w:r w:rsidRPr="008E313A">
        <w:rPr>
          <w:rFonts w:ascii="Arial" w:hAnsi="Arial" w:cs="Arial"/>
          <w:color w:val="000000"/>
          <w:szCs w:val="22"/>
        </w:rPr>
        <w:t>fingerprints of the right hand.</w:t>
      </w:r>
    </w:p>
    <w:p w:rsidR="00F13A2F" w:rsidRPr="008E313A" w:rsidRDefault="00F13A2F" w:rsidP="00EE1C2C">
      <w:pPr>
        <w:autoSpaceDE w:val="0"/>
        <w:autoSpaceDN w:val="0"/>
        <w:adjustRightInd w:val="0"/>
        <w:spacing w:after="0" w:line="240" w:lineRule="auto"/>
        <w:jc w:val="both"/>
        <w:rPr>
          <w:rFonts w:ascii="Arial" w:hAnsi="Arial" w:cs="Arial"/>
          <w:color w:val="000000"/>
          <w:szCs w:val="22"/>
        </w:rPr>
      </w:pPr>
    </w:p>
    <w:p w:rsidR="006C0AB0" w:rsidRPr="008E313A" w:rsidRDefault="00505129" w:rsidP="006C0AB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e. </w:t>
      </w:r>
      <w:r w:rsidRPr="008E313A">
        <w:rPr>
          <w:rFonts w:ascii="Arial" w:hAnsi="Arial" w:cs="Arial"/>
          <w:b/>
          <w:bCs/>
          <w:color w:val="000000"/>
          <w:szCs w:val="22"/>
        </w:rPr>
        <w:t xml:space="preserve">Right Hand Fingerprints: </w:t>
      </w:r>
      <w:r w:rsidRPr="008E313A">
        <w:rPr>
          <w:rFonts w:ascii="Arial" w:hAnsi="Arial" w:cs="Arial"/>
          <w:color w:val="000000"/>
          <w:szCs w:val="22"/>
        </w:rPr>
        <w:t>The</w:t>
      </w:r>
      <w:r w:rsidR="00EE1C2C" w:rsidRPr="008E313A">
        <w:rPr>
          <w:rFonts w:ascii="Arial" w:hAnsi="Arial" w:cs="Arial"/>
          <w:color w:val="000000"/>
          <w:szCs w:val="22"/>
        </w:rPr>
        <w:t xml:space="preserve"> </w:t>
      </w:r>
      <w:r w:rsidRPr="008E313A">
        <w:rPr>
          <w:rFonts w:ascii="Arial" w:hAnsi="Arial" w:cs="Arial"/>
          <w:color w:val="000000"/>
          <w:szCs w:val="22"/>
        </w:rPr>
        <w:t>Enrolee should be requested to plac</w:t>
      </w:r>
      <w:r w:rsidR="009E6374" w:rsidRPr="008E313A">
        <w:rPr>
          <w:rFonts w:ascii="Arial" w:hAnsi="Arial" w:cs="Arial"/>
          <w:color w:val="000000"/>
          <w:szCs w:val="22"/>
        </w:rPr>
        <w:t>e</w:t>
      </w:r>
      <w:r w:rsidR="00EE1C2C" w:rsidRPr="008E313A">
        <w:rPr>
          <w:rFonts w:ascii="Arial" w:hAnsi="Arial" w:cs="Arial"/>
          <w:color w:val="000000"/>
          <w:szCs w:val="22"/>
        </w:rPr>
        <w:t xml:space="preserve"> </w:t>
      </w:r>
      <w:r w:rsidRPr="008E313A">
        <w:rPr>
          <w:rFonts w:ascii="Arial" w:hAnsi="Arial" w:cs="Arial"/>
          <w:color w:val="000000"/>
          <w:szCs w:val="22"/>
        </w:rPr>
        <w:t>all four fingers of the</w:t>
      </w:r>
      <w:r w:rsidR="00EE1C2C" w:rsidRPr="008E313A">
        <w:rPr>
          <w:rFonts w:ascii="Arial" w:hAnsi="Arial" w:cs="Arial"/>
          <w:color w:val="000000"/>
          <w:szCs w:val="22"/>
        </w:rPr>
        <w:t xml:space="preserve"> </w:t>
      </w:r>
    </w:p>
    <w:p w:rsidR="006C0AB0" w:rsidRPr="008E313A" w:rsidRDefault="006C0AB0" w:rsidP="006C0AB0">
      <w:pPr>
        <w:autoSpaceDE w:val="0"/>
        <w:autoSpaceDN w:val="0"/>
        <w:adjustRightInd w:val="0"/>
        <w:spacing w:after="0" w:line="240" w:lineRule="auto"/>
        <w:jc w:val="both"/>
        <w:rPr>
          <w:rFonts w:ascii="Arial" w:hAnsi="Arial" w:cs="Arial"/>
          <w:color w:val="000000"/>
          <w:szCs w:val="22"/>
        </w:rPr>
      </w:pPr>
      <w:r w:rsidRPr="00FD5B10">
        <w:rPr>
          <w:rFonts w:ascii="Arial" w:hAnsi="Arial" w:cs="Arial"/>
          <w:color w:val="000000"/>
          <w:szCs w:val="22"/>
        </w:rPr>
        <w:t xml:space="preserve">    Right Hand</w:t>
      </w:r>
      <w:r w:rsidRPr="008E313A">
        <w:rPr>
          <w:rFonts w:ascii="Arial" w:hAnsi="Arial" w:cs="Arial"/>
          <w:b/>
          <w:bCs/>
          <w:color w:val="000000"/>
          <w:szCs w:val="22"/>
        </w:rPr>
        <w:t xml:space="preserve"> </w:t>
      </w:r>
      <w:r w:rsidRPr="008E313A">
        <w:rPr>
          <w:rFonts w:ascii="Arial" w:hAnsi="Arial" w:cs="Arial"/>
          <w:color w:val="000000"/>
          <w:szCs w:val="22"/>
        </w:rPr>
        <w:t>to platen of the fingerprint scanner for the four-finger capture to ensure good</w:t>
      </w:r>
    </w:p>
    <w:p w:rsidR="006C0AB0" w:rsidRPr="008E313A" w:rsidRDefault="006C0AB0" w:rsidP="006C0AB0">
      <w:pPr>
        <w:autoSpaceDE w:val="0"/>
        <w:autoSpaceDN w:val="0"/>
        <w:adjustRightInd w:val="0"/>
        <w:spacing w:after="0" w:line="240" w:lineRule="auto"/>
        <w:jc w:val="both"/>
        <w:rPr>
          <w:rFonts w:ascii="Arial" w:hAnsi="Arial" w:cs="Arial"/>
          <w:color w:val="000000"/>
          <w:szCs w:val="22"/>
        </w:rPr>
      </w:pPr>
      <w:r w:rsidRPr="008E313A">
        <w:rPr>
          <w:rFonts w:ascii="Arial" w:hAnsi="Arial" w:cs="Arial"/>
          <w:color w:val="000000"/>
          <w:szCs w:val="22"/>
        </w:rPr>
        <w:t xml:space="preserve">     contact and maximize the area of the captured fingerprints. </w:t>
      </w:r>
    </w:p>
    <w:p w:rsidR="00505129" w:rsidRPr="008E313A" w:rsidRDefault="009E6374" w:rsidP="00505129">
      <w:pPr>
        <w:autoSpaceDE w:val="0"/>
        <w:autoSpaceDN w:val="0"/>
        <w:adjustRightInd w:val="0"/>
        <w:spacing w:after="0" w:line="240" w:lineRule="auto"/>
        <w:rPr>
          <w:rFonts w:ascii="Arial" w:hAnsi="Arial" w:cs="Arial"/>
          <w:color w:val="000000"/>
          <w:szCs w:val="22"/>
        </w:rPr>
      </w:pPr>
      <w:r w:rsidRPr="008E313A">
        <w:rPr>
          <w:rFonts w:ascii="Arial" w:hAnsi="Arial" w:cs="Arial"/>
          <w:noProof/>
          <w:color w:val="000000"/>
          <w:szCs w:val="22"/>
        </w:rPr>
        <w:drawing>
          <wp:inline distT="0" distB="0" distL="0" distR="0">
            <wp:extent cx="2140601" cy="1679573"/>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140601" cy="1679573"/>
                    </a:xfrm>
                    <a:prstGeom prst="rect">
                      <a:avLst/>
                    </a:prstGeom>
                    <a:noFill/>
                    <a:ln w="9525">
                      <a:noFill/>
                      <a:miter lim="800000"/>
                      <a:headEnd/>
                      <a:tailEnd/>
                    </a:ln>
                  </pic:spPr>
                </pic:pic>
              </a:graphicData>
            </a:graphic>
          </wp:inline>
        </w:drawing>
      </w:r>
    </w:p>
    <w:p w:rsidR="005D16D8" w:rsidRPr="008E313A" w:rsidRDefault="005D16D8"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w:t>
      </w:r>
    </w:p>
    <w:p w:rsidR="00505129" w:rsidRPr="008E313A" w:rsidRDefault="005D16D8" w:rsidP="00E575F7">
      <w:pPr>
        <w:tabs>
          <w:tab w:val="left" w:pos="0"/>
        </w:tabs>
        <w:autoSpaceDE w:val="0"/>
        <w:autoSpaceDN w:val="0"/>
        <w:adjustRightInd w:val="0"/>
        <w:spacing w:after="0" w:line="240" w:lineRule="auto"/>
        <w:ind w:left="-576"/>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 xml:space="preserve">f. </w:t>
      </w:r>
      <w:r w:rsidR="00505129" w:rsidRPr="00FD5B10">
        <w:rPr>
          <w:rFonts w:ascii="Arial" w:hAnsi="Arial" w:cs="Arial"/>
          <w:color w:val="000000"/>
          <w:szCs w:val="22"/>
        </w:rPr>
        <w:t>If automatic</w:t>
      </w:r>
      <w:r w:rsidR="00505129" w:rsidRPr="008E313A">
        <w:rPr>
          <w:rFonts w:ascii="Arial" w:hAnsi="Arial" w:cs="Arial"/>
          <w:b/>
          <w:bCs/>
          <w:color w:val="000000"/>
          <w:szCs w:val="22"/>
        </w:rPr>
        <w:t xml:space="preserve"> </w:t>
      </w:r>
      <w:r w:rsidR="00505129" w:rsidRPr="008E313A">
        <w:rPr>
          <w:rFonts w:ascii="Arial" w:hAnsi="Arial" w:cs="Arial"/>
          <w:color w:val="000000"/>
          <w:szCs w:val="22"/>
        </w:rPr>
        <w:t>capture does not happen, the operator should force the capture</w:t>
      </w:r>
      <w:r w:rsidR="00F13A2F" w:rsidRPr="008E313A">
        <w:rPr>
          <w:rFonts w:ascii="Arial" w:hAnsi="Arial" w:cs="Arial"/>
          <w:color w:val="000000"/>
          <w:szCs w:val="22"/>
        </w:rPr>
        <w:t xml:space="preserve"> </w:t>
      </w:r>
      <w:r w:rsidR="00505129" w:rsidRPr="008E313A">
        <w:rPr>
          <w:rFonts w:ascii="Arial" w:hAnsi="Arial" w:cs="Arial"/>
          <w:color w:val="000000"/>
          <w:szCs w:val="22"/>
        </w:rPr>
        <w:t xml:space="preserve">through option </w:t>
      </w:r>
      <w:r w:rsidR="00E575F7" w:rsidRPr="008E313A">
        <w:rPr>
          <w:rFonts w:ascii="Arial" w:hAnsi="Arial" w:cs="Arial"/>
          <w:color w:val="000000"/>
          <w:szCs w:val="22"/>
        </w:rPr>
        <w:tab/>
        <w:t xml:space="preserve">   </w:t>
      </w:r>
      <w:r w:rsidR="00E575F7" w:rsidRPr="008E313A">
        <w:rPr>
          <w:rFonts w:ascii="Arial" w:hAnsi="Arial" w:cs="Arial"/>
          <w:color w:val="000000"/>
          <w:szCs w:val="22"/>
        </w:rPr>
        <w:tab/>
        <w:t xml:space="preserve">    </w:t>
      </w:r>
      <w:r w:rsidR="00505129" w:rsidRPr="008E313A">
        <w:rPr>
          <w:rFonts w:ascii="Arial" w:hAnsi="Arial" w:cs="Arial"/>
          <w:color w:val="000000"/>
          <w:szCs w:val="22"/>
        </w:rPr>
        <w:t>available in the enrolment software. The capture software will allow</w:t>
      </w:r>
      <w:r w:rsidR="00F13A2F" w:rsidRPr="008E313A">
        <w:rPr>
          <w:rFonts w:ascii="Arial" w:hAnsi="Arial" w:cs="Arial"/>
          <w:color w:val="000000"/>
          <w:szCs w:val="22"/>
        </w:rPr>
        <w:t xml:space="preserve"> </w:t>
      </w:r>
      <w:r w:rsidR="00505129" w:rsidRPr="008E313A">
        <w:rPr>
          <w:rFonts w:ascii="Arial" w:hAnsi="Arial" w:cs="Arial"/>
          <w:color w:val="000000"/>
          <w:szCs w:val="22"/>
        </w:rPr>
        <w:t xml:space="preserve">forced capture only after </w:t>
      </w:r>
      <w:r w:rsidR="00E575F7" w:rsidRPr="008E313A">
        <w:rPr>
          <w:rFonts w:ascii="Arial" w:hAnsi="Arial" w:cs="Arial"/>
          <w:color w:val="000000"/>
          <w:szCs w:val="22"/>
        </w:rPr>
        <w:tab/>
        <w:t xml:space="preserve"> </w:t>
      </w:r>
      <w:r w:rsidR="00E575F7" w:rsidRPr="008E313A">
        <w:rPr>
          <w:rFonts w:ascii="Arial" w:hAnsi="Arial" w:cs="Arial"/>
          <w:color w:val="000000"/>
          <w:szCs w:val="22"/>
        </w:rPr>
        <w:tab/>
        <w:t xml:space="preserve">    </w:t>
      </w:r>
      <w:r w:rsidR="00505129" w:rsidRPr="008E313A">
        <w:rPr>
          <w:rFonts w:ascii="Arial" w:hAnsi="Arial" w:cs="Arial"/>
          <w:color w:val="000000"/>
          <w:szCs w:val="22"/>
        </w:rPr>
        <w:t>at least one attempted automatic capture for that Enrolee.</w:t>
      </w:r>
    </w:p>
    <w:p w:rsidR="005D16D8" w:rsidRPr="008E313A" w:rsidRDefault="005D16D8" w:rsidP="00E575F7">
      <w:pPr>
        <w:autoSpaceDE w:val="0"/>
        <w:autoSpaceDN w:val="0"/>
        <w:adjustRightInd w:val="0"/>
        <w:spacing w:after="0" w:line="240" w:lineRule="auto"/>
        <w:ind w:left="-576"/>
        <w:rPr>
          <w:rFonts w:ascii="Arial" w:hAnsi="Arial" w:cs="Arial"/>
          <w:color w:val="000000"/>
          <w:szCs w:val="22"/>
        </w:rPr>
      </w:pPr>
    </w:p>
    <w:p w:rsidR="00505129" w:rsidRPr="008E313A" w:rsidRDefault="005D16D8" w:rsidP="00E575F7">
      <w:pPr>
        <w:autoSpaceDE w:val="0"/>
        <w:autoSpaceDN w:val="0"/>
        <w:adjustRightInd w:val="0"/>
        <w:spacing w:after="0" w:line="240" w:lineRule="auto"/>
        <w:ind w:left="-576"/>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g. Visually check the image for</w:t>
      </w:r>
      <w:r w:rsidR="00F13A2F" w:rsidRPr="008E313A">
        <w:rPr>
          <w:rFonts w:ascii="Arial" w:hAnsi="Arial" w:cs="Arial"/>
          <w:color w:val="000000"/>
          <w:szCs w:val="22"/>
        </w:rPr>
        <w:t xml:space="preserve"> </w:t>
      </w:r>
      <w:r w:rsidR="00505129" w:rsidRPr="008E313A">
        <w:rPr>
          <w:rFonts w:ascii="Arial" w:hAnsi="Arial" w:cs="Arial"/>
          <w:color w:val="000000"/>
          <w:szCs w:val="22"/>
        </w:rPr>
        <w:t>quality and for typical problems. In</w:t>
      </w:r>
      <w:r w:rsidR="00F13A2F" w:rsidRPr="008E313A">
        <w:rPr>
          <w:rFonts w:ascii="Arial" w:hAnsi="Arial" w:cs="Arial"/>
          <w:color w:val="000000"/>
          <w:szCs w:val="22"/>
        </w:rPr>
        <w:t xml:space="preserve"> </w:t>
      </w:r>
      <w:r w:rsidR="00505129" w:rsidRPr="008E313A">
        <w:rPr>
          <w:rFonts w:ascii="Arial" w:hAnsi="Arial" w:cs="Arial"/>
          <w:color w:val="000000"/>
          <w:szCs w:val="22"/>
        </w:rPr>
        <w:t xml:space="preserve">case there are problems </w:t>
      </w:r>
      <w:r w:rsidR="00E575F7" w:rsidRPr="008E313A">
        <w:rPr>
          <w:rFonts w:ascii="Arial" w:hAnsi="Arial" w:cs="Arial"/>
          <w:color w:val="000000"/>
          <w:szCs w:val="22"/>
        </w:rPr>
        <w:tab/>
        <w:t xml:space="preserve">  </w:t>
      </w:r>
      <w:r w:rsidR="00E575F7" w:rsidRPr="008E313A">
        <w:rPr>
          <w:rFonts w:ascii="Arial" w:hAnsi="Arial" w:cs="Arial"/>
          <w:color w:val="000000"/>
          <w:szCs w:val="22"/>
        </w:rPr>
        <w:tab/>
        <w:t xml:space="preserve">     </w:t>
      </w:r>
      <w:r w:rsidR="00505129" w:rsidRPr="008E313A">
        <w:rPr>
          <w:rFonts w:ascii="Arial" w:hAnsi="Arial" w:cs="Arial"/>
          <w:color w:val="000000"/>
          <w:szCs w:val="22"/>
        </w:rPr>
        <w:t>go back to</w:t>
      </w:r>
      <w:r w:rsidR="00F13A2F" w:rsidRPr="008E313A">
        <w:rPr>
          <w:rFonts w:ascii="Arial" w:hAnsi="Arial" w:cs="Arial"/>
          <w:color w:val="000000"/>
          <w:szCs w:val="22"/>
        </w:rPr>
        <w:t xml:space="preserve"> </w:t>
      </w:r>
      <w:r w:rsidR="00505129" w:rsidRPr="008E313A">
        <w:rPr>
          <w:rFonts w:ascii="Arial" w:hAnsi="Arial" w:cs="Arial"/>
          <w:color w:val="000000"/>
          <w:szCs w:val="22"/>
        </w:rPr>
        <w:t>steps above to retry the capture.</w:t>
      </w:r>
    </w:p>
    <w:p w:rsidR="005D16D8" w:rsidRPr="008E313A" w:rsidRDefault="005D16D8" w:rsidP="00E575F7">
      <w:pPr>
        <w:autoSpaceDE w:val="0"/>
        <w:autoSpaceDN w:val="0"/>
        <w:adjustRightInd w:val="0"/>
        <w:spacing w:after="0" w:line="240" w:lineRule="auto"/>
        <w:ind w:left="-576"/>
        <w:rPr>
          <w:rFonts w:ascii="Arial" w:hAnsi="Arial" w:cs="Arial"/>
          <w:color w:val="000000"/>
          <w:szCs w:val="22"/>
        </w:rPr>
      </w:pPr>
    </w:p>
    <w:p w:rsidR="00505129" w:rsidRPr="008E313A" w:rsidRDefault="005D16D8" w:rsidP="00E575F7">
      <w:pPr>
        <w:autoSpaceDE w:val="0"/>
        <w:autoSpaceDN w:val="0"/>
        <w:adjustRightInd w:val="0"/>
        <w:spacing w:after="0" w:line="240" w:lineRule="auto"/>
        <w:ind w:left="-576"/>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h. If capture is still not possible,</w:t>
      </w:r>
      <w:r w:rsidR="00F13A2F" w:rsidRPr="008E313A">
        <w:rPr>
          <w:rFonts w:ascii="Arial" w:hAnsi="Arial" w:cs="Arial"/>
          <w:color w:val="000000"/>
          <w:szCs w:val="22"/>
        </w:rPr>
        <w:t xml:space="preserve"> </w:t>
      </w:r>
      <w:r w:rsidR="00505129" w:rsidRPr="008E313A">
        <w:rPr>
          <w:rFonts w:ascii="Arial" w:hAnsi="Arial" w:cs="Arial"/>
          <w:color w:val="000000"/>
          <w:szCs w:val="22"/>
        </w:rPr>
        <w:t>move on to the next step to capture the</w:t>
      </w:r>
      <w:r w:rsidR="00F13A2F" w:rsidRPr="008E313A">
        <w:rPr>
          <w:rFonts w:ascii="Arial" w:hAnsi="Arial" w:cs="Arial"/>
          <w:color w:val="000000"/>
          <w:szCs w:val="22"/>
        </w:rPr>
        <w:t xml:space="preserve"> </w:t>
      </w:r>
      <w:r w:rsidR="00505129" w:rsidRPr="008E313A">
        <w:rPr>
          <w:rFonts w:ascii="Arial" w:hAnsi="Arial" w:cs="Arial"/>
          <w:color w:val="000000"/>
          <w:szCs w:val="22"/>
        </w:rPr>
        <w:t xml:space="preserve">fingerprints of the two </w:t>
      </w:r>
      <w:r w:rsidR="00E575F7" w:rsidRPr="008E313A">
        <w:rPr>
          <w:rFonts w:ascii="Arial" w:hAnsi="Arial" w:cs="Arial"/>
          <w:color w:val="000000"/>
          <w:szCs w:val="22"/>
        </w:rPr>
        <w:t xml:space="preserve">       </w:t>
      </w:r>
      <w:r w:rsidR="00E575F7" w:rsidRPr="008E313A">
        <w:rPr>
          <w:rFonts w:ascii="Arial" w:hAnsi="Arial" w:cs="Arial"/>
          <w:color w:val="000000"/>
          <w:szCs w:val="22"/>
        </w:rPr>
        <w:tab/>
        <w:t xml:space="preserve">   </w:t>
      </w:r>
      <w:r w:rsidR="00505129" w:rsidRPr="008E313A">
        <w:rPr>
          <w:rFonts w:ascii="Arial" w:hAnsi="Arial" w:cs="Arial"/>
          <w:color w:val="000000"/>
          <w:szCs w:val="22"/>
        </w:rPr>
        <w:t>thumbs.</w:t>
      </w:r>
    </w:p>
    <w:p w:rsidR="005D16D8" w:rsidRPr="008E313A" w:rsidRDefault="005D16D8" w:rsidP="00E575F7">
      <w:pPr>
        <w:autoSpaceDE w:val="0"/>
        <w:autoSpaceDN w:val="0"/>
        <w:adjustRightInd w:val="0"/>
        <w:spacing w:after="0" w:line="240" w:lineRule="auto"/>
        <w:ind w:left="-576"/>
        <w:rPr>
          <w:rFonts w:ascii="Arial" w:hAnsi="Arial" w:cs="Arial"/>
          <w:color w:val="000000"/>
          <w:szCs w:val="22"/>
        </w:rPr>
      </w:pPr>
    </w:p>
    <w:p w:rsidR="00684CB1" w:rsidRPr="008E313A" w:rsidRDefault="00684CB1" w:rsidP="00684CB1">
      <w:pPr>
        <w:autoSpaceDE w:val="0"/>
        <w:autoSpaceDN w:val="0"/>
        <w:adjustRightInd w:val="0"/>
        <w:spacing w:after="0" w:line="240" w:lineRule="auto"/>
        <w:rPr>
          <w:rFonts w:ascii="Arial" w:hAnsi="Arial" w:cs="Arial"/>
          <w:color w:val="000000"/>
          <w:szCs w:val="22"/>
        </w:rPr>
      </w:pPr>
      <w:r w:rsidRPr="008E313A">
        <w:rPr>
          <w:rFonts w:ascii="Arial" w:hAnsi="Arial" w:cs="Arial"/>
          <w:b/>
          <w:bCs/>
          <w:color w:val="000000"/>
          <w:szCs w:val="22"/>
        </w:rPr>
        <w:lastRenderedPageBreak/>
        <w:t xml:space="preserve">i. </w:t>
      </w:r>
      <w:r w:rsidR="00505129" w:rsidRPr="008E313A">
        <w:rPr>
          <w:rFonts w:ascii="Arial" w:hAnsi="Arial" w:cs="Arial"/>
          <w:b/>
          <w:bCs/>
          <w:color w:val="000000"/>
          <w:szCs w:val="22"/>
        </w:rPr>
        <w:t xml:space="preserve">Two Thumbs: </w:t>
      </w:r>
      <w:r w:rsidR="00505129" w:rsidRPr="008E313A">
        <w:rPr>
          <w:rFonts w:ascii="Arial" w:hAnsi="Arial" w:cs="Arial"/>
          <w:color w:val="000000"/>
          <w:szCs w:val="22"/>
        </w:rPr>
        <w:t>The Enrolee</w:t>
      </w:r>
      <w:r w:rsidR="0063077A" w:rsidRPr="008E313A">
        <w:rPr>
          <w:rFonts w:ascii="Arial" w:hAnsi="Arial" w:cs="Arial"/>
          <w:color w:val="000000"/>
          <w:szCs w:val="22"/>
        </w:rPr>
        <w:t xml:space="preserve"> </w:t>
      </w:r>
      <w:r w:rsidR="005D16D8" w:rsidRPr="008E313A">
        <w:rPr>
          <w:rFonts w:ascii="Arial" w:hAnsi="Arial" w:cs="Arial"/>
          <w:color w:val="000000"/>
          <w:szCs w:val="22"/>
        </w:rPr>
        <w:t xml:space="preserve"> </w:t>
      </w:r>
      <w:r w:rsidR="00505129" w:rsidRPr="008E313A">
        <w:rPr>
          <w:rFonts w:ascii="Arial" w:hAnsi="Arial" w:cs="Arial"/>
          <w:color w:val="000000"/>
          <w:szCs w:val="22"/>
        </w:rPr>
        <w:t xml:space="preserve">should be requested to place </w:t>
      </w:r>
      <w:r w:rsidR="00505129" w:rsidRPr="00FD5B10">
        <w:rPr>
          <w:rFonts w:ascii="Arial" w:hAnsi="Arial" w:cs="Arial"/>
          <w:color w:val="000000"/>
          <w:szCs w:val="22"/>
        </w:rPr>
        <w:t>Two</w:t>
      </w:r>
      <w:r w:rsidR="0063077A" w:rsidRPr="00FD5B10">
        <w:rPr>
          <w:rFonts w:ascii="Arial" w:hAnsi="Arial" w:cs="Arial"/>
          <w:color w:val="000000"/>
          <w:szCs w:val="22"/>
        </w:rPr>
        <w:t xml:space="preserve"> </w:t>
      </w:r>
      <w:r w:rsidR="006C0AB0" w:rsidRPr="00FD5B10">
        <w:rPr>
          <w:rFonts w:ascii="Arial" w:hAnsi="Arial" w:cs="Arial"/>
          <w:color w:val="000000"/>
          <w:szCs w:val="22"/>
        </w:rPr>
        <w:t xml:space="preserve"> </w:t>
      </w:r>
      <w:r w:rsidRPr="00FD5B10">
        <w:rPr>
          <w:rFonts w:ascii="Arial" w:hAnsi="Arial" w:cs="Arial"/>
          <w:color w:val="000000"/>
          <w:szCs w:val="22"/>
        </w:rPr>
        <w:t>Thumbs</w:t>
      </w:r>
      <w:r w:rsidRPr="008E313A">
        <w:rPr>
          <w:rFonts w:ascii="Arial" w:hAnsi="Arial" w:cs="Arial"/>
          <w:b/>
          <w:bCs/>
          <w:color w:val="000000"/>
          <w:szCs w:val="22"/>
        </w:rPr>
        <w:t xml:space="preserve"> </w:t>
      </w:r>
      <w:r w:rsidRPr="008E313A">
        <w:rPr>
          <w:rFonts w:ascii="Arial" w:hAnsi="Arial" w:cs="Arial"/>
          <w:color w:val="000000"/>
          <w:szCs w:val="22"/>
        </w:rPr>
        <w:t>to platen of the fingerprint scanner for the capture to ensure good contact and maximize the area of the captured fingerprints.</w:t>
      </w:r>
    </w:p>
    <w:p w:rsidR="00684CB1" w:rsidRPr="008E313A" w:rsidRDefault="00684CB1" w:rsidP="00684CB1">
      <w:pPr>
        <w:autoSpaceDE w:val="0"/>
        <w:autoSpaceDN w:val="0"/>
        <w:adjustRightInd w:val="0"/>
        <w:spacing w:after="0" w:line="240" w:lineRule="auto"/>
        <w:rPr>
          <w:rFonts w:ascii="Arial" w:hAnsi="Arial" w:cs="Arial"/>
          <w:b/>
          <w:bCs/>
          <w:color w:val="000000"/>
          <w:szCs w:val="22"/>
        </w:rPr>
      </w:pPr>
    </w:p>
    <w:p w:rsidR="00505129" w:rsidRPr="008E313A" w:rsidRDefault="000E792F"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noProof/>
          <w:color w:val="000000"/>
          <w:szCs w:val="22"/>
        </w:rPr>
        <w:drawing>
          <wp:inline distT="0" distB="0" distL="0" distR="0">
            <wp:extent cx="2888052" cy="2192873"/>
            <wp:effectExtent l="19050" t="0" r="7548"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893799" cy="2197237"/>
                    </a:xfrm>
                    <a:prstGeom prst="rect">
                      <a:avLst/>
                    </a:prstGeom>
                    <a:noFill/>
                    <a:ln w="9525">
                      <a:noFill/>
                      <a:miter lim="800000"/>
                      <a:headEnd/>
                      <a:tailEnd/>
                    </a:ln>
                  </pic:spPr>
                </pic:pic>
              </a:graphicData>
            </a:graphic>
          </wp:inline>
        </w:drawing>
      </w:r>
    </w:p>
    <w:p w:rsidR="00505129" w:rsidRPr="008E313A" w:rsidRDefault="005D16D8" w:rsidP="00505129">
      <w:pPr>
        <w:autoSpaceDE w:val="0"/>
        <w:autoSpaceDN w:val="0"/>
        <w:adjustRightInd w:val="0"/>
        <w:spacing w:after="0" w:line="240" w:lineRule="auto"/>
        <w:rPr>
          <w:rFonts w:ascii="Arial" w:hAnsi="Arial" w:cs="Arial"/>
          <w:color w:val="000000"/>
          <w:szCs w:val="22"/>
        </w:rPr>
      </w:pPr>
      <w:r w:rsidRPr="008E313A">
        <w:rPr>
          <w:rFonts w:ascii="Arial" w:hAnsi="Arial" w:cs="Arial"/>
          <w:b/>
          <w:bCs/>
          <w:color w:val="000000"/>
          <w:szCs w:val="22"/>
        </w:rPr>
        <w:t xml:space="preserve">           </w:t>
      </w:r>
    </w:p>
    <w:p w:rsidR="000E792F" w:rsidRPr="008E313A" w:rsidRDefault="00244285"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w:t>
      </w:r>
    </w:p>
    <w:p w:rsidR="00505129" w:rsidRPr="008E313A" w:rsidRDefault="00B359F7" w:rsidP="00C753D7">
      <w:pPr>
        <w:autoSpaceDE w:val="0"/>
        <w:autoSpaceDN w:val="0"/>
        <w:adjustRightInd w:val="0"/>
        <w:spacing w:after="0" w:line="240" w:lineRule="auto"/>
        <w:ind w:left="-432"/>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 xml:space="preserve">j. If </w:t>
      </w:r>
      <w:r w:rsidR="00505129" w:rsidRPr="008E313A">
        <w:rPr>
          <w:rFonts w:ascii="Arial" w:hAnsi="Arial" w:cs="Arial"/>
          <w:b/>
          <w:bCs/>
          <w:color w:val="000000"/>
          <w:szCs w:val="22"/>
        </w:rPr>
        <w:t xml:space="preserve">automatic </w:t>
      </w:r>
      <w:r w:rsidR="00505129" w:rsidRPr="008E313A">
        <w:rPr>
          <w:rFonts w:ascii="Arial" w:hAnsi="Arial" w:cs="Arial"/>
          <w:color w:val="000000"/>
          <w:szCs w:val="22"/>
        </w:rPr>
        <w:t>capture does not happen, the operator should force the capture</w:t>
      </w:r>
      <w:r w:rsidR="00C753D7" w:rsidRPr="008E313A">
        <w:rPr>
          <w:rFonts w:ascii="Arial" w:hAnsi="Arial" w:cs="Arial"/>
          <w:color w:val="000000"/>
          <w:szCs w:val="22"/>
        </w:rPr>
        <w:t xml:space="preserve"> </w:t>
      </w:r>
      <w:r w:rsidR="00505129" w:rsidRPr="008E313A">
        <w:rPr>
          <w:rFonts w:ascii="Arial" w:hAnsi="Arial" w:cs="Arial"/>
          <w:color w:val="000000"/>
          <w:szCs w:val="22"/>
        </w:rPr>
        <w:t xml:space="preserve">through option </w:t>
      </w:r>
      <w:r w:rsidR="00C753D7" w:rsidRPr="008E313A">
        <w:rPr>
          <w:rFonts w:ascii="Arial" w:hAnsi="Arial" w:cs="Arial"/>
          <w:color w:val="000000"/>
          <w:szCs w:val="22"/>
        </w:rPr>
        <w:tab/>
        <w:t xml:space="preserve"> </w:t>
      </w:r>
      <w:r w:rsidR="00C753D7" w:rsidRPr="008E313A">
        <w:rPr>
          <w:rFonts w:ascii="Arial" w:hAnsi="Arial" w:cs="Arial"/>
          <w:color w:val="000000"/>
          <w:szCs w:val="22"/>
        </w:rPr>
        <w:tab/>
        <w:t xml:space="preserve">    </w:t>
      </w:r>
      <w:r w:rsidR="00505129" w:rsidRPr="008E313A">
        <w:rPr>
          <w:rFonts w:ascii="Arial" w:hAnsi="Arial" w:cs="Arial"/>
          <w:color w:val="000000"/>
          <w:szCs w:val="22"/>
        </w:rPr>
        <w:t>available in the enrolment software. The capture software will allow</w:t>
      </w:r>
      <w:r w:rsidR="00C753D7" w:rsidRPr="008E313A">
        <w:rPr>
          <w:rFonts w:ascii="Arial" w:hAnsi="Arial" w:cs="Arial"/>
          <w:color w:val="000000"/>
          <w:szCs w:val="22"/>
        </w:rPr>
        <w:t xml:space="preserve"> </w:t>
      </w:r>
      <w:r w:rsidR="00505129" w:rsidRPr="008E313A">
        <w:rPr>
          <w:rFonts w:ascii="Arial" w:hAnsi="Arial" w:cs="Arial"/>
          <w:color w:val="000000"/>
          <w:szCs w:val="22"/>
        </w:rPr>
        <w:t xml:space="preserve">forced capture only after </w:t>
      </w:r>
      <w:r w:rsidR="00C753D7" w:rsidRPr="008E313A">
        <w:rPr>
          <w:rFonts w:ascii="Arial" w:hAnsi="Arial" w:cs="Arial"/>
          <w:color w:val="000000"/>
          <w:szCs w:val="22"/>
        </w:rPr>
        <w:tab/>
        <w:t xml:space="preserve">   </w:t>
      </w:r>
      <w:r w:rsidR="00C753D7" w:rsidRPr="008E313A">
        <w:rPr>
          <w:rFonts w:ascii="Arial" w:hAnsi="Arial" w:cs="Arial"/>
          <w:color w:val="000000"/>
          <w:szCs w:val="22"/>
        </w:rPr>
        <w:tab/>
        <w:t xml:space="preserve">    </w:t>
      </w:r>
      <w:r w:rsidR="00505129" w:rsidRPr="008E313A">
        <w:rPr>
          <w:rFonts w:ascii="Arial" w:hAnsi="Arial" w:cs="Arial"/>
          <w:color w:val="000000"/>
          <w:szCs w:val="22"/>
        </w:rPr>
        <w:t>at least one attempted automatic capture for that Enrolee.</w:t>
      </w:r>
    </w:p>
    <w:p w:rsidR="00B359F7" w:rsidRPr="008E313A" w:rsidRDefault="00B359F7" w:rsidP="00C753D7">
      <w:pPr>
        <w:autoSpaceDE w:val="0"/>
        <w:autoSpaceDN w:val="0"/>
        <w:adjustRightInd w:val="0"/>
        <w:spacing w:after="0" w:line="240" w:lineRule="auto"/>
        <w:ind w:left="-432"/>
        <w:rPr>
          <w:rFonts w:ascii="Arial" w:hAnsi="Arial" w:cs="Arial"/>
          <w:color w:val="000000"/>
          <w:szCs w:val="22"/>
        </w:rPr>
      </w:pPr>
    </w:p>
    <w:p w:rsidR="00505129" w:rsidRPr="008E313A" w:rsidRDefault="00B359F7" w:rsidP="00C753D7">
      <w:pPr>
        <w:autoSpaceDE w:val="0"/>
        <w:autoSpaceDN w:val="0"/>
        <w:adjustRightInd w:val="0"/>
        <w:spacing w:after="0" w:line="240" w:lineRule="auto"/>
        <w:ind w:left="-432"/>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k. Visually check the image for quality and for typical problems. In case there</w:t>
      </w:r>
      <w:r w:rsidR="00C753D7" w:rsidRPr="008E313A">
        <w:rPr>
          <w:rFonts w:ascii="Arial" w:hAnsi="Arial" w:cs="Arial"/>
          <w:color w:val="000000"/>
          <w:szCs w:val="22"/>
        </w:rPr>
        <w:t xml:space="preserve"> </w:t>
      </w:r>
      <w:r w:rsidR="00505129" w:rsidRPr="008E313A">
        <w:rPr>
          <w:rFonts w:ascii="Arial" w:hAnsi="Arial" w:cs="Arial"/>
          <w:color w:val="000000"/>
          <w:szCs w:val="22"/>
        </w:rPr>
        <w:t>are problems go</w:t>
      </w:r>
      <w:r w:rsidRPr="008E313A">
        <w:rPr>
          <w:rFonts w:ascii="Arial" w:hAnsi="Arial" w:cs="Arial"/>
          <w:color w:val="000000"/>
          <w:szCs w:val="22"/>
        </w:rPr>
        <w:t xml:space="preserve"> </w:t>
      </w:r>
      <w:r w:rsidR="00C753D7" w:rsidRPr="008E313A">
        <w:rPr>
          <w:rFonts w:ascii="Arial" w:hAnsi="Arial" w:cs="Arial"/>
          <w:color w:val="000000"/>
          <w:szCs w:val="22"/>
        </w:rPr>
        <w:tab/>
        <w:t xml:space="preserve">   </w:t>
      </w:r>
      <w:r w:rsidR="00C753D7" w:rsidRPr="008E313A">
        <w:rPr>
          <w:rFonts w:ascii="Arial" w:hAnsi="Arial" w:cs="Arial"/>
          <w:color w:val="000000"/>
          <w:szCs w:val="22"/>
        </w:rPr>
        <w:tab/>
        <w:t xml:space="preserve">     </w:t>
      </w:r>
      <w:r w:rsidR="00505129" w:rsidRPr="008E313A">
        <w:rPr>
          <w:rFonts w:ascii="Arial" w:hAnsi="Arial" w:cs="Arial"/>
          <w:color w:val="000000"/>
          <w:szCs w:val="22"/>
        </w:rPr>
        <w:t>back to steps above to retry the capture.</w:t>
      </w:r>
    </w:p>
    <w:p w:rsidR="00B359F7" w:rsidRPr="008E313A" w:rsidRDefault="00B359F7" w:rsidP="00C753D7">
      <w:pPr>
        <w:autoSpaceDE w:val="0"/>
        <w:autoSpaceDN w:val="0"/>
        <w:adjustRightInd w:val="0"/>
        <w:spacing w:after="0" w:line="240" w:lineRule="auto"/>
        <w:ind w:left="-432"/>
        <w:rPr>
          <w:rFonts w:ascii="Arial" w:hAnsi="Arial" w:cs="Arial"/>
          <w:color w:val="000000"/>
          <w:szCs w:val="22"/>
        </w:rPr>
      </w:pPr>
    </w:p>
    <w:p w:rsidR="0063077A" w:rsidRPr="008E313A" w:rsidRDefault="0063077A" w:rsidP="00505129">
      <w:pPr>
        <w:autoSpaceDE w:val="0"/>
        <w:autoSpaceDN w:val="0"/>
        <w:adjustRightInd w:val="0"/>
        <w:spacing w:after="0" w:line="240" w:lineRule="auto"/>
        <w:rPr>
          <w:rFonts w:ascii="Arial" w:hAnsi="Arial" w:cs="Arial"/>
          <w:color w:val="000000"/>
          <w:szCs w:val="22"/>
        </w:rPr>
      </w:pPr>
      <w:r w:rsidRPr="008E313A">
        <w:rPr>
          <w:rFonts w:ascii="Arial" w:hAnsi="Arial" w:cs="Arial"/>
          <w:noProof/>
          <w:color w:val="000000"/>
          <w:szCs w:val="22"/>
        </w:rPr>
        <w:drawing>
          <wp:inline distT="0" distB="0" distL="0" distR="0">
            <wp:extent cx="5268344" cy="3370521"/>
            <wp:effectExtent l="19050" t="0" r="8506"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6872" cy="3375977"/>
                    </a:xfrm>
                    <a:prstGeom prst="rect">
                      <a:avLst/>
                    </a:prstGeom>
                    <a:noFill/>
                    <a:ln w="9525">
                      <a:noFill/>
                      <a:miter lim="800000"/>
                      <a:headEnd/>
                      <a:tailEnd/>
                    </a:ln>
                  </pic:spPr>
                </pic:pic>
              </a:graphicData>
            </a:graphic>
          </wp:inline>
        </w:drawing>
      </w:r>
    </w:p>
    <w:p w:rsidR="0063077A" w:rsidRPr="008E313A" w:rsidRDefault="0063077A" w:rsidP="00505129">
      <w:pPr>
        <w:autoSpaceDE w:val="0"/>
        <w:autoSpaceDN w:val="0"/>
        <w:adjustRightInd w:val="0"/>
        <w:spacing w:after="0" w:line="240" w:lineRule="auto"/>
        <w:rPr>
          <w:rFonts w:ascii="Arial" w:hAnsi="Arial" w:cs="Arial"/>
          <w:color w:val="000000"/>
          <w:szCs w:val="22"/>
        </w:rPr>
      </w:pPr>
    </w:p>
    <w:p w:rsidR="0063077A" w:rsidRPr="008E313A" w:rsidRDefault="0063077A" w:rsidP="00505129">
      <w:pPr>
        <w:autoSpaceDE w:val="0"/>
        <w:autoSpaceDN w:val="0"/>
        <w:adjustRightInd w:val="0"/>
        <w:spacing w:after="0" w:line="240" w:lineRule="auto"/>
        <w:rPr>
          <w:rFonts w:ascii="Arial" w:hAnsi="Arial" w:cs="Arial"/>
          <w:color w:val="000000"/>
          <w:szCs w:val="22"/>
        </w:rPr>
      </w:pPr>
    </w:p>
    <w:p w:rsidR="00CD3B63" w:rsidRDefault="00CD3B63" w:rsidP="00505129">
      <w:pPr>
        <w:autoSpaceDE w:val="0"/>
        <w:autoSpaceDN w:val="0"/>
        <w:adjustRightInd w:val="0"/>
        <w:spacing w:after="0" w:line="240" w:lineRule="auto"/>
        <w:rPr>
          <w:rFonts w:ascii="Arial" w:hAnsi="Arial" w:cs="Arial"/>
          <w:color w:val="000000"/>
          <w:szCs w:val="22"/>
        </w:rPr>
      </w:pPr>
    </w:p>
    <w:p w:rsidR="00CD3B63" w:rsidRDefault="00F14F05" w:rsidP="00505129">
      <w:pPr>
        <w:autoSpaceDE w:val="0"/>
        <w:autoSpaceDN w:val="0"/>
        <w:adjustRightInd w:val="0"/>
        <w:spacing w:after="0" w:line="240" w:lineRule="auto"/>
        <w:rPr>
          <w:rFonts w:ascii="Arial" w:hAnsi="Arial" w:cs="Arial"/>
          <w:color w:val="000000"/>
          <w:szCs w:val="22"/>
        </w:rPr>
      </w:pPr>
      <w:r>
        <w:rPr>
          <w:rFonts w:ascii="Arial" w:hAnsi="Arial" w:cs="Arial"/>
          <w:color w:val="000000"/>
          <w:szCs w:val="22"/>
        </w:rPr>
        <w:tab/>
      </w:r>
      <w:r w:rsidR="00CD3B63">
        <w:rPr>
          <w:rFonts w:ascii="Arial" w:hAnsi="Arial" w:cs="Arial"/>
          <w:color w:val="000000"/>
          <w:szCs w:val="22"/>
        </w:rPr>
        <w:tab/>
      </w:r>
      <w:r w:rsidR="00CD3B63">
        <w:rPr>
          <w:rFonts w:ascii="Arial" w:hAnsi="Arial" w:cs="Arial"/>
          <w:color w:val="000000"/>
          <w:szCs w:val="22"/>
        </w:rPr>
        <w:tab/>
      </w:r>
      <w:r w:rsidR="00CD3B63">
        <w:rPr>
          <w:rFonts w:ascii="Arial" w:hAnsi="Arial" w:cs="Arial"/>
          <w:color w:val="000000"/>
          <w:szCs w:val="22"/>
        </w:rPr>
        <w:tab/>
      </w:r>
      <w:r w:rsidR="00CD3B63">
        <w:rPr>
          <w:rFonts w:ascii="Arial" w:hAnsi="Arial" w:cs="Arial"/>
          <w:color w:val="000000"/>
          <w:szCs w:val="22"/>
        </w:rPr>
        <w:tab/>
      </w:r>
      <w:r w:rsidR="00CD3B63">
        <w:rPr>
          <w:rFonts w:ascii="Arial" w:hAnsi="Arial" w:cs="Arial"/>
          <w:color w:val="000000"/>
          <w:szCs w:val="22"/>
        </w:rPr>
        <w:tab/>
      </w:r>
    </w:p>
    <w:p w:rsidR="00B10C89" w:rsidRDefault="00B10C89"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color w:val="000000"/>
          <w:szCs w:val="22"/>
        </w:rPr>
        <w:lastRenderedPageBreak/>
        <w:t xml:space="preserve">ii. </w:t>
      </w:r>
      <w:r w:rsidRPr="008E313A">
        <w:rPr>
          <w:rFonts w:ascii="Arial" w:hAnsi="Arial" w:cs="Arial"/>
          <w:b/>
          <w:bCs/>
          <w:color w:val="000000"/>
          <w:szCs w:val="22"/>
        </w:rPr>
        <w:t>Facial Image Capture</w:t>
      </w:r>
    </w:p>
    <w:p w:rsidR="00B359F7" w:rsidRPr="008E313A" w:rsidRDefault="00B359F7" w:rsidP="00505129">
      <w:pPr>
        <w:autoSpaceDE w:val="0"/>
        <w:autoSpaceDN w:val="0"/>
        <w:adjustRightInd w:val="0"/>
        <w:spacing w:after="0" w:line="240" w:lineRule="auto"/>
        <w:rPr>
          <w:rFonts w:ascii="Arial" w:hAnsi="Arial" w:cs="Arial"/>
          <w:b/>
          <w:bCs/>
          <w:color w:val="000000"/>
          <w:szCs w:val="22"/>
        </w:rPr>
      </w:pPr>
    </w:p>
    <w:p w:rsidR="00505129" w:rsidRPr="008E313A" w:rsidRDefault="00B359F7" w:rsidP="00C21AF0">
      <w:pPr>
        <w:autoSpaceDE w:val="0"/>
        <w:autoSpaceDN w:val="0"/>
        <w:adjustRightInd w:val="0"/>
        <w:spacing w:after="0" w:line="240" w:lineRule="auto"/>
        <w:ind w:left="-432"/>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 xml:space="preserve">a. </w:t>
      </w:r>
      <w:r w:rsidR="00505129" w:rsidRPr="008E313A">
        <w:rPr>
          <w:rFonts w:ascii="Arial" w:hAnsi="Arial" w:cs="Arial"/>
          <w:b/>
          <w:bCs/>
          <w:color w:val="000000"/>
          <w:szCs w:val="22"/>
        </w:rPr>
        <w:t xml:space="preserve">Enrolee Position: </w:t>
      </w:r>
      <w:r w:rsidR="00505129" w:rsidRPr="008E313A">
        <w:rPr>
          <w:rFonts w:ascii="Arial" w:hAnsi="Arial" w:cs="Arial"/>
          <w:color w:val="000000"/>
          <w:szCs w:val="22"/>
        </w:rPr>
        <w:t>For capturing facial image, it is advisable for the operator</w:t>
      </w:r>
      <w:r w:rsidR="00C21AF0" w:rsidRPr="008E313A">
        <w:rPr>
          <w:rFonts w:ascii="Arial" w:hAnsi="Arial" w:cs="Arial"/>
          <w:color w:val="000000"/>
          <w:szCs w:val="22"/>
        </w:rPr>
        <w:t xml:space="preserve"> </w:t>
      </w:r>
      <w:r w:rsidR="00505129" w:rsidRPr="008E313A">
        <w:rPr>
          <w:rFonts w:ascii="Arial" w:hAnsi="Arial" w:cs="Arial"/>
          <w:color w:val="000000"/>
          <w:szCs w:val="22"/>
        </w:rPr>
        <w:t xml:space="preserve">to adjust the </w:t>
      </w:r>
      <w:r w:rsidR="00C21AF0" w:rsidRPr="008E313A">
        <w:rPr>
          <w:rFonts w:ascii="Arial" w:hAnsi="Arial" w:cs="Arial"/>
          <w:color w:val="000000"/>
          <w:szCs w:val="22"/>
        </w:rPr>
        <w:tab/>
      </w:r>
      <w:r w:rsidR="00C21AF0" w:rsidRPr="008E313A">
        <w:rPr>
          <w:rFonts w:ascii="Arial" w:hAnsi="Arial" w:cs="Arial"/>
          <w:color w:val="000000"/>
          <w:szCs w:val="22"/>
        </w:rPr>
        <w:tab/>
        <w:t xml:space="preserve">    </w:t>
      </w:r>
      <w:r w:rsidR="00505129" w:rsidRPr="008E313A">
        <w:rPr>
          <w:rFonts w:ascii="Arial" w:hAnsi="Arial" w:cs="Arial"/>
          <w:color w:val="000000"/>
          <w:szCs w:val="22"/>
        </w:rPr>
        <w:t>camera instead of the Enrolee to position herself/himself at the right</w:t>
      </w:r>
      <w:r w:rsidR="00C21AF0" w:rsidRPr="008E313A">
        <w:rPr>
          <w:rFonts w:ascii="Arial" w:hAnsi="Arial" w:cs="Arial"/>
          <w:color w:val="000000"/>
          <w:szCs w:val="22"/>
        </w:rPr>
        <w:t xml:space="preserve"> </w:t>
      </w:r>
      <w:r w:rsidR="00505129" w:rsidRPr="008E313A">
        <w:rPr>
          <w:rFonts w:ascii="Arial" w:hAnsi="Arial" w:cs="Arial"/>
          <w:color w:val="000000"/>
          <w:szCs w:val="22"/>
        </w:rPr>
        <w:t xml:space="preserve">distance or in the right </w:t>
      </w:r>
      <w:r w:rsidR="00C21AF0" w:rsidRPr="008E313A">
        <w:rPr>
          <w:rFonts w:ascii="Arial" w:hAnsi="Arial" w:cs="Arial"/>
          <w:color w:val="000000"/>
          <w:szCs w:val="22"/>
        </w:rPr>
        <w:tab/>
        <w:t xml:space="preserve">   </w:t>
      </w:r>
      <w:r w:rsidR="00C21AF0" w:rsidRPr="008E313A">
        <w:rPr>
          <w:rFonts w:ascii="Arial" w:hAnsi="Arial" w:cs="Arial"/>
          <w:color w:val="000000"/>
          <w:szCs w:val="22"/>
        </w:rPr>
        <w:tab/>
        <w:t xml:space="preserve">    </w:t>
      </w:r>
      <w:r w:rsidR="00505129" w:rsidRPr="008E313A">
        <w:rPr>
          <w:rFonts w:ascii="Arial" w:hAnsi="Arial" w:cs="Arial"/>
          <w:color w:val="000000"/>
          <w:szCs w:val="22"/>
        </w:rPr>
        <w:t>posture.</w:t>
      </w:r>
    </w:p>
    <w:p w:rsidR="00B359F7" w:rsidRPr="008E313A" w:rsidRDefault="00B359F7" w:rsidP="00C21AF0">
      <w:pPr>
        <w:autoSpaceDE w:val="0"/>
        <w:autoSpaceDN w:val="0"/>
        <w:adjustRightInd w:val="0"/>
        <w:spacing w:after="0" w:line="240" w:lineRule="auto"/>
        <w:ind w:left="-432"/>
        <w:rPr>
          <w:rFonts w:ascii="Arial" w:hAnsi="Arial" w:cs="Arial"/>
          <w:color w:val="000000"/>
          <w:szCs w:val="22"/>
        </w:rPr>
      </w:pPr>
    </w:p>
    <w:p w:rsidR="00505129" w:rsidRPr="008E313A" w:rsidRDefault="00B359F7" w:rsidP="00C21AF0">
      <w:pPr>
        <w:autoSpaceDE w:val="0"/>
        <w:autoSpaceDN w:val="0"/>
        <w:adjustRightInd w:val="0"/>
        <w:spacing w:after="0" w:line="240" w:lineRule="auto"/>
        <w:ind w:left="-432"/>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 xml:space="preserve">b. </w:t>
      </w:r>
      <w:r w:rsidR="00505129" w:rsidRPr="008E313A">
        <w:rPr>
          <w:rFonts w:ascii="Arial" w:hAnsi="Arial" w:cs="Arial"/>
          <w:b/>
          <w:bCs/>
          <w:color w:val="000000"/>
          <w:szCs w:val="22"/>
        </w:rPr>
        <w:t xml:space="preserve">Focus: </w:t>
      </w:r>
      <w:r w:rsidR="00505129" w:rsidRPr="008E313A">
        <w:rPr>
          <w:rFonts w:ascii="Arial" w:hAnsi="Arial" w:cs="Arial"/>
          <w:color w:val="000000"/>
          <w:szCs w:val="22"/>
        </w:rPr>
        <w:t>The capture device should use auto focus and auto-capture functions.</w:t>
      </w:r>
      <w:r w:rsidR="00F13A2F" w:rsidRPr="008E313A">
        <w:rPr>
          <w:rFonts w:ascii="Arial" w:hAnsi="Arial" w:cs="Arial"/>
          <w:color w:val="000000"/>
          <w:szCs w:val="22"/>
        </w:rPr>
        <w:t xml:space="preserve"> </w:t>
      </w:r>
      <w:r w:rsidR="00505129" w:rsidRPr="008E313A">
        <w:rPr>
          <w:rFonts w:ascii="Arial" w:hAnsi="Arial" w:cs="Arial"/>
          <w:color w:val="000000"/>
          <w:szCs w:val="22"/>
        </w:rPr>
        <w:t xml:space="preserve">The output </w:t>
      </w:r>
      <w:r w:rsidR="00C21AF0" w:rsidRPr="008E313A">
        <w:rPr>
          <w:rFonts w:ascii="Arial" w:hAnsi="Arial" w:cs="Arial"/>
          <w:color w:val="000000"/>
          <w:szCs w:val="22"/>
        </w:rPr>
        <w:t xml:space="preserve">   </w:t>
      </w:r>
      <w:r w:rsidR="00C21AF0" w:rsidRPr="008E313A">
        <w:rPr>
          <w:rFonts w:ascii="Arial" w:hAnsi="Arial" w:cs="Arial"/>
          <w:color w:val="000000"/>
          <w:szCs w:val="22"/>
        </w:rPr>
        <w:tab/>
        <w:t xml:space="preserve">      </w:t>
      </w:r>
      <w:r w:rsidR="00C21AF0" w:rsidRPr="008E313A">
        <w:rPr>
          <w:rFonts w:ascii="Arial" w:hAnsi="Arial" w:cs="Arial"/>
          <w:color w:val="000000"/>
          <w:szCs w:val="22"/>
        </w:rPr>
        <w:tab/>
        <w:t xml:space="preserve">   </w:t>
      </w:r>
      <w:r w:rsidR="00505129" w:rsidRPr="008E313A">
        <w:rPr>
          <w:rFonts w:ascii="Arial" w:hAnsi="Arial" w:cs="Arial"/>
          <w:color w:val="000000"/>
          <w:szCs w:val="22"/>
        </w:rPr>
        <w:t>image should not suffer from motion blur, over or under exposure,</w:t>
      </w:r>
      <w:r w:rsidR="00F13A2F" w:rsidRPr="008E313A">
        <w:rPr>
          <w:rFonts w:ascii="Arial" w:hAnsi="Arial" w:cs="Arial"/>
          <w:color w:val="000000"/>
          <w:szCs w:val="22"/>
        </w:rPr>
        <w:t xml:space="preserve"> </w:t>
      </w:r>
      <w:r w:rsidR="00505129" w:rsidRPr="008E313A">
        <w:rPr>
          <w:rFonts w:ascii="Arial" w:hAnsi="Arial" w:cs="Arial"/>
          <w:color w:val="000000"/>
          <w:szCs w:val="22"/>
        </w:rPr>
        <w:t xml:space="preserve">unnatural coloured lighting, </w:t>
      </w:r>
      <w:r w:rsidR="00C21AF0" w:rsidRPr="008E313A">
        <w:rPr>
          <w:rFonts w:ascii="Arial" w:hAnsi="Arial" w:cs="Arial"/>
          <w:color w:val="000000"/>
          <w:szCs w:val="22"/>
        </w:rPr>
        <w:tab/>
        <w:t xml:space="preserve"> </w:t>
      </w:r>
      <w:r w:rsidR="00C21AF0" w:rsidRPr="008E313A">
        <w:rPr>
          <w:rFonts w:ascii="Arial" w:hAnsi="Arial" w:cs="Arial"/>
          <w:color w:val="000000"/>
          <w:szCs w:val="22"/>
        </w:rPr>
        <w:tab/>
        <w:t xml:space="preserve">   </w:t>
      </w:r>
      <w:r w:rsidR="00505129" w:rsidRPr="008E313A">
        <w:rPr>
          <w:rFonts w:ascii="Arial" w:hAnsi="Arial" w:cs="Arial"/>
          <w:color w:val="000000"/>
          <w:szCs w:val="22"/>
        </w:rPr>
        <w:t>and radial distortion. Interlaced video frames are not</w:t>
      </w:r>
      <w:r w:rsidR="00F13A2F" w:rsidRPr="008E313A">
        <w:rPr>
          <w:rFonts w:ascii="Arial" w:hAnsi="Arial" w:cs="Arial"/>
          <w:color w:val="000000"/>
          <w:szCs w:val="22"/>
        </w:rPr>
        <w:t xml:space="preserve"> </w:t>
      </w:r>
      <w:r w:rsidRPr="008E313A">
        <w:rPr>
          <w:rFonts w:ascii="Arial" w:hAnsi="Arial" w:cs="Arial"/>
          <w:color w:val="000000"/>
          <w:szCs w:val="22"/>
        </w:rPr>
        <w:t xml:space="preserve"> </w:t>
      </w:r>
      <w:r w:rsidR="00505129" w:rsidRPr="008E313A">
        <w:rPr>
          <w:rFonts w:ascii="Arial" w:hAnsi="Arial" w:cs="Arial"/>
          <w:color w:val="000000"/>
          <w:szCs w:val="22"/>
        </w:rPr>
        <w:t>allowed.</w:t>
      </w:r>
    </w:p>
    <w:p w:rsidR="00B359F7" w:rsidRPr="008E313A" w:rsidRDefault="00B359F7" w:rsidP="00C21AF0">
      <w:pPr>
        <w:autoSpaceDE w:val="0"/>
        <w:autoSpaceDN w:val="0"/>
        <w:adjustRightInd w:val="0"/>
        <w:spacing w:after="0" w:line="240" w:lineRule="auto"/>
        <w:ind w:left="-432"/>
        <w:rPr>
          <w:rFonts w:ascii="Arial" w:hAnsi="Arial" w:cs="Arial"/>
          <w:color w:val="000000"/>
          <w:szCs w:val="22"/>
        </w:rPr>
      </w:pPr>
    </w:p>
    <w:p w:rsidR="00684CB1" w:rsidRPr="008E313A" w:rsidRDefault="00B359F7" w:rsidP="00C21AF0">
      <w:pPr>
        <w:autoSpaceDE w:val="0"/>
        <w:autoSpaceDN w:val="0"/>
        <w:adjustRightInd w:val="0"/>
        <w:spacing w:after="0" w:line="240" w:lineRule="auto"/>
        <w:ind w:left="-432"/>
        <w:jc w:val="both"/>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 xml:space="preserve">c. </w:t>
      </w:r>
      <w:r w:rsidR="00505129" w:rsidRPr="008E313A">
        <w:rPr>
          <w:rFonts w:ascii="Arial" w:hAnsi="Arial" w:cs="Arial"/>
          <w:b/>
          <w:bCs/>
          <w:color w:val="000000"/>
          <w:szCs w:val="22"/>
        </w:rPr>
        <w:t xml:space="preserve">Expression: </w:t>
      </w:r>
      <w:r w:rsidR="00505129" w:rsidRPr="008E313A">
        <w:rPr>
          <w:rFonts w:ascii="Arial" w:hAnsi="Arial" w:cs="Arial"/>
          <w:color w:val="000000"/>
          <w:szCs w:val="22"/>
        </w:rPr>
        <w:t>Expression strongly</w:t>
      </w:r>
      <w:r w:rsidR="00684CB1" w:rsidRPr="008E313A">
        <w:rPr>
          <w:rFonts w:ascii="Arial" w:hAnsi="Arial" w:cs="Arial"/>
          <w:color w:val="000000"/>
          <w:szCs w:val="22"/>
        </w:rPr>
        <w:t xml:space="preserve"> </w:t>
      </w:r>
      <w:r w:rsidR="00505129" w:rsidRPr="008E313A">
        <w:rPr>
          <w:rFonts w:ascii="Arial" w:hAnsi="Arial" w:cs="Arial"/>
          <w:color w:val="000000"/>
          <w:szCs w:val="22"/>
        </w:rPr>
        <w:t>affects the performance of automatic</w:t>
      </w:r>
      <w:r w:rsidR="00684CB1" w:rsidRPr="008E313A">
        <w:rPr>
          <w:rFonts w:ascii="Arial" w:hAnsi="Arial" w:cs="Arial"/>
          <w:color w:val="000000"/>
          <w:szCs w:val="22"/>
        </w:rPr>
        <w:t xml:space="preserve"> face recognition and </w:t>
      </w:r>
      <w:r w:rsidR="00C21AF0" w:rsidRPr="008E313A">
        <w:rPr>
          <w:rFonts w:ascii="Arial" w:hAnsi="Arial" w:cs="Arial"/>
          <w:color w:val="000000"/>
          <w:szCs w:val="22"/>
        </w:rPr>
        <w:tab/>
        <w:t xml:space="preserve"> </w:t>
      </w:r>
      <w:r w:rsidR="00C21AF0" w:rsidRPr="008E313A">
        <w:rPr>
          <w:rFonts w:ascii="Arial" w:hAnsi="Arial" w:cs="Arial"/>
          <w:color w:val="000000"/>
          <w:szCs w:val="22"/>
        </w:rPr>
        <w:tab/>
        <w:t xml:space="preserve"> </w:t>
      </w:r>
      <w:r w:rsidR="00684CB1" w:rsidRPr="008E313A">
        <w:rPr>
          <w:rFonts w:ascii="Arial" w:hAnsi="Arial" w:cs="Arial"/>
          <w:color w:val="000000"/>
          <w:szCs w:val="22"/>
        </w:rPr>
        <w:t>also affects accurate visual inspection by humans.  It is strongly recommended that the</w:t>
      </w:r>
      <w:r w:rsidR="00C21AF0" w:rsidRPr="008E313A">
        <w:rPr>
          <w:rFonts w:ascii="Arial" w:hAnsi="Arial" w:cs="Arial"/>
          <w:color w:val="000000"/>
          <w:szCs w:val="22"/>
        </w:rPr>
        <w:t xml:space="preserve"> </w:t>
      </w:r>
      <w:r w:rsidR="00684CB1" w:rsidRPr="008E313A">
        <w:rPr>
          <w:rFonts w:ascii="Arial" w:hAnsi="Arial" w:cs="Arial"/>
          <w:color w:val="000000"/>
          <w:szCs w:val="22"/>
        </w:rPr>
        <w:t xml:space="preserve">face </w:t>
      </w:r>
      <w:r w:rsidR="00C21AF0" w:rsidRPr="008E313A">
        <w:rPr>
          <w:rFonts w:ascii="Arial" w:hAnsi="Arial" w:cs="Arial"/>
          <w:color w:val="000000"/>
          <w:szCs w:val="22"/>
        </w:rPr>
        <w:tab/>
        <w:t xml:space="preserve">  </w:t>
      </w:r>
      <w:r w:rsidR="00C21AF0" w:rsidRPr="008E313A">
        <w:rPr>
          <w:rFonts w:ascii="Arial" w:hAnsi="Arial" w:cs="Arial"/>
          <w:color w:val="000000"/>
          <w:szCs w:val="22"/>
        </w:rPr>
        <w:tab/>
        <w:t xml:space="preserve"> </w:t>
      </w:r>
      <w:r w:rsidR="00684CB1" w:rsidRPr="008E313A">
        <w:rPr>
          <w:rFonts w:ascii="Arial" w:hAnsi="Arial" w:cs="Arial"/>
          <w:color w:val="000000"/>
          <w:szCs w:val="22"/>
        </w:rPr>
        <w:t>should be captured with neutral (non-smiling)  expression, teeth closed and both eyes open.</w:t>
      </w:r>
    </w:p>
    <w:p w:rsidR="00505129" w:rsidRPr="008E313A" w:rsidRDefault="00505129" w:rsidP="00505129">
      <w:pPr>
        <w:autoSpaceDE w:val="0"/>
        <w:autoSpaceDN w:val="0"/>
        <w:adjustRightInd w:val="0"/>
        <w:spacing w:after="0" w:line="240" w:lineRule="auto"/>
        <w:rPr>
          <w:rFonts w:ascii="Arial" w:hAnsi="Arial" w:cs="Arial"/>
          <w:color w:val="000000"/>
          <w:szCs w:val="22"/>
        </w:rPr>
      </w:pPr>
    </w:p>
    <w:p w:rsidR="00761AC9" w:rsidRPr="008E313A" w:rsidRDefault="00B359F7"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w:t>
      </w:r>
      <w:r w:rsidR="00761AC9" w:rsidRPr="008E313A">
        <w:rPr>
          <w:rFonts w:ascii="Arial" w:hAnsi="Arial" w:cs="Arial"/>
          <w:noProof/>
          <w:color w:val="000000"/>
          <w:szCs w:val="22"/>
        </w:rPr>
        <w:drawing>
          <wp:inline distT="0" distB="0" distL="0" distR="0">
            <wp:extent cx="2818974" cy="1630392"/>
            <wp:effectExtent l="19050" t="0" r="426"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829891" cy="1636706"/>
                    </a:xfrm>
                    <a:prstGeom prst="rect">
                      <a:avLst/>
                    </a:prstGeom>
                    <a:noFill/>
                    <a:ln w="9525">
                      <a:noFill/>
                      <a:miter lim="800000"/>
                      <a:headEnd/>
                      <a:tailEnd/>
                    </a:ln>
                  </pic:spPr>
                </pic:pic>
              </a:graphicData>
            </a:graphic>
          </wp:inline>
        </w:drawing>
      </w:r>
    </w:p>
    <w:p w:rsidR="00344D1B" w:rsidRPr="008E313A" w:rsidRDefault="00344D1B" w:rsidP="00505129">
      <w:pPr>
        <w:autoSpaceDE w:val="0"/>
        <w:autoSpaceDN w:val="0"/>
        <w:adjustRightInd w:val="0"/>
        <w:spacing w:after="0" w:line="240" w:lineRule="auto"/>
        <w:rPr>
          <w:rFonts w:ascii="Arial" w:hAnsi="Arial" w:cs="Arial"/>
          <w:color w:val="000000"/>
          <w:szCs w:val="22"/>
        </w:rPr>
      </w:pPr>
    </w:p>
    <w:p w:rsidR="00505129" w:rsidRPr="008E313A" w:rsidRDefault="00505129" w:rsidP="00DF4AE2">
      <w:pPr>
        <w:autoSpaceDE w:val="0"/>
        <w:autoSpaceDN w:val="0"/>
        <w:adjustRightInd w:val="0"/>
        <w:spacing w:after="0" w:line="240" w:lineRule="auto"/>
        <w:ind w:left="-90" w:hanging="90"/>
        <w:jc w:val="both"/>
        <w:rPr>
          <w:rFonts w:ascii="Arial" w:hAnsi="Arial" w:cs="Arial"/>
          <w:color w:val="000000"/>
          <w:szCs w:val="22"/>
        </w:rPr>
      </w:pPr>
      <w:r w:rsidRPr="008E313A">
        <w:rPr>
          <w:rFonts w:ascii="Arial" w:hAnsi="Arial" w:cs="Arial"/>
          <w:color w:val="000000"/>
          <w:szCs w:val="22"/>
        </w:rPr>
        <w:t xml:space="preserve">d. </w:t>
      </w:r>
      <w:r w:rsidR="001B2D6A" w:rsidRPr="008E313A">
        <w:rPr>
          <w:rFonts w:ascii="Arial" w:hAnsi="Arial" w:cs="Arial"/>
          <w:color w:val="000000"/>
          <w:szCs w:val="22"/>
        </w:rPr>
        <w:t xml:space="preserve"> </w:t>
      </w:r>
      <w:r w:rsidRPr="008E313A">
        <w:rPr>
          <w:rFonts w:ascii="Arial" w:hAnsi="Arial" w:cs="Arial"/>
          <w:b/>
          <w:bCs/>
          <w:color w:val="000000"/>
          <w:szCs w:val="22"/>
        </w:rPr>
        <w:t xml:space="preserve">Illumination: </w:t>
      </w:r>
      <w:r w:rsidRPr="008E313A">
        <w:rPr>
          <w:rFonts w:ascii="Arial" w:hAnsi="Arial" w:cs="Arial"/>
          <w:color w:val="000000"/>
          <w:szCs w:val="22"/>
        </w:rPr>
        <w:t>Poor illumination has a high impact on the performance of face</w:t>
      </w:r>
      <w:r w:rsidR="001B2D6A" w:rsidRPr="008E313A">
        <w:rPr>
          <w:rFonts w:ascii="Arial" w:hAnsi="Arial" w:cs="Arial"/>
          <w:color w:val="000000"/>
          <w:szCs w:val="22"/>
        </w:rPr>
        <w:t xml:space="preserve"> </w:t>
      </w:r>
      <w:r w:rsidRPr="008E313A">
        <w:rPr>
          <w:rFonts w:ascii="Arial" w:hAnsi="Arial" w:cs="Arial"/>
          <w:color w:val="000000"/>
          <w:szCs w:val="22"/>
        </w:rPr>
        <w:t xml:space="preserve">recognition. </w:t>
      </w:r>
      <w:r w:rsidR="001B2D6A" w:rsidRPr="008E313A">
        <w:rPr>
          <w:rFonts w:ascii="Arial" w:hAnsi="Arial" w:cs="Arial"/>
          <w:color w:val="000000"/>
          <w:szCs w:val="22"/>
        </w:rPr>
        <w:tab/>
        <w:t xml:space="preserve">  </w:t>
      </w:r>
      <w:r w:rsidR="00DF4AE2" w:rsidRPr="008E313A">
        <w:rPr>
          <w:rFonts w:ascii="Arial" w:hAnsi="Arial" w:cs="Arial"/>
          <w:color w:val="000000"/>
          <w:szCs w:val="22"/>
        </w:rPr>
        <w:tab/>
        <w:t xml:space="preserve">  </w:t>
      </w:r>
      <w:r w:rsidRPr="008E313A">
        <w:rPr>
          <w:rFonts w:ascii="Arial" w:hAnsi="Arial" w:cs="Arial"/>
          <w:color w:val="000000"/>
          <w:szCs w:val="22"/>
        </w:rPr>
        <w:t>It is difficult for human operators to analyze and recognize face images</w:t>
      </w:r>
      <w:r w:rsidR="001B2D6A" w:rsidRPr="008E313A">
        <w:rPr>
          <w:rFonts w:ascii="Arial" w:hAnsi="Arial" w:cs="Arial"/>
          <w:color w:val="000000"/>
          <w:szCs w:val="22"/>
        </w:rPr>
        <w:t xml:space="preserve"> </w:t>
      </w:r>
      <w:r w:rsidRPr="008E313A">
        <w:rPr>
          <w:rFonts w:ascii="Arial" w:hAnsi="Arial" w:cs="Arial"/>
          <w:color w:val="000000"/>
          <w:szCs w:val="22"/>
        </w:rPr>
        <w:t xml:space="preserve">with poor illumination. </w:t>
      </w:r>
      <w:r w:rsidR="001B2D6A" w:rsidRPr="008E313A">
        <w:rPr>
          <w:rFonts w:ascii="Arial" w:hAnsi="Arial" w:cs="Arial"/>
          <w:color w:val="000000"/>
          <w:szCs w:val="22"/>
        </w:rPr>
        <w:tab/>
        <w:t xml:space="preserve">  </w:t>
      </w:r>
      <w:r w:rsidR="001B2D6A" w:rsidRPr="008E313A">
        <w:rPr>
          <w:rFonts w:ascii="Arial" w:hAnsi="Arial" w:cs="Arial"/>
          <w:color w:val="000000"/>
          <w:szCs w:val="22"/>
        </w:rPr>
        <w:tab/>
        <w:t xml:space="preserve">  </w:t>
      </w:r>
      <w:r w:rsidRPr="008E313A">
        <w:rPr>
          <w:rFonts w:ascii="Arial" w:hAnsi="Arial" w:cs="Arial"/>
          <w:color w:val="000000"/>
          <w:szCs w:val="22"/>
        </w:rPr>
        <w:t>Proper and equally distributed lighting mechanism should be</w:t>
      </w:r>
      <w:r w:rsidR="001B2D6A" w:rsidRPr="008E313A">
        <w:rPr>
          <w:rFonts w:ascii="Arial" w:hAnsi="Arial" w:cs="Arial"/>
          <w:color w:val="000000"/>
          <w:szCs w:val="22"/>
        </w:rPr>
        <w:t xml:space="preserve"> </w:t>
      </w:r>
      <w:r w:rsidRPr="008E313A">
        <w:rPr>
          <w:rFonts w:ascii="Arial" w:hAnsi="Arial" w:cs="Arial"/>
          <w:color w:val="000000"/>
          <w:szCs w:val="22"/>
        </w:rPr>
        <w:t xml:space="preserve">used such that there are no </w:t>
      </w:r>
      <w:r w:rsidR="001B2D6A" w:rsidRPr="008E313A">
        <w:rPr>
          <w:rFonts w:ascii="Arial" w:hAnsi="Arial" w:cs="Arial"/>
          <w:color w:val="000000"/>
          <w:szCs w:val="22"/>
        </w:rPr>
        <w:t xml:space="preserve"> </w:t>
      </w:r>
      <w:r w:rsidR="00DF4AE2" w:rsidRPr="008E313A">
        <w:rPr>
          <w:rFonts w:ascii="Arial" w:hAnsi="Arial" w:cs="Arial"/>
          <w:color w:val="000000"/>
          <w:szCs w:val="22"/>
        </w:rPr>
        <w:tab/>
        <w:t xml:space="preserve">  </w:t>
      </w:r>
      <w:r w:rsidR="00DF4AE2" w:rsidRPr="008E313A">
        <w:rPr>
          <w:rFonts w:ascii="Arial" w:hAnsi="Arial" w:cs="Arial"/>
          <w:color w:val="000000"/>
          <w:szCs w:val="22"/>
        </w:rPr>
        <w:tab/>
        <w:t xml:space="preserve">  </w:t>
      </w:r>
      <w:r w:rsidRPr="008E313A">
        <w:rPr>
          <w:rFonts w:ascii="Arial" w:hAnsi="Arial" w:cs="Arial"/>
          <w:color w:val="000000"/>
          <w:szCs w:val="22"/>
        </w:rPr>
        <w:t>shadows over the face, no shadows in eye sockets, and no</w:t>
      </w:r>
      <w:r w:rsidR="00DF4AE2" w:rsidRPr="008E313A">
        <w:rPr>
          <w:rFonts w:ascii="Arial" w:hAnsi="Arial" w:cs="Arial"/>
          <w:color w:val="000000"/>
          <w:szCs w:val="22"/>
        </w:rPr>
        <w:t xml:space="preserve"> </w:t>
      </w:r>
      <w:r w:rsidRPr="008E313A">
        <w:rPr>
          <w:rFonts w:ascii="Arial" w:hAnsi="Arial" w:cs="Arial"/>
          <w:color w:val="000000"/>
          <w:szCs w:val="22"/>
        </w:rPr>
        <w:t>hot spots.</w:t>
      </w:r>
    </w:p>
    <w:p w:rsidR="00505129" w:rsidRPr="008E313A" w:rsidRDefault="00505129" w:rsidP="0045532C">
      <w:pPr>
        <w:tabs>
          <w:tab w:val="left" w:pos="0"/>
          <w:tab w:val="left" w:pos="270"/>
          <w:tab w:val="left" w:pos="360"/>
        </w:tabs>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e. </w:t>
      </w:r>
      <w:r w:rsidRPr="008E313A">
        <w:rPr>
          <w:rFonts w:ascii="Arial" w:hAnsi="Arial" w:cs="Arial"/>
          <w:b/>
          <w:bCs/>
          <w:color w:val="000000"/>
          <w:szCs w:val="22"/>
        </w:rPr>
        <w:t xml:space="preserve">Eye Glasses: </w:t>
      </w:r>
      <w:r w:rsidRPr="008E313A">
        <w:rPr>
          <w:rFonts w:ascii="Arial" w:hAnsi="Arial" w:cs="Arial"/>
          <w:color w:val="000000"/>
          <w:szCs w:val="22"/>
        </w:rPr>
        <w:t>If the person normally wears glasses, it is recommended that the</w:t>
      </w:r>
      <w:r w:rsidR="0045532C" w:rsidRPr="008E313A">
        <w:rPr>
          <w:rFonts w:ascii="Arial" w:hAnsi="Arial" w:cs="Arial"/>
          <w:color w:val="000000"/>
          <w:szCs w:val="22"/>
        </w:rPr>
        <w:t xml:space="preserve"> </w:t>
      </w:r>
      <w:r w:rsidRPr="008E313A">
        <w:rPr>
          <w:rFonts w:ascii="Arial" w:hAnsi="Arial" w:cs="Arial"/>
          <w:color w:val="000000"/>
          <w:szCs w:val="22"/>
        </w:rPr>
        <w:t xml:space="preserve">photograph </w:t>
      </w:r>
      <w:r w:rsidR="0045532C" w:rsidRPr="008E313A">
        <w:rPr>
          <w:rFonts w:ascii="Arial" w:hAnsi="Arial" w:cs="Arial"/>
          <w:color w:val="000000"/>
          <w:szCs w:val="22"/>
        </w:rPr>
        <w:tab/>
      </w:r>
      <w:r w:rsidRPr="008E313A">
        <w:rPr>
          <w:rFonts w:ascii="Arial" w:hAnsi="Arial" w:cs="Arial"/>
          <w:color w:val="000000"/>
          <w:szCs w:val="22"/>
        </w:rPr>
        <w:t>be taken with glasses. However, the glasses should be clear and</w:t>
      </w:r>
      <w:r w:rsidR="0045532C" w:rsidRPr="008E313A">
        <w:rPr>
          <w:rFonts w:ascii="Arial" w:hAnsi="Arial" w:cs="Arial"/>
          <w:color w:val="000000"/>
          <w:szCs w:val="22"/>
        </w:rPr>
        <w:t xml:space="preserve"> </w:t>
      </w:r>
      <w:r w:rsidRPr="008E313A">
        <w:rPr>
          <w:rFonts w:ascii="Arial" w:hAnsi="Arial" w:cs="Arial"/>
          <w:color w:val="000000"/>
          <w:szCs w:val="22"/>
        </w:rPr>
        <w:t xml:space="preserve">transparent so that pupils </w:t>
      </w:r>
      <w:r w:rsidR="0045532C" w:rsidRPr="008E313A">
        <w:rPr>
          <w:rFonts w:ascii="Arial" w:hAnsi="Arial" w:cs="Arial"/>
          <w:color w:val="000000"/>
          <w:szCs w:val="22"/>
        </w:rPr>
        <w:tab/>
      </w:r>
      <w:r w:rsidRPr="008E313A">
        <w:rPr>
          <w:rFonts w:ascii="Arial" w:hAnsi="Arial" w:cs="Arial"/>
          <w:color w:val="000000"/>
          <w:szCs w:val="22"/>
        </w:rPr>
        <w:t>and iris are visible. If the glasses are with tint, then direct</w:t>
      </w:r>
      <w:r w:rsidR="0045532C" w:rsidRPr="008E313A">
        <w:rPr>
          <w:rFonts w:ascii="Arial" w:hAnsi="Arial" w:cs="Arial"/>
          <w:color w:val="000000"/>
          <w:szCs w:val="22"/>
        </w:rPr>
        <w:t xml:space="preserve"> </w:t>
      </w:r>
      <w:r w:rsidRPr="008E313A">
        <w:rPr>
          <w:rFonts w:ascii="Arial" w:hAnsi="Arial" w:cs="Arial"/>
          <w:color w:val="000000"/>
          <w:szCs w:val="22"/>
        </w:rPr>
        <w:t xml:space="preserve">and background lighting sources </w:t>
      </w:r>
      <w:r w:rsidR="0045532C" w:rsidRPr="008E313A">
        <w:rPr>
          <w:rFonts w:ascii="Arial" w:hAnsi="Arial" w:cs="Arial"/>
          <w:color w:val="000000"/>
          <w:szCs w:val="22"/>
        </w:rPr>
        <w:tab/>
      </w:r>
      <w:r w:rsidRPr="008E313A">
        <w:rPr>
          <w:rFonts w:ascii="Arial" w:hAnsi="Arial" w:cs="Arial"/>
          <w:color w:val="000000"/>
          <w:szCs w:val="22"/>
        </w:rPr>
        <w:t>should be tuned accordingly.</w:t>
      </w:r>
    </w:p>
    <w:p w:rsidR="00B359F7" w:rsidRPr="008E313A" w:rsidRDefault="00B359F7" w:rsidP="00505129">
      <w:pPr>
        <w:autoSpaceDE w:val="0"/>
        <w:autoSpaceDN w:val="0"/>
        <w:adjustRightInd w:val="0"/>
        <w:spacing w:after="0" w:line="240" w:lineRule="auto"/>
        <w:rPr>
          <w:rFonts w:ascii="Arial" w:hAnsi="Arial" w:cs="Arial"/>
          <w:color w:val="000000"/>
          <w:szCs w:val="22"/>
        </w:rPr>
      </w:pPr>
    </w:p>
    <w:p w:rsidR="00505129" w:rsidRPr="008E313A" w:rsidRDefault="00D33B45" w:rsidP="003E72C3">
      <w:pPr>
        <w:autoSpaceDE w:val="0"/>
        <w:autoSpaceDN w:val="0"/>
        <w:adjustRightInd w:val="0"/>
        <w:spacing w:after="0" w:line="240" w:lineRule="auto"/>
        <w:ind w:left="-432"/>
        <w:jc w:val="both"/>
        <w:rPr>
          <w:rFonts w:ascii="Arial" w:hAnsi="Arial" w:cs="Arial"/>
          <w:color w:val="000000"/>
          <w:szCs w:val="22"/>
        </w:rPr>
      </w:pPr>
      <w:r w:rsidRPr="008E313A">
        <w:rPr>
          <w:rFonts w:ascii="Arial" w:hAnsi="Arial" w:cs="Arial"/>
          <w:color w:val="000000"/>
          <w:szCs w:val="22"/>
        </w:rPr>
        <w:t xml:space="preserve"> </w:t>
      </w:r>
      <w:r w:rsidR="00B359F7" w:rsidRPr="008E313A">
        <w:rPr>
          <w:rFonts w:ascii="Arial" w:hAnsi="Arial" w:cs="Arial"/>
          <w:color w:val="000000"/>
          <w:szCs w:val="22"/>
        </w:rPr>
        <w:t xml:space="preserve">   </w:t>
      </w:r>
      <w:r w:rsidR="005C51A5" w:rsidRPr="008E313A">
        <w:rPr>
          <w:rFonts w:ascii="Arial" w:hAnsi="Arial" w:cs="Arial"/>
          <w:color w:val="000000"/>
          <w:szCs w:val="22"/>
        </w:rPr>
        <w:t xml:space="preserve"> </w:t>
      </w:r>
      <w:r w:rsidR="00505129" w:rsidRPr="008E313A">
        <w:rPr>
          <w:rFonts w:ascii="Arial" w:hAnsi="Arial" w:cs="Arial"/>
          <w:color w:val="000000"/>
          <w:szCs w:val="22"/>
        </w:rPr>
        <w:t xml:space="preserve">f. </w:t>
      </w:r>
      <w:r w:rsidR="00505129" w:rsidRPr="008E313A">
        <w:rPr>
          <w:rFonts w:ascii="Arial" w:hAnsi="Arial" w:cs="Arial"/>
          <w:b/>
          <w:bCs/>
          <w:color w:val="000000"/>
          <w:szCs w:val="22"/>
        </w:rPr>
        <w:t>Accessories</w:t>
      </w:r>
      <w:r w:rsidR="00505129" w:rsidRPr="008E313A">
        <w:rPr>
          <w:rFonts w:ascii="Arial" w:hAnsi="Arial" w:cs="Arial"/>
          <w:color w:val="000000"/>
          <w:szCs w:val="22"/>
        </w:rPr>
        <w:t>: Use of accessories that cover any region of the face is not</w:t>
      </w:r>
      <w:r w:rsidR="005C51A5" w:rsidRPr="008E313A">
        <w:rPr>
          <w:rFonts w:ascii="Arial" w:hAnsi="Arial" w:cs="Arial"/>
          <w:color w:val="000000"/>
          <w:szCs w:val="22"/>
        </w:rPr>
        <w:t xml:space="preserve"> </w:t>
      </w:r>
      <w:r w:rsidR="00505129" w:rsidRPr="008E313A">
        <w:rPr>
          <w:rFonts w:ascii="Arial" w:hAnsi="Arial" w:cs="Arial"/>
          <w:color w:val="000000"/>
          <w:szCs w:val="22"/>
        </w:rPr>
        <w:t>permitted.</w:t>
      </w:r>
    </w:p>
    <w:p w:rsidR="00B359F7" w:rsidRPr="008E313A" w:rsidRDefault="00B359F7" w:rsidP="003E72C3">
      <w:pPr>
        <w:autoSpaceDE w:val="0"/>
        <w:autoSpaceDN w:val="0"/>
        <w:adjustRightInd w:val="0"/>
        <w:spacing w:after="0" w:line="240" w:lineRule="auto"/>
        <w:ind w:left="-432"/>
        <w:jc w:val="both"/>
        <w:rPr>
          <w:rFonts w:ascii="Arial" w:hAnsi="Arial" w:cs="Arial"/>
          <w:color w:val="000000"/>
          <w:szCs w:val="22"/>
        </w:rPr>
      </w:pPr>
    </w:p>
    <w:p w:rsidR="00505129" w:rsidRPr="008E313A" w:rsidRDefault="00B359F7" w:rsidP="003E72C3">
      <w:pPr>
        <w:autoSpaceDE w:val="0"/>
        <w:autoSpaceDN w:val="0"/>
        <w:adjustRightInd w:val="0"/>
        <w:spacing w:after="0" w:line="240" w:lineRule="auto"/>
        <w:ind w:left="-432"/>
        <w:jc w:val="both"/>
        <w:rPr>
          <w:rFonts w:ascii="Arial" w:hAnsi="Arial" w:cs="Arial"/>
          <w:color w:val="000000"/>
          <w:szCs w:val="22"/>
        </w:rPr>
      </w:pPr>
      <w:r w:rsidRPr="008E313A">
        <w:rPr>
          <w:rFonts w:ascii="Arial" w:hAnsi="Arial" w:cs="Arial"/>
          <w:color w:val="000000"/>
          <w:szCs w:val="22"/>
        </w:rPr>
        <w:t xml:space="preserve">   </w:t>
      </w:r>
      <w:r w:rsidR="00D33B45" w:rsidRPr="008E313A">
        <w:rPr>
          <w:rFonts w:ascii="Arial" w:hAnsi="Arial" w:cs="Arial"/>
          <w:color w:val="000000"/>
          <w:szCs w:val="22"/>
        </w:rPr>
        <w:t xml:space="preserve"> </w:t>
      </w:r>
      <w:r w:rsidR="005C51A5" w:rsidRPr="008E313A">
        <w:rPr>
          <w:rFonts w:ascii="Arial" w:hAnsi="Arial" w:cs="Arial"/>
          <w:color w:val="000000"/>
          <w:szCs w:val="22"/>
        </w:rPr>
        <w:t xml:space="preserve"> </w:t>
      </w:r>
      <w:r w:rsidR="00505129" w:rsidRPr="008E313A">
        <w:rPr>
          <w:rFonts w:ascii="Arial" w:hAnsi="Arial" w:cs="Arial"/>
          <w:color w:val="000000"/>
          <w:szCs w:val="22"/>
        </w:rPr>
        <w:t>g. However, accessories like eye patches are allowed due to medical reasons.</w:t>
      </w:r>
    </w:p>
    <w:p w:rsidR="00B359F7" w:rsidRPr="008E313A" w:rsidRDefault="00B359F7" w:rsidP="003E72C3">
      <w:pPr>
        <w:autoSpaceDE w:val="0"/>
        <w:autoSpaceDN w:val="0"/>
        <w:adjustRightInd w:val="0"/>
        <w:spacing w:after="0" w:line="240" w:lineRule="auto"/>
        <w:ind w:left="-432"/>
        <w:jc w:val="both"/>
        <w:rPr>
          <w:rFonts w:ascii="Arial" w:hAnsi="Arial" w:cs="Arial"/>
          <w:color w:val="000000"/>
          <w:szCs w:val="22"/>
        </w:rPr>
      </w:pPr>
    </w:p>
    <w:p w:rsidR="00505129" w:rsidRPr="008E313A" w:rsidRDefault="00EB3345" w:rsidP="003E72C3">
      <w:pPr>
        <w:autoSpaceDE w:val="0"/>
        <w:autoSpaceDN w:val="0"/>
        <w:adjustRightInd w:val="0"/>
        <w:spacing w:after="0" w:line="240" w:lineRule="auto"/>
        <w:ind w:left="-432"/>
        <w:jc w:val="both"/>
        <w:rPr>
          <w:rFonts w:ascii="Arial" w:hAnsi="Arial" w:cs="Arial"/>
          <w:color w:val="000000"/>
          <w:szCs w:val="22"/>
        </w:rPr>
      </w:pPr>
      <w:r w:rsidRPr="008E313A">
        <w:rPr>
          <w:rFonts w:ascii="Arial" w:hAnsi="Arial" w:cs="Arial"/>
          <w:color w:val="000000"/>
          <w:szCs w:val="22"/>
        </w:rPr>
        <w:t xml:space="preserve">  </w:t>
      </w:r>
      <w:r w:rsidR="00D33B45" w:rsidRPr="008E313A">
        <w:rPr>
          <w:rFonts w:ascii="Arial" w:hAnsi="Arial" w:cs="Arial"/>
          <w:color w:val="000000"/>
          <w:szCs w:val="22"/>
        </w:rPr>
        <w:t xml:space="preserve"> </w:t>
      </w:r>
      <w:r w:rsidRPr="008E313A">
        <w:rPr>
          <w:rFonts w:ascii="Arial" w:hAnsi="Arial" w:cs="Arial"/>
          <w:color w:val="000000"/>
          <w:szCs w:val="22"/>
        </w:rPr>
        <w:t xml:space="preserve"> </w:t>
      </w:r>
      <w:r w:rsidR="005C51A5" w:rsidRPr="008E313A">
        <w:rPr>
          <w:rFonts w:ascii="Arial" w:hAnsi="Arial" w:cs="Arial"/>
          <w:color w:val="000000"/>
          <w:szCs w:val="22"/>
        </w:rPr>
        <w:t xml:space="preserve"> </w:t>
      </w:r>
      <w:r w:rsidR="00505129" w:rsidRPr="008E313A">
        <w:rPr>
          <w:rFonts w:ascii="Arial" w:hAnsi="Arial" w:cs="Arial"/>
          <w:color w:val="000000"/>
          <w:szCs w:val="22"/>
        </w:rPr>
        <w:t>h. Further, accessories like turban are also allowed as religious practices.</w:t>
      </w:r>
    </w:p>
    <w:p w:rsidR="00EB3345" w:rsidRPr="008E313A" w:rsidRDefault="00EB3345" w:rsidP="003E72C3">
      <w:pPr>
        <w:autoSpaceDE w:val="0"/>
        <w:autoSpaceDN w:val="0"/>
        <w:adjustRightInd w:val="0"/>
        <w:spacing w:after="0" w:line="240" w:lineRule="auto"/>
        <w:ind w:left="-432"/>
        <w:jc w:val="both"/>
        <w:rPr>
          <w:rFonts w:ascii="Arial" w:hAnsi="Arial" w:cs="Arial"/>
          <w:color w:val="000000"/>
          <w:szCs w:val="22"/>
        </w:rPr>
      </w:pPr>
    </w:p>
    <w:p w:rsidR="00EB3345" w:rsidRPr="008E313A" w:rsidRDefault="00EB3345" w:rsidP="003E72C3">
      <w:pPr>
        <w:autoSpaceDE w:val="0"/>
        <w:autoSpaceDN w:val="0"/>
        <w:adjustRightInd w:val="0"/>
        <w:spacing w:after="0" w:line="240" w:lineRule="auto"/>
        <w:ind w:left="-432"/>
        <w:jc w:val="both"/>
        <w:rPr>
          <w:rFonts w:ascii="Arial" w:hAnsi="Arial" w:cs="Arial"/>
          <w:color w:val="000000"/>
          <w:szCs w:val="22"/>
        </w:rPr>
      </w:pPr>
      <w:r w:rsidRPr="008E313A">
        <w:rPr>
          <w:rFonts w:ascii="Arial" w:hAnsi="Arial" w:cs="Arial"/>
          <w:color w:val="000000"/>
          <w:szCs w:val="22"/>
        </w:rPr>
        <w:t xml:space="preserve">   </w:t>
      </w:r>
      <w:r w:rsidR="00D33B45" w:rsidRPr="008E313A">
        <w:rPr>
          <w:rFonts w:ascii="Arial" w:hAnsi="Arial" w:cs="Arial"/>
          <w:color w:val="000000"/>
          <w:szCs w:val="22"/>
        </w:rPr>
        <w:t xml:space="preserve"> </w:t>
      </w:r>
      <w:r w:rsidRPr="008E313A">
        <w:rPr>
          <w:rFonts w:ascii="Arial" w:hAnsi="Arial" w:cs="Arial"/>
          <w:color w:val="000000"/>
          <w:szCs w:val="22"/>
        </w:rPr>
        <w:t xml:space="preserve"> </w:t>
      </w:r>
      <w:r w:rsidR="005C51A5" w:rsidRPr="008E313A">
        <w:rPr>
          <w:rFonts w:ascii="Arial" w:hAnsi="Arial" w:cs="Arial"/>
          <w:color w:val="000000"/>
          <w:szCs w:val="22"/>
        </w:rPr>
        <w:t xml:space="preserve"> </w:t>
      </w:r>
      <w:r w:rsidR="00505129" w:rsidRPr="008E313A">
        <w:rPr>
          <w:rFonts w:ascii="Arial" w:hAnsi="Arial" w:cs="Arial"/>
          <w:color w:val="000000"/>
          <w:szCs w:val="22"/>
        </w:rPr>
        <w:t>i. Operators need to be trained to obtain the best possible face images that satisfy</w:t>
      </w:r>
      <w:r w:rsidR="005C51A5" w:rsidRPr="008E313A">
        <w:rPr>
          <w:rFonts w:ascii="Arial" w:hAnsi="Arial" w:cs="Arial"/>
          <w:color w:val="000000"/>
          <w:szCs w:val="22"/>
        </w:rPr>
        <w:t xml:space="preserve"> </w:t>
      </w:r>
      <w:r w:rsidR="00505129" w:rsidRPr="008E313A">
        <w:rPr>
          <w:rFonts w:ascii="Arial" w:hAnsi="Arial" w:cs="Arial"/>
          <w:color w:val="000000"/>
          <w:szCs w:val="22"/>
        </w:rPr>
        <w:t>requirements.</w:t>
      </w:r>
    </w:p>
    <w:p w:rsidR="00EB3345" w:rsidRPr="008E313A" w:rsidRDefault="00EB3345" w:rsidP="003E72C3">
      <w:pPr>
        <w:autoSpaceDE w:val="0"/>
        <w:autoSpaceDN w:val="0"/>
        <w:adjustRightInd w:val="0"/>
        <w:spacing w:after="0" w:line="240" w:lineRule="auto"/>
        <w:ind w:left="-432"/>
        <w:jc w:val="both"/>
        <w:rPr>
          <w:rFonts w:ascii="Arial" w:hAnsi="Arial" w:cs="Arial"/>
          <w:color w:val="000000"/>
          <w:szCs w:val="22"/>
        </w:rPr>
      </w:pPr>
    </w:p>
    <w:p w:rsidR="003E72C3" w:rsidRPr="008E313A" w:rsidRDefault="00505129" w:rsidP="005C51A5">
      <w:pPr>
        <w:autoSpaceDE w:val="0"/>
        <w:autoSpaceDN w:val="0"/>
        <w:adjustRightInd w:val="0"/>
        <w:spacing w:after="0" w:line="240" w:lineRule="auto"/>
        <w:ind w:left="-432"/>
        <w:rPr>
          <w:rFonts w:ascii="Arial" w:hAnsi="Arial" w:cs="Arial"/>
          <w:b/>
          <w:bCs/>
          <w:color w:val="000000"/>
          <w:szCs w:val="22"/>
        </w:rPr>
      </w:pPr>
      <w:r w:rsidRPr="008E313A">
        <w:rPr>
          <w:rFonts w:ascii="Arial" w:hAnsi="Arial" w:cs="Arial"/>
          <w:color w:val="000000"/>
          <w:szCs w:val="22"/>
        </w:rPr>
        <w:t xml:space="preserve">iii. </w:t>
      </w:r>
      <w:r w:rsidRPr="008E313A">
        <w:rPr>
          <w:rFonts w:ascii="Arial" w:hAnsi="Arial" w:cs="Arial"/>
          <w:b/>
          <w:bCs/>
          <w:color w:val="000000"/>
          <w:szCs w:val="22"/>
        </w:rPr>
        <w:t>Iris Capture</w:t>
      </w:r>
      <w:r w:rsidR="00344D1B" w:rsidRPr="008E313A">
        <w:rPr>
          <w:rFonts w:ascii="Arial" w:hAnsi="Arial" w:cs="Arial"/>
          <w:b/>
          <w:bCs/>
          <w:color w:val="000000"/>
          <w:szCs w:val="22"/>
        </w:rPr>
        <w:t xml:space="preserve"> : </w:t>
      </w:r>
    </w:p>
    <w:p w:rsidR="00D0574E" w:rsidRPr="008E313A" w:rsidRDefault="00D0574E" w:rsidP="005C51A5">
      <w:pPr>
        <w:autoSpaceDE w:val="0"/>
        <w:autoSpaceDN w:val="0"/>
        <w:adjustRightInd w:val="0"/>
        <w:spacing w:after="0" w:line="240" w:lineRule="auto"/>
        <w:ind w:left="-432"/>
        <w:rPr>
          <w:rFonts w:ascii="Arial" w:hAnsi="Arial" w:cs="Arial"/>
          <w:b/>
          <w:bCs/>
          <w:color w:val="000000"/>
          <w:szCs w:val="22"/>
        </w:rPr>
      </w:pPr>
    </w:p>
    <w:p w:rsidR="00344D1B" w:rsidRPr="008E313A" w:rsidRDefault="003E72C3" w:rsidP="005C51A5">
      <w:pPr>
        <w:autoSpaceDE w:val="0"/>
        <w:autoSpaceDN w:val="0"/>
        <w:adjustRightInd w:val="0"/>
        <w:spacing w:after="0" w:line="240" w:lineRule="auto"/>
        <w:ind w:left="-432"/>
        <w:rPr>
          <w:rFonts w:ascii="Arial" w:hAnsi="Arial" w:cs="Arial"/>
          <w:b/>
          <w:bCs/>
          <w:color w:val="000000"/>
          <w:szCs w:val="22"/>
        </w:rPr>
      </w:pPr>
      <w:r w:rsidRPr="008E313A">
        <w:rPr>
          <w:rFonts w:ascii="Arial" w:hAnsi="Arial" w:cs="Arial"/>
          <w:color w:val="000000"/>
          <w:szCs w:val="22"/>
        </w:rPr>
        <w:tab/>
      </w:r>
      <w:r w:rsidR="00344D1B" w:rsidRPr="008E313A">
        <w:rPr>
          <w:rFonts w:ascii="Arial" w:hAnsi="Arial" w:cs="Arial"/>
          <w:color w:val="000000"/>
          <w:szCs w:val="22"/>
        </w:rPr>
        <w:t xml:space="preserve">a. Iris pattern of each eye is not correlated, and gives two independent biometric feature sets. </w:t>
      </w:r>
      <w:r w:rsidRPr="008E313A">
        <w:rPr>
          <w:rFonts w:ascii="Arial" w:hAnsi="Arial" w:cs="Arial"/>
          <w:color w:val="000000"/>
          <w:szCs w:val="22"/>
        </w:rPr>
        <w:tab/>
      </w:r>
      <w:r w:rsidR="00344D1B" w:rsidRPr="008E313A">
        <w:rPr>
          <w:rFonts w:ascii="Arial" w:hAnsi="Arial" w:cs="Arial"/>
          <w:color w:val="000000"/>
          <w:szCs w:val="22"/>
        </w:rPr>
        <w:t>It assures correct assignment of left and right eyes and allows for more</w:t>
      </w:r>
      <w:r w:rsidR="00A44A07" w:rsidRPr="008E313A">
        <w:rPr>
          <w:rFonts w:ascii="Arial" w:hAnsi="Arial" w:cs="Arial"/>
          <w:color w:val="000000"/>
          <w:szCs w:val="22"/>
        </w:rPr>
        <w:t xml:space="preserve"> </w:t>
      </w:r>
      <w:r w:rsidR="00344D1B" w:rsidRPr="008E313A">
        <w:rPr>
          <w:rFonts w:ascii="Arial" w:hAnsi="Arial" w:cs="Arial"/>
          <w:color w:val="000000"/>
          <w:szCs w:val="22"/>
        </w:rPr>
        <w:t xml:space="preserve">accurate estimation of </w:t>
      </w:r>
      <w:r w:rsidRPr="008E313A">
        <w:rPr>
          <w:rFonts w:ascii="Arial" w:hAnsi="Arial" w:cs="Arial"/>
          <w:color w:val="000000"/>
          <w:szCs w:val="22"/>
        </w:rPr>
        <w:tab/>
      </w:r>
      <w:r w:rsidR="00344D1B" w:rsidRPr="008E313A">
        <w:rPr>
          <w:rFonts w:ascii="Arial" w:hAnsi="Arial" w:cs="Arial"/>
          <w:color w:val="000000"/>
          <w:szCs w:val="22"/>
        </w:rPr>
        <w:t>roll angle.</w:t>
      </w:r>
    </w:p>
    <w:p w:rsidR="00344D1B" w:rsidRPr="008E313A" w:rsidRDefault="00344D1B" w:rsidP="005C51A5">
      <w:pPr>
        <w:autoSpaceDE w:val="0"/>
        <w:autoSpaceDN w:val="0"/>
        <w:adjustRightInd w:val="0"/>
        <w:spacing w:after="0" w:line="240" w:lineRule="auto"/>
        <w:ind w:left="-432"/>
        <w:rPr>
          <w:rFonts w:ascii="Arial" w:hAnsi="Arial" w:cs="Arial"/>
          <w:b/>
          <w:bCs/>
          <w:color w:val="000000"/>
          <w:szCs w:val="22"/>
        </w:rPr>
      </w:pPr>
    </w:p>
    <w:p w:rsidR="00D43A5B" w:rsidRPr="008E313A" w:rsidRDefault="00D43A5B" w:rsidP="00505129">
      <w:pPr>
        <w:autoSpaceDE w:val="0"/>
        <w:autoSpaceDN w:val="0"/>
        <w:adjustRightInd w:val="0"/>
        <w:spacing w:after="0" w:line="240" w:lineRule="auto"/>
        <w:rPr>
          <w:rFonts w:ascii="Arial" w:hAnsi="Arial" w:cs="Arial"/>
          <w:color w:val="000000"/>
          <w:szCs w:val="22"/>
        </w:rPr>
      </w:pPr>
      <w:r w:rsidRPr="008E313A">
        <w:rPr>
          <w:rFonts w:ascii="Arial" w:hAnsi="Arial" w:cs="Arial"/>
          <w:noProof/>
          <w:color w:val="000000"/>
          <w:szCs w:val="22"/>
        </w:rPr>
        <w:lastRenderedPageBreak/>
        <w:drawing>
          <wp:inline distT="0" distB="0" distL="0" distR="0">
            <wp:extent cx="3036498" cy="1577415"/>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038434" cy="1578421"/>
                    </a:xfrm>
                    <a:prstGeom prst="rect">
                      <a:avLst/>
                    </a:prstGeom>
                    <a:noFill/>
                    <a:ln w="9525">
                      <a:noFill/>
                      <a:miter lim="800000"/>
                      <a:headEnd/>
                      <a:tailEnd/>
                    </a:ln>
                  </pic:spPr>
                </pic:pic>
              </a:graphicData>
            </a:graphic>
          </wp:inline>
        </w:drawing>
      </w:r>
    </w:p>
    <w:p w:rsidR="00BE1D2E" w:rsidRPr="008E313A" w:rsidRDefault="00BE1D2E"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b. In order to obtain good</w:t>
      </w:r>
      <w:r w:rsidR="00EB3345" w:rsidRPr="008E313A">
        <w:rPr>
          <w:rFonts w:ascii="Arial" w:hAnsi="Arial" w:cs="Arial"/>
          <w:color w:val="000000"/>
          <w:szCs w:val="22"/>
        </w:rPr>
        <w:t xml:space="preserve"> </w:t>
      </w:r>
      <w:r w:rsidRPr="008E313A">
        <w:rPr>
          <w:rFonts w:ascii="Arial" w:hAnsi="Arial" w:cs="Arial"/>
          <w:color w:val="000000"/>
          <w:szCs w:val="22"/>
        </w:rPr>
        <w:t>quality template, the iris image</w:t>
      </w:r>
      <w:r w:rsidR="00F13A2F" w:rsidRPr="008E313A">
        <w:rPr>
          <w:rFonts w:ascii="Arial" w:hAnsi="Arial" w:cs="Arial"/>
          <w:color w:val="000000"/>
          <w:szCs w:val="22"/>
        </w:rPr>
        <w:t xml:space="preserve"> </w:t>
      </w:r>
      <w:r w:rsidRPr="008E313A">
        <w:rPr>
          <w:rFonts w:ascii="Arial" w:hAnsi="Arial" w:cs="Arial"/>
          <w:color w:val="000000"/>
          <w:szCs w:val="22"/>
        </w:rPr>
        <w:t>diameter should be a minimum of</w:t>
      </w:r>
      <w:r w:rsidR="00EB3345" w:rsidRPr="008E313A">
        <w:rPr>
          <w:rFonts w:ascii="Arial" w:hAnsi="Arial" w:cs="Arial"/>
          <w:color w:val="000000"/>
          <w:szCs w:val="22"/>
        </w:rPr>
        <w:t xml:space="preserve"> </w:t>
      </w:r>
      <w:r w:rsidRPr="008E313A">
        <w:rPr>
          <w:rFonts w:ascii="Arial" w:hAnsi="Arial" w:cs="Arial"/>
          <w:color w:val="000000"/>
          <w:szCs w:val="22"/>
        </w:rPr>
        <w:t>170 native pixels.</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c. In order to retain sufficient</w:t>
      </w:r>
      <w:r w:rsidR="00EB3345" w:rsidRPr="008E313A">
        <w:rPr>
          <w:rFonts w:ascii="Arial" w:hAnsi="Arial" w:cs="Arial"/>
          <w:color w:val="000000"/>
          <w:szCs w:val="22"/>
        </w:rPr>
        <w:t xml:space="preserve"> </w:t>
      </w:r>
      <w:r w:rsidRPr="008E313A">
        <w:rPr>
          <w:rFonts w:ascii="Arial" w:hAnsi="Arial" w:cs="Arial"/>
          <w:color w:val="000000"/>
          <w:szCs w:val="22"/>
        </w:rPr>
        <w:t>image surrounding the iris for the purpose of identifying the left or right eye as well</w:t>
      </w:r>
      <w:r w:rsidR="00EB3345" w:rsidRPr="008E313A">
        <w:rPr>
          <w:rFonts w:ascii="Arial" w:hAnsi="Arial" w:cs="Arial"/>
          <w:color w:val="000000"/>
          <w:szCs w:val="22"/>
        </w:rPr>
        <w:t xml:space="preserve"> </w:t>
      </w:r>
      <w:r w:rsidRPr="008E313A">
        <w:rPr>
          <w:rFonts w:ascii="Arial" w:hAnsi="Arial" w:cs="Arial"/>
          <w:color w:val="000000"/>
          <w:szCs w:val="22"/>
        </w:rPr>
        <w:t>as for a more accurate iris segmentation, the margins around the iris portion of the</w:t>
      </w:r>
      <w:r w:rsidR="00EB3345" w:rsidRPr="008E313A">
        <w:rPr>
          <w:rFonts w:ascii="Arial" w:hAnsi="Arial" w:cs="Arial"/>
          <w:color w:val="000000"/>
          <w:szCs w:val="22"/>
        </w:rPr>
        <w:t xml:space="preserve"> </w:t>
      </w:r>
      <w:r w:rsidRPr="008E313A">
        <w:rPr>
          <w:rFonts w:ascii="Arial" w:hAnsi="Arial" w:cs="Arial"/>
          <w:color w:val="000000"/>
          <w:szCs w:val="22"/>
        </w:rPr>
        <w:t>image need to be at least 50% of the iris diameter on the left and right sides of the</w:t>
      </w:r>
      <w:r w:rsidR="00D0574E" w:rsidRPr="008E313A">
        <w:rPr>
          <w:rFonts w:ascii="Arial" w:hAnsi="Arial" w:cs="Arial"/>
          <w:color w:val="000000"/>
          <w:szCs w:val="22"/>
        </w:rPr>
        <w:t xml:space="preserve"> </w:t>
      </w:r>
      <w:r w:rsidRPr="008E313A">
        <w:rPr>
          <w:rFonts w:ascii="Arial" w:hAnsi="Arial" w:cs="Arial"/>
          <w:color w:val="000000"/>
          <w:szCs w:val="22"/>
        </w:rPr>
        <w:t>image, and a least 25% of the iris diameter on the top and bottom of the image.</w:t>
      </w:r>
      <w:r w:rsidR="00EB3345" w:rsidRPr="008E313A">
        <w:rPr>
          <w:rFonts w:ascii="Arial" w:hAnsi="Arial" w:cs="Arial"/>
          <w:color w:val="000000"/>
          <w:szCs w:val="22"/>
        </w:rPr>
        <w:t xml:space="preserve"> </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d. The capture device should be more than 300 mm away from the Enrolee to be</w:t>
      </w:r>
      <w:r w:rsidR="00D0574E" w:rsidRPr="008E313A">
        <w:rPr>
          <w:rFonts w:ascii="Arial" w:hAnsi="Arial" w:cs="Arial"/>
          <w:color w:val="000000"/>
          <w:szCs w:val="22"/>
        </w:rPr>
        <w:t xml:space="preserve"> </w:t>
      </w:r>
      <w:r w:rsidRPr="008E313A">
        <w:rPr>
          <w:rFonts w:ascii="Arial" w:hAnsi="Arial" w:cs="Arial"/>
          <w:color w:val="000000"/>
          <w:szCs w:val="22"/>
        </w:rPr>
        <w:t>considered non-intrusive.</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e. The capture device should use auto focus and auto-capture functions.</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f. In special circumstances where the Enrolee has to position herself or himself,</w:t>
      </w:r>
      <w:r w:rsidR="00D0574E" w:rsidRPr="008E313A">
        <w:rPr>
          <w:rFonts w:ascii="Arial" w:hAnsi="Arial" w:cs="Arial"/>
          <w:color w:val="000000"/>
          <w:szCs w:val="22"/>
        </w:rPr>
        <w:t xml:space="preserve"> </w:t>
      </w:r>
      <w:r w:rsidRPr="008E313A">
        <w:rPr>
          <w:rFonts w:ascii="Arial" w:hAnsi="Arial" w:cs="Arial"/>
          <w:color w:val="000000"/>
          <w:szCs w:val="22"/>
        </w:rPr>
        <w:t>the capture device should be more than 100mm away but the device should use a</w:t>
      </w:r>
      <w:r w:rsidR="00D0574E" w:rsidRPr="008E313A">
        <w:rPr>
          <w:rFonts w:ascii="Arial" w:hAnsi="Arial" w:cs="Arial"/>
          <w:color w:val="000000"/>
          <w:szCs w:val="22"/>
        </w:rPr>
        <w:t xml:space="preserve"> </w:t>
      </w:r>
      <w:r w:rsidRPr="008E313A">
        <w:rPr>
          <w:rFonts w:ascii="Arial" w:hAnsi="Arial" w:cs="Arial"/>
          <w:color w:val="000000"/>
          <w:szCs w:val="22"/>
        </w:rPr>
        <w:t>visor or other mechanical alignment aid to enable the Enrolee to position themselves.</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g. In order to provide an acceptable level of usability and ease of alignment, the</w:t>
      </w:r>
      <w:r w:rsidR="00D0574E" w:rsidRPr="008E313A">
        <w:rPr>
          <w:rFonts w:ascii="Arial" w:hAnsi="Arial" w:cs="Arial"/>
          <w:color w:val="000000"/>
          <w:szCs w:val="22"/>
        </w:rPr>
        <w:t xml:space="preserve"> </w:t>
      </w:r>
      <w:r w:rsidRPr="008E313A">
        <w:rPr>
          <w:rFonts w:ascii="Arial" w:hAnsi="Arial" w:cs="Arial"/>
          <w:color w:val="000000"/>
          <w:szCs w:val="22"/>
        </w:rPr>
        <w:t>camera must allow for some variability in the position of the iris centre relative to</w:t>
      </w:r>
      <w:r w:rsidR="00D0574E" w:rsidRPr="008E313A">
        <w:rPr>
          <w:rFonts w:ascii="Arial" w:hAnsi="Arial" w:cs="Arial"/>
          <w:color w:val="000000"/>
          <w:szCs w:val="22"/>
        </w:rPr>
        <w:t xml:space="preserve"> </w:t>
      </w:r>
      <w:r w:rsidRPr="008E313A">
        <w:rPr>
          <w:rFonts w:ascii="Arial" w:hAnsi="Arial" w:cs="Arial"/>
          <w:color w:val="000000"/>
          <w:szCs w:val="22"/>
        </w:rPr>
        <w:t>the camera. This variability is defined by position tolerances in the horizontal,</w:t>
      </w:r>
      <w:r w:rsidR="00D0574E" w:rsidRPr="008E313A">
        <w:rPr>
          <w:rFonts w:ascii="Arial" w:hAnsi="Arial" w:cs="Arial"/>
          <w:color w:val="000000"/>
          <w:szCs w:val="22"/>
        </w:rPr>
        <w:t xml:space="preserve"> </w:t>
      </w:r>
      <w:r w:rsidRPr="008E313A">
        <w:rPr>
          <w:rFonts w:ascii="Arial" w:hAnsi="Arial" w:cs="Arial"/>
          <w:color w:val="000000"/>
          <w:szCs w:val="22"/>
        </w:rPr>
        <w:t>vertical, and axial dimensions that together define a volume (the “capture volume”)</w:t>
      </w:r>
      <w:r w:rsidR="0087444D" w:rsidRPr="008E313A">
        <w:rPr>
          <w:rFonts w:ascii="Arial" w:hAnsi="Arial" w:cs="Arial"/>
          <w:color w:val="000000"/>
          <w:szCs w:val="22"/>
        </w:rPr>
        <w:t xml:space="preserve"> </w:t>
      </w:r>
      <w:r w:rsidRPr="008E313A">
        <w:rPr>
          <w:rFonts w:ascii="Arial" w:hAnsi="Arial" w:cs="Arial"/>
          <w:color w:val="000000"/>
          <w:szCs w:val="22"/>
        </w:rPr>
        <w:t>within which the centre of the iris must be located in order to enable image capture.</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h. For two eye capture devices, the capture volume dimensions for devices</w:t>
      </w:r>
      <w:r w:rsidR="0087444D" w:rsidRPr="008E313A">
        <w:rPr>
          <w:rFonts w:ascii="Arial" w:hAnsi="Arial" w:cs="Arial"/>
          <w:color w:val="000000"/>
          <w:szCs w:val="22"/>
        </w:rPr>
        <w:t xml:space="preserve"> </w:t>
      </w:r>
      <w:r w:rsidRPr="008E313A">
        <w:rPr>
          <w:rFonts w:ascii="Arial" w:hAnsi="Arial" w:cs="Arial"/>
          <w:color w:val="000000"/>
          <w:szCs w:val="22"/>
        </w:rPr>
        <w:t>without mechanical alignment aids are 19 mm wide, 14 mm high, and 20 mm deep,</w:t>
      </w:r>
      <w:r w:rsidR="004576EF" w:rsidRPr="008E313A">
        <w:rPr>
          <w:rFonts w:ascii="Arial" w:hAnsi="Arial" w:cs="Arial"/>
          <w:color w:val="000000"/>
          <w:szCs w:val="22"/>
        </w:rPr>
        <w:t xml:space="preserve"> </w:t>
      </w:r>
      <w:r w:rsidRPr="008E313A">
        <w:rPr>
          <w:rFonts w:ascii="Arial" w:hAnsi="Arial" w:cs="Arial"/>
          <w:color w:val="000000"/>
          <w:szCs w:val="22"/>
        </w:rPr>
        <w:t>and for devices with such aids, 19 mm wide, 14 mm high, and 12 mm deep.</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i. The iris image capture device must be capable of capturing light in the range</w:t>
      </w:r>
      <w:r w:rsidR="004576EF" w:rsidRPr="008E313A">
        <w:rPr>
          <w:rFonts w:ascii="Arial" w:hAnsi="Arial" w:cs="Arial"/>
          <w:color w:val="000000"/>
          <w:szCs w:val="22"/>
        </w:rPr>
        <w:t xml:space="preserve"> </w:t>
      </w:r>
      <w:r w:rsidRPr="008E313A">
        <w:rPr>
          <w:rFonts w:ascii="Arial" w:hAnsi="Arial" w:cs="Arial"/>
          <w:color w:val="000000"/>
          <w:szCs w:val="22"/>
        </w:rPr>
        <w:t>of 700 to 900 nanometres. The cameras near infrared illuminator(s) must have a</w:t>
      </w:r>
      <w:r w:rsidR="004576EF" w:rsidRPr="008E313A">
        <w:rPr>
          <w:rFonts w:ascii="Arial" w:hAnsi="Arial" w:cs="Arial"/>
          <w:color w:val="000000"/>
          <w:szCs w:val="22"/>
        </w:rPr>
        <w:t xml:space="preserve"> </w:t>
      </w:r>
      <w:r w:rsidRPr="008E313A">
        <w:rPr>
          <w:rFonts w:ascii="Arial" w:hAnsi="Arial" w:cs="Arial"/>
          <w:color w:val="000000"/>
          <w:szCs w:val="22"/>
        </w:rPr>
        <w:t>controlled spectral content, such that the overall spectral imaging sensitivity,</w:t>
      </w:r>
      <w:r w:rsidR="004576EF" w:rsidRPr="008E313A">
        <w:rPr>
          <w:rFonts w:ascii="Arial" w:hAnsi="Arial" w:cs="Arial"/>
          <w:color w:val="000000"/>
          <w:szCs w:val="22"/>
        </w:rPr>
        <w:t xml:space="preserve"> </w:t>
      </w:r>
      <w:r w:rsidRPr="008E313A">
        <w:rPr>
          <w:rFonts w:ascii="Arial" w:hAnsi="Arial" w:cs="Arial"/>
          <w:color w:val="000000"/>
          <w:szCs w:val="22"/>
        </w:rPr>
        <w:t>including the sensor characteristics, transfers at least 35% of the power per any 100</w:t>
      </w:r>
      <w:r w:rsidR="004576EF" w:rsidRPr="008E313A">
        <w:rPr>
          <w:rFonts w:ascii="Arial" w:hAnsi="Arial" w:cs="Arial"/>
          <w:color w:val="000000"/>
          <w:szCs w:val="22"/>
        </w:rPr>
        <w:t xml:space="preserve"> </w:t>
      </w:r>
      <w:r w:rsidRPr="008E313A">
        <w:rPr>
          <w:rFonts w:ascii="Arial" w:hAnsi="Arial" w:cs="Arial"/>
          <w:color w:val="000000"/>
          <w:szCs w:val="22"/>
        </w:rPr>
        <w:t>nm-wide sub-band of the 700 to 900 nm range.</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j. The iris image capture sensor shall use progressive scanning.</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k. Illumination shall be compliant with illumination standard IEC 825-1 and</w:t>
      </w:r>
      <w:r w:rsidR="00A449DD" w:rsidRPr="008E313A">
        <w:rPr>
          <w:rFonts w:ascii="Arial" w:hAnsi="Arial" w:cs="Arial"/>
          <w:color w:val="000000"/>
          <w:szCs w:val="22"/>
        </w:rPr>
        <w:t xml:space="preserve"> </w:t>
      </w:r>
      <w:r w:rsidRPr="008E313A">
        <w:rPr>
          <w:rFonts w:ascii="Arial" w:hAnsi="Arial" w:cs="Arial"/>
          <w:color w:val="000000"/>
          <w:szCs w:val="22"/>
        </w:rPr>
        <w:t>safety specification ISO 60825-1.</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l. In order to achieve acceptable recognition accuracy, the iris acquisition sensor</w:t>
      </w:r>
      <w:r w:rsidR="00A449DD" w:rsidRPr="008E313A">
        <w:rPr>
          <w:rFonts w:ascii="Arial" w:hAnsi="Arial" w:cs="Arial"/>
          <w:color w:val="000000"/>
          <w:szCs w:val="22"/>
        </w:rPr>
        <w:t xml:space="preserve"> </w:t>
      </w:r>
      <w:r w:rsidRPr="008E313A">
        <w:rPr>
          <w:rFonts w:ascii="Arial" w:hAnsi="Arial" w:cs="Arial"/>
          <w:color w:val="000000"/>
          <w:szCs w:val="22"/>
        </w:rPr>
        <w:t>must achieve a signal-to-noise ration of at least 36dB.</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m. Within the frequency range of interest, 700 to 900 nm, the iris sensor shall</w:t>
      </w:r>
      <w:r w:rsidR="00A449DD" w:rsidRPr="008E313A">
        <w:rPr>
          <w:rFonts w:ascii="Arial" w:hAnsi="Arial" w:cs="Arial"/>
          <w:color w:val="000000"/>
          <w:szCs w:val="22"/>
        </w:rPr>
        <w:t xml:space="preserve"> </w:t>
      </w:r>
      <w:r w:rsidRPr="008E313A">
        <w:rPr>
          <w:rFonts w:ascii="Arial" w:hAnsi="Arial" w:cs="Arial"/>
          <w:color w:val="000000"/>
          <w:szCs w:val="22"/>
        </w:rPr>
        <w:t>generate images with at least 8 bits per pixel.</w:t>
      </w:r>
    </w:p>
    <w:p w:rsidR="00A449DD" w:rsidRPr="008E313A" w:rsidRDefault="00A449DD"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n. The operator and not the Enrolee will handle the capture device.</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A449DD">
      <w:pPr>
        <w:autoSpaceDE w:val="0"/>
        <w:autoSpaceDN w:val="0"/>
        <w:adjustRightInd w:val="0"/>
        <w:spacing w:after="0" w:line="240" w:lineRule="auto"/>
        <w:ind w:right="432"/>
        <w:rPr>
          <w:rFonts w:ascii="Arial" w:hAnsi="Arial" w:cs="Arial"/>
          <w:color w:val="000000"/>
          <w:szCs w:val="22"/>
        </w:rPr>
      </w:pPr>
      <w:r w:rsidRPr="008E313A">
        <w:rPr>
          <w:rFonts w:ascii="Arial" w:hAnsi="Arial" w:cs="Arial"/>
          <w:color w:val="000000"/>
          <w:szCs w:val="22"/>
        </w:rPr>
        <w:t>o. The Enrolee will be required to sit (or stand) in a fixed position, like taking a</w:t>
      </w:r>
      <w:r w:rsidR="00A449DD" w:rsidRPr="008E313A">
        <w:rPr>
          <w:rFonts w:ascii="Arial" w:hAnsi="Arial" w:cs="Arial"/>
          <w:color w:val="000000"/>
          <w:szCs w:val="22"/>
        </w:rPr>
        <w:t xml:space="preserve"> </w:t>
      </w:r>
      <w:r w:rsidRPr="008E313A">
        <w:rPr>
          <w:rFonts w:ascii="Arial" w:hAnsi="Arial" w:cs="Arial"/>
          <w:color w:val="000000"/>
          <w:szCs w:val="22"/>
        </w:rPr>
        <w:t>portrait photograph.</w:t>
      </w:r>
    </w:p>
    <w:p w:rsidR="00EB3345" w:rsidRPr="008E313A" w:rsidRDefault="00EB3345" w:rsidP="00A449DD">
      <w:pPr>
        <w:autoSpaceDE w:val="0"/>
        <w:autoSpaceDN w:val="0"/>
        <w:adjustRightInd w:val="0"/>
        <w:spacing w:after="0" w:line="240" w:lineRule="auto"/>
        <w:ind w:right="432"/>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p. The iris capture device or the connected computer would be able to measure</w:t>
      </w:r>
      <w:r w:rsidR="00A449DD" w:rsidRPr="008E313A">
        <w:rPr>
          <w:rFonts w:ascii="Arial" w:hAnsi="Arial" w:cs="Arial"/>
          <w:color w:val="000000"/>
          <w:szCs w:val="22"/>
        </w:rPr>
        <w:t xml:space="preserve"> </w:t>
      </w:r>
      <w:r w:rsidRPr="008E313A">
        <w:rPr>
          <w:rFonts w:ascii="Arial" w:hAnsi="Arial" w:cs="Arial"/>
          <w:color w:val="000000"/>
          <w:szCs w:val="22"/>
        </w:rPr>
        <w:t>the iris image quality. An initial image quality assessment would be done to provide</w:t>
      </w:r>
      <w:r w:rsidR="00A449DD" w:rsidRPr="008E313A">
        <w:rPr>
          <w:rFonts w:ascii="Arial" w:hAnsi="Arial" w:cs="Arial"/>
          <w:color w:val="000000"/>
          <w:szCs w:val="22"/>
        </w:rPr>
        <w:t xml:space="preserve"> </w:t>
      </w:r>
      <w:r w:rsidRPr="008E313A">
        <w:rPr>
          <w:rFonts w:ascii="Arial" w:hAnsi="Arial" w:cs="Arial"/>
          <w:color w:val="000000"/>
          <w:szCs w:val="22"/>
        </w:rPr>
        <w:t>feedback to the operator during the capture process. The device alerts the operator if</w:t>
      </w:r>
      <w:r w:rsidR="00A449DD" w:rsidRPr="008E313A">
        <w:rPr>
          <w:rFonts w:ascii="Arial" w:hAnsi="Arial" w:cs="Arial"/>
          <w:color w:val="000000"/>
          <w:szCs w:val="22"/>
        </w:rPr>
        <w:t xml:space="preserve"> </w:t>
      </w:r>
      <w:r w:rsidRPr="008E313A">
        <w:rPr>
          <w:rFonts w:ascii="Arial" w:hAnsi="Arial" w:cs="Arial"/>
          <w:color w:val="000000"/>
          <w:szCs w:val="22"/>
        </w:rPr>
        <w:t>the captured iris image is of insufficient quality.</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q. The iris capture process is sensitive to ambient light. No direct or artificial</w:t>
      </w:r>
      <w:r w:rsidR="00A449DD" w:rsidRPr="008E313A">
        <w:rPr>
          <w:rFonts w:ascii="Arial" w:hAnsi="Arial" w:cs="Arial"/>
          <w:color w:val="000000"/>
          <w:szCs w:val="22"/>
        </w:rPr>
        <w:t xml:space="preserve"> </w:t>
      </w:r>
      <w:r w:rsidRPr="008E313A">
        <w:rPr>
          <w:rFonts w:ascii="Arial" w:hAnsi="Arial" w:cs="Arial"/>
          <w:color w:val="000000"/>
          <w:szCs w:val="22"/>
        </w:rPr>
        <w:t>light should directly reflect off Enrolees eyes.</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5.1.6 Handling of Exceptions</w:t>
      </w:r>
    </w:p>
    <w:p w:rsidR="00EB3345" w:rsidRPr="008E313A" w:rsidRDefault="00EB3345"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There woul</w:t>
      </w:r>
      <w:r w:rsidR="000D6419">
        <w:rPr>
          <w:rFonts w:ascii="Arial" w:hAnsi="Arial" w:cs="Arial"/>
          <w:color w:val="000000"/>
          <w:szCs w:val="22"/>
        </w:rPr>
        <w:t>d be instances where the enrole</w:t>
      </w:r>
      <w:r w:rsidRPr="008E313A">
        <w:rPr>
          <w:rFonts w:ascii="Arial" w:hAnsi="Arial" w:cs="Arial"/>
          <w:color w:val="000000"/>
          <w:szCs w:val="22"/>
        </w:rPr>
        <w:t xml:space="preserve"> would not be in a position to give complete set</w:t>
      </w:r>
      <w:r w:rsidR="00DB2928" w:rsidRPr="008E313A">
        <w:rPr>
          <w:rFonts w:ascii="Arial" w:hAnsi="Arial" w:cs="Arial"/>
          <w:color w:val="000000"/>
          <w:szCs w:val="22"/>
        </w:rPr>
        <w:t xml:space="preserve"> </w:t>
      </w:r>
      <w:r w:rsidRPr="008E313A">
        <w:rPr>
          <w:rFonts w:ascii="Arial" w:hAnsi="Arial" w:cs="Arial"/>
          <w:color w:val="000000"/>
          <w:szCs w:val="22"/>
        </w:rPr>
        <w:t>of biometrics as required by the UIDAI owing to reasons such as injury, amputation of the</w:t>
      </w:r>
      <w:r w:rsidR="00DB2928" w:rsidRPr="008E313A">
        <w:rPr>
          <w:rFonts w:ascii="Arial" w:hAnsi="Arial" w:cs="Arial"/>
          <w:color w:val="000000"/>
          <w:szCs w:val="22"/>
        </w:rPr>
        <w:t xml:space="preserve"> </w:t>
      </w:r>
      <w:r w:rsidRPr="008E313A">
        <w:rPr>
          <w:rFonts w:ascii="Arial" w:hAnsi="Arial" w:cs="Arial"/>
          <w:color w:val="000000"/>
          <w:szCs w:val="22"/>
        </w:rPr>
        <w:t>fingers / hands and similar problems with the eyes. The following sets of guidelines are to be</w:t>
      </w:r>
      <w:r w:rsidR="00DB2928" w:rsidRPr="008E313A">
        <w:rPr>
          <w:rFonts w:ascii="Arial" w:hAnsi="Arial" w:cs="Arial"/>
          <w:color w:val="000000"/>
          <w:szCs w:val="22"/>
        </w:rPr>
        <w:t xml:space="preserve"> </w:t>
      </w:r>
      <w:r w:rsidRPr="008E313A">
        <w:rPr>
          <w:rFonts w:ascii="Arial" w:hAnsi="Arial" w:cs="Arial"/>
          <w:color w:val="000000"/>
          <w:szCs w:val="22"/>
        </w:rPr>
        <w:t>borne in mind while handling such exceptions.</w:t>
      </w:r>
    </w:p>
    <w:p w:rsidR="00EB3345" w:rsidRPr="008E313A" w:rsidRDefault="00EB3345" w:rsidP="00505129">
      <w:pPr>
        <w:autoSpaceDE w:val="0"/>
        <w:autoSpaceDN w:val="0"/>
        <w:adjustRightInd w:val="0"/>
        <w:spacing w:after="0" w:line="240" w:lineRule="auto"/>
        <w:rPr>
          <w:rFonts w:ascii="Arial" w:hAnsi="Arial" w:cs="Arial"/>
          <w:color w:val="000000"/>
          <w:szCs w:val="22"/>
        </w:rPr>
      </w:pPr>
    </w:p>
    <w:p w:rsidR="00EB3345"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i. Exceptions in capturing Facial Image capture</w:t>
      </w:r>
    </w:p>
    <w:p w:rsidR="00EB3345" w:rsidRPr="008E313A" w:rsidRDefault="00EB3345" w:rsidP="00505129">
      <w:pPr>
        <w:autoSpaceDE w:val="0"/>
        <w:autoSpaceDN w:val="0"/>
        <w:adjustRightInd w:val="0"/>
        <w:spacing w:after="0" w:line="240" w:lineRule="auto"/>
        <w:rPr>
          <w:rFonts w:ascii="Arial" w:hAnsi="Arial" w:cs="Arial"/>
          <w:b/>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3690"/>
        <w:gridCol w:w="4698"/>
      </w:tblGrid>
      <w:tr w:rsidR="00EB3345" w:rsidRPr="008E313A" w:rsidTr="00F87920">
        <w:tc>
          <w:tcPr>
            <w:tcW w:w="1188" w:type="dxa"/>
          </w:tcPr>
          <w:p w:rsidR="00EB3345" w:rsidRPr="008E313A" w:rsidRDefault="00EB3345" w:rsidP="00505129">
            <w:pPr>
              <w:autoSpaceDE w:val="0"/>
              <w:autoSpaceDN w:val="0"/>
              <w:adjustRightInd w:val="0"/>
              <w:rPr>
                <w:rFonts w:ascii="Arial" w:hAnsi="Arial" w:cs="Arial"/>
                <w:b/>
                <w:bCs/>
                <w:color w:val="000000"/>
                <w:szCs w:val="22"/>
              </w:rPr>
            </w:pPr>
            <w:r w:rsidRPr="008E313A">
              <w:rPr>
                <w:rFonts w:ascii="Arial" w:hAnsi="Arial" w:cs="Arial"/>
                <w:b/>
                <w:bCs/>
                <w:szCs w:val="22"/>
              </w:rPr>
              <w:t>S. No</w:t>
            </w:r>
          </w:p>
        </w:tc>
        <w:tc>
          <w:tcPr>
            <w:tcW w:w="3690" w:type="dxa"/>
          </w:tcPr>
          <w:p w:rsidR="00EB3345" w:rsidRPr="008E313A" w:rsidRDefault="00EB3345" w:rsidP="00505129">
            <w:pPr>
              <w:autoSpaceDE w:val="0"/>
              <w:autoSpaceDN w:val="0"/>
              <w:adjustRightInd w:val="0"/>
              <w:rPr>
                <w:rFonts w:ascii="Arial" w:hAnsi="Arial" w:cs="Arial"/>
                <w:b/>
                <w:bCs/>
                <w:color w:val="000000"/>
                <w:szCs w:val="22"/>
              </w:rPr>
            </w:pPr>
            <w:r w:rsidRPr="008E313A">
              <w:rPr>
                <w:rFonts w:ascii="Arial" w:hAnsi="Arial" w:cs="Arial"/>
                <w:b/>
                <w:bCs/>
                <w:szCs w:val="22"/>
              </w:rPr>
              <w:t>Problem</w:t>
            </w:r>
          </w:p>
        </w:tc>
        <w:tc>
          <w:tcPr>
            <w:tcW w:w="4698" w:type="dxa"/>
          </w:tcPr>
          <w:p w:rsidR="00EB3345" w:rsidRPr="008E313A" w:rsidRDefault="00EB3345" w:rsidP="00505129">
            <w:pPr>
              <w:autoSpaceDE w:val="0"/>
              <w:autoSpaceDN w:val="0"/>
              <w:adjustRightInd w:val="0"/>
              <w:rPr>
                <w:rFonts w:ascii="Arial" w:hAnsi="Arial" w:cs="Arial"/>
                <w:b/>
                <w:bCs/>
                <w:color w:val="000000"/>
                <w:szCs w:val="22"/>
              </w:rPr>
            </w:pPr>
            <w:r w:rsidRPr="008E313A">
              <w:rPr>
                <w:rFonts w:ascii="Arial" w:hAnsi="Arial" w:cs="Arial"/>
                <w:b/>
                <w:bCs/>
                <w:szCs w:val="22"/>
              </w:rPr>
              <w:t>Suggestions</w:t>
            </w:r>
          </w:p>
        </w:tc>
      </w:tr>
      <w:tr w:rsidR="00EB3345" w:rsidRPr="008E313A" w:rsidTr="00F87920">
        <w:tc>
          <w:tcPr>
            <w:tcW w:w="1188" w:type="dxa"/>
          </w:tcPr>
          <w:p w:rsidR="00EB3345" w:rsidRPr="008E313A" w:rsidRDefault="00553BC4" w:rsidP="00505129">
            <w:pPr>
              <w:autoSpaceDE w:val="0"/>
              <w:autoSpaceDN w:val="0"/>
              <w:adjustRightInd w:val="0"/>
              <w:rPr>
                <w:rFonts w:ascii="Arial" w:hAnsi="Arial" w:cs="Arial"/>
                <w:b/>
                <w:bCs/>
                <w:color w:val="000000"/>
                <w:szCs w:val="22"/>
              </w:rPr>
            </w:pPr>
            <w:r w:rsidRPr="008E313A">
              <w:rPr>
                <w:rFonts w:ascii="Arial" w:hAnsi="Arial" w:cs="Arial"/>
                <w:szCs w:val="22"/>
              </w:rPr>
              <w:t xml:space="preserve">      a.</w:t>
            </w:r>
          </w:p>
        </w:tc>
        <w:tc>
          <w:tcPr>
            <w:tcW w:w="3690" w:type="dxa"/>
          </w:tcPr>
          <w:p w:rsidR="00EB3345" w:rsidRPr="008E313A" w:rsidRDefault="00553BC4" w:rsidP="00D755DA">
            <w:pPr>
              <w:autoSpaceDE w:val="0"/>
              <w:autoSpaceDN w:val="0"/>
              <w:adjustRightInd w:val="0"/>
              <w:rPr>
                <w:rFonts w:ascii="Arial" w:hAnsi="Arial" w:cs="Arial"/>
                <w:b/>
                <w:bCs/>
                <w:color w:val="000000"/>
                <w:szCs w:val="22"/>
              </w:rPr>
            </w:pPr>
            <w:r w:rsidRPr="008E313A">
              <w:rPr>
                <w:rFonts w:ascii="Arial" w:hAnsi="Arial" w:cs="Arial"/>
                <w:szCs w:val="22"/>
              </w:rPr>
              <w:t>Unable to capture</w:t>
            </w:r>
            <w:r w:rsidR="00D755DA" w:rsidRPr="008E313A">
              <w:rPr>
                <w:rFonts w:ascii="Arial" w:hAnsi="Arial" w:cs="Arial"/>
                <w:szCs w:val="22"/>
              </w:rPr>
              <w:t xml:space="preserve"> </w:t>
            </w:r>
            <w:r w:rsidRPr="008E313A">
              <w:rPr>
                <w:rFonts w:ascii="Arial" w:hAnsi="Arial" w:cs="Arial"/>
                <w:szCs w:val="22"/>
              </w:rPr>
              <w:t>image due to poor</w:t>
            </w:r>
            <w:r w:rsidR="00D755DA" w:rsidRPr="008E313A">
              <w:rPr>
                <w:rFonts w:ascii="Arial" w:hAnsi="Arial" w:cs="Arial"/>
                <w:szCs w:val="22"/>
              </w:rPr>
              <w:t xml:space="preserve"> </w:t>
            </w:r>
            <w:r w:rsidRPr="008E313A">
              <w:rPr>
                <w:rFonts w:ascii="Arial" w:hAnsi="Arial" w:cs="Arial"/>
                <w:szCs w:val="22"/>
              </w:rPr>
              <w:t>light:</w:t>
            </w:r>
          </w:p>
        </w:tc>
        <w:tc>
          <w:tcPr>
            <w:tcW w:w="4698" w:type="dxa"/>
          </w:tcPr>
          <w:p w:rsidR="00553BC4" w:rsidRPr="008E313A" w:rsidRDefault="00553BC4" w:rsidP="00553BC4">
            <w:pPr>
              <w:autoSpaceDE w:val="0"/>
              <w:autoSpaceDN w:val="0"/>
              <w:adjustRightInd w:val="0"/>
              <w:rPr>
                <w:rFonts w:ascii="Arial" w:hAnsi="Arial" w:cs="Arial"/>
                <w:szCs w:val="22"/>
              </w:rPr>
            </w:pPr>
            <w:r w:rsidRPr="008E313A">
              <w:rPr>
                <w:rFonts w:ascii="Arial" w:hAnsi="Arial" w:cs="Arial"/>
                <w:szCs w:val="22"/>
              </w:rPr>
              <w:t>a. No flash is to be used.</w:t>
            </w:r>
          </w:p>
          <w:p w:rsidR="00553BC4" w:rsidRPr="008E313A" w:rsidRDefault="00553BC4" w:rsidP="00553BC4">
            <w:pPr>
              <w:autoSpaceDE w:val="0"/>
              <w:autoSpaceDN w:val="0"/>
              <w:adjustRightInd w:val="0"/>
              <w:rPr>
                <w:rFonts w:ascii="Arial" w:hAnsi="Arial" w:cs="Arial"/>
                <w:szCs w:val="22"/>
              </w:rPr>
            </w:pPr>
            <w:r w:rsidRPr="008E313A">
              <w:rPr>
                <w:rFonts w:ascii="Arial" w:hAnsi="Arial" w:cs="Arial"/>
                <w:szCs w:val="22"/>
              </w:rPr>
              <w:t>b. Contact the local state government authorities to</w:t>
            </w:r>
            <w:r w:rsidR="00D755DA" w:rsidRPr="008E313A">
              <w:rPr>
                <w:rFonts w:ascii="Arial" w:hAnsi="Arial" w:cs="Arial"/>
                <w:szCs w:val="22"/>
              </w:rPr>
              <w:t xml:space="preserve"> </w:t>
            </w:r>
            <w:r w:rsidRPr="008E313A">
              <w:rPr>
                <w:rFonts w:ascii="Arial" w:hAnsi="Arial" w:cs="Arial"/>
                <w:szCs w:val="22"/>
              </w:rPr>
              <w:t>improve the ambient light.</w:t>
            </w:r>
          </w:p>
          <w:p w:rsidR="00553BC4" w:rsidRPr="008E313A" w:rsidRDefault="00553BC4" w:rsidP="00553BC4">
            <w:pPr>
              <w:autoSpaceDE w:val="0"/>
              <w:autoSpaceDN w:val="0"/>
              <w:adjustRightInd w:val="0"/>
              <w:rPr>
                <w:rFonts w:ascii="Arial" w:hAnsi="Arial" w:cs="Arial"/>
                <w:szCs w:val="22"/>
              </w:rPr>
            </w:pPr>
            <w:r w:rsidRPr="008E313A">
              <w:rPr>
                <w:rFonts w:ascii="Arial" w:hAnsi="Arial" w:cs="Arial"/>
                <w:szCs w:val="22"/>
              </w:rPr>
              <w:t>c. If there is inadequate lighting because of low voltage,</w:t>
            </w:r>
            <w:r w:rsidR="00C93CD8" w:rsidRPr="008E313A">
              <w:rPr>
                <w:rFonts w:ascii="Arial" w:hAnsi="Arial" w:cs="Arial"/>
                <w:szCs w:val="22"/>
              </w:rPr>
              <w:t xml:space="preserve"> </w:t>
            </w:r>
            <w:r w:rsidRPr="008E313A">
              <w:rPr>
                <w:rFonts w:ascii="Arial" w:hAnsi="Arial" w:cs="Arial"/>
                <w:szCs w:val="22"/>
              </w:rPr>
              <w:t>use the generator backup to improve the lighting.</w:t>
            </w:r>
          </w:p>
          <w:p w:rsidR="00553BC4" w:rsidRPr="008E313A" w:rsidRDefault="00553BC4" w:rsidP="00553BC4">
            <w:pPr>
              <w:autoSpaceDE w:val="0"/>
              <w:autoSpaceDN w:val="0"/>
              <w:adjustRightInd w:val="0"/>
              <w:rPr>
                <w:rFonts w:ascii="Arial" w:hAnsi="Arial" w:cs="Arial"/>
                <w:szCs w:val="22"/>
              </w:rPr>
            </w:pPr>
            <w:r w:rsidRPr="008E313A">
              <w:rPr>
                <w:rFonts w:ascii="Arial" w:hAnsi="Arial" w:cs="Arial"/>
                <w:szCs w:val="22"/>
              </w:rPr>
              <w:t>d. Consider moving the enrollment station to a location</w:t>
            </w:r>
            <w:r w:rsidR="00C93CD8" w:rsidRPr="008E313A">
              <w:rPr>
                <w:rFonts w:ascii="Arial" w:hAnsi="Arial" w:cs="Arial"/>
                <w:szCs w:val="22"/>
              </w:rPr>
              <w:t xml:space="preserve"> </w:t>
            </w:r>
            <w:r w:rsidRPr="008E313A">
              <w:rPr>
                <w:rFonts w:ascii="Arial" w:hAnsi="Arial" w:cs="Arial"/>
                <w:szCs w:val="22"/>
              </w:rPr>
              <w:t>in the room with better light.</w:t>
            </w:r>
          </w:p>
          <w:p w:rsidR="00EB3345" w:rsidRPr="008E313A" w:rsidRDefault="00553BC4" w:rsidP="00C93CD8">
            <w:pPr>
              <w:autoSpaceDE w:val="0"/>
              <w:autoSpaceDN w:val="0"/>
              <w:adjustRightInd w:val="0"/>
              <w:rPr>
                <w:rFonts w:ascii="Arial" w:hAnsi="Arial" w:cs="Arial"/>
                <w:b/>
                <w:bCs/>
                <w:color w:val="000000"/>
                <w:szCs w:val="22"/>
              </w:rPr>
            </w:pPr>
            <w:r w:rsidRPr="008E313A">
              <w:rPr>
                <w:rFonts w:ascii="Arial" w:hAnsi="Arial" w:cs="Arial"/>
                <w:szCs w:val="22"/>
              </w:rPr>
              <w:t>e. The non-capture could be because of bright light</w:t>
            </w:r>
            <w:r w:rsidR="00C93CD8" w:rsidRPr="008E313A">
              <w:rPr>
                <w:rFonts w:ascii="Arial" w:hAnsi="Arial" w:cs="Arial"/>
                <w:szCs w:val="22"/>
              </w:rPr>
              <w:t xml:space="preserve"> </w:t>
            </w:r>
            <w:r w:rsidRPr="008E313A">
              <w:rPr>
                <w:rFonts w:ascii="Arial" w:hAnsi="Arial" w:cs="Arial"/>
                <w:szCs w:val="22"/>
              </w:rPr>
              <w:t>behind the backdrop. The backdrop should be</w:t>
            </w:r>
            <w:r w:rsidR="00C93CD8" w:rsidRPr="008E313A">
              <w:rPr>
                <w:rFonts w:ascii="Arial" w:hAnsi="Arial" w:cs="Arial"/>
                <w:szCs w:val="22"/>
              </w:rPr>
              <w:t xml:space="preserve"> </w:t>
            </w:r>
            <w:r w:rsidRPr="008E313A">
              <w:rPr>
                <w:rFonts w:ascii="Arial" w:hAnsi="Arial" w:cs="Arial"/>
                <w:szCs w:val="22"/>
              </w:rPr>
              <w:t>preferably placed against an opaque wall/partition.</w:t>
            </w:r>
          </w:p>
        </w:tc>
      </w:tr>
      <w:tr w:rsidR="00EB3345" w:rsidRPr="008E313A" w:rsidTr="00F87920">
        <w:tc>
          <w:tcPr>
            <w:tcW w:w="1188" w:type="dxa"/>
          </w:tcPr>
          <w:p w:rsidR="00EB3345" w:rsidRPr="008E313A" w:rsidRDefault="00553BC4" w:rsidP="00505129">
            <w:pPr>
              <w:autoSpaceDE w:val="0"/>
              <w:autoSpaceDN w:val="0"/>
              <w:adjustRightInd w:val="0"/>
              <w:rPr>
                <w:rFonts w:ascii="Arial" w:hAnsi="Arial" w:cs="Arial"/>
                <w:b/>
                <w:bCs/>
                <w:color w:val="000000"/>
                <w:szCs w:val="22"/>
              </w:rPr>
            </w:pPr>
            <w:r w:rsidRPr="008E313A">
              <w:rPr>
                <w:rFonts w:ascii="Arial" w:hAnsi="Arial" w:cs="Arial"/>
                <w:szCs w:val="22"/>
              </w:rPr>
              <w:t>b.</w:t>
            </w:r>
          </w:p>
        </w:tc>
        <w:tc>
          <w:tcPr>
            <w:tcW w:w="3690" w:type="dxa"/>
          </w:tcPr>
          <w:p w:rsidR="00553BC4" w:rsidRPr="008E313A" w:rsidRDefault="00553BC4" w:rsidP="00553BC4">
            <w:pPr>
              <w:autoSpaceDE w:val="0"/>
              <w:autoSpaceDN w:val="0"/>
              <w:adjustRightInd w:val="0"/>
              <w:rPr>
                <w:rFonts w:ascii="Arial" w:hAnsi="Arial" w:cs="Arial"/>
                <w:szCs w:val="22"/>
              </w:rPr>
            </w:pPr>
            <w:r w:rsidRPr="008E313A">
              <w:rPr>
                <w:rFonts w:ascii="Arial" w:hAnsi="Arial" w:cs="Arial"/>
                <w:szCs w:val="22"/>
              </w:rPr>
              <w:t>Unable to crop</w:t>
            </w:r>
            <w:r w:rsidR="00C93CD8" w:rsidRPr="008E313A">
              <w:rPr>
                <w:rFonts w:ascii="Arial" w:hAnsi="Arial" w:cs="Arial"/>
                <w:szCs w:val="22"/>
              </w:rPr>
              <w:t xml:space="preserve"> </w:t>
            </w:r>
            <w:r w:rsidRPr="008E313A">
              <w:rPr>
                <w:rFonts w:ascii="Arial" w:hAnsi="Arial" w:cs="Arial"/>
                <w:szCs w:val="22"/>
              </w:rPr>
              <w:t>image because of</w:t>
            </w:r>
          </w:p>
          <w:p w:rsidR="00EB3345" w:rsidRPr="008E313A" w:rsidRDefault="00553BC4" w:rsidP="00553BC4">
            <w:pPr>
              <w:autoSpaceDE w:val="0"/>
              <w:autoSpaceDN w:val="0"/>
              <w:adjustRightInd w:val="0"/>
              <w:rPr>
                <w:rFonts w:ascii="Arial" w:hAnsi="Arial" w:cs="Arial"/>
                <w:b/>
                <w:bCs/>
                <w:color w:val="000000"/>
                <w:szCs w:val="22"/>
              </w:rPr>
            </w:pPr>
            <w:r w:rsidRPr="008E313A">
              <w:rPr>
                <w:rFonts w:ascii="Arial" w:hAnsi="Arial" w:cs="Arial"/>
                <w:szCs w:val="22"/>
              </w:rPr>
              <w:t>turban / head scarf:</w:t>
            </w:r>
          </w:p>
        </w:tc>
        <w:tc>
          <w:tcPr>
            <w:tcW w:w="4698" w:type="dxa"/>
          </w:tcPr>
          <w:p w:rsidR="00553BC4" w:rsidRPr="008E313A" w:rsidRDefault="00553BC4" w:rsidP="00553BC4">
            <w:pPr>
              <w:autoSpaceDE w:val="0"/>
              <w:autoSpaceDN w:val="0"/>
              <w:adjustRightInd w:val="0"/>
              <w:rPr>
                <w:rFonts w:ascii="Arial" w:hAnsi="Arial" w:cs="Arial"/>
                <w:szCs w:val="22"/>
              </w:rPr>
            </w:pPr>
            <w:r w:rsidRPr="008E313A">
              <w:rPr>
                <w:rFonts w:ascii="Arial" w:hAnsi="Arial" w:cs="Arial"/>
                <w:szCs w:val="22"/>
              </w:rPr>
              <w:t>a. If it is strict religious attire, choose the manual capture</w:t>
            </w:r>
            <w:r w:rsidR="00C93CD8" w:rsidRPr="008E313A">
              <w:rPr>
                <w:rFonts w:ascii="Arial" w:hAnsi="Arial" w:cs="Arial"/>
                <w:szCs w:val="22"/>
              </w:rPr>
              <w:t xml:space="preserve"> </w:t>
            </w:r>
            <w:r w:rsidRPr="008E313A">
              <w:rPr>
                <w:rFonts w:ascii="Arial" w:hAnsi="Arial" w:cs="Arial"/>
                <w:szCs w:val="22"/>
              </w:rPr>
              <w:t>option.</w:t>
            </w:r>
          </w:p>
          <w:p w:rsidR="00553BC4" w:rsidRPr="008E313A" w:rsidRDefault="00553BC4" w:rsidP="00553BC4">
            <w:pPr>
              <w:autoSpaceDE w:val="0"/>
              <w:autoSpaceDN w:val="0"/>
              <w:adjustRightInd w:val="0"/>
              <w:rPr>
                <w:rFonts w:ascii="Arial" w:hAnsi="Arial" w:cs="Arial"/>
                <w:szCs w:val="22"/>
              </w:rPr>
            </w:pPr>
            <w:r w:rsidRPr="008E313A">
              <w:rPr>
                <w:rFonts w:ascii="Arial" w:hAnsi="Arial" w:cs="Arial"/>
                <w:szCs w:val="22"/>
              </w:rPr>
              <w:t>b. If the headgear can be removed this may be requested</w:t>
            </w:r>
            <w:r w:rsidR="00C93CD8" w:rsidRPr="008E313A">
              <w:rPr>
                <w:rFonts w:ascii="Arial" w:hAnsi="Arial" w:cs="Arial"/>
                <w:szCs w:val="22"/>
              </w:rPr>
              <w:t xml:space="preserve"> </w:t>
            </w:r>
            <w:r w:rsidRPr="008E313A">
              <w:rPr>
                <w:rFonts w:ascii="Arial" w:hAnsi="Arial" w:cs="Arial"/>
                <w:szCs w:val="22"/>
              </w:rPr>
              <w:t>politely by the operator.</w:t>
            </w:r>
          </w:p>
          <w:p w:rsidR="00EB3345" w:rsidRPr="008E313A" w:rsidRDefault="00553BC4" w:rsidP="00C93CD8">
            <w:pPr>
              <w:autoSpaceDE w:val="0"/>
              <w:autoSpaceDN w:val="0"/>
              <w:adjustRightInd w:val="0"/>
              <w:rPr>
                <w:rFonts w:ascii="Arial" w:hAnsi="Arial" w:cs="Arial"/>
                <w:b/>
                <w:bCs/>
                <w:color w:val="000000"/>
                <w:szCs w:val="22"/>
              </w:rPr>
            </w:pPr>
            <w:r w:rsidRPr="008E313A">
              <w:rPr>
                <w:rFonts w:ascii="Arial" w:hAnsi="Arial" w:cs="Arial"/>
                <w:szCs w:val="22"/>
              </w:rPr>
              <w:t>c. In the case of lady enrollees, it would be advisable for</w:t>
            </w:r>
            <w:r w:rsidR="00C93CD8" w:rsidRPr="008E313A">
              <w:rPr>
                <w:rFonts w:ascii="Arial" w:hAnsi="Arial" w:cs="Arial"/>
                <w:szCs w:val="22"/>
              </w:rPr>
              <w:t xml:space="preserve"> </w:t>
            </w:r>
            <w:r w:rsidRPr="008E313A">
              <w:rPr>
                <w:rFonts w:ascii="Arial" w:hAnsi="Arial" w:cs="Arial"/>
                <w:szCs w:val="22"/>
              </w:rPr>
              <w:t xml:space="preserve">a lady operator, or volunteer to </w:t>
            </w:r>
            <w:r w:rsidRPr="008E313A">
              <w:rPr>
                <w:rFonts w:ascii="Arial" w:hAnsi="Arial" w:cs="Arial"/>
                <w:szCs w:val="22"/>
              </w:rPr>
              <w:lastRenderedPageBreak/>
              <w:t>undertake this process.</w:t>
            </w:r>
          </w:p>
        </w:tc>
      </w:tr>
      <w:tr w:rsidR="00EB3345" w:rsidRPr="008E313A" w:rsidTr="00F87920">
        <w:tc>
          <w:tcPr>
            <w:tcW w:w="1188" w:type="dxa"/>
          </w:tcPr>
          <w:p w:rsidR="00EB3345" w:rsidRPr="008E313A" w:rsidRDefault="00553BC4" w:rsidP="00505129">
            <w:pPr>
              <w:autoSpaceDE w:val="0"/>
              <w:autoSpaceDN w:val="0"/>
              <w:adjustRightInd w:val="0"/>
              <w:rPr>
                <w:rFonts w:ascii="Arial" w:hAnsi="Arial" w:cs="Arial"/>
                <w:b/>
                <w:bCs/>
                <w:color w:val="000000"/>
                <w:szCs w:val="22"/>
              </w:rPr>
            </w:pPr>
            <w:r w:rsidRPr="008E313A">
              <w:rPr>
                <w:rFonts w:ascii="Arial" w:hAnsi="Arial" w:cs="Arial"/>
                <w:szCs w:val="22"/>
              </w:rPr>
              <w:lastRenderedPageBreak/>
              <w:t>c.</w:t>
            </w:r>
          </w:p>
        </w:tc>
        <w:tc>
          <w:tcPr>
            <w:tcW w:w="3690" w:type="dxa"/>
          </w:tcPr>
          <w:p w:rsidR="00553BC4" w:rsidRPr="008E313A" w:rsidRDefault="00553BC4" w:rsidP="00553BC4">
            <w:pPr>
              <w:autoSpaceDE w:val="0"/>
              <w:autoSpaceDN w:val="0"/>
              <w:adjustRightInd w:val="0"/>
              <w:rPr>
                <w:rFonts w:ascii="Arial" w:hAnsi="Arial" w:cs="Arial"/>
                <w:szCs w:val="22"/>
              </w:rPr>
            </w:pPr>
            <w:r w:rsidRPr="008E313A">
              <w:rPr>
                <w:rFonts w:ascii="Arial" w:hAnsi="Arial" w:cs="Arial"/>
                <w:szCs w:val="22"/>
              </w:rPr>
              <w:t>Enrollee unable to</w:t>
            </w:r>
            <w:r w:rsidR="004B3712" w:rsidRPr="008E313A">
              <w:rPr>
                <w:rFonts w:ascii="Arial" w:hAnsi="Arial" w:cs="Arial"/>
                <w:szCs w:val="22"/>
              </w:rPr>
              <w:t xml:space="preserve"> </w:t>
            </w:r>
            <w:r w:rsidRPr="008E313A">
              <w:rPr>
                <w:rFonts w:ascii="Arial" w:hAnsi="Arial" w:cs="Arial"/>
                <w:szCs w:val="22"/>
              </w:rPr>
              <w:t>keep head / torso</w:t>
            </w:r>
          </w:p>
          <w:p w:rsidR="00EB3345" w:rsidRPr="008E313A" w:rsidRDefault="00553BC4" w:rsidP="00553BC4">
            <w:pPr>
              <w:autoSpaceDE w:val="0"/>
              <w:autoSpaceDN w:val="0"/>
              <w:adjustRightInd w:val="0"/>
              <w:rPr>
                <w:rFonts w:ascii="Arial" w:hAnsi="Arial" w:cs="Arial"/>
                <w:b/>
                <w:bCs/>
                <w:color w:val="000000"/>
                <w:szCs w:val="22"/>
              </w:rPr>
            </w:pPr>
            <w:r w:rsidRPr="008E313A">
              <w:rPr>
                <w:rFonts w:ascii="Arial" w:hAnsi="Arial" w:cs="Arial"/>
                <w:szCs w:val="22"/>
              </w:rPr>
              <w:t>still and vertical:</w:t>
            </w:r>
          </w:p>
        </w:tc>
        <w:tc>
          <w:tcPr>
            <w:tcW w:w="4698" w:type="dxa"/>
          </w:tcPr>
          <w:p w:rsidR="00EB3345" w:rsidRPr="008E313A" w:rsidRDefault="00553BC4" w:rsidP="004B3712">
            <w:pPr>
              <w:autoSpaceDE w:val="0"/>
              <w:autoSpaceDN w:val="0"/>
              <w:adjustRightInd w:val="0"/>
              <w:rPr>
                <w:rFonts w:ascii="Arial" w:hAnsi="Arial" w:cs="Arial"/>
                <w:b/>
                <w:bCs/>
                <w:color w:val="000000"/>
                <w:szCs w:val="22"/>
              </w:rPr>
            </w:pPr>
            <w:r w:rsidRPr="008E313A">
              <w:rPr>
                <w:rFonts w:ascii="Arial" w:hAnsi="Arial" w:cs="Arial"/>
                <w:szCs w:val="22"/>
              </w:rPr>
              <w:t>Assistance may be provided to the enrollee. In case of</w:t>
            </w:r>
            <w:r w:rsidR="004B3712" w:rsidRPr="008E313A">
              <w:rPr>
                <w:rFonts w:ascii="Arial" w:hAnsi="Arial" w:cs="Arial"/>
                <w:szCs w:val="22"/>
              </w:rPr>
              <w:t xml:space="preserve"> </w:t>
            </w:r>
            <w:r w:rsidRPr="008E313A">
              <w:rPr>
                <w:rFonts w:ascii="Arial" w:hAnsi="Arial" w:cs="Arial"/>
                <w:szCs w:val="22"/>
              </w:rPr>
              <w:t>lady enrollees, assistance is to be provided by the lady</w:t>
            </w:r>
            <w:r w:rsidR="004B3712" w:rsidRPr="008E313A">
              <w:rPr>
                <w:rFonts w:ascii="Arial" w:hAnsi="Arial" w:cs="Arial"/>
                <w:szCs w:val="22"/>
              </w:rPr>
              <w:t xml:space="preserve"> </w:t>
            </w:r>
            <w:r w:rsidRPr="008E313A">
              <w:rPr>
                <w:rFonts w:ascii="Arial" w:hAnsi="Arial" w:cs="Arial"/>
                <w:szCs w:val="22"/>
              </w:rPr>
              <w:t>operators or volunteers.</w:t>
            </w:r>
          </w:p>
        </w:tc>
      </w:tr>
    </w:tbl>
    <w:p w:rsidR="00EB3345" w:rsidRPr="008E313A" w:rsidRDefault="00EB3345" w:rsidP="00505129">
      <w:pPr>
        <w:autoSpaceDE w:val="0"/>
        <w:autoSpaceDN w:val="0"/>
        <w:adjustRightInd w:val="0"/>
        <w:spacing w:after="0" w:line="240" w:lineRule="auto"/>
        <w:rPr>
          <w:rFonts w:ascii="Arial" w:hAnsi="Arial" w:cs="Arial"/>
          <w:b/>
          <w:bCs/>
          <w:color w:val="000000"/>
          <w:szCs w:val="22"/>
        </w:rPr>
      </w:pPr>
    </w:p>
    <w:p w:rsidR="009439A6" w:rsidRPr="008E313A" w:rsidRDefault="009439A6"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szCs w:val="22"/>
        </w:rPr>
        <w:t>ii. Exceptions in handling Fingerprint Image capture</w:t>
      </w:r>
    </w:p>
    <w:p w:rsidR="00EB3345" w:rsidRPr="008E313A" w:rsidRDefault="00EB3345" w:rsidP="00505129">
      <w:pPr>
        <w:autoSpaceDE w:val="0"/>
        <w:autoSpaceDN w:val="0"/>
        <w:adjustRightInd w:val="0"/>
        <w:spacing w:after="0" w:line="240" w:lineRule="auto"/>
        <w:rPr>
          <w:rFonts w:ascii="Arial" w:hAnsi="Arial" w:cs="Arial"/>
          <w:b/>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3690"/>
        <w:gridCol w:w="4698"/>
      </w:tblGrid>
      <w:tr w:rsidR="009439A6" w:rsidRPr="008E313A" w:rsidTr="00F87920">
        <w:tc>
          <w:tcPr>
            <w:tcW w:w="1188" w:type="dxa"/>
          </w:tcPr>
          <w:p w:rsidR="009439A6" w:rsidRPr="008E313A" w:rsidRDefault="009439A6" w:rsidP="00505129">
            <w:pPr>
              <w:autoSpaceDE w:val="0"/>
              <w:autoSpaceDN w:val="0"/>
              <w:adjustRightInd w:val="0"/>
              <w:rPr>
                <w:rFonts w:ascii="Arial" w:hAnsi="Arial" w:cs="Arial"/>
                <w:b/>
                <w:bCs/>
                <w:color w:val="000000"/>
                <w:szCs w:val="22"/>
              </w:rPr>
            </w:pPr>
            <w:r w:rsidRPr="008E313A">
              <w:rPr>
                <w:rFonts w:ascii="Arial" w:hAnsi="Arial" w:cs="Arial"/>
                <w:b/>
                <w:bCs/>
                <w:szCs w:val="22"/>
              </w:rPr>
              <w:t>S. No</w:t>
            </w:r>
          </w:p>
        </w:tc>
        <w:tc>
          <w:tcPr>
            <w:tcW w:w="3690" w:type="dxa"/>
          </w:tcPr>
          <w:p w:rsidR="009439A6" w:rsidRPr="008E313A" w:rsidRDefault="009439A6" w:rsidP="00505129">
            <w:pPr>
              <w:autoSpaceDE w:val="0"/>
              <w:autoSpaceDN w:val="0"/>
              <w:adjustRightInd w:val="0"/>
              <w:rPr>
                <w:rFonts w:ascii="Arial" w:hAnsi="Arial" w:cs="Arial"/>
                <w:b/>
                <w:bCs/>
                <w:color w:val="000000"/>
                <w:szCs w:val="22"/>
              </w:rPr>
            </w:pPr>
            <w:r w:rsidRPr="008E313A">
              <w:rPr>
                <w:rFonts w:ascii="Arial" w:hAnsi="Arial" w:cs="Arial"/>
                <w:b/>
                <w:bCs/>
                <w:szCs w:val="22"/>
              </w:rPr>
              <w:t>Problem</w:t>
            </w:r>
          </w:p>
        </w:tc>
        <w:tc>
          <w:tcPr>
            <w:tcW w:w="4698" w:type="dxa"/>
          </w:tcPr>
          <w:p w:rsidR="009439A6" w:rsidRPr="008E313A" w:rsidRDefault="009439A6" w:rsidP="00505129">
            <w:pPr>
              <w:autoSpaceDE w:val="0"/>
              <w:autoSpaceDN w:val="0"/>
              <w:adjustRightInd w:val="0"/>
              <w:rPr>
                <w:rFonts w:ascii="Arial" w:hAnsi="Arial" w:cs="Arial"/>
                <w:b/>
                <w:bCs/>
                <w:color w:val="000000"/>
                <w:szCs w:val="22"/>
              </w:rPr>
            </w:pPr>
            <w:r w:rsidRPr="008E313A">
              <w:rPr>
                <w:rFonts w:ascii="Arial" w:hAnsi="Arial" w:cs="Arial"/>
                <w:b/>
                <w:bCs/>
                <w:szCs w:val="22"/>
              </w:rPr>
              <w:t>Suggestions</w:t>
            </w:r>
          </w:p>
        </w:tc>
      </w:tr>
      <w:tr w:rsidR="009439A6" w:rsidRPr="008E313A" w:rsidTr="00F87920">
        <w:tc>
          <w:tcPr>
            <w:tcW w:w="1188" w:type="dxa"/>
          </w:tcPr>
          <w:p w:rsidR="009439A6" w:rsidRPr="008E313A" w:rsidRDefault="009439A6" w:rsidP="00505129">
            <w:pPr>
              <w:autoSpaceDE w:val="0"/>
              <w:autoSpaceDN w:val="0"/>
              <w:adjustRightInd w:val="0"/>
              <w:rPr>
                <w:rFonts w:ascii="Arial" w:hAnsi="Arial" w:cs="Arial"/>
                <w:b/>
                <w:bCs/>
                <w:color w:val="000000"/>
                <w:szCs w:val="22"/>
              </w:rPr>
            </w:pPr>
            <w:r w:rsidRPr="008E313A">
              <w:rPr>
                <w:rFonts w:ascii="Arial" w:hAnsi="Arial" w:cs="Arial"/>
                <w:szCs w:val="22"/>
              </w:rPr>
              <w:t>a.</w:t>
            </w:r>
          </w:p>
        </w:tc>
        <w:tc>
          <w:tcPr>
            <w:tcW w:w="3690" w:type="dxa"/>
          </w:tcPr>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Missing /</w:t>
            </w:r>
            <w:r w:rsidR="00B477F7" w:rsidRPr="008E313A">
              <w:rPr>
                <w:rFonts w:ascii="Arial" w:hAnsi="Arial" w:cs="Arial"/>
                <w:szCs w:val="22"/>
              </w:rPr>
              <w:t xml:space="preserve"> </w:t>
            </w:r>
            <w:r w:rsidRPr="008E313A">
              <w:rPr>
                <w:rFonts w:ascii="Arial" w:hAnsi="Arial" w:cs="Arial"/>
                <w:szCs w:val="22"/>
              </w:rPr>
              <w:t>amputated /</w:t>
            </w:r>
            <w:r w:rsidR="00B477F7" w:rsidRPr="008E313A">
              <w:rPr>
                <w:rFonts w:ascii="Arial" w:hAnsi="Arial" w:cs="Arial"/>
                <w:szCs w:val="22"/>
              </w:rPr>
              <w:t xml:space="preserve"> </w:t>
            </w:r>
            <w:r w:rsidRPr="008E313A">
              <w:rPr>
                <w:rFonts w:ascii="Arial" w:hAnsi="Arial" w:cs="Arial"/>
                <w:szCs w:val="22"/>
              </w:rPr>
              <w:t>bandaged</w:t>
            </w:r>
          </w:p>
          <w:p w:rsidR="009439A6" w:rsidRPr="008E313A" w:rsidRDefault="009439A6" w:rsidP="009439A6">
            <w:pPr>
              <w:autoSpaceDE w:val="0"/>
              <w:autoSpaceDN w:val="0"/>
              <w:adjustRightInd w:val="0"/>
              <w:rPr>
                <w:rFonts w:ascii="Arial" w:hAnsi="Arial" w:cs="Arial"/>
                <w:b/>
                <w:bCs/>
                <w:color w:val="000000"/>
                <w:szCs w:val="22"/>
              </w:rPr>
            </w:pPr>
            <w:r w:rsidRPr="008E313A">
              <w:rPr>
                <w:rFonts w:ascii="Arial" w:hAnsi="Arial" w:cs="Arial"/>
                <w:szCs w:val="22"/>
              </w:rPr>
              <w:t>fingers</w:t>
            </w:r>
          </w:p>
        </w:tc>
        <w:tc>
          <w:tcPr>
            <w:tcW w:w="4698" w:type="dxa"/>
          </w:tcPr>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i. The same is noted in the data as provided in the</w:t>
            </w:r>
            <w:r w:rsidR="00B477F7" w:rsidRPr="008E313A">
              <w:rPr>
                <w:rFonts w:ascii="Arial" w:hAnsi="Arial" w:cs="Arial"/>
                <w:szCs w:val="22"/>
              </w:rPr>
              <w:t xml:space="preserve"> </w:t>
            </w:r>
            <w:r w:rsidRPr="008E313A">
              <w:rPr>
                <w:rFonts w:ascii="Arial" w:hAnsi="Arial" w:cs="Arial"/>
                <w:szCs w:val="22"/>
              </w:rPr>
              <w:t>software</w:t>
            </w:r>
          </w:p>
          <w:p w:rsidR="009439A6" w:rsidRPr="008E313A" w:rsidRDefault="009439A6" w:rsidP="00B477F7">
            <w:pPr>
              <w:autoSpaceDE w:val="0"/>
              <w:autoSpaceDN w:val="0"/>
              <w:adjustRightInd w:val="0"/>
              <w:rPr>
                <w:rFonts w:ascii="Arial" w:hAnsi="Arial" w:cs="Arial"/>
                <w:b/>
                <w:bCs/>
                <w:color w:val="000000"/>
                <w:szCs w:val="22"/>
              </w:rPr>
            </w:pPr>
            <w:r w:rsidRPr="008E313A">
              <w:rPr>
                <w:rFonts w:ascii="Arial" w:hAnsi="Arial" w:cs="Arial"/>
                <w:szCs w:val="22"/>
              </w:rPr>
              <w:t>ii. The fingerprints of remaining fingers are captured by</w:t>
            </w:r>
            <w:r w:rsidR="00B477F7" w:rsidRPr="008E313A">
              <w:rPr>
                <w:rFonts w:ascii="Arial" w:hAnsi="Arial" w:cs="Arial"/>
                <w:szCs w:val="22"/>
              </w:rPr>
              <w:t xml:space="preserve"> </w:t>
            </w:r>
            <w:r w:rsidRPr="008E313A">
              <w:rPr>
                <w:rFonts w:ascii="Arial" w:hAnsi="Arial" w:cs="Arial"/>
                <w:szCs w:val="22"/>
              </w:rPr>
              <w:t>the operator</w:t>
            </w:r>
          </w:p>
        </w:tc>
      </w:tr>
      <w:tr w:rsidR="009439A6" w:rsidRPr="008E313A" w:rsidTr="00F87920">
        <w:tc>
          <w:tcPr>
            <w:tcW w:w="1188" w:type="dxa"/>
          </w:tcPr>
          <w:p w:rsidR="009439A6" w:rsidRPr="008E313A" w:rsidRDefault="009439A6" w:rsidP="00505129">
            <w:pPr>
              <w:autoSpaceDE w:val="0"/>
              <w:autoSpaceDN w:val="0"/>
              <w:adjustRightInd w:val="0"/>
              <w:rPr>
                <w:rFonts w:ascii="Arial" w:hAnsi="Arial" w:cs="Arial"/>
                <w:b/>
                <w:bCs/>
                <w:color w:val="000000"/>
                <w:szCs w:val="22"/>
              </w:rPr>
            </w:pPr>
            <w:r w:rsidRPr="008E313A">
              <w:rPr>
                <w:rFonts w:ascii="Arial" w:hAnsi="Arial" w:cs="Arial"/>
                <w:szCs w:val="22"/>
              </w:rPr>
              <w:t>b.</w:t>
            </w:r>
          </w:p>
        </w:tc>
        <w:tc>
          <w:tcPr>
            <w:tcW w:w="3690" w:type="dxa"/>
          </w:tcPr>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Unable to crop</w:t>
            </w:r>
            <w:r w:rsidR="00B477F7" w:rsidRPr="008E313A">
              <w:rPr>
                <w:rFonts w:ascii="Arial" w:hAnsi="Arial" w:cs="Arial"/>
                <w:szCs w:val="22"/>
              </w:rPr>
              <w:t xml:space="preserve"> </w:t>
            </w:r>
            <w:r w:rsidRPr="008E313A">
              <w:rPr>
                <w:rFonts w:ascii="Arial" w:hAnsi="Arial" w:cs="Arial"/>
                <w:szCs w:val="22"/>
              </w:rPr>
              <w:t>image because</w:t>
            </w:r>
          </w:p>
          <w:p w:rsidR="009439A6" w:rsidRPr="008E313A" w:rsidRDefault="009439A6" w:rsidP="00B477F7">
            <w:pPr>
              <w:autoSpaceDE w:val="0"/>
              <w:autoSpaceDN w:val="0"/>
              <w:adjustRightInd w:val="0"/>
              <w:rPr>
                <w:rFonts w:ascii="Arial" w:hAnsi="Arial" w:cs="Arial"/>
                <w:b/>
                <w:bCs/>
                <w:color w:val="000000"/>
                <w:szCs w:val="22"/>
              </w:rPr>
            </w:pPr>
            <w:r w:rsidRPr="008E313A">
              <w:rPr>
                <w:rFonts w:ascii="Arial" w:hAnsi="Arial" w:cs="Arial"/>
                <w:szCs w:val="22"/>
              </w:rPr>
              <w:t>of turban / head</w:t>
            </w:r>
            <w:r w:rsidR="00B477F7" w:rsidRPr="008E313A">
              <w:rPr>
                <w:rFonts w:ascii="Arial" w:hAnsi="Arial" w:cs="Arial"/>
                <w:szCs w:val="22"/>
              </w:rPr>
              <w:t xml:space="preserve"> </w:t>
            </w:r>
            <w:r w:rsidRPr="008E313A">
              <w:rPr>
                <w:rFonts w:ascii="Arial" w:hAnsi="Arial" w:cs="Arial"/>
                <w:szCs w:val="22"/>
              </w:rPr>
              <w:t>scarf</w:t>
            </w:r>
          </w:p>
        </w:tc>
        <w:tc>
          <w:tcPr>
            <w:tcW w:w="4698" w:type="dxa"/>
          </w:tcPr>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i. If it is strict religious attire, choose the manual capture</w:t>
            </w:r>
            <w:r w:rsidR="00B477F7" w:rsidRPr="008E313A">
              <w:rPr>
                <w:rFonts w:ascii="Arial" w:hAnsi="Arial" w:cs="Arial"/>
                <w:szCs w:val="22"/>
              </w:rPr>
              <w:t xml:space="preserve"> </w:t>
            </w:r>
            <w:r w:rsidRPr="008E313A">
              <w:rPr>
                <w:rFonts w:ascii="Arial" w:hAnsi="Arial" w:cs="Arial"/>
                <w:szCs w:val="22"/>
              </w:rPr>
              <w:t>option.</w:t>
            </w:r>
          </w:p>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ii. If the headgear can be removed this may be requested</w:t>
            </w:r>
            <w:r w:rsidR="00B477F7" w:rsidRPr="008E313A">
              <w:rPr>
                <w:rFonts w:ascii="Arial" w:hAnsi="Arial" w:cs="Arial"/>
                <w:szCs w:val="22"/>
              </w:rPr>
              <w:t xml:space="preserve"> </w:t>
            </w:r>
            <w:r w:rsidRPr="008E313A">
              <w:rPr>
                <w:rFonts w:ascii="Arial" w:hAnsi="Arial" w:cs="Arial"/>
                <w:szCs w:val="22"/>
              </w:rPr>
              <w:t>politely by the operator.</w:t>
            </w:r>
          </w:p>
          <w:p w:rsidR="009439A6" w:rsidRPr="008E313A" w:rsidRDefault="009439A6" w:rsidP="00B477F7">
            <w:pPr>
              <w:autoSpaceDE w:val="0"/>
              <w:autoSpaceDN w:val="0"/>
              <w:adjustRightInd w:val="0"/>
              <w:rPr>
                <w:rFonts w:ascii="Arial" w:hAnsi="Arial" w:cs="Arial"/>
                <w:b/>
                <w:bCs/>
                <w:color w:val="000000"/>
                <w:szCs w:val="22"/>
              </w:rPr>
            </w:pPr>
            <w:r w:rsidRPr="008E313A">
              <w:rPr>
                <w:rFonts w:ascii="Arial" w:hAnsi="Arial" w:cs="Arial"/>
                <w:szCs w:val="22"/>
              </w:rPr>
              <w:t>iii. In the case of lady enrollees, it would be advisable for a</w:t>
            </w:r>
            <w:r w:rsidR="00B477F7" w:rsidRPr="008E313A">
              <w:rPr>
                <w:rFonts w:ascii="Arial" w:hAnsi="Arial" w:cs="Arial"/>
                <w:szCs w:val="22"/>
              </w:rPr>
              <w:t xml:space="preserve"> </w:t>
            </w:r>
            <w:r w:rsidRPr="008E313A">
              <w:rPr>
                <w:rFonts w:ascii="Arial" w:hAnsi="Arial" w:cs="Arial"/>
                <w:szCs w:val="22"/>
              </w:rPr>
              <w:t>lady operator, or volunteer to undertake this process.</w:t>
            </w:r>
          </w:p>
        </w:tc>
      </w:tr>
      <w:tr w:rsidR="009439A6" w:rsidRPr="008E313A" w:rsidTr="00B10C89">
        <w:trPr>
          <w:trHeight w:val="1916"/>
        </w:trPr>
        <w:tc>
          <w:tcPr>
            <w:tcW w:w="1188" w:type="dxa"/>
          </w:tcPr>
          <w:p w:rsidR="009439A6" w:rsidRPr="008E313A" w:rsidRDefault="009439A6" w:rsidP="00505129">
            <w:pPr>
              <w:autoSpaceDE w:val="0"/>
              <w:autoSpaceDN w:val="0"/>
              <w:adjustRightInd w:val="0"/>
              <w:rPr>
                <w:rFonts w:ascii="Arial" w:hAnsi="Arial" w:cs="Arial"/>
                <w:b/>
                <w:bCs/>
                <w:color w:val="000000"/>
                <w:szCs w:val="22"/>
              </w:rPr>
            </w:pPr>
            <w:r w:rsidRPr="008E313A">
              <w:rPr>
                <w:rFonts w:ascii="Arial" w:hAnsi="Arial" w:cs="Arial"/>
                <w:szCs w:val="22"/>
              </w:rPr>
              <w:t>c.</w:t>
            </w:r>
          </w:p>
        </w:tc>
        <w:tc>
          <w:tcPr>
            <w:tcW w:w="3690" w:type="dxa"/>
          </w:tcPr>
          <w:p w:rsidR="009439A6" w:rsidRPr="008E313A" w:rsidRDefault="009439A6" w:rsidP="00B477F7">
            <w:pPr>
              <w:autoSpaceDE w:val="0"/>
              <w:autoSpaceDN w:val="0"/>
              <w:adjustRightInd w:val="0"/>
              <w:rPr>
                <w:rFonts w:ascii="Arial" w:hAnsi="Arial" w:cs="Arial"/>
                <w:b/>
                <w:bCs/>
                <w:color w:val="000000"/>
                <w:szCs w:val="22"/>
              </w:rPr>
            </w:pPr>
            <w:r w:rsidRPr="008E313A">
              <w:rPr>
                <w:rFonts w:ascii="Arial" w:hAnsi="Arial" w:cs="Arial"/>
                <w:szCs w:val="22"/>
              </w:rPr>
              <w:t>Fingerprint</w:t>
            </w:r>
            <w:r w:rsidR="00B477F7" w:rsidRPr="008E313A">
              <w:rPr>
                <w:rFonts w:ascii="Arial" w:hAnsi="Arial" w:cs="Arial"/>
                <w:szCs w:val="22"/>
              </w:rPr>
              <w:t xml:space="preserve"> </w:t>
            </w:r>
            <w:r w:rsidRPr="008E313A">
              <w:rPr>
                <w:rFonts w:ascii="Arial" w:hAnsi="Arial" w:cs="Arial"/>
                <w:szCs w:val="22"/>
              </w:rPr>
              <w:t>captured is not</w:t>
            </w:r>
            <w:r w:rsidR="00B477F7" w:rsidRPr="008E313A">
              <w:rPr>
                <w:rFonts w:ascii="Arial" w:hAnsi="Arial" w:cs="Arial"/>
                <w:szCs w:val="22"/>
              </w:rPr>
              <w:t xml:space="preserve"> </w:t>
            </w:r>
            <w:r w:rsidRPr="008E313A">
              <w:rPr>
                <w:rFonts w:ascii="Arial" w:hAnsi="Arial" w:cs="Arial"/>
                <w:szCs w:val="22"/>
              </w:rPr>
              <w:t>of the requisite quality</w:t>
            </w:r>
          </w:p>
        </w:tc>
        <w:tc>
          <w:tcPr>
            <w:tcW w:w="4698" w:type="dxa"/>
          </w:tcPr>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i. If standard image of the finger prints are not possible</w:t>
            </w:r>
            <w:r w:rsidR="00B477F7" w:rsidRPr="008E313A">
              <w:rPr>
                <w:rFonts w:ascii="Arial" w:hAnsi="Arial" w:cs="Arial"/>
                <w:szCs w:val="22"/>
              </w:rPr>
              <w:t xml:space="preserve"> </w:t>
            </w:r>
            <w:r w:rsidRPr="008E313A">
              <w:rPr>
                <w:rFonts w:ascii="Arial" w:hAnsi="Arial" w:cs="Arial"/>
                <w:szCs w:val="22"/>
              </w:rPr>
              <w:t>for an enrollee despite repeated attempts, the operator</w:t>
            </w:r>
            <w:r w:rsidR="00B477F7" w:rsidRPr="008E313A">
              <w:rPr>
                <w:rFonts w:ascii="Arial" w:hAnsi="Arial" w:cs="Arial"/>
                <w:szCs w:val="22"/>
              </w:rPr>
              <w:t xml:space="preserve"> </w:t>
            </w:r>
            <w:r w:rsidRPr="008E313A">
              <w:rPr>
                <w:rFonts w:ascii="Arial" w:hAnsi="Arial" w:cs="Arial"/>
                <w:szCs w:val="22"/>
              </w:rPr>
              <w:t>should politely ask the enrollee to wash his hands. The operator can provide a wet sponge or towel available in</w:t>
            </w:r>
          </w:p>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the centre.</w:t>
            </w:r>
          </w:p>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ii. The operator can request the enrolled to apply pressure</w:t>
            </w:r>
            <w:r w:rsidR="00B477F7" w:rsidRPr="008E313A">
              <w:rPr>
                <w:rFonts w:ascii="Arial" w:hAnsi="Arial" w:cs="Arial"/>
                <w:szCs w:val="22"/>
              </w:rPr>
              <w:t xml:space="preserve"> </w:t>
            </w:r>
            <w:r w:rsidRPr="008E313A">
              <w:rPr>
                <w:rFonts w:ascii="Arial" w:hAnsi="Arial" w:cs="Arial"/>
                <w:szCs w:val="22"/>
              </w:rPr>
              <w:t>on the platen to increase the area of contact and thereby</w:t>
            </w:r>
            <w:r w:rsidR="00B477F7" w:rsidRPr="008E313A">
              <w:rPr>
                <w:rFonts w:ascii="Arial" w:hAnsi="Arial" w:cs="Arial"/>
                <w:szCs w:val="22"/>
              </w:rPr>
              <w:t xml:space="preserve"> </w:t>
            </w:r>
            <w:r w:rsidRPr="008E313A">
              <w:rPr>
                <w:rFonts w:ascii="Arial" w:hAnsi="Arial" w:cs="Arial"/>
                <w:szCs w:val="22"/>
              </w:rPr>
              <w:t>obtain image of the requisite quality.</w:t>
            </w:r>
          </w:p>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iii. For applying pressure he would firstly rely on efforts of</w:t>
            </w:r>
            <w:r w:rsidR="00B477F7" w:rsidRPr="008E313A">
              <w:rPr>
                <w:rFonts w:ascii="Arial" w:hAnsi="Arial" w:cs="Arial"/>
                <w:szCs w:val="22"/>
              </w:rPr>
              <w:t xml:space="preserve"> </w:t>
            </w:r>
            <w:r w:rsidRPr="008E313A">
              <w:rPr>
                <w:rFonts w:ascii="Arial" w:hAnsi="Arial" w:cs="Arial"/>
                <w:szCs w:val="22"/>
              </w:rPr>
              <w:t>the enrollee. If not successful, the operator can take the</w:t>
            </w:r>
            <w:r w:rsidR="00B477F7" w:rsidRPr="008E313A">
              <w:rPr>
                <w:rFonts w:ascii="Arial" w:hAnsi="Arial" w:cs="Arial"/>
                <w:szCs w:val="22"/>
              </w:rPr>
              <w:t xml:space="preserve"> </w:t>
            </w:r>
            <w:r w:rsidRPr="008E313A">
              <w:rPr>
                <w:rFonts w:ascii="Arial" w:hAnsi="Arial" w:cs="Arial"/>
                <w:szCs w:val="22"/>
              </w:rPr>
              <w:t>permission of the enrollee and assist her/him in</w:t>
            </w:r>
            <w:r w:rsidR="00B477F7" w:rsidRPr="008E313A">
              <w:rPr>
                <w:rFonts w:ascii="Arial" w:hAnsi="Arial" w:cs="Arial"/>
                <w:szCs w:val="22"/>
              </w:rPr>
              <w:t xml:space="preserve"> </w:t>
            </w:r>
            <w:r w:rsidRPr="008E313A">
              <w:rPr>
                <w:rFonts w:ascii="Arial" w:hAnsi="Arial" w:cs="Arial"/>
                <w:szCs w:val="22"/>
              </w:rPr>
              <w:t>applying the pressure to capture the image.</w:t>
            </w:r>
          </w:p>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iv. It has to be ensured that assistance to women enrollees</w:t>
            </w:r>
            <w:r w:rsidR="00B477F7" w:rsidRPr="008E313A">
              <w:rPr>
                <w:rFonts w:ascii="Arial" w:hAnsi="Arial" w:cs="Arial"/>
                <w:szCs w:val="22"/>
              </w:rPr>
              <w:t xml:space="preserve"> </w:t>
            </w:r>
            <w:r w:rsidRPr="008E313A">
              <w:rPr>
                <w:rFonts w:ascii="Arial" w:hAnsi="Arial" w:cs="Arial"/>
                <w:szCs w:val="22"/>
              </w:rPr>
              <w:t>has to be provided by women operators / volunteers.</w:t>
            </w:r>
          </w:p>
          <w:p w:rsidR="009439A6" w:rsidRPr="008E313A" w:rsidRDefault="009439A6" w:rsidP="00B477F7">
            <w:pPr>
              <w:autoSpaceDE w:val="0"/>
              <w:autoSpaceDN w:val="0"/>
              <w:adjustRightInd w:val="0"/>
              <w:rPr>
                <w:rFonts w:ascii="Arial" w:hAnsi="Arial" w:cs="Arial"/>
                <w:b/>
                <w:bCs/>
                <w:color w:val="000000"/>
                <w:szCs w:val="22"/>
              </w:rPr>
            </w:pPr>
            <w:r w:rsidRPr="008E313A">
              <w:rPr>
                <w:rFonts w:ascii="Arial" w:hAnsi="Arial" w:cs="Arial"/>
                <w:szCs w:val="22"/>
              </w:rPr>
              <w:lastRenderedPageBreak/>
              <w:t>v. The operator would make a reasonable number of</w:t>
            </w:r>
            <w:r w:rsidR="00B477F7" w:rsidRPr="008E313A">
              <w:rPr>
                <w:rFonts w:ascii="Arial" w:hAnsi="Arial" w:cs="Arial"/>
                <w:szCs w:val="22"/>
              </w:rPr>
              <w:t xml:space="preserve"> </w:t>
            </w:r>
            <w:r w:rsidRPr="008E313A">
              <w:rPr>
                <w:rFonts w:ascii="Arial" w:hAnsi="Arial" w:cs="Arial"/>
                <w:szCs w:val="22"/>
              </w:rPr>
              <w:t>attempts to capture the biometrics of the resident. The</w:t>
            </w:r>
            <w:r w:rsidR="00B477F7" w:rsidRPr="008E313A">
              <w:rPr>
                <w:rFonts w:ascii="Arial" w:hAnsi="Arial" w:cs="Arial"/>
                <w:szCs w:val="22"/>
              </w:rPr>
              <w:t xml:space="preserve"> </w:t>
            </w:r>
            <w:r w:rsidRPr="008E313A">
              <w:rPr>
                <w:rFonts w:ascii="Arial" w:hAnsi="Arial" w:cs="Arial"/>
                <w:szCs w:val="22"/>
              </w:rPr>
              <w:t>number of attempts that can be made is built into the</w:t>
            </w:r>
            <w:r w:rsidR="00B477F7" w:rsidRPr="008E313A">
              <w:rPr>
                <w:rFonts w:ascii="Arial" w:hAnsi="Arial" w:cs="Arial"/>
                <w:szCs w:val="22"/>
              </w:rPr>
              <w:t xml:space="preserve"> </w:t>
            </w:r>
            <w:r w:rsidRPr="008E313A">
              <w:rPr>
                <w:rFonts w:ascii="Arial" w:hAnsi="Arial" w:cs="Arial"/>
                <w:szCs w:val="22"/>
              </w:rPr>
              <w:t>software</w:t>
            </w:r>
          </w:p>
        </w:tc>
      </w:tr>
      <w:tr w:rsidR="009439A6" w:rsidRPr="008E313A" w:rsidTr="00F87920">
        <w:tc>
          <w:tcPr>
            <w:tcW w:w="1188" w:type="dxa"/>
          </w:tcPr>
          <w:p w:rsidR="009439A6" w:rsidRPr="008E313A" w:rsidRDefault="009439A6" w:rsidP="00505129">
            <w:pPr>
              <w:autoSpaceDE w:val="0"/>
              <w:autoSpaceDN w:val="0"/>
              <w:adjustRightInd w:val="0"/>
              <w:rPr>
                <w:rFonts w:ascii="Arial" w:hAnsi="Arial" w:cs="Arial"/>
                <w:b/>
                <w:bCs/>
                <w:color w:val="000000"/>
                <w:szCs w:val="22"/>
              </w:rPr>
            </w:pPr>
            <w:r w:rsidRPr="008E313A">
              <w:rPr>
                <w:rFonts w:ascii="Arial" w:hAnsi="Arial" w:cs="Arial"/>
                <w:szCs w:val="22"/>
              </w:rPr>
              <w:lastRenderedPageBreak/>
              <w:t>d.</w:t>
            </w:r>
          </w:p>
        </w:tc>
        <w:tc>
          <w:tcPr>
            <w:tcW w:w="3690" w:type="dxa"/>
          </w:tcPr>
          <w:p w:rsidR="009439A6" w:rsidRPr="008E313A" w:rsidRDefault="009439A6" w:rsidP="00B477F7">
            <w:pPr>
              <w:autoSpaceDE w:val="0"/>
              <w:autoSpaceDN w:val="0"/>
              <w:adjustRightInd w:val="0"/>
              <w:rPr>
                <w:rFonts w:ascii="Arial" w:hAnsi="Arial" w:cs="Arial"/>
                <w:b/>
                <w:bCs/>
                <w:color w:val="000000"/>
                <w:szCs w:val="22"/>
              </w:rPr>
            </w:pPr>
            <w:r w:rsidRPr="008E313A">
              <w:rPr>
                <w:rFonts w:ascii="Arial" w:hAnsi="Arial" w:cs="Arial"/>
                <w:szCs w:val="22"/>
              </w:rPr>
              <w:t>Inability to</w:t>
            </w:r>
            <w:r w:rsidR="00B477F7" w:rsidRPr="008E313A">
              <w:rPr>
                <w:rFonts w:ascii="Arial" w:hAnsi="Arial" w:cs="Arial"/>
                <w:szCs w:val="22"/>
              </w:rPr>
              <w:t xml:space="preserve"> </w:t>
            </w:r>
            <w:r w:rsidRPr="008E313A">
              <w:rPr>
                <w:rFonts w:ascii="Arial" w:hAnsi="Arial" w:cs="Arial"/>
                <w:szCs w:val="22"/>
              </w:rPr>
              <w:t>flatten the</w:t>
            </w:r>
            <w:r w:rsidR="00B477F7" w:rsidRPr="008E313A">
              <w:rPr>
                <w:rFonts w:ascii="Arial" w:hAnsi="Arial" w:cs="Arial"/>
                <w:szCs w:val="22"/>
              </w:rPr>
              <w:t xml:space="preserve"> </w:t>
            </w:r>
            <w:r w:rsidRPr="008E313A">
              <w:rPr>
                <w:rFonts w:ascii="Arial" w:hAnsi="Arial" w:cs="Arial"/>
                <w:szCs w:val="22"/>
              </w:rPr>
              <w:t>fingers</w:t>
            </w:r>
          </w:p>
        </w:tc>
        <w:tc>
          <w:tcPr>
            <w:tcW w:w="4698" w:type="dxa"/>
          </w:tcPr>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i. The operator with due permission from the enrollee</w:t>
            </w:r>
            <w:r w:rsidR="00B477F7" w:rsidRPr="008E313A">
              <w:rPr>
                <w:rFonts w:ascii="Arial" w:hAnsi="Arial" w:cs="Arial"/>
                <w:szCs w:val="22"/>
              </w:rPr>
              <w:t xml:space="preserve"> </w:t>
            </w:r>
            <w:r w:rsidRPr="008E313A">
              <w:rPr>
                <w:rFonts w:ascii="Arial" w:hAnsi="Arial" w:cs="Arial"/>
                <w:szCs w:val="22"/>
              </w:rPr>
              <w:t>may assist the enrollee in order to attempt capture of</w:t>
            </w:r>
            <w:r w:rsidR="00B477F7" w:rsidRPr="008E313A">
              <w:rPr>
                <w:rFonts w:ascii="Arial" w:hAnsi="Arial" w:cs="Arial"/>
                <w:szCs w:val="22"/>
              </w:rPr>
              <w:t xml:space="preserve"> </w:t>
            </w:r>
            <w:r w:rsidRPr="008E313A">
              <w:rPr>
                <w:rFonts w:ascii="Arial" w:hAnsi="Arial" w:cs="Arial"/>
                <w:szCs w:val="22"/>
              </w:rPr>
              <w:t>the fingerprints.</w:t>
            </w:r>
          </w:p>
          <w:p w:rsidR="009439A6" w:rsidRPr="008E313A" w:rsidRDefault="009439A6" w:rsidP="009439A6">
            <w:pPr>
              <w:autoSpaceDE w:val="0"/>
              <w:autoSpaceDN w:val="0"/>
              <w:adjustRightInd w:val="0"/>
              <w:rPr>
                <w:rFonts w:ascii="Arial" w:hAnsi="Arial" w:cs="Arial"/>
                <w:szCs w:val="22"/>
              </w:rPr>
            </w:pPr>
            <w:r w:rsidRPr="008E313A">
              <w:rPr>
                <w:rFonts w:ascii="Arial" w:hAnsi="Arial" w:cs="Arial"/>
                <w:szCs w:val="22"/>
              </w:rPr>
              <w:t>ii. In case this is not successful, the operator may try to</w:t>
            </w:r>
            <w:r w:rsidR="00B477F7" w:rsidRPr="008E313A">
              <w:rPr>
                <w:rFonts w:ascii="Arial" w:hAnsi="Arial" w:cs="Arial"/>
                <w:szCs w:val="22"/>
              </w:rPr>
              <w:t xml:space="preserve"> </w:t>
            </w:r>
            <w:r w:rsidRPr="008E313A">
              <w:rPr>
                <w:rFonts w:ascii="Arial" w:hAnsi="Arial" w:cs="Arial"/>
                <w:szCs w:val="22"/>
              </w:rPr>
              <w:t>obtain fingerprints to the extent that the enrollee is able</w:t>
            </w:r>
            <w:r w:rsidR="00B477F7" w:rsidRPr="008E313A">
              <w:rPr>
                <w:rFonts w:ascii="Arial" w:hAnsi="Arial" w:cs="Arial"/>
                <w:szCs w:val="22"/>
              </w:rPr>
              <w:t xml:space="preserve"> </w:t>
            </w:r>
            <w:r w:rsidRPr="008E313A">
              <w:rPr>
                <w:rFonts w:ascii="Arial" w:hAnsi="Arial" w:cs="Arial"/>
                <w:szCs w:val="22"/>
              </w:rPr>
              <w:t>to flatten and place her / his fingers on the platen.</w:t>
            </w:r>
          </w:p>
          <w:p w:rsidR="009439A6" w:rsidRPr="008E313A" w:rsidRDefault="009439A6" w:rsidP="00B477F7">
            <w:pPr>
              <w:autoSpaceDE w:val="0"/>
              <w:autoSpaceDN w:val="0"/>
              <w:adjustRightInd w:val="0"/>
              <w:rPr>
                <w:rFonts w:ascii="Arial" w:hAnsi="Arial" w:cs="Arial"/>
                <w:b/>
                <w:bCs/>
                <w:color w:val="000000"/>
                <w:szCs w:val="22"/>
              </w:rPr>
            </w:pPr>
            <w:r w:rsidRPr="008E313A">
              <w:rPr>
                <w:rFonts w:ascii="Arial" w:hAnsi="Arial" w:cs="Arial"/>
                <w:szCs w:val="22"/>
              </w:rPr>
              <w:t>iii. The enrollee can then be made to move to the next set</w:t>
            </w:r>
            <w:r w:rsidR="00B477F7" w:rsidRPr="008E313A">
              <w:rPr>
                <w:rFonts w:ascii="Arial" w:hAnsi="Arial" w:cs="Arial"/>
                <w:szCs w:val="22"/>
              </w:rPr>
              <w:t xml:space="preserve"> </w:t>
            </w:r>
            <w:r w:rsidRPr="008E313A">
              <w:rPr>
                <w:rFonts w:ascii="Arial" w:hAnsi="Arial" w:cs="Arial"/>
                <w:szCs w:val="22"/>
              </w:rPr>
              <w:t>of fingerprints of the other hand or the two thumbs.</w:t>
            </w:r>
          </w:p>
        </w:tc>
      </w:tr>
      <w:tr w:rsidR="009439A6" w:rsidRPr="008E313A" w:rsidTr="00F87920">
        <w:tc>
          <w:tcPr>
            <w:tcW w:w="1188" w:type="dxa"/>
          </w:tcPr>
          <w:p w:rsidR="009439A6" w:rsidRPr="008E313A" w:rsidRDefault="009439A6" w:rsidP="00505129">
            <w:pPr>
              <w:autoSpaceDE w:val="0"/>
              <w:autoSpaceDN w:val="0"/>
              <w:adjustRightInd w:val="0"/>
              <w:rPr>
                <w:rFonts w:ascii="Arial" w:hAnsi="Arial" w:cs="Arial"/>
                <w:b/>
                <w:bCs/>
                <w:color w:val="000000"/>
                <w:szCs w:val="22"/>
              </w:rPr>
            </w:pPr>
            <w:r w:rsidRPr="008E313A">
              <w:rPr>
                <w:rFonts w:ascii="Arial" w:hAnsi="Arial" w:cs="Arial"/>
                <w:szCs w:val="22"/>
              </w:rPr>
              <w:t>e.</w:t>
            </w:r>
          </w:p>
        </w:tc>
        <w:tc>
          <w:tcPr>
            <w:tcW w:w="3690" w:type="dxa"/>
          </w:tcPr>
          <w:p w:rsidR="009439A6" w:rsidRPr="008E313A" w:rsidRDefault="009439A6" w:rsidP="00B10C89">
            <w:pPr>
              <w:autoSpaceDE w:val="0"/>
              <w:autoSpaceDN w:val="0"/>
              <w:adjustRightInd w:val="0"/>
              <w:rPr>
                <w:rFonts w:ascii="Arial" w:hAnsi="Arial" w:cs="Arial"/>
                <w:b/>
                <w:bCs/>
                <w:color w:val="000000"/>
                <w:szCs w:val="22"/>
              </w:rPr>
            </w:pPr>
            <w:r w:rsidRPr="008E313A">
              <w:rPr>
                <w:rFonts w:ascii="Arial" w:hAnsi="Arial" w:cs="Arial"/>
                <w:szCs w:val="22"/>
              </w:rPr>
              <w:t>Worn out ridges</w:t>
            </w:r>
            <w:r w:rsidR="00B477F7" w:rsidRPr="008E313A">
              <w:rPr>
                <w:rFonts w:ascii="Arial" w:hAnsi="Arial" w:cs="Arial"/>
                <w:szCs w:val="22"/>
              </w:rPr>
              <w:t xml:space="preserve"> </w:t>
            </w:r>
            <w:r w:rsidRPr="008E313A">
              <w:rPr>
                <w:rFonts w:ascii="Arial" w:hAnsi="Arial" w:cs="Arial"/>
                <w:szCs w:val="22"/>
              </w:rPr>
              <w:t>or hands</w:t>
            </w:r>
            <w:r w:rsidR="00B477F7" w:rsidRPr="008E313A">
              <w:rPr>
                <w:rFonts w:ascii="Arial" w:hAnsi="Arial" w:cs="Arial"/>
                <w:szCs w:val="22"/>
              </w:rPr>
              <w:t xml:space="preserve"> </w:t>
            </w:r>
            <w:r w:rsidRPr="008E313A">
              <w:rPr>
                <w:rFonts w:ascii="Arial" w:hAnsi="Arial" w:cs="Arial"/>
                <w:szCs w:val="22"/>
              </w:rPr>
              <w:t>blackened</w:t>
            </w:r>
            <w:r w:rsidR="00B10C89">
              <w:rPr>
                <w:rFonts w:ascii="Arial" w:hAnsi="Arial" w:cs="Arial"/>
                <w:szCs w:val="22"/>
              </w:rPr>
              <w:t xml:space="preserve">   </w:t>
            </w:r>
            <w:r w:rsidR="00B477F7" w:rsidRPr="008E313A">
              <w:rPr>
                <w:rFonts w:ascii="Arial" w:hAnsi="Arial" w:cs="Arial"/>
                <w:szCs w:val="22"/>
              </w:rPr>
              <w:t>t</w:t>
            </w:r>
            <w:r w:rsidRPr="008E313A">
              <w:rPr>
                <w:rFonts w:ascii="Arial" w:hAnsi="Arial" w:cs="Arial"/>
                <w:szCs w:val="22"/>
              </w:rPr>
              <w:t>hrough</w:t>
            </w:r>
            <w:r w:rsidR="00B477F7" w:rsidRPr="008E313A">
              <w:rPr>
                <w:rFonts w:ascii="Arial" w:hAnsi="Arial" w:cs="Arial"/>
                <w:szCs w:val="22"/>
              </w:rPr>
              <w:t xml:space="preserve"> </w:t>
            </w:r>
            <w:r w:rsidRPr="008E313A">
              <w:rPr>
                <w:rFonts w:ascii="Arial" w:hAnsi="Arial" w:cs="Arial"/>
                <w:szCs w:val="22"/>
              </w:rPr>
              <w:t>mehendi or any</w:t>
            </w:r>
            <w:r w:rsidR="00B477F7" w:rsidRPr="008E313A">
              <w:rPr>
                <w:rFonts w:ascii="Arial" w:hAnsi="Arial" w:cs="Arial"/>
                <w:szCs w:val="22"/>
              </w:rPr>
              <w:t xml:space="preserve"> </w:t>
            </w:r>
            <w:r w:rsidRPr="008E313A">
              <w:rPr>
                <w:rFonts w:ascii="Arial" w:hAnsi="Arial" w:cs="Arial"/>
                <w:szCs w:val="22"/>
              </w:rPr>
              <w:t>other substance</w:t>
            </w:r>
          </w:p>
        </w:tc>
        <w:tc>
          <w:tcPr>
            <w:tcW w:w="4698" w:type="dxa"/>
          </w:tcPr>
          <w:p w:rsidR="00B10C89" w:rsidRDefault="009439A6" w:rsidP="00B10C89">
            <w:pPr>
              <w:autoSpaceDE w:val="0"/>
              <w:autoSpaceDN w:val="0"/>
              <w:adjustRightInd w:val="0"/>
              <w:spacing w:after="0" w:line="240" w:lineRule="auto"/>
              <w:rPr>
                <w:rFonts w:ascii="Arial" w:hAnsi="Arial" w:cs="Arial"/>
                <w:szCs w:val="22"/>
              </w:rPr>
            </w:pPr>
            <w:r w:rsidRPr="008E313A">
              <w:rPr>
                <w:rFonts w:ascii="Arial" w:hAnsi="Arial" w:cs="Arial"/>
                <w:szCs w:val="22"/>
              </w:rPr>
              <w:t>a. Attempt a manual capture</w:t>
            </w:r>
          </w:p>
          <w:p w:rsidR="009439A6" w:rsidRPr="008E313A" w:rsidRDefault="009439A6" w:rsidP="00B10C89">
            <w:pPr>
              <w:autoSpaceDE w:val="0"/>
              <w:autoSpaceDN w:val="0"/>
              <w:adjustRightInd w:val="0"/>
              <w:spacing w:after="0" w:line="240" w:lineRule="auto"/>
              <w:rPr>
                <w:rFonts w:ascii="Arial" w:hAnsi="Arial" w:cs="Arial"/>
                <w:b/>
                <w:bCs/>
                <w:color w:val="000000"/>
                <w:szCs w:val="22"/>
              </w:rPr>
            </w:pPr>
            <w:r w:rsidRPr="008E313A">
              <w:rPr>
                <w:rFonts w:ascii="Arial" w:hAnsi="Arial" w:cs="Arial"/>
                <w:szCs w:val="22"/>
              </w:rPr>
              <w:t>b. Proceed to capture fingerprints of fingers which are not blackened or without worn out ridges.</w:t>
            </w:r>
          </w:p>
        </w:tc>
      </w:tr>
    </w:tbl>
    <w:p w:rsidR="007A5746" w:rsidRPr="008E313A" w:rsidRDefault="007A5746" w:rsidP="00457B29">
      <w:pPr>
        <w:autoSpaceDE w:val="0"/>
        <w:autoSpaceDN w:val="0"/>
        <w:adjustRightInd w:val="0"/>
        <w:spacing w:after="0" w:line="240" w:lineRule="auto"/>
        <w:rPr>
          <w:rFonts w:ascii="Arial" w:hAnsi="Arial" w:cs="Arial"/>
          <w:b/>
          <w:bCs/>
          <w:szCs w:val="22"/>
        </w:rPr>
      </w:pPr>
    </w:p>
    <w:p w:rsidR="00457B29" w:rsidRPr="008E313A" w:rsidRDefault="00457B29" w:rsidP="00457B29">
      <w:pPr>
        <w:autoSpaceDE w:val="0"/>
        <w:autoSpaceDN w:val="0"/>
        <w:adjustRightInd w:val="0"/>
        <w:spacing w:after="0" w:line="240" w:lineRule="auto"/>
        <w:rPr>
          <w:rFonts w:ascii="Arial" w:hAnsi="Arial" w:cs="Arial"/>
          <w:b/>
          <w:bCs/>
          <w:szCs w:val="22"/>
        </w:rPr>
      </w:pPr>
      <w:r w:rsidRPr="008E313A">
        <w:rPr>
          <w:rFonts w:ascii="Arial" w:hAnsi="Arial" w:cs="Arial"/>
          <w:b/>
          <w:bCs/>
          <w:szCs w:val="22"/>
        </w:rPr>
        <w:t>iii. Exceptions in handling Iris Image capture</w:t>
      </w:r>
    </w:p>
    <w:p w:rsidR="00457B29" w:rsidRPr="008E313A" w:rsidRDefault="00457B29" w:rsidP="00457B29">
      <w:pPr>
        <w:autoSpaceDE w:val="0"/>
        <w:autoSpaceDN w:val="0"/>
        <w:adjustRightInd w:val="0"/>
        <w:spacing w:after="0" w:line="240" w:lineRule="auto"/>
        <w:rPr>
          <w:rFonts w:ascii="Arial" w:hAnsi="Arial" w:cs="Arial"/>
          <w:szCs w:val="22"/>
        </w:rPr>
      </w:pPr>
      <w:r w:rsidRPr="008E313A">
        <w:rPr>
          <w:rFonts w:ascii="Arial" w:hAnsi="Arial" w:cs="Arial"/>
          <w:szCs w:val="22"/>
        </w:rPr>
        <w:t>If capturing Iris image is not possible due to non-existence of one or both eyes or bandage</w:t>
      </w:r>
      <w:r w:rsidR="009F6996" w:rsidRPr="008E313A">
        <w:rPr>
          <w:rFonts w:ascii="Arial" w:hAnsi="Arial" w:cs="Arial"/>
          <w:szCs w:val="22"/>
        </w:rPr>
        <w:t xml:space="preserve"> </w:t>
      </w:r>
      <w:r w:rsidRPr="008E313A">
        <w:rPr>
          <w:rFonts w:ascii="Arial" w:hAnsi="Arial" w:cs="Arial"/>
          <w:szCs w:val="22"/>
        </w:rPr>
        <w:t>across one or both eyes / any other deformity or disease the same has to be recorded in the</w:t>
      </w:r>
      <w:r w:rsidR="009F6996" w:rsidRPr="008E313A">
        <w:rPr>
          <w:rFonts w:ascii="Arial" w:hAnsi="Arial" w:cs="Arial"/>
          <w:szCs w:val="22"/>
        </w:rPr>
        <w:t xml:space="preserve"> </w:t>
      </w:r>
      <w:r w:rsidRPr="008E313A">
        <w:rPr>
          <w:rFonts w:ascii="Arial" w:hAnsi="Arial" w:cs="Arial"/>
          <w:szCs w:val="22"/>
        </w:rPr>
        <w:t>system.</w:t>
      </w:r>
    </w:p>
    <w:p w:rsidR="00457B29" w:rsidRDefault="00457B29" w:rsidP="00457B29">
      <w:pPr>
        <w:autoSpaceDE w:val="0"/>
        <w:autoSpaceDN w:val="0"/>
        <w:adjustRightInd w:val="0"/>
        <w:spacing w:after="0"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3690"/>
        <w:gridCol w:w="4698"/>
      </w:tblGrid>
      <w:tr w:rsidR="00457B29" w:rsidRPr="008E313A" w:rsidTr="00F87920">
        <w:tc>
          <w:tcPr>
            <w:tcW w:w="1188" w:type="dxa"/>
          </w:tcPr>
          <w:p w:rsidR="00457B29" w:rsidRPr="008E313A" w:rsidRDefault="00457B29" w:rsidP="00457B29">
            <w:pPr>
              <w:autoSpaceDE w:val="0"/>
              <w:autoSpaceDN w:val="0"/>
              <w:adjustRightInd w:val="0"/>
              <w:rPr>
                <w:rFonts w:ascii="Arial" w:hAnsi="Arial" w:cs="Arial"/>
                <w:szCs w:val="22"/>
              </w:rPr>
            </w:pPr>
            <w:r w:rsidRPr="008E313A">
              <w:rPr>
                <w:rFonts w:ascii="Arial" w:hAnsi="Arial" w:cs="Arial"/>
                <w:b/>
                <w:bCs/>
                <w:szCs w:val="22"/>
              </w:rPr>
              <w:t>S. No</w:t>
            </w:r>
          </w:p>
        </w:tc>
        <w:tc>
          <w:tcPr>
            <w:tcW w:w="3690" w:type="dxa"/>
          </w:tcPr>
          <w:p w:rsidR="00457B29" w:rsidRPr="008E313A" w:rsidRDefault="00457B29" w:rsidP="00457B29">
            <w:pPr>
              <w:autoSpaceDE w:val="0"/>
              <w:autoSpaceDN w:val="0"/>
              <w:adjustRightInd w:val="0"/>
              <w:rPr>
                <w:rFonts w:ascii="Arial" w:hAnsi="Arial" w:cs="Arial"/>
                <w:szCs w:val="22"/>
              </w:rPr>
            </w:pPr>
            <w:r w:rsidRPr="008E313A">
              <w:rPr>
                <w:rFonts w:ascii="Arial" w:hAnsi="Arial" w:cs="Arial"/>
                <w:b/>
                <w:bCs/>
                <w:szCs w:val="22"/>
              </w:rPr>
              <w:t>Problem</w:t>
            </w:r>
          </w:p>
        </w:tc>
        <w:tc>
          <w:tcPr>
            <w:tcW w:w="4698" w:type="dxa"/>
          </w:tcPr>
          <w:p w:rsidR="00457B29" w:rsidRPr="008E313A" w:rsidRDefault="00457B29" w:rsidP="00457B29">
            <w:pPr>
              <w:autoSpaceDE w:val="0"/>
              <w:autoSpaceDN w:val="0"/>
              <w:adjustRightInd w:val="0"/>
              <w:rPr>
                <w:rFonts w:ascii="Arial" w:hAnsi="Arial" w:cs="Arial"/>
                <w:szCs w:val="22"/>
              </w:rPr>
            </w:pPr>
            <w:r w:rsidRPr="008E313A">
              <w:rPr>
                <w:rFonts w:ascii="Arial" w:hAnsi="Arial" w:cs="Arial"/>
                <w:b/>
                <w:bCs/>
                <w:szCs w:val="22"/>
              </w:rPr>
              <w:t>Suggestions</w:t>
            </w:r>
          </w:p>
        </w:tc>
      </w:tr>
      <w:tr w:rsidR="00457B29" w:rsidRPr="008E313A" w:rsidTr="00F87920">
        <w:tc>
          <w:tcPr>
            <w:tcW w:w="1188" w:type="dxa"/>
          </w:tcPr>
          <w:p w:rsidR="00457B29" w:rsidRPr="008E313A" w:rsidRDefault="00457B29" w:rsidP="00457B29">
            <w:pPr>
              <w:autoSpaceDE w:val="0"/>
              <w:autoSpaceDN w:val="0"/>
              <w:adjustRightInd w:val="0"/>
              <w:rPr>
                <w:rFonts w:ascii="Arial" w:hAnsi="Arial" w:cs="Arial"/>
                <w:szCs w:val="22"/>
              </w:rPr>
            </w:pPr>
            <w:r w:rsidRPr="008E313A">
              <w:rPr>
                <w:rFonts w:ascii="Arial" w:hAnsi="Arial" w:cs="Arial"/>
                <w:szCs w:val="22"/>
              </w:rPr>
              <w:t>a.</w:t>
            </w:r>
          </w:p>
        </w:tc>
        <w:tc>
          <w:tcPr>
            <w:tcW w:w="3690" w:type="dxa"/>
          </w:tcPr>
          <w:p w:rsidR="00457B29" w:rsidRPr="008E313A" w:rsidRDefault="00457B29" w:rsidP="009F6996">
            <w:pPr>
              <w:autoSpaceDE w:val="0"/>
              <w:autoSpaceDN w:val="0"/>
              <w:adjustRightInd w:val="0"/>
              <w:rPr>
                <w:rFonts w:ascii="Arial" w:hAnsi="Arial" w:cs="Arial"/>
                <w:szCs w:val="22"/>
              </w:rPr>
            </w:pPr>
            <w:r w:rsidRPr="008E313A">
              <w:rPr>
                <w:rFonts w:ascii="Arial" w:hAnsi="Arial" w:cs="Arial"/>
                <w:szCs w:val="22"/>
              </w:rPr>
              <w:t>Squint /</w:t>
            </w:r>
            <w:r w:rsidR="009F6996" w:rsidRPr="008E313A">
              <w:rPr>
                <w:rFonts w:ascii="Arial" w:hAnsi="Arial" w:cs="Arial"/>
                <w:szCs w:val="22"/>
              </w:rPr>
              <w:t xml:space="preserve"> </w:t>
            </w:r>
            <w:r w:rsidRPr="008E313A">
              <w:rPr>
                <w:rFonts w:ascii="Arial" w:hAnsi="Arial" w:cs="Arial"/>
                <w:szCs w:val="22"/>
              </w:rPr>
              <w:t>disoriented eye</w:t>
            </w:r>
          </w:p>
        </w:tc>
        <w:tc>
          <w:tcPr>
            <w:tcW w:w="4698" w:type="dxa"/>
          </w:tcPr>
          <w:p w:rsidR="00457B29" w:rsidRPr="008E313A" w:rsidRDefault="00457B29" w:rsidP="00457B29">
            <w:pPr>
              <w:autoSpaceDE w:val="0"/>
              <w:autoSpaceDN w:val="0"/>
              <w:adjustRightInd w:val="0"/>
              <w:rPr>
                <w:rFonts w:ascii="Arial" w:hAnsi="Arial" w:cs="Arial"/>
                <w:szCs w:val="22"/>
              </w:rPr>
            </w:pPr>
            <w:r w:rsidRPr="008E313A">
              <w:rPr>
                <w:rFonts w:ascii="Arial" w:hAnsi="Arial" w:cs="Arial"/>
                <w:szCs w:val="22"/>
              </w:rPr>
              <w:t>a. If the capture of both eyes at a time is not possible, the single eye iris scan device may be used.</w:t>
            </w:r>
          </w:p>
          <w:p w:rsidR="00457B29" w:rsidRPr="008E313A" w:rsidRDefault="00457B29" w:rsidP="00457B29">
            <w:pPr>
              <w:autoSpaceDE w:val="0"/>
              <w:autoSpaceDN w:val="0"/>
              <w:adjustRightInd w:val="0"/>
              <w:rPr>
                <w:rFonts w:ascii="Arial" w:hAnsi="Arial" w:cs="Arial"/>
                <w:szCs w:val="22"/>
              </w:rPr>
            </w:pPr>
            <w:r w:rsidRPr="008E313A">
              <w:rPr>
                <w:rFonts w:ascii="Arial" w:hAnsi="Arial" w:cs="Arial"/>
                <w:szCs w:val="22"/>
              </w:rPr>
              <w:t>b. In case the single eye iris device is not available, the operator can make use of the dual eye device to capture one of the irises correctly</w:t>
            </w:r>
          </w:p>
        </w:tc>
      </w:tr>
      <w:tr w:rsidR="00457B29" w:rsidRPr="008E313A" w:rsidTr="00F87920">
        <w:tc>
          <w:tcPr>
            <w:tcW w:w="1188" w:type="dxa"/>
          </w:tcPr>
          <w:p w:rsidR="00457B29" w:rsidRPr="008E313A" w:rsidRDefault="00457B29" w:rsidP="00457B29">
            <w:pPr>
              <w:autoSpaceDE w:val="0"/>
              <w:autoSpaceDN w:val="0"/>
              <w:adjustRightInd w:val="0"/>
              <w:rPr>
                <w:rFonts w:ascii="Arial" w:hAnsi="Arial" w:cs="Arial"/>
                <w:szCs w:val="22"/>
              </w:rPr>
            </w:pPr>
            <w:r w:rsidRPr="008E313A">
              <w:rPr>
                <w:rFonts w:ascii="Arial" w:hAnsi="Arial" w:cs="Arial"/>
                <w:szCs w:val="22"/>
              </w:rPr>
              <w:t>b.</w:t>
            </w:r>
          </w:p>
        </w:tc>
        <w:tc>
          <w:tcPr>
            <w:tcW w:w="3690" w:type="dxa"/>
          </w:tcPr>
          <w:p w:rsidR="00457B29" w:rsidRPr="008E313A" w:rsidRDefault="00457B29" w:rsidP="009F6996">
            <w:pPr>
              <w:autoSpaceDE w:val="0"/>
              <w:autoSpaceDN w:val="0"/>
              <w:adjustRightInd w:val="0"/>
              <w:rPr>
                <w:rFonts w:ascii="Arial" w:hAnsi="Arial" w:cs="Arial"/>
                <w:szCs w:val="22"/>
              </w:rPr>
            </w:pPr>
            <w:r w:rsidRPr="008E313A">
              <w:rPr>
                <w:rFonts w:ascii="Arial" w:hAnsi="Arial" w:cs="Arial"/>
                <w:szCs w:val="22"/>
              </w:rPr>
              <w:t>Inability to open</w:t>
            </w:r>
            <w:r w:rsidR="009F6996" w:rsidRPr="008E313A">
              <w:rPr>
                <w:rFonts w:ascii="Arial" w:hAnsi="Arial" w:cs="Arial"/>
                <w:szCs w:val="22"/>
              </w:rPr>
              <w:t xml:space="preserve"> </w:t>
            </w:r>
            <w:r w:rsidRPr="008E313A">
              <w:rPr>
                <w:rFonts w:ascii="Arial" w:hAnsi="Arial" w:cs="Arial"/>
                <w:szCs w:val="22"/>
              </w:rPr>
              <w:t>the eyes</w:t>
            </w:r>
            <w:r w:rsidR="009F6996" w:rsidRPr="008E313A">
              <w:rPr>
                <w:rFonts w:ascii="Arial" w:hAnsi="Arial" w:cs="Arial"/>
                <w:szCs w:val="22"/>
              </w:rPr>
              <w:t xml:space="preserve"> </w:t>
            </w:r>
            <w:r w:rsidRPr="008E313A">
              <w:rPr>
                <w:rFonts w:ascii="Arial" w:hAnsi="Arial" w:cs="Arial"/>
                <w:szCs w:val="22"/>
              </w:rPr>
              <w:t>properly</w:t>
            </w:r>
          </w:p>
        </w:tc>
        <w:tc>
          <w:tcPr>
            <w:tcW w:w="4698" w:type="dxa"/>
          </w:tcPr>
          <w:p w:rsidR="00457B29" w:rsidRPr="008E313A" w:rsidRDefault="00457B29" w:rsidP="00457B29">
            <w:pPr>
              <w:autoSpaceDE w:val="0"/>
              <w:autoSpaceDN w:val="0"/>
              <w:adjustRightInd w:val="0"/>
              <w:rPr>
                <w:rFonts w:ascii="Arial" w:hAnsi="Arial" w:cs="Arial"/>
                <w:szCs w:val="22"/>
              </w:rPr>
            </w:pPr>
            <w:r w:rsidRPr="008E313A">
              <w:rPr>
                <w:rFonts w:ascii="Arial" w:hAnsi="Arial" w:cs="Arial"/>
                <w:szCs w:val="22"/>
              </w:rPr>
              <w:t>a. Guide the enrollee to open the eyes wide to enable the capture</w:t>
            </w:r>
          </w:p>
          <w:p w:rsidR="00457B29" w:rsidRPr="008E313A" w:rsidRDefault="00457B29" w:rsidP="00457B29">
            <w:pPr>
              <w:autoSpaceDE w:val="0"/>
              <w:autoSpaceDN w:val="0"/>
              <w:adjustRightInd w:val="0"/>
              <w:rPr>
                <w:rFonts w:ascii="Arial" w:hAnsi="Arial" w:cs="Arial"/>
                <w:szCs w:val="22"/>
              </w:rPr>
            </w:pPr>
            <w:r w:rsidRPr="008E313A">
              <w:rPr>
                <w:rFonts w:ascii="Arial" w:hAnsi="Arial" w:cs="Arial"/>
                <w:szCs w:val="22"/>
              </w:rPr>
              <w:t>b. Manually assist the enrollee to open the eyes with the help of his own hands so that the iris can be scanned.</w:t>
            </w:r>
          </w:p>
        </w:tc>
      </w:tr>
    </w:tbl>
    <w:p w:rsidR="00457B29" w:rsidRPr="008E313A" w:rsidRDefault="00457B29" w:rsidP="00457B29">
      <w:pPr>
        <w:autoSpaceDE w:val="0"/>
        <w:autoSpaceDN w:val="0"/>
        <w:adjustRightInd w:val="0"/>
        <w:spacing w:after="0" w:line="240" w:lineRule="auto"/>
        <w:rPr>
          <w:rFonts w:ascii="Arial" w:hAnsi="Arial" w:cs="Arial"/>
          <w:szCs w:val="22"/>
        </w:rPr>
      </w:pPr>
    </w:p>
    <w:p w:rsidR="000D6419" w:rsidRDefault="000D6419" w:rsidP="00457B29">
      <w:pPr>
        <w:autoSpaceDE w:val="0"/>
        <w:autoSpaceDN w:val="0"/>
        <w:adjustRightInd w:val="0"/>
        <w:spacing w:after="0" w:line="240" w:lineRule="auto"/>
        <w:rPr>
          <w:rFonts w:ascii="Arial" w:hAnsi="Arial" w:cs="Arial"/>
          <w:b/>
          <w:bCs/>
          <w:szCs w:val="22"/>
        </w:rPr>
      </w:pPr>
    </w:p>
    <w:p w:rsidR="000D6419" w:rsidRDefault="000D6419" w:rsidP="00457B29">
      <w:pPr>
        <w:autoSpaceDE w:val="0"/>
        <w:autoSpaceDN w:val="0"/>
        <w:adjustRightInd w:val="0"/>
        <w:spacing w:after="0" w:line="240" w:lineRule="auto"/>
        <w:rPr>
          <w:rFonts w:ascii="Arial" w:hAnsi="Arial" w:cs="Arial"/>
          <w:b/>
          <w:bCs/>
          <w:szCs w:val="22"/>
        </w:rPr>
      </w:pPr>
    </w:p>
    <w:p w:rsidR="00457B29" w:rsidRPr="008E313A" w:rsidRDefault="00457B29" w:rsidP="00457B29">
      <w:pPr>
        <w:autoSpaceDE w:val="0"/>
        <w:autoSpaceDN w:val="0"/>
        <w:adjustRightInd w:val="0"/>
        <w:spacing w:after="0" w:line="240" w:lineRule="auto"/>
        <w:rPr>
          <w:rFonts w:ascii="Arial" w:hAnsi="Arial" w:cs="Arial"/>
          <w:b/>
          <w:bCs/>
          <w:szCs w:val="22"/>
        </w:rPr>
      </w:pPr>
      <w:r w:rsidRPr="008E313A">
        <w:rPr>
          <w:rFonts w:ascii="Arial" w:hAnsi="Arial" w:cs="Arial"/>
          <w:b/>
          <w:bCs/>
          <w:szCs w:val="22"/>
        </w:rPr>
        <w:t>iv. General exceptions</w:t>
      </w:r>
    </w:p>
    <w:p w:rsidR="00457B29" w:rsidRPr="008E313A" w:rsidRDefault="00457B29" w:rsidP="00457B29">
      <w:pPr>
        <w:autoSpaceDE w:val="0"/>
        <w:autoSpaceDN w:val="0"/>
        <w:adjustRightInd w:val="0"/>
        <w:spacing w:after="0" w:line="240" w:lineRule="auto"/>
        <w:rPr>
          <w:rFonts w:ascii="Arial" w:hAnsi="Arial" w:cs="Arial"/>
          <w:szCs w:val="22"/>
        </w:rPr>
      </w:pPr>
      <w:r w:rsidRPr="008E313A">
        <w:rPr>
          <w:rFonts w:ascii="Arial" w:hAnsi="Arial" w:cs="Arial"/>
          <w:szCs w:val="22"/>
        </w:rPr>
        <w:t>The enrolee may not be in a position to keep herself / himself in correct posture for reaching</w:t>
      </w:r>
    </w:p>
    <w:p w:rsidR="00457B29" w:rsidRPr="008E313A" w:rsidRDefault="00457B29" w:rsidP="00457B29">
      <w:pPr>
        <w:autoSpaceDE w:val="0"/>
        <w:autoSpaceDN w:val="0"/>
        <w:adjustRightInd w:val="0"/>
        <w:spacing w:after="0" w:line="240" w:lineRule="auto"/>
        <w:rPr>
          <w:rFonts w:ascii="Arial" w:hAnsi="Arial" w:cs="Arial"/>
          <w:szCs w:val="22"/>
        </w:rPr>
      </w:pPr>
      <w:r w:rsidRPr="008E313A">
        <w:rPr>
          <w:rFonts w:ascii="Arial" w:hAnsi="Arial" w:cs="Arial"/>
          <w:szCs w:val="22"/>
        </w:rPr>
        <w:t>biometric instruments or for photograph due to old age or sickness. In such cases the operator</w:t>
      </w:r>
    </w:p>
    <w:p w:rsidR="00457B29" w:rsidRPr="008E313A" w:rsidRDefault="00457B29" w:rsidP="00457B29">
      <w:pPr>
        <w:autoSpaceDE w:val="0"/>
        <w:autoSpaceDN w:val="0"/>
        <w:adjustRightInd w:val="0"/>
        <w:spacing w:after="0" w:line="240" w:lineRule="auto"/>
        <w:rPr>
          <w:rFonts w:ascii="Arial" w:hAnsi="Arial" w:cs="Arial"/>
          <w:szCs w:val="22"/>
        </w:rPr>
      </w:pPr>
      <w:r w:rsidRPr="008E313A">
        <w:rPr>
          <w:rFonts w:ascii="Arial" w:hAnsi="Arial" w:cs="Arial"/>
          <w:szCs w:val="22"/>
        </w:rPr>
        <w:t>should arrange to take the biometric data by moving the equipment close to the enrolee.</w:t>
      </w:r>
    </w:p>
    <w:p w:rsidR="00457B29" w:rsidRPr="008E313A" w:rsidRDefault="00457B29" w:rsidP="00457B29">
      <w:pPr>
        <w:autoSpaceDE w:val="0"/>
        <w:autoSpaceDN w:val="0"/>
        <w:adjustRightInd w:val="0"/>
        <w:spacing w:after="0" w:line="240" w:lineRule="auto"/>
        <w:rPr>
          <w:rFonts w:ascii="Arial" w:hAnsi="Arial" w:cs="Arial"/>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89760B" w:rsidRDefault="0089760B" w:rsidP="00D33B45">
      <w:pPr>
        <w:autoSpaceDE w:val="0"/>
        <w:autoSpaceDN w:val="0"/>
        <w:adjustRightInd w:val="0"/>
        <w:spacing w:after="0" w:line="240" w:lineRule="auto"/>
        <w:rPr>
          <w:rFonts w:ascii="Arial" w:hAnsi="Arial" w:cs="Arial"/>
          <w:b/>
          <w:bCs/>
          <w:i/>
          <w:iCs/>
          <w:szCs w:val="22"/>
        </w:rPr>
      </w:pPr>
    </w:p>
    <w:p w:rsidR="00D33B45" w:rsidRPr="008E313A" w:rsidRDefault="00D33B45" w:rsidP="00D33B45">
      <w:pPr>
        <w:autoSpaceDE w:val="0"/>
        <w:autoSpaceDN w:val="0"/>
        <w:adjustRightInd w:val="0"/>
        <w:spacing w:after="0" w:line="240" w:lineRule="auto"/>
        <w:rPr>
          <w:rFonts w:ascii="Arial" w:hAnsi="Arial" w:cs="Arial"/>
          <w:b/>
          <w:bCs/>
          <w:i/>
          <w:iCs/>
          <w:szCs w:val="22"/>
        </w:rPr>
      </w:pPr>
      <w:r w:rsidRPr="008E313A">
        <w:rPr>
          <w:rFonts w:ascii="Arial" w:hAnsi="Arial" w:cs="Arial"/>
          <w:b/>
          <w:bCs/>
          <w:i/>
          <w:iCs/>
          <w:szCs w:val="22"/>
        </w:rPr>
        <w:lastRenderedPageBreak/>
        <w:t>5.2 Formats, Templates and Checklists</w:t>
      </w:r>
    </w:p>
    <w:p w:rsidR="00457B29" w:rsidRPr="00FD5B10" w:rsidRDefault="00D33B45" w:rsidP="00D33B45">
      <w:pPr>
        <w:autoSpaceDE w:val="0"/>
        <w:autoSpaceDN w:val="0"/>
        <w:adjustRightInd w:val="0"/>
        <w:spacing w:after="0" w:line="240" w:lineRule="auto"/>
        <w:rPr>
          <w:rFonts w:ascii="Arial" w:hAnsi="Arial" w:cs="Arial"/>
          <w:szCs w:val="22"/>
        </w:rPr>
      </w:pPr>
      <w:r w:rsidRPr="00FD5B10">
        <w:rPr>
          <w:rFonts w:ascii="Arial" w:hAnsi="Arial" w:cs="Arial"/>
          <w:szCs w:val="22"/>
        </w:rPr>
        <w:t>Checklist for Setting up Enrolment Centre</w:t>
      </w:r>
    </w:p>
    <w:p w:rsidR="00D33B45" w:rsidRPr="008E313A" w:rsidRDefault="00D33B45" w:rsidP="00D33B45">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8838"/>
      </w:tblGrid>
      <w:tr w:rsidR="00D33B45" w:rsidRPr="008E313A" w:rsidTr="00F87920">
        <w:tc>
          <w:tcPr>
            <w:tcW w:w="738" w:type="dxa"/>
          </w:tcPr>
          <w:p w:rsidR="00D33B45" w:rsidRPr="008E313A" w:rsidRDefault="00D33B45" w:rsidP="00D33B45">
            <w:pPr>
              <w:autoSpaceDE w:val="0"/>
              <w:autoSpaceDN w:val="0"/>
              <w:adjustRightInd w:val="0"/>
              <w:rPr>
                <w:rFonts w:ascii="Arial" w:hAnsi="Arial" w:cs="Arial"/>
                <w:szCs w:val="22"/>
              </w:rPr>
            </w:pPr>
          </w:p>
        </w:tc>
        <w:tc>
          <w:tcPr>
            <w:tcW w:w="8838" w:type="dxa"/>
          </w:tcPr>
          <w:p w:rsidR="00D33B45" w:rsidRPr="008E313A" w:rsidRDefault="00DA111D" w:rsidP="00D33B45">
            <w:pPr>
              <w:autoSpaceDE w:val="0"/>
              <w:autoSpaceDN w:val="0"/>
              <w:adjustRightInd w:val="0"/>
              <w:rPr>
                <w:rFonts w:ascii="Arial" w:hAnsi="Arial" w:cs="Arial"/>
                <w:szCs w:val="22"/>
              </w:rPr>
            </w:pPr>
            <w:r w:rsidRPr="008E313A">
              <w:rPr>
                <w:rFonts w:ascii="Arial" w:hAnsi="Arial" w:cs="Arial"/>
                <w:b/>
                <w:bCs/>
                <w:szCs w:val="22"/>
              </w:rPr>
              <w:t>Mandatory Requirements</w:t>
            </w:r>
          </w:p>
        </w:tc>
      </w:tr>
      <w:tr w:rsidR="00D33B45" w:rsidRPr="008E313A" w:rsidTr="00F87920">
        <w:tc>
          <w:tcPr>
            <w:tcW w:w="738" w:type="dxa"/>
          </w:tcPr>
          <w:p w:rsidR="00D33B45" w:rsidRPr="008E313A" w:rsidRDefault="00DA111D" w:rsidP="00D33B45">
            <w:pPr>
              <w:autoSpaceDE w:val="0"/>
              <w:autoSpaceDN w:val="0"/>
              <w:adjustRightInd w:val="0"/>
              <w:rPr>
                <w:rFonts w:ascii="Arial" w:hAnsi="Arial" w:cs="Arial"/>
                <w:szCs w:val="22"/>
              </w:rPr>
            </w:pPr>
            <w:r w:rsidRPr="008E313A">
              <w:rPr>
                <w:rFonts w:ascii="Arial" w:hAnsi="Arial" w:cs="Arial"/>
                <w:b/>
                <w:bCs/>
                <w:szCs w:val="22"/>
              </w:rPr>
              <w:t>A</w:t>
            </w:r>
          </w:p>
        </w:tc>
        <w:tc>
          <w:tcPr>
            <w:tcW w:w="8838" w:type="dxa"/>
          </w:tcPr>
          <w:p w:rsidR="00D33B45" w:rsidRPr="008E313A" w:rsidRDefault="00DA111D" w:rsidP="00D33B45">
            <w:pPr>
              <w:autoSpaceDE w:val="0"/>
              <w:autoSpaceDN w:val="0"/>
              <w:adjustRightInd w:val="0"/>
              <w:rPr>
                <w:rFonts w:ascii="Arial" w:hAnsi="Arial" w:cs="Arial"/>
                <w:szCs w:val="22"/>
              </w:rPr>
            </w:pPr>
            <w:r w:rsidRPr="008E313A">
              <w:rPr>
                <w:rFonts w:ascii="Arial" w:hAnsi="Arial" w:cs="Arial"/>
                <w:b/>
                <w:bCs/>
                <w:szCs w:val="22"/>
              </w:rPr>
              <w:t>Enrolment Station</w:t>
            </w:r>
          </w:p>
        </w:tc>
      </w:tr>
      <w:tr w:rsidR="00D33B45" w:rsidRPr="008E313A" w:rsidTr="00F87920">
        <w:tc>
          <w:tcPr>
            <w:tcW w:w="7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A.1</w:t>
            </w:r>
          </w:p>
        </w:tc>
        <w:tc>
          <w:tcPr>
            <w:tcW w:w="88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Laptop available</w:t>
            </w:r>
          </w:p>
        </w:tc>
      </w:tr>
      <w:tr w:rsidR="00D33B45" w:rsidRPr="008E313A" w:rsidTr="00F87920">
        <w:tc>
          <w:tcPr>
            <w:tcW w:w="7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A.2</w:t>
            </w:r>
          </w:p>
        </w:tc>
        <w:tc>
          <w:tcPr>
            <w:tcW w:w="8838" w:type="dxa"/>
          </w:tcPr>
          <w:p w:rsidR="00D33B45" w:rsidRPr="008E313A" w:rsidRDefault="009273B5" w:rsidP="009F6996">
            <w:pPr>
              <w:autoSpaceDE w:val="0"/>
              <w:autoSpaceDN w:val="0"/>
              <w:adjustRightInd w:val="0"/>
              <w:rPr>
                <w:rFonts w:ascii="Arial" w:hAnsi="Arial" w:cs="Arial"/>
                <w:szCs w:val="22"/>
              </w:rPr>
            </w:pPr>
            <w:r w:rsidRPr="008E313A">
              <w:rPr>
                <w:rFonts w:ascii="Arial" w:hAnsi="Arial" w:cs="Arial"/>
                <w:szCs w:val="22"/>
              </w:rPr>
              <w:t>UIDAI software installed,</w:t>
            </w:r>
            <w:r w:rsidR="00FD5B10">
              <w:rPr>
                <w:rFonts w:ascii="Arial" w:hAnsi="Arial" w:cs="Arial"/>
                <w:szCs w:val="22"/>
              </w:rPr>
              <w:t xml:space="preserve"> </w:t>
            </w:r>
            <w:r w:rsidRPr="008E313A">
              <w:rPr>
                <w:rFonts w:ascii="Arial" w:hAnsi="Arial" w:cs="Arial"/>
                <w:szCs w:val="22"/>
              </w:rPr>
              <w:t>tested,</w:t>
            </w:r>
            <w:r w:rsidR="00FD5B10">
              <w:rPr>
                <w:rFonts w:ascii="Arial" w:hAnsi="Arial" w:cs="Arial"/>
                <w:szCs w:val="22"/>
              </w:rPr>
              <w:t xml:space="preserve"> </w:t>
            </w:r>
            <w:r w:rsidRPr="008E313A">
              <w:rPr>
                <w:rFonts w:ascii="Arial" w:hAnsi="Arial" w:cs="Arial"/>
                <w:szCs w:val="22"/>
              </w:rPr>
              <w:t>configured,</w:t>
            </w:r>
            <w:r w:rsidR="00FD5B10">
              <w:rPr>
                <w:rFonts w:ascii="Arial" w:hAnsi="Arial" w:cs="Arial"/>
                <w:szCs w:val="22"/>
              </w:rPr>
              <w:t xml:space="preserve"> </w:t>
            </w:r>
            <w:r w:rsidRPr="008E313A">
              <w:rPr>
                <w:rFonts w:ascii="Arial" w:hAnsi="Arial" w:cs="Arial"/>
                <w:szCs w:val="22"/>
              </w:rPr>
              <w:t>registered with CIDR as per</w:t>
            </w:r>
            <w:r w:rsidR="009F6996" w:rsidRPr="008E313A">
              <w:rPr>
                <w:rFonts w:ascii="Arial" w:hAnsi="Arial" w:cs="Arial"/>
                <w:szCs w:val="22"/>
              </w:rPr>
              <w:t xml:space="preserve"> </w:t>
            </w:r>
            <w:r w:rsidRPr="008E313A">
              <w:rPr>
                <w:rFonts w:ascii="Arial" w:hAnsi="Arial" w:cs="Arial"/>
                <w:szCs w:val="22"/>
              </w:rPr>
              <w:t>installation and configuration manual</w:t>
            </w:r>
          </w:p>
        </w:tc>
      </w:tr>
      <w:tr w:rsidR="00D33B45" w:rsidRPr="008E313A" w:rsidTr="00F87920">
        <w:tc>
          <w:tcPr>
            <w:tcW w:w="7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A.3</w:t>
            </w:r>
          </w:p>
        </w:tc>
        <w:tc>
          <w:tcPr>
            <w:tcW w:w="88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List of Introducers loaded on laptop</w:t>
            </w:r>
          </w:p>
        </w:tc>
      </w:tr>
      <w:tr w:rsidR="00D33B45" w:rsidRPr="008E313A" w:rsidTr="00F87920">
        <w:tc>
          <w:tcPr>
            <w:tcW w:w="7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A.4</w:t>
            </w:r>
          </w:p>
        </w:tc>
        <w:tc>
          <w:tcPr>
            <w:tcW w:w="88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Iris capturing device available(record Make &amp; Model)</w:t>
            </w:r>
          </w:p>
        </w:tc>
      </w:tr>
      <w:tr w:rsidR="00D33B45" w:rsidRPr="008E313A" w:rsidTr="00F87920">
        <w:tc>
          <w:tcPr>
            <w:tcW w:w="7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A.5</w:t>
            </w:r>
          </w:p>
        </w:tc>
        <w:tc>
          <w:tcPr>
            <w:tcW w:w="88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Fingerprint capturing device available(record Make &amp; Model)</w:t>
            </w:r>
          </w:p>
        </w:tc>
      </w:tr>
      <w:tr w:rsidR="00D33B45" w:rsidRPr="008E313A" w:rsidTr="00F87920">
        <w:tc>
          <w:tcPr>
            <w:tcW w:w="7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A.6</w:t>
            </w:r>
          </w:p>
        </w:tc>
        <w:tc>
          <w:tcPr>
            <w:tcW w:w="8838" w:type="dxa"/>
          </w:tcPr>
          <w:p w:rsidR="00D33B45" w:rsidRPr="008E313A" w:rsidRDefault="009273B5" w:rsidP="00D33B45">
            <w:pPr>
              <w:autoSpaceDE w:val="0"/>
              <w:autoSpaceDN w:val="0"/>
              <w:adjustRightInd w:val="0"/>
              <w:rPr>
                <w:rFonts w:ascii="Arial" w:hAnsi="Arial" w:cs="Arial"/>
                <w:szCs w:val="22"/>
              </w:rPr>
            </w:pPr>
            <w:r w:rsidRPr="008E313A">
              <w:rPr>
                <w:rFonts w:ascii="Arial" w:hAnsi="Arial" w:cs="Arial"/>
                <w:szCs w:val="22"/>
              </w:rPr>
              <w:t>Digital Camera(record Make &amp; Model)</w:t>
            </w:r>
          </w:p>
        </w:tc>
      </w:tr>
      <w:tr w:rsidR="009273B5" w:rsidRPr="008E313A" w:rsidTr="00F87920">
        <w:tc>
          <w:tcPr>
            <w:tcW w:w="7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A.7</w:t>
            </w:r>
          </w:p>
        </w:tc>
        <w:tc>
          <w:tcPr>
            <w:tcW w:w="88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White back ground screen available for taking photographs</w:t>
            </w:r>
          </w:p>
        </w:tc>
      </w:tr>
      <w:tr w:rsidR="009273B5" w:rsidRPr="008E313A" w:rsidTr="00F87920">
        <w:tc>
          <w:tcPr>
            <w:tcW w:w="7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A.8</w:t>
            </w:r>
          </w:p>
        </w:tc>
        <w:tc>
          <w:tcPr>
            <w:tcW w:w="8838" w:type="dxa"/>
          </w:tcPr>
          <w:p w:rsidR="009273B5" w:rsidRPr="008E313A" w:rsidRDefault="009273B5" w:rsidP="007A67EE">
            <w:pPr>
              <w:autoSpaceDE w:val="0"/>
              <w:autoSpaceDN w:val="0"/>
              <w:adjustRightInd w:val="0"/>
              <w:rPr>
                <w:rFonts w:ascii="Arial" w:hAnsi="Arial" w:cs="Arial"/>
                <w:szCs w:val="22"/>
              </w:rPr>
            </w:pPr>
            <w:r w:rsidRPr="008E313A">
              <w:rPr>
                <w:rFonts w:ascii="Arial" w:hAnsi="Arial" w:cs="Arial"/>
                <w:szCs w:val="22"/>
              </w:rPr>
              <w:t>Extra monitor for residents to verify their data (15-16" with a resolution</w:t>
            </w:r>
            <w:r w:rsidR="009F6996" w:rsidRPr="008E313A">
              <w:rPr>
                <w:rFonts w:ascii="Arial" w:hAnsi="Arial" w:cs="Arial"/>
                <w:szCs w:val="22"/>
              </w:rPr>
              <w:t xml:space="preserve"> </w:t>
            </w:r>
            <w:r w:rsidRPr="008E313A">
              <w:rPr>
                <w:rFonts w:ascii="Arial" w:hAnsi="Arial" w:cs="Arial"/>
                <w:szCs w:val="22"/>
              </w:rPr>
              <w:t xml:space="preserve">above </w:t>
            </w:r>
            <w:r w:rsidR="007A67EE" w:rsidRPr="008E313A">
              <w:rPr>
                <w:rFonts w:ascii="Arial" w:hAnsi="Arial" w:cs="Arial"/>
                <w:szCs w:val="22"/>
              </w:rPr>
              <w:t>1</w:t>
            </w:r>
            <w:r w:rsidRPr="008E313A">
              <w:rPr>
                <w:rFonts w:ascii="Arial" w:hAnsi="Arial" w:cs="Arial"/>
                <w:szCs w:val="22"/>
              </w:rPr>
              <w:t>024x768)</w:t>
            </w:r>
          </w:p>
        </w:tc>
      </w:tr>
      <w:tr w:rsidR="009273B5" w:rsidRPr="008E313A" w:rsidTr="00F87920">
        <w:tc>
          <w:tcPr>
            <w:tcW w:w="7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A.9</w:t>
            </w:r>
          </w:p>
        </w:tc>
        <w:tc>
          <w:tcPr>
            <w:tcW w:w="88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All devices as per UIDAI standards</w:t>
            </w:r>
          </w:p>
        </w:tc>
      </w:tr>
      <w:tr w:rsidR="009273B5" w:rsidRPr="008E313A" w:rsidTr="00F87920">
        <w:tc>
          <w:tcPr>
            <w:tcW w:w="7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A.10</w:t>
            </w:r>
          </w:p>
        </w:tc>
        <w:tc>
          <w:tcPr>
            <w:tcW w:w="88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 xml:space="preserve">Working of all </w:t>
            </w:r>
            <w:r w:rsidR="00FD5B10" w:rsidRPr="008E313A">
              <w:rPr>
                <w:rFonts w:ascii="Arial" w:hAnsi="Arial" w:cs="Arial"/>
                <w:szCs w:val="22"/>
              </w:rPr>
              <w:t>equipment</w:t>
            </w:r>
            <w:r w:rsidRPr="008E313A">
              <w:rPr>
                <w:rFonts w:ascii="Arial" w:hAnsi="Arial" w:cs="Arial"/>
                <w:szCs w:val="22"/>
              </w:rPr>
              <w:t xml:space="preserve"> at every station tested</w:t>
            </w:r>
          </w:p>
        </w:tc>
      </w:tr>
      <w:tr w:rsidR="009273B5" w:rsidRPr="008E313A" w:rsidTr="00F87920">
        <w:tc>
          <w:tcPr>
            <w:tcW w:w="7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A.11</w:t>
            </w:r>
          </w:p>
        </w:tc>
        <w:tc>
          <w:tcPr>
            <w:tcW w:w="8838" w:type="dxa"/>
          </w:tcPr>
          <w:p w:rsidR="009273B5" w:rsidRPr="008E313A" w:rsidRDefault="009273B5" w:rsidP="009F6996">
            <w:pPr>
              <w:autoSpaceDE w:val="0"/>
              <w:autoSpaceDN w:val="0"/>
              <w:adjustRightInd w:val="0"/>
              <w:rPr>
                <w:rFonts w:ascii="Arial" w:hAnsi="Arial" w:cs="Arial"/>
                <w:szCs w:val="22"/>
              </w:rPr>
            </w:pPr>
            <w:r w:rsidRPr="008E313A">
              <w:rPr>
                <w:rFonts w:ascii="Arial" w:hAnsi="Arial" w:cs="Arial"/>
                <w:szCs w:val="22"/>
              </w:rPr>
              <w:t>Data backup device (4 GB pen drive sufficient for 1 centre/day i.e. ~5</w:t>
            </w:r>
            <w:r w:rsidR="009F6996" w:rsidRPr="008E313A">
              <w:rPr>
                <w:rFonts w:ascii="Arial" w:hAnsi="Arial" w:cs="Arial"/>
                <w:szCs w:val="22"/>
              </w:rPr>
              <w:t xml:space="preserve"> </w:t>
            </w:r>
            <w:r w:rsidRPr="008E313A">
              <w:rPr>
                <w:rFonts w:ascii="Arial" w:hAnsi="Arial" w:cs="Arial"/>
                <w:szCs w:val="22"/>
              </w:rPr>
              <w:t>stations.</w:t>
            </w:r>
            <w:r w:rsidR="009F6996" w:rsidRPr="008E313A">
              <w:rPr>
                <w:rFonts w:ascii="Arial" w:hAnsi="Arial" w:cs="Arial"/>
                <w:szCs w:val="22"/>
              </w:rPr>
              <w:t xml:space="preserve"> </w:t>
            </w:r>
            <w:r w:rsidRPr="008E313A">
              <w:rPr>
                <w:rFonts w:ascii="Arial" w:hAnsi="Arial" w:cs="Arial"/>
                <w:szCs w:val="22"/>
              </w:rPr>
              <w:t>Enrolment Centre should maintain a stock of 20 days )</w:t>
            </w:r>
          </w:p>
        </w:tc>
      </w:tr>
      <w:tr w:rsidR="009273B5" w:rsidRPr="008E313A" w:rsidTr="00F87920">
        <w:tc>
          <w:tcPr>
            <w:tcW w:w="7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A.12</w:t>
            </w:r>
          </w:p>
        </w:tc>
        <w:tc>
          <w:tcPr>
            <w:tcW w:w="88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Printer ( A4 laser printer; must print photo with good quality receipt)</w:t>
            </w:r>
          </w:p>
        </w:tc>
      </w:tr>
      <w:tr w:rsidR="009273B5" w:rsidRPr="008E313A" w:rsidTr="00F87920">
        <w:tc>
          <w:tcPr>
            <w:tcW w:w="7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A.13</w:t>
            </w:r>
          </w:p>
        </w:tc>
        <w:tc>
          <w:tcPr>
            <w:tcW w:w="88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Printer Paper( Inventory for 5 stations for 10 days ~ 20 rims)</w:t>
            </w:r>
          </w:p>
        </w:tc>
      </w:tr>
      <w:tr w:rsidR="009273B5" w:rsidRPr="008E313A" w:rsidTr="00F87920">
        <w:tc>
          <w:tcPr>
            <w:tcW w:w="7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A.14</w:t>
            </w:r>
          </w:p>
        </w:tc>
        <w:tc>
          <w:tcPr>
            <w:tcW w:w="8838" w:type="dxa"/>
          </w:tcPr>
          <w:p w:rsidR="009273B5" w:rsidRPr="008E313A" w:rsidRDefault="009273B5" w:rsidP="00D33B45">
            <w:pPr>
              <w:autoSpaceDE w:val="0"/>
              <w:autoSpaceDN w:val="0"/>
              <w:adjustRightInd w:val="0"/>
              <w:rPr>
                <w:rFonts w:ascii="Arial" w:hAnsi="Arial" w:cs="Arial"/>
                <w:szCs w:val="22"/>
              </w:rPr>
            </w:pPr>
            <w:r w:rsidRPr="008E313A">
              <w:rPr>
                <w:rFonts w:ascii="Arial" w:hAnsi="Arial" w:cs="Arial"/>
                <w:szCs w:val="22"/>
              </w:rPr>
              <w:t>GPS Receiver (USB/built in)</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A.15</w:t>
            </w:r>
          </w:p>
        </w:tc>
        <w:tc>
          <w:tcPr>
            <w:tcW w:w="88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Anti</w:t>
            </w:r>
            <w:r w:rsidR="009F6996" w:rsidRPr="008E313A">
              <w:rPr>
                <w:rFonts w:ascii="Arial" w:hAnsi="Arial" w:cs="Arial"/>
                <w:szCs w:val="22"/>
              </w:rPr>
              <w:t xml:space="preserve"> </w:t>
            </w:r>
            <w:r w:rsidRPr="008E313A">
              <w:rPr>
                <w:rFonts w:ascii="Arial" w:hAnsi="Arial" w:cs="Arial"/>
                <w:szCs w:val="22"/>
              </w:rPr>
              <w:t>Virus / Anti Spyware checks</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A.16</w:t>
            </w:r>
          </w:p>
        </w:tc>
        <w:tc>
          <w:tcPr>
            <w:tcW w:w="88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Data Card /Internet connectivity for Enrolment Client to be online every 24-48 hrs</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A.17</w:t>
            </w:r>
          </w:p>
        </w:tc>
        <w:tc>
          <w:tcPr>
            <w:tcW w:w="88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All Operators and Supervisors enrolled into AADHAAR and registered with CIDR</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A.18</w:t>
            </w:r>
          </w:p>
        </w:tc>
        <w:tc>
          <w:tcPr>
            <w:tcW w:w="88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The pre-enrolment data from the Registars,</w:t>
            </w:r>
            <w:r w:rsidR="009F6996" w:rsidRPr="008E313A">
              <w:rPr>
                <w:rFonts w:ascii="Arial" w:hAnsi="Arial" w:cs="Arial"/>
                <w:szCs w:val="22"/>
              </w:rPr>
              <w:t xml:space="preserve"> </w:t>
            </w:r>
            <w:r w:rsidRPr="008E313A">
              <w:rPr>
                <w:rFonts w:ascii="Arial" w:hAnsi="Arial" w:cs="Arial"/>
                <w:szCs w:val="22"/>
              </w:rPr>
              <w:t>if used, is available for import on laptops</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A.19</w:t>
            </w:r>
          </w:p>
        </w:tc>
        <w:tc>
          <w:tcPr>
            <w:tcW w:w="8838" w:type="dxa"/>
          </w:tcPr>
          <w:p w:rsidR="00EE22DD" w:rsidRPr="008E313A" w:rsidRDefault="00EE22DD" w:rsidP="009F6996">
            <w:pPr>
              <w:autoSpaceDE w:val="0"/>
              <w:autoSpaceDN w:val="0"/>
              <w:adjustRightInd w:val="0"/>
              <w:rPr>
                <w:rFonts w:ascii="Arial" w:hAnsi="Arial" w:cs="Arial"/>
                <w:szCs w:val="22"/>
              </w:rPr>
            </w:pPr>
            <w:r w:rsidRPr="008E313A">
              <w:rPr>
                <w:rFonts w:ascii="Arial" w:hAnsi="Arial" w:cs="Arial"/>
                <w:szCs w:val="22"/>
              </w:rPr>
              <w:t>If Registrar has additional fields to be captured , then the KYR+ software for</w:t>
            </w:r>
            <w:r w:rsidR="009F6996" w:rsidRPr="008E313A">
              <w:rPr>
                <w:rFonts w:ascii="Arial" w:hAnsi="Arial" w:cs="Arial"/>
                <w:szCs w:val="22"/>
              </w:rPr>
              <w:t xml:space="preserve"> </w:t>
            </w:r>
            <w:r w:rsidRPr="008E313A">
              <w:rPr>
                <w:rFonts w:ascii="Arial" w:hAnsi="Arial" w:cs="Arial"/>
                <w:szCs w:val="22"/>
              </w:rPr>
              <w:t>capturing the KYR+ fields is configured and tested</w:t>
            </w:r>
          </w:p>
        </w:tc>
      </w:tr>
      <w:tr w:rsidR="00AD71D5" w:rsidRPr="008E313A" w:rsidTr="00B10C89">
        <w:trPr>
          <w:trHeight w:val="503"/>
        </w:trPr>
        <w:tc>
          <w:tcPr>
            <w:tcW w:w="738" w:type="dxa"/>
          </w:tcPr>
          <w:p w:rsidR="00AD71D5" w:rsidRPr="008E313A" w:rsidRDefault="00AD71D5" w:rsidP="002F3282">
            <w:pPr>
              <w:autoSpaceDE w:val="0"/>
              <w:autoSpaceDN w:val="0"/>
              <w:adjustRightInd w:val="0"/>
              <w:rPr>
                <w:rFonts w:ascii="Arial" w:hAnsi="Arial" w:cs="Arial"/>
                <w:szCs w:val="22"/>
              </w:rPr>
            </w:pPr>
            <w:r w:rsidRPr="008E313A">
              <w:rPr>
                <w:rFonts w:ascii="Arial" w:hAnsi="Arial" w:cs="Arial"/>
                <w:szCs w:val="22"/>
              </w:rPr>
              <w:t>A.20</w:t>
            </w:r>
          </w:p>
          <w:p w:rsidR="00AD71D5" w:rsidRPr="008E313A" w:rsidRDefault="00AD71D5" w:rsidP="002F3282">
            <w:pPr>
              <w:autoSpaceDE w:val="0"/>
              <w:autoSpaceDN w:val="0"/>
              <w:adjustRightInd w:val="0"/>
              <w:rPr>
                <w:rFonts w:ascii="Arial" w:hAnsi="Arial" w:cs="Arial"/>
                <w:szCs w:val="22"/>
              </w:rPr>
            </w:pPr>
          </w:p>
        </w:tc>
        <w:tc>
          <w:tcPr>
            <w:tcW w:w="8838" w:type="dxa"/>
          </w:tcPr>
          <w:p w:rsidR="00AD71D5" w:rsidRPr="00B10C89" w:rsidRDefault="00AD71D5" w:rsidP="00B10C89">
            <w:pPr>
              <w:autoSpaceDE w:val="0"/>
              <w:autoSpaceDN w:val="0"/>
              <w:adjustRightInd w:val="0"/>
              <w:rPr>
                <w:rFonts w:ascii="Arial" w:hAnsi="Arial" w:cs="Arial"/>
                <w:szCs w:val="22"/>
              </w:rPr>
            </w:pPr>
            <w:r w:rsidRPr="00FD5B10">
              <w:rPr>
                <w:rFonts w:ascii="Arial" w:hAnsi="Arial" w:cs="Arial"/>
                <w:color w:val="000000" w:themeColor="text1"/>
                <w:szCs w:val="22"/>
              </w:rPr>
              <w:t xml:space="preserve">Additional hardware’s as elaborated at section – for SID enrollment &amp; issuance. </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b/>
                <w:bCs/>
                <w:color w:val="000000"/>
                <w:szCs w:val="22"/>
              </w:rPr>
            </w:pPr>
          </w:p>
        </w:tc>
        <w:tc>
          <w:tcPr>
            <w:tcW w:w="88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b/>
                <w:bCs/>
                <w:szCs w:val="22"/>
              </w:rPr>
              <w:t>Mandatory Requirements</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b/>
                <w:bCs/>
                <w:szCs w:val="22"/>
              </w:rPr>
              <w:t>B</w:t>
            </w:r>
          </w:p>
        </w:tc>
        <w:tc>
          <w:tcPr>
            <w:tcW w:w="88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b/>
                <w:bCs/>
                <w:szCs w:val="22"/>
              </w:rPr>
              <w:t>Enrolment Centre</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szCs w:val="22"/>
              </w:rPr>
              <w:t>B.1</w:t>
            </w:r>
          </w:p>
        </w:tc>
        <w:tc>
          <w:tcPr>
            <w:tcW w:w="8838" w:type="dxa"/>
          </w:tcPr>
          <w:p w:rsidR="00EE22DD" w:rsidRPr="008E313A" w:rsidRDefault="00EE22DD" w:rsidP="009F6996">
            <w:pPr>
              <w:autoSpaceDE w:val="0"/>
              <w:autoSpaceDN w:val="0"/>
              <w:adjustRightInd w:val="0"/>
              <w:rPr>
                <w:rFonts w:ascii="Arial" w:hAnsi="Arial" w:cs="Arial"/>
                <w:b/>
                <w:bCs/>
                <w:color w:val="000000"/>
                <w:szCs w:val="22"/>
              </w:rPr>
            </w:pPr>
            <w:r w:rsidRPr="008E313A">
              <w:rPr>
                <w:rFonts w:ascii="Arial" w:hAnsi="Arial" w:cs="Arial"/>
                <w:szCs w:val="22"/>
              </w:rPr>
              <w:t>Backup power supply (generator) of 2 KVA capacity for every five enrolment</w:t>
            </w:r>
            <w:r w:rsidR="009F6996" w:rsidRPr="008E313A">
              <w:rPr>
                <w:rFonts w:ascii="Arial" w:hAnsi="Arial" w:cs="Arial"/>
                <w:szCs w:val="22"/>
              </w:rPr>
              <w:t xml:space="preserve"> </w:t>
            </w:r>
            <w:r w:rsidRPr="008E313A">
              <w:rPr>
                <w:rFonts w:ascii="Arial" w:hAnsi="Arial" w:cs="Arial"/>
                <w:szCs w:val="22"/>
              </w:rPr>
              <w:t>stations kept in a centre</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szCs w:val="22"/>
              </w:rPr>
              <w:t>B.2</w:t>
            </w:r>
          </w:p>
        </w:tc>
        <w:tc>
          <w:tcPr>
            <w:tcW w:w="88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szCs w:val="22"/>
              </w:rPr>
              <w:t>Fuel to run the generators</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szCs w:val="22"/>
              </w:rPr>
              <w:t>B.3</w:t>
            </w:r>
          </w:p>
        </w:tc>
        <w:tc>
          <w:tcPr>
            <w:tcW w:w="88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szCs w:val="22"/>
              </w:rPr>
              <w:t>Printed enrolment forms for filling data available in sufficient numbers</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B.4</w:t>
            </w:r>
          </w:p>
        </w:tc>
        <w:tc>
          <w:tcPr>
            <w:tcW w:w="8838" w:type="dxa"/>
          </w:tcPr>
          <w:p w:rsidR="00EE22DD" w:rsidRPr="008E313A" w:rsidRDefault="00EE22DD" w:rsidP="009F6996">
            <w:pPr>
              <w:autoSpaceDE w:val="0"/>
              <w:autoSpaceDN w:val="0"/>
              <w:adjustRightInd w:val="0"/>
              <w:rPr>
                <w:rFonts w:ascii="Arial" w:hAnsi="Arial" w:cs="Arial"/>
                <w:szCs w:val="22"/>
              </w:rPr>
            </w:pPr>
            <w:r w:rsidRPr="008E313A">
              <w:rPr>
                <w:rFonts w:ascii="Arial" w:hAnsi="Arial" w:cs="Arial"/>
                <w:szCs w:val="22"/>
              </w:rPr>
              <w:t>Preprinted Bubble Envelopes size 10 , for pen drive transfer to CIDR via</w:t>
            </w:r>
            <w:r w:rsidR="009F6996" w:rsidRPr="008E313A">
              <w:rPr>
                <w:rFonts w:ascii="Arial" w:hAnsi="Arial" w:cs="Arial"/>
                <w:szCs w:val="22"/>
              </w:rPr>
              <w:t xml:space="preserve"> </w:t>
            </w:r>
            <w:r w:rsidRPr="008E313A">
              <w:rPr>
                <w:rFonts w:ascii="Arial" w:hAnsi="Arial" w:cs="Arial"/>
                <w:szCs w:val="22"/>
              </w:rPr>
              <w:t>India Post (2 Envelopes/day/centre. Enrolment Centre should maintain a</w:t>
            </w:r>
            <w:r w:rsidR="009F6996" w:rsidRPr="008E313A">
              <w:rPr>
                <w:rFonts w:ascii="Arial" w:hAnsi="Arial" w:cs="Arial"/>
                <w:szCs w:val="22"/>
              </w:rPr>
              <w:t xml:space="preserve"> </w:t>
            </w:r>
            <w:r w:rsidRPr="008E313A">
              <w:rPr>
                <w:rFonts w:ascii="Arial" w:hAnsi="Arial" w:cs="Arial"/>
                <w:szCs w:val="22"/>
              </w:rPr>
              <w:t>stock of 20 days)</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szCs w:val="22"/>
              </w:rPr>
              <w:t>B.5</w:t>
            </w:r>
          </w:p>
        </w:tc>
        <w:tc>
          <w:tcPr>
            <w:tcW w:w="8838" w:type="dxa"/>
          </w:tcPr>
          <w:p w:rsidR="00EE22DD" w:rsidRPr="008E313A" w:rsidRDefault="00EE22DD" w:rsidP="007A67EE">
            <w:pPr>
              <w:autoSpaceDE w:val="0"/>
              <w:autoSpaceDN w:val="0"/>
              <w:adjustRightInd w:val="0"/>
              <w:rPr>
                <w:rFonts w:ascii="Arial" w:hAnsi="Arial" w:cs="Arial"/>
                <w:b/>
                <w:bCs/>
                <w:color w:val="000000"/>
                <w:szCs w:val="22"/>
              </w:rPr>
            </w:pPr>
            <w:r w:rsidRPr="008E313A">
              <w:rPr>
                <w:rFonts w:ascii="Arial" w:hAnsi="Arial" w:cs="Arial"/>
                <w:szCs w:val="22"/>
              </w:rPr>
              <w:t>Adequate lighting, fans &amp; power points for plugging various biometric devices</w:t>
            </w:r>
            <w:r w:rsidR="007A67EE" w:rsidRPr="008E313A">
              <w:rPr>
                <w:rFonts w:ascii="Arial" w:hAnsi="Arial" w:cs="Arial"/>
                <w:szCs w:val="22"/>
              </w:rPr>
              <w:t xml:space="preserve"> </w:t>
            </w:r>
            <w:r w:rsidRPr="008E313A">
              <w:rPr>
                <w:rFonts w:ascii="Arial" w:hAnsi="Arial" w:cs="Arial"/>
                <w:szCs w:val="22"/>
              </w:rPr>
              <w:t>Available</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szCs w:val="22"/>
              </w:rPr>
              <w:t>B.6</w:t>
            </w:r>
          </w:p>
        </w:tc>
        <w:tc>
          <w:tcPr>
            <w:tcW w:w="8838" w:type="dxa"/>
          </w:tcPr>
          <w:p w:rsidR="00EE22DD" w:rsidRPr="008E313A" w:rsidRDefault="00EE22DD" w:rsidP="002F3282">
            <w:pPr>
              <w:autoSpaceDE w:val="0"/>
              <w:autoSpaceDN w:val="0"/>
              <w:adjustRightInd w:val="0"/>
              <w:rPr>
                <w:rFonts w:ascii="Arial" w:hAnsi="Arial" w:cs="Arial"/>
                <w:b/>
                <w:bCs/>
                <w:color w:val="000000"/>
                <w:szCs w:val="22"/>
              </w:rPr>
            </w:pPr>
            <w:r w:rsidRPr="008E313A">
              <w:rPr>
                <w:rFonts w:ascii="Arial" w:hAnsi="Arial" w:cs="Arial"/>
                <w:szCs w:val="22"/>
              </w:rPr>
              <w:t>Local authorities informed of enrolment schedule</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B.7</w:t>
            </w:r>
          </w:p>
        </w:tc>
        <w:tc>
          <w:tcPr>
            <w:tcW w:w="88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Introducers informed of enrolment schedule</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B.8</w:t>
            </w:r>
          </w:p>
        </w:tc>
        <w:tc>
          <w:tcPr>
            <w:tcW w:w="88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Banner for the Enrolment Centre placed at entrance</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B.9</w:t>
            </w:r>
          </w:p>
        </w:tc>
        <w:tc>
          <w:tcPr>
            <w:tcW w:w="8838" w:type="dxa"/>
          </w:tcPr>
          <w:p w:rsidR="00EE22DD" w:rsidRPr="008E313A" w:rsidRDefault="00EE22DD" w:rsidP="009F6996">
            <w:pPr>
              <w:autoSpaceDE w:val="0"/>
              <w:autoSpaceDN w:val="0"/>
              <w:adjustRightInd w:val="0"/>
              <w:rPr>
                <w:rFonts w:ascii="Arial" w:hAnsi="Arial" w:cs="Arial"/>
                <w:szCs w:val="22"/>
              </w:rPr>
            </w:pPr>
            <w:r w:rsidRPr="008E313A">
              <w:rPr>
                <w:rFonts w:ascii="Arial" w:hAnsi="Arial" w:cs="Arial"/>
                <w:szCs w:val="22"/>
              </w:rPr>
              <w:t>Posters depicting enrolment process in English &amp; the local language present in</w:t>
            </w:r>
            <w:r w:rsidR="009F6996" w:rsidRPr="008E313A">
              <w:rPr>
                <w:rFonts w:ascii="Arial" w:hAnsi="Arial" w:cs="Arial"/>
                <w:szCs w:val="22"/>
              </w:rPr>
              <w:t xml:space="preserve"> </w:t>
            </w:r>
            <w:r w:rsidRPr="008E313A">
              <w:rPr>
                <w:rFonts w:ascii="Arial" w:hAnsi="Arial" w:cs="Arial"/>
                <w:szCs w:val="22"/>
              </w:rPr>
              <w:t>visible places</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B.10</w:t>
            </w:r>
          </w:p>
        </w:tc>
        <w:tc>
          <w:tcPr>
            <w:tcW w:w="8838" w:type="dxa"/>
          </w:tcPr>
          <w:p w:rsidR="00EE22DD" w:rsidRPr="008E313A" w:rsidRDefault="007A67EE" w:rsidP="007A67EE">
            <w:pPr>
              <w:autoSpaceDE w:val="0"/>
              <w:autoSpaceDN w:val="0"/>
              <w:adjustRightInd w:val="0"/>
              <w:rPr>
                <w:rFonts w:ascii="Arial" w:hAnsi="Arial" w:cs="Arial"/>
                <w:szCs w:val="22"/>
              </w:rPr>
            </w:pPr>
            <w:r w:rsidRPr="008E313A">
              <w:rPr>
                <w:rFonts w:ascii="Arial" w:hAnsi="Arial" w:cs="Arial"/>
                <w:szCs w:val="22"/>
              </w:rPr>
              <w:t>Grievance</w:t>
            </w:r>
            <w:r w:rsidR="00EE22DD" w:rsidRPr="008E313A">
              <w:rPr>
                <w:rFonts w:ascii="Arial" w:hAnsi="Arial" w:cs="Arial"/>
                <w:szCs w:val="22"/>
              </w:rPr>
              <w:t xml:space="preserve"> handling Helpline Number and other important numbers displayed</w:t>
            </w:r>
            <w:r w:rsidRPr="008E313A">
              <w:rPr>
                <w:rFonts w:ascii="Arial" w:hAnsi="Arial" w:cs="Arial"/>
                <w:szCs w:val="22"/>
              </w:rPr>
              <w:t xml:space="preserve"> </w:t>
            </w:r>
            <w:r w:rsidR="00EE22DD" w:rsidRPr="008E313A">
              <w:rPr>
                <w:rFonts w:ascii="Arial" w:hAnsi="Arial" w:cs="Arial"/>
                <w:szCs w:val="22"/>
              </w:rPr>
              <w:t>prominently inside/outside the enrolment centre</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B.11</w:t>
            </w:r>
          </w:p>
        </w:tc>
        <w:tc>
          <w:tcPr>
            <w:tcW w:w="8838" w:type="dxa"/>
          </w:tcPr>
          <w:p w:rsidR="00EE22DD" w:rsidRPr="008E313A" w:rsidRDefault="00EE22DD" w:rsidP="007A67EE">
            <w:pPr>
              <w:autoSpaceDE w:val="0"/>
              <w:autoSpaceDN w:val="0"/>
              <w:adjustRightInd w:val="0"/>
              <w:rPr>
                <w:rFonts w:ascii="Arial" w:hAnsi="Arial" w:cs="Arial"/>
                <w:szCs w:val="22"/>
              </w:rPr>
            </w:pPr>
            <w:r w:rsidRPr="008E313A">
              <w:rPr>
                <w:rFonts w:ascii="Arial" w:hAnsi="Arial" w:cs="Arial"/>
                <w:szCs w:val="22"/>
              </w:rPr>
              <w:t>The User Manual of the software available for ready reference &amp; operators</w:t>
            </w:r>
            <w:r w:rsidR="007A67EE" w:rsidRPr="008E313A">
              <w:rPr>
                <w:rFonts w:ascii="Arial" w:hAnsi="Arial" w:cs="Arial"/>
                <w:szCs w:val="22"/>
              </w:rPr>
              <w:t xml:space="preserve"> </w:t>
            </w:r>
            <w:r w:rsidRPr="008E313A">
              <w:rPr>
                <w:rFonts w:ascii="Arial" w:hAnsi="Arial" w:cs="Arial"/>
                <w:szCs w:val="22"/>
              </w:rPr>
              <w:t>aware of the same</w:t>
            </w:r>
          </w:p>
        </w:tc>
      </w:tr>
      <w:tr w:rsidR="00EE22DD" w:rsidRPr="008E313A" w:rsidTr="00F87920">
        <w:tc>
          <w:tcPr>
            <w:tcW w:w="7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B.12</w:t>
            </w:r>
          </w:p>
        </w:tc>
        <w:tc>
          <w:tcPr>
            <w:tcW w:w="8838" w:type="dxa"/>
          </w:tcPr>
          <w:p w:rsidR="00EE22DD" w:rsidRPr="008E313A" w:rsidRDefault="00EE22DD" w:rsidP="002F3282">
            <w:pPr>
              <w:autoSpaceDE w:val="0"/>
              <w:autoSpaceDN w:val="0"/>
              <w:adjustRightInd w:val="0"/>
              <w:rPr>
                <w:rFonts w:ascii="Arial" w:hAnsi="Arial" w:cs="Arial"/>
                <w:szCs w:val="22"/>
              </w:rPr>
            </w:pPr>
            <w:r w:rsidRPr="008E313A">
              <w:rPr>
                <w:rFonts w:ascii="Arial" w:hAnsi="Arial" w:cs="Arial"/>
                <w:szCs w:val="22"/>
              </w:rPr>
              <w:t>Sponge for wetting and hand-cleaning cloth available</w:t>
            </w:r>
          </w:p>
        </w:tc>
      </w:tr>
      <w:tr w:rsidR="007C75D1" w:rsidRPr="008E313A" w:rsidTr="00F87920">
        <w:tc>
          <w:tcPr>
            <w:tcW w:w="738" w:type="dxa"/>
          </w:tcPr>
          <w:p w:rsidR="007C75D1" w:rsidRPr="008E313A" w:rsidRDefault="007C75D1" w:rsidP="002F3282">
            <w:pPr>
              <w:autoSpaceDE w:val="0"/>
              <w:autoSpaceDN w:val="0"/>
              <w:adjustRightInd w:val="0"/>
              <w:rPr>
                <w:rFonts w:ascii="Arial" w:hAnsi="Arial" w:cs="Arial"/>
                <w:szCs w:val="22"/>
              </w:rPr>
            </w:pPr>
          </w:p>
        </w:tc>
        <w:tc>
          <w:tcPr>
            <w:tcW w:w="8838" w:type="dxa"/>
          </w:tcPr>
          <w:p w:rsidR="007C75D1" w:rsidRPr="008E313A" w:rsidRDefault="007C75D1" w:rsidP="002F3282">
            <w:pPr>
              <w:autoSpaceDE w:val="0"/>
              <w:autoSpaceDN w:val="0"/>
              <w:adjustRightInd w:val="0"/>
              <w:rPr>
                <w:rFonts w:ascii="Arial" w:hAnsi="Arial" w:cs="Arial"/>
                <w:szCs w:val="22"/>
              </w:rPr>
            </w:pPr>
            <w:r w:rsidRPr="008E313A">
              <w:rPr>
                <w:rFonts w:ascii="Arial" w:hAnsi="Arial" w:cs="Arial"/>
                <w:b/>
                <w:bCs/>
                <w:szCs w:val="22"/>
              </w:rPr>
              <w:t>Desired</w:t>
            </w:r>
          </w:p>
        </w:tc>
      </w:tr>
      <w:tr w:rsidR="007C75D1" w:rsidRPr="008E313A" w:rsidTr="00F87920">
        <w:tc>
          <w:tcPr>
            <w:tcW w:w="7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b/>
                <w:bCs/>
                <w:szCs w:val="22"/>
              </w:rPr>
              <w:t>C</w:t>
            </w:r>
          </w:p>
        </w:tc>
        <w:tc>
          <w:tcPr>
            <w:tcW w:w="88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b/>
                <w:bCs/>
                <w:szCs w:val="22"/>
              </w:rPr>
              <w:t>Other Logistics</w:t>
            </w:r>
          </w:p>
        </w:tc>
      </w:tr>
      <w:tr w:rsidR="007C75D1" w:rsidRPr="008E313A" w:rsidTr="00F87920">
        <w:tc>
          <w:tcPr>
            <w:tcW w:w="7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C.1</w:t>
            </w:r>
          </w:p>
        </w:tc>
        <w:tc>
          <w:tcPr>
            <w:tcW w:w="8838" w:type="dxa"/>
          </w:tcPr>
          <w:p w:rsidR="007C75D1" w:rsidRPr="008E313A" w:rsidRDefault="008F4DBB" w:rsidP="007A67EE">
            <w:pPr>
              <w:autoSpaceDE w:val="0"/>
              <w:autoSpaceDN w:val="0"/>
              <w:adjustRightInd w:val="0"/>
              <w:rPr>
                <w:rFonts w:ascii="Arial" w:hAnsi="Arial" w:cs="Arial"/>
                <w:szCs w:val="22"/>
              </w:rPr>
            </w:pPr>
            <w:r w:rsidRPr="008E313A">
              <w:rPr>
                <w:rFonts w:ascii="Arial" w:hAnsi="Arial" w:cs="Arial"/>
                <w:szCs w:val="22"/>
              </w:rPr>
              <w:t>Mobile phone/ Land phone/Internet available for immediate communication</w:t>
            </w:r>
            <w:r w:rsidR="007A67EE" w:rsidRPr="008E313A">
              <w:rPr>
                <w:rFonts w:ascii="Arial" w:hAnsi="Arial" w:cs="Arial"/>
                <w:szCs w:val="22"/>
              </w:rPr>
              <w:t xml:space="preserve"> </w:t>
            </w:r>
            <w:r w:rsidRPr="008E313A">
              <w:rPr>
                <w:rFonts w:ascii="Arial" w:hAnsi="Arial" w:cs="Arial"/>
                <w:szCs w:val="22"/>
              </w:rPr>
              <w:t>with UIDAI /Registrars etc</w:t>
            </w:r>
          </w:p>
        </w:tc>
      </w:tr>
      <w:tr w:rsidR="007C75D1" w:rsidRPr="008E313A" w:rsidTr="00F87920">
        <w:tc>
          <w:tcPr>
            <w:tcW w:w="7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C.2</w:t>
            </w:r>
          </w:p>
        </w:tc>
        <w:tc>
          <w:tcPr>
            <w:tcW w:w="88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Extension box for Power Cord</w:t>
            </w:r>
          </w:p>
        </w:tc>
      </w:tr>
      <w:tr w:rsidR="007C75D1" w:rsidRPr="008E313A" w:rsidTr="00F87920">
        <w:tc>
          <w:tcPr>
            <w:tcW w:w="7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C.3</w:t>
            </w:r>
          </w:p>
        </w:tc>
        <w:tc>
          <w:tcPr>
            <w:tcW w:w="88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 xml:space="preserve"> Water, soap and towel for cleaning hands and moisturizer</w:t>
            </w:r>
          </w:p>
        </w:tc>
      </w:tr>
      <w:tr w:rsidR="007C75D1" w:rsidRPr="008E313A" w:rsidTr="00F87920">
        <w:tc>
          <w:tcPr>
            <w:tcW w:w="7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C.4</w:t>
            </w:r>
          </w:p>
        </w:tc>
        <w:tc>
          <w:tcPr>
            <w:tcW w:w="88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Drinking water facility available</w:t>
            </w:r>
          </w:p>
        </w:tc>
      </w:tr>
      <w:tr w:rsidR="007C75D1" w:rsidRPr="008E313A" w:rsidTr="00F87920">
        <w:tc>
          <w:tcPr>
            <w:tcW w:w="7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C.5</w:t>
            </w:r>
          </w:p>
        </w:tc>
        <w:tc>
          <w:tcPr>
            <w:tcW w:w="88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Sufficient number of tables and chairs for enrolment station operators</w:t>
            </w:r>
          </w:p>
        </w:tc>
      </w:tr>
      <w:tr w:rsidR="007C75D1" w:rsidRPr="008E313A" w:rsidTr="00F87920">
        <w:tc>
          <w:tcPr>
            <w:tcW w:w="7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C.6</w:t>
            </w:r>
          </w:p>
        </w:tc>
        <w:tc>
          <w:tcPr>
            <w:tcW w:w="88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Chairs/benches available in shade for waiting enrollees</w:t>
            </w:r>
          </w:p>
        </w:tc>
      </w:tr>
      <w:tr w:rsidR="007C75D1" w:rsidRPr="008E313A" w:rsidTr="00F87920">
        <w:tc>
          <w:tcPr>
            <w:tcW w:w="738" w:type="dxa"/>
          </w:tcPr>
          <w:p w:rsidR="007C75D1" w:rsidRPr="008E313A" w:rsidRDefault="008F4DBB" w:rsidP="002F3282">
            <w:pPr>
              <w:autoSpaceDE w:val="0"/>
              <w:autoSpaceDN w:val="0"/>
              <w:adjustRightInd w:val="0"/>
              <w:rPr>
                <w:rFonts w:ascii="Arial" w:hAnsi="Arial" w:cs="Arial"/>
                <w:szCs w:val="22"/>
              </w:rPr>
            </w:pPr>
            <w:r w:rsidRPr="008E313A">
              <w:rPr>
                <w:rFonts w:ascii="Arial" w:hAnsi="Arial" w:cs="Arial"/>
                <w:szCs w:val="22"/>
              </w:rPr>
              <w:t>C.7</w:t>
            </w:r>
          </w:p>
        </w:tc>
        <w:tc>
          <w:tcPr>
            <w:tcW w:w="8838" w:type="dxa"/>
          </w:tcPr>
          <w:p w:rsidR="007C75D1" w:rsidRPr="008E313A" w:rsidRDefault="008F4DBB" w:rsidP="007A67EE">
            <w:pPr>
              <w:autoSpaceDE w:val="0"/>
              <w:autoSpaceDN w:val="0"/>
              <w:adjustRightInd w:val="0"/>
              <w:rPr>
                <w:rFonts w:ascii="Arial" w:hAnsi="Arial" w:cs="Arial"/>
                <w:szCs w:val="22"/>
              </w:rPr>
            </w:pPr>
            <w:r w:rsidRPr="008E313A">
              <w:rPr>
                <w:rFonts w:ascii="Arial" w:hAnsi="Arial" w:cs="Arial"/>
                <w:szCs w:val="22"/>
              </w:rPr>
              <w:t>Hall / room spacious &amp; furniture organized to minimize movement of</w:t>
            </w:r>
            <w:r w:rsidR="007A67EE" w:rsidRPr="008E313A">
              <w:rPr>
                <w:rFonts w:ascii="Arial" w:hAnsi="Arial" w:cs="Arial"/>
                <w:szCs w:val="22"/>
              </w:rPr>
              <w:t xml:space="preserve"> </w:t>
            </w:r>
            <w:r w:rsidRPr="008E313A">
              <w:rPr>
                <w:rFonts w:ascii="Arial" w:hAnsi="Arial" w:cs="Arial"/>
                <w:szCs w:val="22"/>
              </w:rPr>
              <w:t xml:space="preserve">enrolee while </w:t>
            </w:r>
            <w:r w:rsidRPr="008E313A">
              <w:rPr>
                <w:rFonts w:ascii="Arial" w:hAnsi="Arial" w:cs="Arial"/>
                <w:szCs w:val="22"/>
              </w:rPr>
              <w:lastRenderedPageBreak/>
              <w:t>capturing biometric information</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lastRenderedPageBreak/>
              <w:t>C.8</w:t>
            </w:r>
          </w:p>
        </w:tc>
        <w:tc>
          <w:tcPr>
            <w:tcW w:w="8838" w:type="dxa"/>
          </w:tcPr>
          <w:p w:rsidR="007C75D1" w:rsidRPr="008E313A" w:rsidRDefault="00A56671" w:rsidP="007A67EE">
            <w:pPr>
              <w:autoSpaceDE w:val="0"/>
              <w:autoSpaceDN w:val="0"/>
              <w:adjustRightInd w:val="0"/>
              <w:rPr>
                <w:rFonts w:ascii="Arial" w:hAnsi="Arial" w:cs="Arial"/>
                <w:szCs w:val="22"/>
              </w:rPr>
            </w:pPr>
            <w:r w:rsidRPr="008E313A">
              <w:rPr>
                <w:rFonts w:ascii="Arial" w:hAnsi="Arial" w:cs="Arial"/>
                <w:szCs w:val="22"/>
              </w:rPr>
              <w:t>At least one station is suitable for physically challenged, pregnant women,</w:t>
            </w:r>
            <w:r w:rsidR="007A67EE" w:rsidRPr="008E313A">
              <w:rPr>
                <w:rFonts w:ascii="Arial" w:hAnsi="Arial" w:cs="Arial"/>
                <w:szCs w:val="22"/>
              </w:rPr>
              <w:t xml:space="preserve"> </w:t>
            </w:r>
            <w:r w:rsidRPr="008E313A">
              <w:rPr>
                <w:rFonts w:ascii="Arial" w:hAnsi="Arial" w:cs="Arial"/>
                <w:szCs w:val="22"/>
              </w:rPr>
              <w:t>women with infants and elderly enrolees. This station is clearly marked with</w:t>
            </w:r>
            <w:r w:rsidR="007A67EE" w:rsidRPr="008E313A">
              <w:rPr>
                <w:rFonts w:ascii="Arial" w:hAnsi="Arial" w:cs="Arial"/>
                <w:szCs w:val="22"/>
              </w:rPr>
              <w:t xml:space="preserve"> </w:t>
            </w:r>
            <w:r w:rsidRPr="008E313A">
              <w:rPr>
                <w:rFonts w:ascii="Arial" w:hAnsi="Arial" w:cs="Arial"/>
                <w:szCs w:val="22"/>
              </w:rPr>
              <w:t>a visible banner.</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C.9</w:t>
            </w:r>
          </w:p>
        </w:tc>
        <w:tc>
          <w:tcPr>
            <w:tcW w:w="88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Carry cases for all devices available</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C.10</w:t>
            </w:r>
          </w:p>
        </w:tc>
        <w:tc>
          <w:tcPr>
            <w:tcW w:w="8838" w:type="dxa"/>
          </w:tcPr>
          <w:p w:rsidR="007C75D1" w:rsidRPr="008E313A" w:rsidRDefault="00A56671" w:rsidP="007A67EE">
            <w:pPr>
              <w:autoSpaceDE w:val="0"/>
              <w:autoSpaceDN w:val="0"/>
              <w:adjustRightInd w:val="0"/>
              <w:rPr>
                <w:rFonts w:ascii="Arial" w:hAnsi="Arial" w:cs="Arial"/>
                <w:szCs w:val="22"/>
              </w:rPr>
            </w:pPr>
            <w:r w:rsidRPr="008E313A">
              <w:rPr>
                <w:rFonts w:ascii="Arial" w:hAnsi="Arial" w:cs="Arial"/>
                <w:szCs w:val="22"/>
              </w:rPr>
              <w:t>Material for cleaning biometric instruments and laptops as specified by</w:t>
            </w:r>
            <w:r w:rsidR="007A67EE" w:rsidRPr="008E313A">
              <w:rPr>
                <w:rFonts w:ascii="Arial" w:hAnsi="Arial" w:cs="Arial"/>
                <w:szCs w:val="22"/>
              </w:rPr>
              <w:t xml:space="preserve"> </w:t>
            </w:r>
            <w:r w:rsidRPr="008E313A">
              <w:rPr>
                <w:rFonts w:ascii="Arial" w:hAnsi="Arial" w:cs="Arial"/>
                <w:szCs w:val="22"/>
              </w:rPr>
              <w:t>device manufacturers</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C.11</w:t>
            </w:r>
          </w:p>
        </w:tc>
        <w:tc>
          <w:tcPr>
            <w:tcW w:w="88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A separate enclosure to enrol “purdah-nasheen” women available</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C.12</w:t>
            </w:r>
          </w:p>
        </w:tc>
        <w:tc>
          <w:tcPr>
            <w:tcW w:w="8838" w:type="dxa"/>
          </w:tcPr>
          <w:p w:rsidR="007C75D1" w:rsidRPr="008E313A" w:rsidRDefault="00A56671" w:rsidP="007A67EE">
            <w:pPr>
              <w:autoSpaceDE w:val="0"/>
              <w:autoSpaceDN w:val="0"/>
              <w:adjustRightInd w:val="0"/>
              <w:rPr>
                <w:rFonts w:ascii="Arial" w:hAnsi="Arial" w:cs="Arial"/>
                <w:szCs w:val="22"/>
              </w:rPr>
            </w:pPr>
            <w:r w:rsidRPr="008E313A">
              <w:rPr>
                <w:rFonts w:ascii="Arial" w:hAnsi="Arial" w:cs="Arial"/>
                <w:szCs w:val="22"/>
              </w:rPr>
              <w:t>Sufficient no. of operators available for job rotation &amp; preventing operator</w:t>
            </w:r>
            <w:r w:rsidR="007A67EE" w:rsidRPr="008E313A">
              <w:rPr>
                <w:rFonts w:ascii="Arial" w:hAnsi="Arial" w:cs="Arial"/>
                <w:szCs w:val="22"/>
              </w:rPr>
              <w:t xml:space="preserve"> </w:t>
            </w:r>
            <w:r w:rsidRPr="008E313A">
              <w:rPr>
                <w:rFonts w:ascii="Arial" w:hAnsi="Arial" w:cs="Arial"/>
                <w:szCs w:val="22"/>
              </w:rPr>
              <w:t>fatigue</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C.13</w:t>
            </w:r>
          </w:p>
        </w:tc>
        <w:tc>
          <w:tcPr>
            <w:tcW w:w="88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Lady operators / volunteers to assist women enrollees</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C.14</w:t>
            </w:r>
          </w:p>
        </w:tc>
        <w:tc>
          <w:tcPr>
            <w:tcW w:w="8838" w:type="dxa"/>
          </w:tcPr>
          <w:p w:rsidR="007C75D1" w:rsidRPr="008E313A" w:rsidRDefault="00A56671" w:rsidP="007A67EE">
            <w:pPr>
              <w:autoSpaceDE w:val="0"/>
              <w:autoSpaceDN w:val="0"/>
              <w:adjustRightInd w:val="0"/>
              <w:rPr>
                <w:rFonts w:ascii="Arial" w:hAnsi="Arial" w:cs="Arial"/>
                <w:szCs w:val="22"/>
              </w:rPr>
            </w:pPr>
            <w:r w:rsidRPr="008E313A">
              <w:rPr>
                <w:rFonts w:ascii="Arial" w:hAnsi="Arial" w:cs="Arial"/>
                <w:szCs w:val="22"/>
              </w:rPr>
              <w:t>Security arrangement in place to stop enrolees from carrying bags / suitcases</w:t>
            </w:r>
            <w:r w:rsidR="007A67EE" w:rsidRPr="008E313A">
              <w:rPr>
                <w:rFonts w:ascii="Arial" w:hAnsi="Arial" w:cs="Arial"/>
                <w:szCs w:val="22"/>
              </w:rPr>
              <w:t xml:space="preserve"> </w:t>
            </w:r>
            <w:r w:rsidRPr="008E313A">
              <w:rPr>
                <w:rFonts w:ascii="Arial" w:hAnsi="Arial" w:cs="Arial"/>
                <w:szCs w:val="22"/>
              </w:rPr>
              <w:t>or any other material into the enrolment centres</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C.15</w:t>
            </w:r>
          </w:p>
        </w:tc>
        <w:tc>
          <w:tcPr>
            <w:tcW w:w="88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A ramp is provided for disabled and old age people</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C.16</w:t>
            </w:r>
          </w:p>
        </w:tc>
        <w:tc>
          <w:tcPr>
            <w:tcW w:w="88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First aid kit available</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C.17</w:t>
            </w:r>
          </w:p>
        </w:tc>
        <w:tc>
          <w:tcPr>
            <w:tcW w:w="88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ORS kit available for areas in extreme heat conditions</w:t>
            </w:r>
          </w:p>
        </w:tc>
      </w:tr>
      <w:tr w:rsidR="007C75D1" w:rsidRPr="008E313A" w:rsidTr="00F87920">
        <w:tc>
          <w:tcPr>
            <w:tcW w:w="7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C.18</w:t>
            </w:r>
          </w:p>
        </w:tc>
        <w:tc>
          <w:tcPr>
            <w:tcW w:w="8838" w:type="dxa"/>
          </w:tcPr>
          <w:p w:rsidR="007C75D1" w:rsidRPr="008E313A" w:rsidRDefault="00A56671" w:rsidP="002F3282">
            <w:pPr>
              <w:autoSpaceDE w:val="0"/>
              <w:autoSpaceDN w:val="0"/>
              <w:adjustRightInd w:val="0"/>
              <w:rPr>
                <w:rFonts w:ascii="Arial" w:hAnsi="Arial" w:cs="Arial"/>
                <w:szCs w:val="22"/>
              </w:rPr>
            </w:pPr>
            <w:r w:rsidRPr="008E313A">
              <w:rPr>
                <w:rFonts w:ascii="Arial" w:hAnsi="Arial" w:cs="Arial"/>
                <w:szCs w:val="22"/>
              </w:rPr>
              <w:t>Scanner (Optional as per Registrar's mandate)</w:t>
            </w:r>
          </w:p>
        </w:tc>
      </w:tr>
      <w:tr w:rsidR="00A56671" w:rsidRPr="008E313A" w:rsidTr="00F87920">
        <w:tc>
          <w:tcPr>
            <w:tcW w:w="7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C.19</w:t>
            </w:r>
          </w:p>
        </w:tc>
        <w:tc>
          <w:tcPr>
            <w:tcW w:w="88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Bar Coded Stickers (Optional as per Registrar's mandate)</w:t>
            </w:r>
          </w:p>
        </w:tc>
      </w:tr>
      <w:tr w:rsidR="00A56671" w:rsidRPr="008E313A" w:rsidTr="00F87920">
        <w:tc>
          <w:tcPr>
            <w:tcW w:w="7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C.20</w:t>
            </w:r>
          </w:p>
        </w:tc>
        <w:tc>
          <w:tcPr>
            <w:tcW w:w="88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Bar Code Reader (Optional as per Registrar's mandate)</w:t>
            </w:r>
          </w:p>
        </w:tc>
      </w:tr>
      <w:tr w:rsidR="00A56671" w:rsidRPr="008E313A" w:rsidTr="00F87920">
        <w:tc>
          <w:tcPr>
            <w:tcW w:w="738" w:type="dxa"/>
          </w:tcPr>
          <w:p w:rsidR="00A56671" w:rsidRPr="008E313A" w:rsidRDefault="00A56671" w:rsidP="002F3282">
            <w:pPr>
              <w:autoSpaceDE w:val="0"/>
              <w:autoSpaceDN w:val="0"/>
              <w:adjustRightInd w:val="0"/>
              <w:rPr>
                <w:rFonts w:ascii="Arial" w:hAnsi="Arial" w:cs="Arial"/>
                <w:szCs w:val="22"/>
              </w:rPr>
            </w:pPr>
          </w:p>
        </w:tc>
        <w:tc>
          <w:tcPr>
            <w:tcW w:w="88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b/>
                <w:bCs/>
                <w:szCs w:val="22"/>
              </w:rPr>
              <w:t>Enrolment Center - Health &amp; Safety Considerations</w:t>
            </w:r>
          </w:p>
        </w:tc>
      </w:tr>
      <w:tr w:rsidR="00A56671" w:rsidRPr="008E313A" w:rsidTr="00F87920">
        <w:tc>
          <w:tcPr>
            <w:tcW w:w="7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D.1</w:t>
            </w:r>
          </w:p>
        </w:tc>
        <w:tc>
          <w:tcPr>
            <w:tcW w:w="88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All the electrical equipment are properly earthed</w:t>
            </w:r>
          </w:p>
        </w:tc>
      </w:tr>
      <w:tr w:rsidR="00A56671" w:rsidRPr="008E313A" w:rsidTr="00F87920">
        <w:tc>
          <w:tcPr>
            <w:tcW w:w="7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D.2</w:t>
            </w:r>
          </w:p>
        </w:tc>
        <w:tc>
          <w:tcPr>
            <w:tcW w:w="88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All wiring on the floor or along the walls properly insulated</w:t>
            </w:r>
          </w:p>
        </w:tc>
      </w:tr>
      <w:tr w:rsidR="00A56671" w:rsidRPr="008E313A" w:rsidTr="00F87920">
        <w:tc>
          <w:tcPr>
            <w:tcW w:w="7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D.3</w:t>
            </w:r>
          </w:p>
        </w:tc>
        <w:tc>
          <w:tcPr>
            <w:tcW w:w="8838" w:type="dxa"/>
          </w:tcPr>
          <w:p w:rsidR="00A56671" w:rsidRPr="008E313A" w:rsidRDefault="00A56671" w:rsidP="007A67EE">
            <w:pPr>
              <w:autoSpaceDE w:val="0"/>
              <w:autoSpaceDN w:val="0"/>
              <w:adjustRightInd w:val="0"/>
              <w:rPr>
                <w:rFonts w:ascii="Arial" w:hAnsi="Arial" w:cs="Arial"/>
                <w:szCs w:val="22"/>
              </w:rPr>
            </w:pPr>
            <w:r w:rsidRPr="008E313A">
              <w:rPr>
                <w:rFonts w:ascii="Arial" w:hAnsi="Arial" w:cs="Arial"/>
                <w:szCs w:val="22"/>
              </w:rPr>
              <w:t>Wiring required for the generator backup and for connecting the various</w:t>
            </w:r>
            <w:r w:rsidR="007A67EE" w:rsidRPr="008E313A">
              <w:rPr>
                <w:rFonts w:ascii="Arial" w:hAnsi="Arial" w:cs="Arial"/>
                <w:szCs w:val="22"/>
              </w:rPr>
              <w:t xml:space="preserve"> </w:t>
            </w:r>
            <w:r w:rsidRPr="008E313A">
              <w:rPr>
                <w:rFonts w:ascii="Arial" w:hAnsi="Arial" w:cs="Arial"/>
                <w:szCs w:val="22"/>
              </w:rPr>
              <w:t>devices used for enrolment neatly organized</w:t>
            </w:r>
          </w:p>
        </w:tc>
      </w:tr>
      <w:tr w:rsidR="00A56671" w:rsidRPr="008E313A" w:rsidTr="00F87920">
        <w:tc>
          <w:tcPr>
            <w:tcW w:w="7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D.4</w:t>
            </w:r>
          </w:p>
        </w:tc>
        <w:tc>
          <w:tcPr>
            <w:tcW w:w="8838" w:type="dxa"/>
          </w:tcPr>
          <w:p w:rsidR="00A56671" w:rsidRPr="008E313A" w:rsidRDefault="00A56671" w:rsidP="007A67EE">
            <w:pPr>
              <w:autoSpaceDE w:val="0"/>
              <w:autoSpaceDN w:val="0"/>
              <w:adjustRightInd w:val="0"/>
              <w:rPr>
                <w:rFonts w:ascii="Arial" w:hAnsi="Arial" w:cs="Arial"/>
                <w:szCs w:val="22"/>
              </w:rPr>
            </w:pPr>
            <w:r w:rsidRPr="008E313A">
              <w:rPr>
                <w:rFonts w:ascii="Arial" w:hAnsi="Arial" w:cs="Arial"/>
                <w:szCs w:val="22"/>
              </w:rPr>
              <w:t>Fuel for generator or any other inflammable material stored away from the</w:t>
            </w:r>
            <w:r w:rsidR="007A67EE" w:rsidRPr="008E313A">
              <w:rPr>
                <w:rFonts w:ascii="Arial" w:hAnsi="Arial" w:cs="Arial"/>
                <w:szCs w:val="22"/>
              </w:rPr>
              <w:t xml:space="preserve"> </w:t>
            </w:r>
            <w:r w:rsidRPr="008E313A">
              <w:rPr>
                <w:rFonts w:ascii="Arial" w:hAnsi="Arial" w:cs="Arial"/>
                <w:szCs w:val="22"/>
              </w:rPr>
              <w:t>enrolment</w:t>
            </w:r>
            <w:r w:rsidR="007A67EE" w:rsidRPr="008E313A">
              <w:rPr>
                <w:rFonts w:ascii="Arial" w:hAnsi="Arial" w:cs="Arial"/>
                <w:szCs w:val="22"/>
              </w:rPr>
              <w:t xml:space="preserve"> </w:t>
            </w:r>
            <w:r w:rsidRPr="008E313A">
              <w:rPr>
                <w:rFonts w:ascii="Arial" w:hAnsi="Arial" w:cs="Arial"/>
                <w:szCs w:val="22"/>
              </w:rPr>
              <w:t xml:space="preserve"> area</w:t>
            </w:r>
          </w:p>
        </w:tc>
      </w:tr>
      <w:tr w:rsidR="00A56671" w:rsidRPr="008E313A" w:rsidTr="00F87920">
        <w:tc>
          <w:tcPr>
            <w:tcW w:w="7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D.5</w:t>
            </w:r>
          </w:p>
        </w:tc>
        <w:tc>
          <w:tcPr>
            <w:tcW w:w="88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Fire safety equipment available handy</w:t>
            </w:r>
          </w:p>
        </w:tc>
      </w:tr>
      <w:tr w:rsidR="00A56671" w:rsidRPr="008E313A" w:rsidTr="00F87920">
        <w:tc>
          <w:tcPr>
            <w:tcW w:w="7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D.6</w:t>
            </w:r>
          </w:p>
        </w:tc>
        <w:tc>
          <w:tcPr>
            <w:tcW w:w="88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Power generator kept sufficiently away from the enrolment stations</w:t>
            </w:r>
          </w:p>
        </w:tc>
      </w:tr>
      <w:tr w:rsidR="00A56671" w:rsidRPr="008E313A" w:rsidTr="00F87920">
        <w:tc>
          <w:tcPr>
            <w:tcW w:w="738" w:type="dxa"/>
          </w:tcPr>
          <w:p w:rsidR="00A56671" w:rsidRPr="008E313A" w:rsidRDefault="00A56671" w:rsidP="002F3282">
            <w:pPr>
              <w:autoSpaceDE w:val="0"/>
              <w:autoSpaceDN w:val="0"/>
              <w:adjustRightInd w:val="0"/>
              <w:rPr>
                <w:rFonts w:ascii="Arial" w:hAnsi="Arial" w:cs="Arial"/>
                <w:szCs w:val="22"/>
              </w:rPr>
            </w:pPr>
            <w:r w:rsidRPr="008E313A">
              <w:rPr>
                <w:rFonts w:ascii="Arial" w:hAnsi="Arial" w:cs="Arial"/>
                <w:szCs w:val="22"/>
              </w:rPr>
              <w:t>D.7</w:t>
            </w:r>
          </w:p>
        </w:tc>
        <w:tc>
          <w:tcPr>
            <w:tcW w:w="8838" w:type="dxa"/>
          </w:tcPr>
          <w:p w:rsidR="00A56671" w:rsidRPr="008E313A" w:rsidRDefault="00A56671" w:rsidP="007A67EE">
            <w:pPr>
              <w:autoSpaceDE w:val="0"/>
              <w:autoSpaceDN w:val="0"/>
              <w:adjustRightInd w:val="0"/>
              <w:rPr>
                <w:rFonts w:ascii="Arial" w:hAnsi="Arial" w:cs="Arial"/>
                <w:szCs w:val="22"/>
              </w:rPr>
            </w:pPr>
            <w:r w:rsidRPr="008E313A">
              <w:rPr>
                <w:rFonts w:ascii="Arial" w:hAnsi="Arial" w:cs="Arial"/>
                <w:szCs w:val="22"/>
              </w:rPr>
              <w:t>Local Emergency Help numbers available at the center &amp; operators aware of</w:t>
            </w:r>
            <w:r w:rsidR="007A67EE" w:rsidRPr="008E313A">
              <w:rPr>
                <w:rFonts w:ascii="Arial" w:hAnsi="Arial" w:cs="Arial"/>
                <w:szCs w:val="22"/>
              </w:rPr>
              <w:t xml:space="preserve"> </w:t>
            </w:r>
            <w:r w:rsidRPr="008E313A">
              <w:rPr>
                <w:rFonts w:ascii="Arial" w:hAnsi="Arial" w:cs="Arial"/>
                <w:szCs w:val="22"/>
              </w:rPr>
              <w:t>the same</w:t>
            </w:r>
          </w:p>
        </w:tc>
      </w:tr>
    </w:tbl>
    <w:p w:rsidR="00EE22DD" w:rsidRPr="008E313A" w:rsidRDefault="00EE22DD" w:rsidP="00EE22DD">
      <w:pPr>
        <w:autoSpaceDE w:val="0"/>
        <w:autoSpaceDN w:val="0"/>
        <w:adjustRightInd w:val="0"/>
        <w:spacing w:after="0" w:line="240" w:lineRule="auto"/>
        <w:rPr>
          <w:rFonts w:ascii="Arial" w:hAnsi="Arial" w:cs="Arial"/>
          <w:b/>
          <w:bCs/>
          <w:color w:val="000000"/>
          <w:szCs w:val="22"/>
        </w:rPr>
      </w:pPr>
    </w:p>
    <w:p w:rsidR="007C75D1" w:rsidRPr="008E313A" w:rsidRDefault="007C75D1" w:rsidP="00EE22DD">
      <w:pPr>
        <w:autoSpaceDE w:val="0"/>
        <w:autoSpaceDN w:val="0"/>
        <w:adjustRightInd w:val="0"/>
        <w:spacing w:after="0" w:line="240" w:lineRule="auto"/>
        <w:rPr>
          <w:rFonts w:ascii="Arial" w:hAnsi="Arial" w:cs="Arial"/>
          <w:b/>
          <w:bCs/>
          <w:color w:val="000000"/>
          <w:szCs w:val="22"/>
        </w:rPr>
      </w:pPr>
    </w:p>
    <w:p w:rsidR="00A56671" w:rsidRPr="008E313A" w:rsidRDefault="00A56671" w:rsidP="00A56671">
      <w:pPr>
        <w:autoSpaceDE w:val="0"/>
        <w:autoSpaceDN w:val="0"/>
        <w:adjustRightInd w:val="0"/>
        <w:spacing w:after="0" w:line="240" w:lineRule="auto"/>
        <w:rPr>
          <w:rFonts w:ascii="Arial" w:hAnsi="Arial" w:cs="Arial"/>
          <w:szCs w:val="22"/>
        </w:rPr>
      </w:pPr>
      <w:r w:rsidRPr="008E313A">
        <w:rPr>
          <w:rFonts w:ascii="Arial" w:hAnsi="Arial" w:cs="Arial"/>
          <w:szCs w:val="22"/>
        </w:rPr>
        <w:lastRenderedPageBreak/>
        <w:t>The formats for Enrolment Form, Acknowledgement slip and Consent Slip shall be</w:t>
      </w:r>
      <w:r w:rsidR="007A67EE" w:rsidRPr="008E313A">
        <w:rPr>
          <w:rFonts w:ascii="Arial" w:hAnsi="Arial" w:cs="Arial"/>
          <w:szCs w:val="22"/>
        </w:rPr>
        <w:t xml:space="preserve"> </w:t>
      </w:r>
      <w:r w:rsidRPr="008E313A">
        <w:rPr>
          <w:rFonts w:ascii="Arial" w:hAnsi="Arial" w:cs="Arial"/>
          <w:szCs w:val="22"/>
        </w:rPr>
        <w:t>prescribed by the Registrar/UIDAI.</w:t>
      </w:r>
    </w:p>
    <w:p w:rsidR="00A56671" w:rsidRPr="008E313A" w:rsidRDefault="00A56671" w:rsidP="00A56671">
      <w:pPr>
        <w:autoSpaceDE w:val="0"/>
        <w:autoSpaceDN w:val="0"/>
        <w:adjustRightInd w:val="0"/>
        <w:spacing w:after="0" w:line="240" w:lineRule="auto"/>
        <w:rPr>
          <w:rFonts w:ascii="Arial" w:hAnsi="Arial" w:cs="Arial"/>
          <w:szCs w:val="22"/>
        </w:rPr>
      </w:pPr>
    </w:p>
    <w:p w:rsidR="00A56671" w:rsidRPr="008E313A" w:rsidRDefault="00A56671" w:rsidP="00A56671">
      <w:pPr>
        <w:autoSpaceDE w:val="0"/>
        <w:autoSpaceDN w:val="0"/>
        <w:adjustRightInd w:val="0"/>
        <w:spacing w:after="0" w:line="240" w:lineRule="auto"/>
        <w:rPr>
          <w:rFonts w:ascii="Arial" w:hAnsi="Arial" w:cs="Arial"/>
          <w:b/>
          <w:bCs/>
          <w:i/>
          <w:iCs/>
          <w:szCs w:val="22"/>
        </w:rPr>
      </w:pPr>
      <w:r w:rsidRPr="008E313A">
        <w:rPr>
          <w:rFonts w:ascii="Arial" w:hAnsi="Arial" w:cs="Arial"/>
          <w:b/>
          <w:bCs/>
          <w:i/>
          <w:iCs/>
          <w:szCs w:val="22"/>
        </w:rPr>
        <w:t xml:space="preserve"> References</w:t>
      </w:r>
    </w:p>
    <w:p w:rsidR="00A56671" w:rsidRPr="008E313A" w:rsidRDefault="00A56671" w:rsidP="00A56671">
      <w:pPr>
        <w:autoSpaceDE w:val="0"/>
        <w:autoSpaceDN w:val="0"/>
        <w:adjustRightInd w:val="0"/>
        <w:spacing w:after="0" w:line="240" w:lineRule="auto"/>
        <w:rPr>
          <w:rFonts w:ascii="Arial" w:hAnsi="Arial" w:cs="Arial"/>
          <w:b/>
          <w:bCs/>
          <w:i/>
          <w:iCs/>
          <w:szCs w:val="22"/>
        </w:rPr>
      </w:pPr>
    </w:p>
    <w:p w:rsidR="00A56671" w:rsidRPr="008E313A" w:rsidRDefault="00A56671" w:rsidP="00A56671">
      <w:pPr>
        <w:autoSpaceDE w:val="0"/>
        <w:autoSpaceDN w:val="0"/>
        <w:adjustRightInd w:val="0"/>
        <w:spacing w:after="0" w:line="240" w:lineRule="auto"/>
        <w:rPr>
          <w:rFonts w:ascii="Arial" w:hAnsi="Arial" w:cs="Arial"/>
          <w:szCs w:val="22"/>
        </w:rPr>
      </w:pP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Enrolment Manual</w:t>
      </w:r>
    </w:p>
    <w:p w:rsidR="00A56671" w:rsidRPr="008E313A" w:rsidRDefault="00A56671" w:rsidP="00A56671">
      <w:pPr>
        <w:autoSpaceDE w:val="0"/>
        <w:autoSpaceDN w:val="0"/>
        <w:adjustRightInd w:val="0"/>
        <w:spacing w:after="0" w:line="240" w:lineRule="auto"/>
        <w:rPr>
          <w:rFonts w:ascii="Arial" w:hAnsi="Arial" w:cs="Arial"/>
          <w:szCs w:val="22"/>
        </w:rPr>
      </w:pP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Enrolment Software Manual</w:t>
      </w:r>
    </w:p>
    <w:p w:rsidR="00EB3345" w:rsidRPr="008E313A" w:rsidRDefault="00A56671" w:rsidP="00A56671">
      <w:pPr>
        <w:autoSpaceDE w:val="0"/>
        <w:autoSpaceDN w:val="0"/>
        <w:adjustRightInd w:val="0"/>
        <w:spacing w:after="0" w:line="240" w:lineRule="auto"/>
        <w:rPr>
          <w:rFonts w:ascii="Arial" w:hAnsi="Arial" w:cs="Arial"/>
          <w:b/>
          <w:bCs/>
          <w:color w:val="000000"/>
          <w:szCs w:val="22"/>
        </w:rPr>
      </w:pP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w:t>
      </w:r>
      <w:r w:rsidRPr="008E313A">
        <w:rPr>
          <w:rFonts w:ascii="Arial" w:hAnsi="Arial" w:cs="Arial"/>
          <w:szCs w:val="22"/>
        </w:rPr>
        <w:t>Demographic Data Standards and Verification Procedure (DDSVP) Committee</w:t>
      </w:r>
      <w:r w:rsidR="007A67EE" w:rsidRPr="008E313A">
        <w:rPr>
          <w:rFonts w:ascii="Arial" w:hAnsi="Arial" w:cs="Arial"/>
          <w:szCs w:val="22"/>
        </w:rPr>
        <w:t xml:space="preserve"> </w:t>
      </w:r>
      <w:r w:rsidRPr="008E313A">
        <w:rPr>
          <w:rFonts w:ascii="Arial" w:hAnsi="Arial" w:cs="Arial"/>
          <w:szCs w:val="22"/>
        </w:rPr>
        <w:t>Report</w:t>
      </w:r>
    </w:p>
    <w:p w:rsidR="00EB3345" w:rsidRPr="008E313A" w:rsidRDefault="00EB3345"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A56671" w:rsidRPr="008E313A" w:rsidRDefault="00A56671" w:rsidP="00505129">
      <w:pPr>
        <w:autoSpaceDE w:val="0"/>
        <w:autoSpaceDN w:val="0"/>
        <w:adjustRightInd w:val="0"/>
        <w:spacing w:after="0" w:line="240" w:lineRule="auto"/>
        <w:rPr>
          <w:rFonts w:ascii="Arial" w:hAnsi="Arial" w:cs="Arial"/>
          <w:b/>
          <w:bCs/>
          <w:color w:val="000000"/>
          <w:szCs w:val="22"/>
        </w:rPr>
      </w:pPr>
    </w:p>
    <w:p w:rsidR="00BE64C0" w:rsidRPr="008E313A" w:rsidRDefault="00BE64C0" w:rsidP="00505129">
      <w:pPr>
        <w:autoSpaceDE w:val="0"/>
        <w:autoSpaceDN w:val="0"/>
        <w:adjustRightInd w:val="0"/>
        <w:spacing w:after="0" w:line="240" w:lineRule="auto"/>
        <w:rPr>
          <w:rFonts w:ascii="Arial" w:hAnsi="Arial" w:cs="Arial"/>
          <w:b/>
          <w:bCs/>
          <w:color w:val="000000"/>
          <w:szCs w:val="22"/>
        </w:rPr>
      </w:pPr>
    </w:p>
    <w:p w:rsidR="00BE64C0" w:rsidRPr="008E313A" w:rsidRDefault="00BE64C0" w:rsidP="00505129">
      <w:pPr>
        <w:autoSpaceDE w:val="0"/>
        <w:autoSpaceDN w:val="0"/>
        <w:adjustRightInd w:val="0"/>
        <w:spacing w:after="0" w:line="240" w:lineRule="auto"/>
        <w:rPr>
          <w:rFonts w:ascii="Arial" w:hAnsi="Arial" w:cs="Arial"/>
          <w:b/>
          <w:bCs/>
          <w:color w:val="000000"/>
          <w:szCs w:val="22"/>
        </w:rPr>
      </w:pPr>
    </w:p>
    <w:p w:rsidR="00BE64C0" w:rsidRPr="008E313A" w:rsidRDefault="00BE64C0" w:rsidP="00505129">
      <w:pPr>
        <w:autoSpaceDE w:val="0"/>
        <w:autoSpaceDN w:val="0"/>
        <w:adjustRightInd w:val="0"/>
        <w:spacing w:after="0" w:line="240" w:lineRule="auto"/>
        <w:rPr>
          <w:rFonts w:ascii="Arial" w:hAnsi="Arial" w:cs="Arial"/>
          <w:b/>
          <w:bCs/>
          <w:color w:val="000000"/>
          <w:szCs w:val="22"/>
        </w:rPr>
      </w:pPr>
    </w:p>
    <w:p w:rsidR="00BE64C0" w:rsidRPr="008E313A" w:rsidRDefault="00BE64C0" w:rsidP="00505129">
      <w:pPr>
        <w:autoSpaceDE w:val="0"/>
        <w:autoSpaceDN w:val="0"/>
        <w:adjustRightInd w:val="0"/>
        <w:spacing w:after="0" w:line="240" w:lineRule="auto"/>
        <w:rPr>
          <w:rFonts w:ascii="Arial" w:hAnsi="Arial" w:cs="Arial"/>
          <w:b/>
          <w:bCs/>
          <w:color w:val="000000"/>
          <w:szCs w:val="22"/>
        </w:rPr>
      </w:pPr>
    </w:p>
    <w:p w:rsidR="00BE64C0" w:rsidRPr="008E313A" w:rsidRDefault="00BE64C0" w:rsidP="00505129">
      <w:pPr>
        <w:autoSpaceDE w:val="0"/>
        <w:autoSpaceDN w:val="0"/>
        <w:adjustRightInd w:val="0"/>
        <w:spacing w:after="0" w:line="240" w:lineRule="auto"/>
        <w:rPr>
          <w:rFonts w:ascii="Arial" w:hAnsi="Arial" w:cs="Arial"/>
          <w:b/>
          <w:bCs/>
          <w:color w:val="000000"/>
          <w:szCs w:val="22"/>
        </w:rPr>
      </w:pPr>
    </w:p>
    <w:p w:rsidR="00BE64C0" w:rsidRPr="008E313A" w:rsidRDefault="00BE64C0" w:rsidP="00505129">
      <w:pPr>
        <w:autoSpaceDE w:val="0"/>
        <w:autoSpaceDN w:val="0"/>
        <w:adjustRightInd w:val="0"/>
        <w:spacing w:after="0" w:line="240" w:lineRule="auto"/>
        <w:rPr>
          <w:rFonts w:ascii="Arial" w:hAnsi="Arial" w:cs="Arial"/>
          <w:b/>
          <w:bCs/>
          <w:color w:val="000000"/>
          <w:szCs w:val="22"/>
        </w:rPr>
      </w:pPr>
    </w:p>
    <w:p w:rsidR="00BE64C0" w:rsidRPr="008E313A" w:rsidRDefault="00BE64C0" w:rsidP="00505129">
      <w:pPr>
        <w:autoSpaceDE w:val="0"/>
        <w:autoSpaceDN w:val="0"/>
        <w:adjustRightInd w:val="0"/>
        <w:spacing w:after="0" w:line="240" w:lineRule="auto"/>
        <w:rPr>
          <w:rFonts w:ascii="Arial" w:hAnsi="Arial" w:cs="Arial"/>
          <w:b/>
          <w:bCs/>
          <w:color w:val="000000"/>
          <w:szCs w:val="22"/>
        </w:rPr>
      </w:pPr>
    </w:p>
    <w:p w:rsidR="00BE64C0" w:rsidRPr="008E313A" w:rsidRDefault="00BE64C0" w:rsidP="00505129">
      <w:pPr>
        <w:autoSpaceDE w:val="0"/>
        <w:autoSpaceDN w:val="0"/>
        <w:adjustRightInd w:val="0"/>
        <w:spacing w:after="0" w:line="240" w:lineRule="auto"/>
        <w:rPr>
          <w:rFonts w:ascii="Arial" w:hAnsi="Arial" w:cs="Arial"/>
          <w:b/>
          <w:bCs/>
          <w:color w:val="000000"/>
          <w:szCs w:val="22"/>
        </w:rPr>
      </w:pPr>
    </w:p>
    <w:p w:rsidR="00BE64C0" w:rsidRPr="008E313A" w:rsidRDefault="00BE64C0" w:rsidP="00505129">
      <w:pPr>
        <w:autoSpaceDE w:val="0"/>
        <w:autoSpaceDN w:val="0"/>
        <w:adjustRightInd w:val="0"/>
        <w:spacing w:after="0" w:line="240" w:lineRule="auto"/>
        <w:rPr>
          <w:rFonts w:ascii="Arial" w:hAnsi="Arial" w:cs="Arial"/>
          <w:b/>
          <w:bCs/>
          <w:color w:val="000000"/>
          <w:szCs w:val="22"/>
        </w:rPr>
      </w:pPr>
    </w:p>
    <w:p w:rsidR="00CD3B63" w:rsidRDefault="007A5746"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r w:rsidRPr="008E313A">
        <w:rPr>
          <w:rFonts w:ascii="Arial" w:hAnsi="Arial" w:cs="Arial"/>
          <w:b/>
          <w:bCs/>
          <w:color w:val="000000"/>
          <w:szCs w:val="22"/>
        </w:rPr>
        <w:tab/>
      </w: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89760B" w:rsidRDefault="0089760B" w:rsidP="00505129">
      <w:pPr>
        <w:autoSpaceDE w:val="0"/>
        <w:autoSpaceDN w:val="0"/>
        <w:adjustRightInd w:val="0"/>
        <w:spacing w:after="0" w:line="240" w:lineRule="auto"/>
        <w:rPr>
          <w:rFonts w:ascii="Arial" w:hAnsi="Arial" w:cs="Arial"/>
          <w:b/>
          <w:bCs/>
          <w:color w:val="000000"/>
          <w:szCs w:val="22"/>
        </w:rPr>
      </w:pPr>
    </w:p>
    <w:p w:rsidR="0089760B" w:rsidRDefault="0089760B" w:rsidP="00505129">
      <w:pPr>
        <w:autoSpaceDE w:val="0"/>
        <w:autoSpaceDN w:val="0"/>
        <w:adjustRightInd w:val="0"/>
        <w:spacing w:after="0" w:line="240" w:lineRule="auto"/>
        <w:rPr>
          <w:rFonts w:ascii="Arial" w:hAnsi="Arial" w:cs="Arial"/>
          <w:b/>
          <w:bCs/>
          <w:color w:val="000000"/>
          <w:szCs w:val="22"/>
        </w:rPr>
      </w:pPr>
    </w:p>
    <w:p w:rsidR="0089760B" w:rsidRDefault="0089760B" w:rsidP="00505129">
      <w:pPr>
        <w:autoSpaceDE w:val="0"/>
        <w:autoSpaceDN w:val="0"/>
        <w:adjustRightInd w:val="0"/>
        <w:spacing w:after="0" w:line="240" w:lineRule="auto"/>
        <w:rPr>
          <w:rFonts w:ascii="Arial" w:hAnsi="Arial" w:cs="Arial"/>
          <w:b/>
          <w:bCs/>
          <w:color w:val="000000"/>
          <w:szCs w:val="22"/>
        </w:rPr>
      </w:pPr>
    </w:p>
    <w:p w:rsidR="0089760B" w:rsidRDefault="0089760B" w:rsidP="00505129">
      <w:pPr>
        <w:autoSpaceDE w:val="0"/>
        <w:autoSpaceDN w:val="0"/>
        <w:adjustRightInd w:val="0"/>
        <w:spacing w:after="0" w:line="240" w:lineRule="auto"/>
        <w:rPr>
          <w:rFonts w:ascii="Arial" w:hAnsi="Arial" w:cs="Arial"/>
          <w:b/>
          <w:bCs/>
          <w:color w:val="000000"/>
          <w:szCs w:val="22"/>
        </w:rPr>
      </w:pPr>
    </w:p>
    <w:p w:rsidR="0089760B" w:rsidRDefault="0089760B" w:rsidP="00505129">
      <w:pPr>
        <w:autoSpaceDE w:val="0"/>
        <w:autoSpaceDN w:val="0"/>
        <w:adjustRightInd w:val="0"/>
        <w:spacing w:after="0" w:line="240" w:lineRule="auto"/>
        <w:rPr>
          <w:rFonts w:ascii="Arial" w:hAnsi="Arial" w:cs="Arial"/>
          <w:b/>
          <w:bCs/>
          <w:color w:val="000000"/>
          <w:szCs w:val="22"/>
        </w:rPr>
      </w:pPr>
    </w:p>
    <w:p w:rsidR="0089760B" w:rsidRDefault="0089760B"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CD3B63" w:rsidRDefault="00CD3B63" w:rsidP="00505129">
      <w:pPr>
        <w:autoSpaceDE w:val="0"/>
        <w:autoSpaceDN w:val="0"/>
        <w:adjustRightInd w:val="0"/>
        <w:spacing w:after="0" w:line="240" w:lineRule="auto"/>
        <w:rPr>
          <w:rFonts w:ascii="Arial" w:hAnsi="Arial" w:cs="Arial"/>
          <w:b/>
          <w:bCs/>
          <w:color w:val="000000"/>
          <w:szCs w:val="22"/>
        </w:rPr>
      </w:pPr>
    </w:p>
    <w:p w:rsidR="00A56671" w:rsidRPr="008E313A" w:rsidRDefault="0089760B" w:rsidP="00A56671">
      <w:pPr>
        <w:autoSpaceDE w:val="0"/>
        <w:autoSpaceDN w:val="0"/>
        <w:adjustRightInd w:val="0"/>
        <w:spacing w:after="0" w:line="240" w:lineRule="auto"/>
        <w:rPr>
          <w:rFonts w:ascii="Arial" w:hAnsi="Arial" w:cs="Arial"/>
          <w:b/>
          <w:bCs/>
          <w:szCs w:val="22"/>
        </w:rPr>
      </w:pPr>
      <w:r>
        <w:rPr>
          <w:rFonts w:ascii="Arial" w:hAnsi="Arial" w:cs="Arial"/>
          <w:b/>
          <w:bCs/>
          <w:szCs w:val="22"/>
        </w:rPr>
        <w:lastRenderedPageBreak/>
        <w:t xml:space="preserve">5.3  Enclosure - I </w:t>
      </w:r>
      <w:r w:rsidR="00A56671" w:rsidRPr="008E313A">
        <w:rPr>
          <w:rFonts w:ascii="Arial" w:hAnsi="Arial" w:cs="Arial"/>
          <w:b/>
          <w:bCs/>
          <w:szCs w:val="22"/>
        </w:rPr>
        <w:t xml:space="preserve"> Specification and Formats for capture of KYR+ Information</w:t>
      </w:r>
      <w:r w:rsidR="00B6122A" w:rsidRPr="008E313A">
        <w:rPr>
          <w:rFonts w:ascii="Arial" w:hAnsi="Arial" w:cs="Arial"/>
          <w:b/>
          <w:bCs/>
          <w:szCs w:val="22"/>
        </w:rPr>
        <w:t xml:space="preserve"> </w:t>
      </w:r>
      <w:r w:rsidR="004071DD" w:rsidRPr="008E313A">
        <w:rPr>
          <w:rFonts w:ascii="Arial" w:hAnsi="Arial" w:cs="Arial"/>
          <w:b/>
          <w:bCs/>
          <w:szCs w:val="22"/>
        </w:rPr>
        <w:t>and other related works for the issuance of SID.</w:t>
      </w:r>
    </w:p>
    <w:p w:rsidR="004071DD" w:rsidRPr="008E313A" w:rsidRDefault="004071DD" w:rsidP="00B6122A">
      <w:pPr>
        <w:autoSpaceDE w:val="0"/>
        <w:autoSpaceDN w:val="0"/>
        <w:adjustRightInd w:val="0"/>
        <w:spacing w:after="0" w:line="240" w:lineRule="auto"/>
        <w:rPr>
          <w:rFonts w:ascii="Arial" w:hAnsi="Arial" w:cs="Arial"/>
          <w:b/>
          <w:bCs/>
          <w:color w:val="00B050"/>
          <w:szCs w:val="22"/>
        </w:rPr>
      </w:pPr>
    </w:p>
    <w:p w:rsidR="00A56671" w:rsidRDefault="00AD71D5" w:rsidP="009772FC">
      <w:pPr>
        <w:autoSpaceDE w:val="0"/>
        <w:autoSpaceDN w:val="0"/>
        <w:adjustRightInd w:val="0"/>
        <w:spacing w:after="0" w:line="240" w:lineRule="auto"/>
        <w:jc w:val="both"/>
        <w:rPr>
          <w:rFonts w:ascii="Arial" w:hAnsi="Arial" w:cs="Arial"/>
          <w:color w:val="000000" w:themeColor="text1"/>
          <w:szCs w:val="22"/>
        </w:rPr>
      </w:pPr>
      <w:r w:rsidRPr="008E313A">
        <w:rPr>
          <w:rFonts w:ascii="Arial" w:hAnsi="Arial" w:cs="Arial"/>
          <w:b/>
          <w:bCs/>
          <w:color w:val="00B050"/>
          <w:szCs w:val="22"/>
        </w:rPr>
        <w:tab/>
      </w:r>
      <w:r w:rsidRPr="00FD5B10">
        <w:rPr>
          <w:rFonts w:ascii="Arial" w:hAnsi="Arial" w:cs="Arial"/>
          <w:color w:val="000000" w:themeColor="text1"/>
          <w:szCs w:val="22"/>
        </w:rPr>
        <w:t xml:space="preserve">The format for the collection of KYR + data for SID is given below as a reference.   </w:t>
      </w:r>
    </w:p>
    <w:p w:rsidR="00FD5B10" w:rsidRPr="00FD5B10" w:rsidRDefault="00FD5B10" w:rsidP="009772FC">
      <w:pPr>
        <w:autoSpaceDE w:val="0"/>
        <w:autoSpaceDN w:val="0"/>
        <w:adjustRightInd w:val="0"/>
        <w:spacing w:after="0" w:line="240" w:lineRule="auto"/>
        <w:jc w:val="both"/>
        <w:rPr>
          <w:rFonts w:ascii="Arial" w:hAnsi="Arial" w:cs="Arial"/>
          <w:color w:val="000000" w:themeColor="text1"/>
          <w:szCs w:val="22"/>
        </w:rPr>
      </w:pPr>
    </w:p>
    <w:p w:rsidR="009772FC" w:rsidRDefault="00B6122A" w:rsidP="009772FC">
      <w:pPr>
        <w:autoSpaceDE w:val="0"/>
        <w:autoSpaceDN w:val="0"/>
        <w:adjustRightInd w:val="0"/>
        <w:spacing w:after="0" w:line="240" w:lineRule="auto"/>
        <w:jc w:val="both"/>
        <w:rPr>
          <w:rFonts w:ascii="Arial" w:hAnsi="Arial" w:cs="Arial"/>
          <w:color w:val="000000" w:themeColor="text1"/>
          <w:szCs w:val="22"/>
        </w:rPr>
      </w:pPr>
      <w:r w:rsidRPr="00FD5B10">
        <w:rPr>
          <w:rFonts w:ascii="Arial" w:hAnsi="Arial" w:cs="Arial"/>
          <w:color w:val="000000" w:themeColor="text1"/>
          <w:szCs w:val="22"/>
        </w:rPr>
        <w:tab/>
        <w:t xml:space="preserve">The applications for SID shall be submitted by the seafarers online with required scanned documents.  The profoma </w:t>
      </w:r>
      <w:r w:rsidR="002B0F97" w:rsidRPr="00FD5B10">
        <w:rPr>
          <w:rFonts w:ascii="Arial" w:hAnsi="Arial" w:cs="Arial"/>
          <w:color w:val="000000" w:themeColor="text1"/>
          <w:szCs w:val="22"/>
        </w:rPr>
        <w:t>contains demographic</w:t>
      </w:r>
      <w:r w:rsidRPr="00FD5B10">
        <w:rPr>
          <w:rFonts w:ascii="Arial" w:hAnsi="Arial" w:cs="Arial"/>
          <w:color w:val="000000" w:themeColor="text1"/>
          <w:szCs w:val="22"/>
        </w:rPr>
        <w:t xml:space="preserve"> data which have been already produced by the seafarer to obtain his UID.  Therefore, the demographic </w:t>
      </w:r>
      <w:r w:rsidR="002B0F97" w:rsidRPr="00FD5B10">
        <w:rPr>
          <w:rFonts w:ascii="Arial" w:hAnsi="Arial" w:cs="Arial"/>
          <w:color w:val="000000" w:themeColor="text1"/>
          <w:szCs w:val="22"/>
        </w:rPr>
        <w:t>data in</w:t>
      </w:r>
      <w:r w:rsidR="004071DD" w:rsidRPr="00FD5B10">
        <w:rPr>
          <w:rFonts w:ascii="Arial" w:hAnsi="Arial" w:cs="Arial"/>
          <w:color w:val="000000" w:themeColor="text1"/>
          <w:szCs w:val="22"/>
        </w:rPr>
        <w:t xml:space="preserve"> exc</w:t>
      </w:r>
      <w:r w:rsidRPr="00FD5B10">
        <w:rPr>
          <w:rFonts w:ascii="Arial" w:hAnsi="Arial" w:cs="Arial"/>
          <w:color w:val="000000" w:themeColor="text1"/>
          <w:szCs w:val="22"/>
        </w:rPr>
        <w:t xml:space="preserve">ess of the above </w:t>
      </w:r>
      <w:r w:rsidR="009772FC" w:rsidRPr="00FD5B10">
        <w:rPr>
          <w:rFonts w:ascii="Arial" w:hAnsi="Arial" w:cs="Arial"/>
          <w:color w:val="000000" w:themeColor="text1"/>
          <w:szCs w:val="22"/>
        </w:rPr>
        <w:t xml:space="preserve">data </w:t>
      </w:r>
      <w:r w:rsidRPr="00FD5B10">
        <w:rPr>
          <w:rFonts w:ascii="Arial" w:hAnsi="Arial" w:cs="Arial"/>
          <w:color w:val="000000" w:themeColor="text1"/>
          <w:szCs w:val="22"/>
        </w:rPr>
        <w:t>already submitted to UID have to be now collected for SID.</w:t>
      </w:r>
      <w:r w:rsidR="009772FC" w:rsidRPr="00FD5B10">
        <w:rPr>
          <w:rFonts w:ascii="Arial" w:hAnsi="Arial" w:cs="Arial"/>
          <w:color w:val="000000" w:themeColor="text1"/>
          <w:szCs w:val="22"/>
        </w:rPr>
        <w:t xml:space="preserve"> The details of guidelines for the verification of demographic data to be collected are given in the tabulation.   </w:t>
      </w:r>
    </w:p>
    <w:p w:rsidR="00FD5B10" w:rsidRPr="00FD5B10" w:rsidRDefault="00FD5B10" w:rsidP="009772FC">
      <w:pPr>
        <w:autoSpaceDE w:val="0"/>
        <w:autoSpaceDN w:val="0"/>
        <w:adjustRightInd w:val="0"/>
        <w:spacing w:after="0" w:line="240" w:lineRule="auto"/>
        <w:jc w:val="both"/>
        <w:rPr>
          <w:rFonts w:ascii="Arial" w:hAnsi="Arial" w:cs="Arial"/>
          <w:color w:val="000000" w:themeColor="text1"/>
          <w:szCs w:val="22"/>
        </w:rPr>
      </w:pPr>
    </w:p>
    <w:p w:rsidR="00B6122A" w:rsidRPr="00FD5B10" w:rsidRDefault="009772FC" w:rsidP="009772FC">
      <w:pPr>
        <w:autoSpaceDE w:val="0"/>
        <w:autoSpaceDN w:val="0"/>
        <w:adjustRightInd w:val="0"/>
        <w:spacing w:after="0" w:line="240" w:lineRule="auto"/>
        <w:jc w:val="both"/>
        <w:rPr>
          <w:rFonts w:ascii="Arial" w:hAnsi="Arial" w:cs="Arial"/>
          <w:color w:val="000000" w:themeColor="text1"/>
          <w:szCs w:val="22"/>
        </w:rPr>
      </w:pPr>
      <w:r w:rsidRPr="00FD5B10">
        <w:rPr>
          <w:rFonts w:ascii="Arial" w:hAnsi="Arial" w:cs="Arial"/>
          <w:color w:val="000000" w:themeColor="text1"/>
          <w:szCs w:val="22"/>
        </w:rPr>
        <w:tab/>
        <w:t xml:space="preserve">Apart from collection of KYR+ details, the additional requirement for SID involves development of software for such a collection of additional data, software development for encrypting required data including biometric details from UID, supply of hardware, management of hardware </w:t>
      </w:r>
      <w:r w:rsidR="00DF2F20" w:rsidRPr="00FD5B10">
        <w:rPr>
          <w:rFonts w:ascii="Arial" w:hAnsi="Arial" w:cs="Arial"/>
          <w:color w:val="000000" w:themeColor="text1"/>
          <w:szCs w:val="22"/>
        </w:rPr>
        <w:t xml:space="preserve"> and rendering </w:t>
      </w:r>
      <w:r w:rsidRPr="00FD5B10">
        <w:rPr>
          <w:rFonts w:ascii="Arial" w:hAnsi="Arial" w:cs="Arial"/>
          <w:color w:val="000000" w:themeColor="text1"/>
          <w:szCs w:val="22"/>
        </w:rPr>
        <w:t xml:space="preserve">assistance in </w:t>
      </w:r>
      <w:r w:rsidR="00DF2F20" w:rsidRPr="00FD5B10">
        <w:rPr>
          <w:rFonts w:ascii="Arial" w:hAnsi="Arial" w:cs="Arial"/>
          <w:color w:val="000000" w:themeColor="text1"/>
          <w:szCs w:val="22"/>
        </w:rPr>
        <w:t xml:space="preserve">the </w:t>
      </w:r>
      <w:r w:rsidRPr="00FD5B10">
        <w:rPr>
          <w:rFonts w:ascii="Arial" w:hAnsi="Arial" w:cs="Arial"/>
          <w:color w:val="000000" w:themeColor="text1"/>
          <w:szCs w:val="22"/>
        </w:rPr>
        <w:t xml:space="preserve">issuance of SID.  Hence, the elaborate details of these requirements under KYR+ is given as scope of work for SID </w:t>
      </w:r>
      <w:r w:rsidR="00DF2F20" w:rsidRPr="00FD5B10">
        <w:rPr>
          <w:rFonts w:ascii="Arial" w:hAnsi="Arial" w:cs="Arial"/>
          <w:color w:val="000000" w:themeColor="text1"/>
          <w:szCs w:val="22"/>
        </w:rPr>
        <w:t xml:space="preserve">in </w:t>
      </w:r>
      <w:r w:rsidRPr="00FD5B10">
        <w:rPr>
          <w:rFonts w:ascii="Arial" w:hAnsi="Arial" w:cs="Arial"/>
          <w:color w:val="000000" w:themeColor="text1"/>
          <w:szCs w:val="22"/>
        </w:rPr>
        <w:t xml:space="preserve">Section 6.  </w:t>
      </w:r>
      <w:r w:rsidR="00B6122A" w:rsidRPr="00FD5B10">
        <w:rPr>
          <w:rFonts w:ascii="Arial" w:hAnsi="Arial" w:cs="Arial"/>
          <w:color w:val="000000" w:themeColor="text1"/>
          <w:szCs w:val="22"/>
        </w:rPr>
        <w:t xml:space="preserve">   </w:t>
      </w:r>
    </w:p>
    <w:p w:rsidR="007C0CF8" w:rsidRPr="008E313A" w:rsidRDefault="007C0CF8" w:rsidP="003A7209">
      <w:pPr>
        <w:spacing w:after="0" w:line="240" w:lineRule="auto"/>
        <w:jc w:val="center"/>
        <w:rPr>
          <w:rFonts w:ascii="Arial" w:hAnsi="Arial" w:cs="Arial"/>
          <w:b/>
          <w:bCs/>
          <w:szCs w:val="22"/>
        </w:rPr>
      </w:pPr>
      <w:r w:rsidRPr="008E313A">
        <w:rPr>
          <w:rFonts w:ascii="Arial" w:hAnsi="Arial" w:cs="Arial"/>
          <w:b/>
          <w:bCs/>
          <w:szCs w:val="22"/>
        </w:rPr>
        <w:t>GOVERNMENT OF INDIA</w:t>
      </w:r>
    </w:p>
    <w:p w:rsidR="007C0CF8" w:rsidRPr="008E313A" w:rsidRDefault="007C0CF8" w:rsidP="003A7209">
      <w:pPr>
        <w:spacing w:after="0" w:line="240" w:lineRule="auto"/>
        <w:jc w:val="center"/>
        <w:rPr>
          <w:rFonts w:ascii="Arial" w:hAnsi="Arial" w:cs="Arial"/>
          <w:b/>
          <w:bCs/>
          <w:szCs w:val="22"/>
        </w:rPr>
      </w:pPr>
      <w:r w:rsidRPr="008E313A">
        <w:rPr>
          <w:rFonts w:ascii="Arial" w:hAnsi="Arial" w:cs="Arial"/>
          <w:b/>
          <w:bCs/>
          <w:szCs w:val="22"/>
        </w:rPr>
        <w:t>MINISTRY OF SHIPPING</w:t>
      </w:r>
    </w:p>
    <w:p w:rsidR="007C0CF8" w:rsidRPr="008E313A" w:rsidRDefault="007C0CF8" w:rsidP="003A7209">
      <w:pPr>
        <w:spacing w:after="0" w:line="240" w:lineRule="auto"/>
        <w:jc w:val="center"/>
        <w:rPr>
          <w:rFonts w:ascii="Arial" w:hAnsi="Arial" w:cs="Arial"/>
          <w:b/>
          <w:bCs/>
          <w:szCs w:val="22"/>
          <w:u w:val="single"/>
        </w:rPr>
      </w:pPr>
      <w:r w:rsidRPr="008E313A">
        <w:rPr>
          <w:rFonts w:ascii="Arial" w:hAnsi="Arial" w:cs="Arial"/>
          <w:b/>
          <w:bCs/>
          <w:szCs w:val="22"/>
          <w:u w:val="single"/>
        </w:rPr>
        <w:t>APLLICATION FORM FOR SEAFARERS IDENTITY DOCUMENT (SID)</w:t>
      </w:r>
    </w:p>
    <w:p w:rsidR="007C0CF8" w:rsidRPr="008E313A" w:rsidRDefault="007C0CF8" w:rsidP="003A7209">
      <w:pPr>
        <w:spacing w:after="0" w:line="240" w:lineRule="auto"/>
        <w:jc w:val="center"/>
        <w:rPr>
          <w:rFonts w:ascii="Arial" w:hAnsi="Arial" w:cs="Arial"/>
          <w:b/>
          <w:bCs/>
          <w:szCs w:val="22"/>
        </w:rPr>
      </w:pPr>
      <w:r w:rsidRPr="008E313A">
        <w:rPr>
          <w:rFonts w:ascii="Arial" w:hAnsi="Arial" w:cs="Arial"/>
          <w:b/>
          <w:bCs/>
          <w:szCs w:val="22"/>
        </w:rPr>
        <w:t>READ INSTRUCTIONS CAREFULLY BEFORE FILLING UP THE APPLICATION FORM</w:t>
      </w:r>
    </w:p>
    <w:p w:rsidR="007C0CF8" w:rsidRPr="008E313A" w:rsidRDefault="007C0CF8" w:rsidP="007C0CF8">
      <w:pPr>
        <w:spacing w:line="240" w:lineRule="auto"/>
        <w:rPr>
          <w:rFonts w:ascii="Arial" w:hAnsi="Arial" w:cs="Arial"/>
          <w:b/>
          <w:bCs/>
          <w:szCs w:val="22"/>
        </w:rPr>
      </w:pPr>
      <w:r w:rsidRPr="008E313A">
        <w:rPr>
          <w:rFonts w:ascii="Arial" w:hAnsi="Arial" w:cs="Arial"/>
          <w:b/>
          <w:bCs/>
          <w:szCs w:val="22"/>
        </w:rPr>
        <w:t xml:space="preserve">BANK CHALLAN DETAILS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8"/>
      </w:tblGrid>
      <w:tr w:rsidR="007C0CF8" w:rsidRPr="008E313A" w:rsidTr="00013D23">
        <w:tc>
          <w:tcPr>
            <w:tcW w:w="10548" w:type="dxa"/>
          </w:tcPr>
          <w:p w:rsidR="007C0CF8" w:rsidRPr="008E313A" w:rsidRDefault="007C0CF8" w:rsidP="005F44AC">
            <w:pPr>
              <w:jc w:val="center"/>
              <w:rPr>
                <w:rFonts w:ascii="Arial" w:hAnsi="Arial" w:cs="Arial"/>
                <w:b/>
                <w:bCs/>
                <w:szCs w:val="22"/>
              </w:rPr>
            </w:pPr>
          </w:p>
          <w:p w:rsidR="007C0CF8" w:rsidRPr="008E313A" w:rsidRDefault="007C0CF8" w:rsidP="005F44AC">
            <w:pPr>
              <w:jc w:val="center"/>
              <w:rPr>
                <w:rFonts w:ascii="Arial" w:hAnsi="Arial" w:cs="Arial"/>
                <w:b/>
                <w:bCs/>
                <w:szCs w:val="22"/>
              </w:rPr>
            </w:pPr>
            <w:r w:rsidRPr="008E313A">
              <w:rPr>
                <w:rFonts w:ascii="Arial" w:hAnsi="Arial" w:cs="Arial"/>
                <w:b/>
                <w:bCs/>
                <w:szCs w:val="22"/>
              </w:rPr>
              <w:t>TO BE FILLED BY THE APPLICANT</w:t>
            </w:r>
          </w:p>
          <w:p w:rsidR="007C0CF8" w:rsidRPr="008E313A" w:rsidRDefault="007C0CF8" w:rsidP="005F44AC">
            <w:pPr>
              <w:jc w:val="center"/>
              <w:rPr>
                <w:rFonts w:ascii="Arial" w:hAnsi="Arial" w:cs="Arial"/>
                <w:b/>
                <w:bCs/>
                <w:szCs w:val="22"/>
              </w:rPr>
            </w:pPr>
          </w:p>
          <w:p w:rsidR="007C0CF8" w:rsidRPr="008E313A" w:rsidRDefault="007C0CF8" w:rsidP="005F44AC">
            <w:pPr>
              <w:rPr>
                <w:rFonts w:ascii="Arial" w:hAnsi="Arial" w:cs="Arial"/>
                <w:szCs w:val="22"/>
              </w:rPr>
            </w:pPr>
            <w:r w:rsidRPr="008E313A">
              <w:rPr>
                <w:rFonts w:ascii="Arial" w:hAnsi="Arial" w:cs="Arial"/>
                <w:szCs w:val="22"/>
              </w:rPr>
              <w:t>BANK CHALLAN NO:</w:t>
            </w:r>
            <w:r w:rsidRPr="008E313A">
              <w:rPr>
                <w:rFonts w:ascii="Arial" w:hAnsi="Arial" w:cs="Arial"/>
                <w:b/>
                <w:bCs/>
                <w:szCs w:val="22"/>
              </w:rPr>
              <w:t xml:space="preserve"> _________________________  </w:t>
            </w:r>
            <w:r w:rsidRPr="008E313A">
              <w:rPr>
                <w:rFonts w:ascii="Arial" w:hAnsi="Arial" w:cs="Arial"/>
                <w:szCs w:val="22"/>
              </w:rPr>
              <w:t>Dated : ____________________</w:t>
            </w:r>
          </w:p>
          <w:p w:rsidR="007C0CF8" w:rsidRPr="008E313A" w:rsidRDefault="007C0CF8" w:rsidP="005F44AC">
            <w:pPr>
              <w:rPr>
                <w:rFonts w:ascii="Arial" w:hAnsi="Arial" w:cs="Arial"/>
                <w:szCs w:val="22"/>
              </w:rPr>
            </w:pPr>
          </w:p>
          <w:p w:rsidR="007C0CF8" w:rsidRPr="008E313A" w:rsidRDefault="007C0CF8" w:rsidP="005F44AC">
            <w:pPr>
              <w:contextualSpacing/>
              <w:rPr>
                <w:rFonts w:ascii="Arial" w:hAnsi="Arial" w:cs="Arial"/>
                <w:szCs w:val="22"/>
              </w:rPr>
            </w:pPr>
            <w:r w:rsidRPr="008E313A">
              <w:rPr>
                <w:rFonts w:ascii="Arial" w:hAnsi="Arial" w:cs="Arial"/>
                <w:szCs w:val="22"/>
              </w:rPr>
              <w:t xml:space="preserve">Amount: ____________________________________ Bank/ </w:t>
            </w:r>
          </w:p>
          <w:p w:rsidR="007C0CF8" w:rsidRPr="008E313A" w:rsidRDefault="007C0CF8" w:rsidP="005F44AC">
            <w:pPr>
              <w:contextualSpacing/>
              <w:rPr>
                <w:rFonts w:ascii="Arial" w:hAnsi="Arial" w:cs="Arial"/>
                <w:b/>
                <w:bCs/>
                <w:szCs w:val="22"/>
              </w:rPr>
            </w:pPr>
            <w:r w:rsidRPr="008E313A">
              <w:rPr>
                <w:rFonts w:ascii="Arial" w:hAnsi="Arial" w:cs="Arial"/>
                <w:b/>
                <w:bCs/>
                <w:szCs w:val="22"/>
              </w:rPr>
              <w:t xml:space="preserve">                                                                                       </w:t>
            </w:r>
            <w:r w:rsidRPr="008E313A">
              <w:rPr>
                <w:rFonts w:ascii="Arial" w:hAnsi="Arial" w:cs="Arial"/>
                <w:szCs w:val="22"/>
              </w:rPr>
              <w:t>Branch: ____________________</w:t>
            </w:r>
          </w:p>
          <w:p w:rsidR="007C0CF8" w:rsidRPr="008E313A" w:rsidRDefault="007C0CF8" w:rsidP="005F44AC">
            <w:pPr>
              <w:jc w:val="center"/>
              <w:rPr>
                <w:rFonts w:ascii="Arial" w:hAnsi="Arial" w:cs="Arial"/>
                <w:b/>
                <w:bCs/>
                <w:szCs w:val="22"/>
              </w:rPr>
            </w:pPr>
          </w:p>
        </w:tc>
      </w:tr>
    </w:tbl>
    <w:p w:rsidR="007C0CF8" w:rsidRPr="008E313A" w:rsidRDefault="007C0CF8" w:rsidP="007C0CF8">
      <w:pPr>
        <w:spacing w:after="0" w:line="240" w:lineRule="auto"/>
        <w:rPr>
          <w:rFonts w:ascii="Arial" w:hAnsi="Arial" w:cs="Arial"/>
          <w:b/>
          <w:bCs/>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21" style="position:absolute;margin-left:441.55pt;margin-top:3.05pt;width:7.15pt;height:7.15pt;z-index:251964416"/>
        </w:pict>
      </w:r>
      <w:r>
        <w:rPr>
          <w:rFonts w:ascii="Arial" w:hAnsi="Arial" w:cs="Arial"/>
          <w:noProof/>
          <w:szCs w:val="22"/>
        </w:rPr>
        <w:pict>
          <v:rect id="_x0000_s1420" style="position:absolute;margin-left:265.6pt;margin-top:3.05pt;width:7.15pt;height:7.15pt;z-index:251963392"/>
        </w:pict>
      </w:r>
      <w:r>
        <w:rPr>
          <w:rFonts w:ascii="Arial" w:hAnsi="Arial" w:cs="Arial"/>
          <w:noProof/>
          <w:szCs w:val="22"/>
        </w:rPr>
        <w:pict>
          <v:rect id="_x0000_s1419" style="position:absolute;margin-left:61.35pt;margin-top:3.05pt;width:7.15pt;height:7.15pt;z-index:251962368"/>
        </w:pict>
      </w:r>
      <w:r w:rsidR="007C0CF8" w:rsidRPr="00FD5B10">
        <w:rPr>
          <w:rFonts w:ascii="Arial" w:hAnsi="Arial" w:cs="Arial"/>
          <w:szCs w:val="22"/>
        </w:rPr>
        <w:t xml:space="preserve">Category I                                          </w:t>
      </w:r>
      <w:r w:rsidR="003A7209" w:rsidRPr="00FD5B10">
        <w:rPr>
          <w:rFonts w:ascii="Arial" w:hAnsi="Arial" w:cs="Arial"/>
          <w:szCs w:val="22"/>
        </w:rPr>
        <w:t xml:space="preserve">     </w:t>
      </w:r>
      <w:r w:rsidR="007C0CF8" w:rsidRPr="00FD5B10">
        <w:rPr>
          <w:rFonts w:ascii="Arial" w:hAnsi="Arial" w:cs="Arial"/>
          <w:szCs w:val="22"/>
        </w:rPr>
        <w:t xml:space="preserve"> Category II                                        </w:t>
      </w:r>
      <w:r w:rsidR="003A7209" w:rsidRPr="00FD5B10">
        <w:rPr>
          <w:rFonts w:ascii="Arial" w:hAnsi="Arial" w:cs="Arial"/>
          <w:szCs w:val="22"/>
        </w:rPr>
        <w:t xml:space="preserve">        </w:t>
      </w:r>
      <w:r w:rsidR="007C0CF8" w:rsidRPr="00FD5B10">
        <w:rPr>
          <w:rFonts w:ascii="Arial" w:hAnsi="Arial" w:cs="Arial"/>
          <w:szCs w:val="22"/>
        </w:rPr>
        <w:t>Category III</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8"/>
      </w:tblGrid>
      <w:tr w:rsidR="007C0CF8" w:rsidRPr="00FD5B10" w:rsidTr="00013D23">
        <w:tc>
          <w:tcPr>
            <w:tcW w:w="10548" w:type="dxa"/>
          </w:tcPr>
          <w:p w:rsidR="007C0CF8" w:rsidRPr="00FD5B10" w:rsidRDefault="007C0CF8" w:rsidP="005F44AC">
            <w:pPr>
              <w:rPr>
                <w:rFonts w:ascii="Arial" w:hAnsi="Arial" w:cs="Arial"/>
                <w:szCs w:val="22"/>
              </w:rPr>
            </w:pPr>
          </w:p>
          <w:p w:rsidR="007C0CF8" w:rsidRPr="00FD5B10" w:rsidRDefault="007C0CF8" w:rsidP="005F44AC">
            <w:pPr>
              <w:rPr>
                <w:rFonts w:ascii="Arial" w:hAnsi="Arial" w:cs="Arial"/>
                <w:szCs w:val="22"/>
              </w:rPr>
            </w:pPr>
            <w:r w:rsidRPr="00FD5B10">
              <w:rPr>
                <w:rFonts w:ascii="Arial" w:hAnsi="Arial" w:cs="Arial"/>
                <w:szCs w:val="22"/>
              </w:rPr>
              <w:t>1. CDC No: _________________  Date of Issue: _____________ Expiry Date: ____________</w:t>
            </w:r>
          </w:p>
          <w:p w:rsidR="007C0CF8" w:rsidRPr="00FD5B10" w:rsidRDefault="007C0CF8" w:rsidP="005F44AC">
            <w:pPr>
              <w:rPr>
                <w:rFonts w:ascii="Arial" w:hAnsi="Arial" w:cs="Arial"/>
                <w:szCs w:val="22"/>
              </w:rPr>
            </w:pPr>
          </w:p>
          <w:p w:rsidR="007C0CF8" w:rsidRPr="00FD5B10" w:rsidRDefault="007C0CF8" w:rsidP="005F44AC">
            <w:pPr>
              <w:rPr>
                <w:rFonts w:ascii="Arial" w:hAnsi="Arial" w:cs="Arial"/>
                <w:szCs w:val="22"/>
              </w:rPr>
            </w:pPr>
            <w:r w:rsidRPr="00FD5B10">
              <w:rPr>
                <w:rFonts w:ascii="Arial" w:hAnsi="Arial" w:cs="Arial"/>
                <w:szCs w:val="22"/>
              </w:rPr>
              <w:t>2. Rank in which CDC was issued: ____________________________________</w:t>
            </w:r>
          </w:p>
          <w:p w:rsidR="007C0CF8" w:rsidRPr="00FD5B10" w:rsidRDefault="007C0CF8" w:rsidP="005F44AC">
            <w:pPr>
              <w:rPr>
                <w:rFonts w:ascii="Arial" w:hAnsi="Arial" w:cs="Arial"/>
                <w:szCs w:val="22"/>
              </w:rPr>
            </w:pPr>
          </w:p>
          <w:p w:rsidR="007C0CF8" w:rsidRPr="00FD5B10" w:rsidRDefault="007C0CF8" w:rsidP="005F44AC">
            <w:pPr>
              <w:rPr>
                <w:rFonts w:ascii="Arial" w:hAnsi="Arial" w:cs="Arial"/>
                <w:szCs w:val="22"/>
              </w:rPr>
            </w:pPr>
            <w:r w:rsidRPr="00FD5B10">
              <w:rPr>
                <w:rFonts w:ascii="Arial" w:hAnsi="Arial" w:cs="Arial"/>
                <w:szCs w:val="22"/>
              </w:rPr>
              <w:t>3. INDOS No:________________ Date of Issue: _______________</w:t>
            </w:r>
          </w:p>
          <w:p w:rsidR="007C0CF8" w:rsidRPr="00FD5B10" w:rsidRDefault="007C0CF8" w:rsidP="005F44AC">
            <w:pPr>
              <w:rPr>
                <w:rFonts w:ascii="Arial" w:hAnsi="Arial" w:cs="Arial"/>
                <w:szCs w:val="22"/>
              </w:rPr>
            </w:pPr>
          </w:p>
        </w:tc>
      </w:tr>
    </w:tbl>
    <w:p w:rsidR="007C0CF8" w:rsidRPr="00FD5B10" w:rsidRDefault="007C0CF8" w:rsidP="007C0CF8">
      <w:pPr>
        <w:spacing w:after="0" w:line="240" w:lineRule="auto"/>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lastRenderedPageBreak/>
        <w:pict>
          <v:rect id="_x0000_s1431" style="position:absolute;margin-left:61.35pt;margin-top:0;width:7.15pt;height:7.9pt;flip:x;z-index:251974656"/>
        </w:pict>
      </w:r>
      <w:r w:rsidR="007C0CF8" w:rsidRPr="00FD5B10">
        <w:rPr>
          <w:rFonts w:ascii="Arial" w:hAnsi="Arial" w:cs="Arial"/>
          <w:szCs w:val="22"/>
        </w:rPr>
        <w:t xml:space="preserve">Category II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8"/>
      </w:tblGrid>
      <w:tr w:rsidR="007C0CF8" w:rsidRPr="00FD5B10" w:rsidTr="00013D23">
        <w:tc>
          <w:tcPr>
            <w:tcW w:w="10548" w:type="dxa"/>
          </w:tcPr>
          <w:p w:rsidR="007C0CF8" w:rsidRPr="00FD5B10" w:rsidRDefault="007C0CF8" w:rsidP="005F44AC">
            <w:pPr>
              <w:rPr>
                <w:rFonts w:ascii="Arial" w:hAnsi="Arial" w:cs="Arial"/>
                <w:szCs w:val="22"/>
              </w:rPr>
            </w:pPr>
          </w:p>
          <w:p w:rsidR="007C0CF8" w:rsidRPr="00FD5B10" w:rsidRDefault="007C0CF8" w:rsidP="005F44AC">
            <w:pPr>
              <w:rPr>
                <w:rFonts w:ascii="Arial" w:hAnsi="Arial" w:cs="Arial"/>
                <w:szCs w:val="22"/>
              </w:rPr>
            </w:pPr>
            <w:r w:rsidRPr="00FD5B10">
              <w:rPr>
                <w:rFonts w:ascii="Arial" w:hAnsi="Arial" w:cs="Arial"/>
                <w:szCs w:val="22"/>
              </w:rPr>
              <w:t>4. Details of Sea Service Experience</w:t>
            </w:r>
          </w:p>
          <w:p w:rsidR="007C0CF8" w:rsidRPr="00FD5B10" w:rsidRDefault="007C0CF8" w:rsidP="005F44AC">
            <w:pPr>
              <w:rPr>
                <w:rFonts w:ascii="Arial" w:hAnsi="Arial" w:cs="Arial"/>
                <w:szCs w:val="22"/>
              </w:rPr>
            </w:pPr>
          </w:p>
          <w:p w:rsidR="007C0CF8" w:rsidRPr="00FD5B10" w:rsidRDefault="007C0CF8" w:rsidP="00A4597D">
            <w:pPr>
              <w:pStyle w:val="ListParagraph"/>
              <w:numPr>
                <w:ilvl w:val="0"/>
                <w:numId w:val="14"/>
              </w:numPr>
              <w:rPr>
                <w:rFonts w:ascii="Arial" w:hAnsi="Arial" w:cs="Arial"/>
                <w:szCs w:val="22"/>
              </w:rPr>
            </w:pPr>
            <w:r w:rsidRPr="00FD5B10">
              <w:rPr>
                <w:rFonts w:ascii="Arial" w:hAnsi="Arial" w:cs="Arial"/>
                <w:szCs w:val="22"/>
              </w:rPr>
              <w:t>From ______________________  to ______________________</w:t>
            </w:r>
          </w:p>
          <w:p w:rsidR="007C0CF8" w:rsidRPr="00FD5B10" w:rsidRDefault="007C0CF8" w:rsidP="005F44AC">
            <w:pPr>
              <w:pStyle w:val="ListParagraph"/>
              <w:rPr>
                <w:rFonts w:ascii="Arial" w:hAnsi="Arial" w:cs="Arial"/>
                <w:szCs w:val="22"/>
              </w:rPr>
            </w:pPr>
          </w:p>
          <w:p w:rsidR="007C0CF8" w:rsidRPr="00FD5B10" w:rsidRDefault="007C0CF8" w:rsidP="00A4597D">
            <w:pPr>
              <w:pStyle w:val="ListParagraph"/>
              <w:numPr>
                <w:ilvl w:val="0"/>
                <w:numId w:val="14"/>
              </w:numPr>
              <w:rPr>
                <w:rFonts w:ascii="Arial" w:hAnsi="Arial" w:cs="Arial"/>
                <w:szCs w:val="22"/>
              </w:rPr>
            </w:pPr>
            <w:r w:rsidRPr="00FD5B10">
              <w:rPr>
                <w:rFonts w:ascii="Arial" w:hAnsi="Arial" w:cs="Arial"/>
                <w:szCs w:val="22"/>
              </w:rPr>
              <w:t>Name of the Ship ___________________________    IMO No: ____________________</w:t>
            </w:r>
          </w:p>
          <w:p w:rsidR="007C0CF8" w:rsidRPr="00FD5B10" w:rsidRDefault="007C0CF8" w:rsidP="005F44AC">
            <w:pPr>
              <w:pStyle w:val="ListParagraph"/>
              <w:rPr>
                <w:rFonts w:ascii="Arial" w:hAnsi="Arial" w:cs="Arial"/>
                <w:szCs w:val="22"/>
              </w:rPr>
            </w:pPr>
          </w:p>
          <w:p w:rsidR="007C0CF8" w:rsidRPr="00FD5B10" w:rsidRDefault="007C0CF8" w:rsidP="00A4597D">
            <w:pPr>
              <w:pStyle w:val="ListParagraph"/>
              <w:numPr>
                <w:ilvl w:val="0"/>
                <w:numId w:val="14"/>
              </w:numPr>
              <w:rPr>
                <w:rFonts w:ascii="Arial" w:hAnsi="Arial" w:cs="Arial"/>
                <w:szCs w:val="22"/>
              </w:rPr>
            </w:pPr>
            <w:r w:rsidRPr="00FD5B10">
              <w:rPr>
                <w:rFonts w:ascii="Arial" w:hAnsi="Arial" w:cs="Arial"/>
                <w:szCs w:val="22"/>
              </w:rPr>
              <w:t>Details of Employer: _____________________________________________________</w:t>
            </w:r>
          </w:p>
          <w:p w:rsidR="007C0CF8" w:rsidRPr="00FD5B10" w:rsidRDefault="007C0CF8" w:rsidP="005F44AC">
            <w:pPr>
              <w:pStyle w:val="ListParagraph"/>
              <w:rPr>
                <w:rFonts w:ascii="Arial" w:hAnsi="Arial" w:cs="Arial"/>
                <w:szCs w:val="22"/>
              </w:rPr>
            </w:pPr>
          </w:p>
          <w:p w:rsidR="007C0CF8" w:rsidRPr="00FD5B10" w:rsidRDefault="007C0CF8" w:rsidP="005F44AC">
            <w:pPr>
              <w:pStyle w:val="ListParagraph"/>
              <w:rPr>
                <w:rFonts w:ascii="Arial" w:hAnsi="Arial" w:cs="Arial"/>
                <w:szCs w:val="22"/>
              </w:rPr>
            </w:pPr>
            <w:r w:rsidRPr="00FD5B10">
              <w:rPr>
                <w:rFonts w:ascii="Arial" w:hAnsi="Arial" w:cs="Arial"/>
                <w:szCs w:val="22"/>
              </w:rPr>
              <w:t>(with Address, Tel/Fax No)_______________________________________________</w:t>
            </w:r>
          </w:p>
          <w:p w:rsidR="007C0CF8" w:rsidRPr="00FD5B10" w:rsidRDefault="007C0CF8" w:rsidP="005F44AC">
            <w:pPr>
              <w:rPr>
                <w:rFonts w:ascii="Arial" w:hAnsi="Arial" w:cs="Arial"/>
                <w:szCs w:val="22"/>
              </w:rPr>
            </w:pPr>
          </w:p>
        </w:tc>
      </w:tr>
    </w:tbl>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32" style="position:absolute;margin-left:61.35pt;margin-top:3.05pt;width:7.15pt;height:7.15pt;z-index:251975680;mso-position-horizontal-relative:text;mso-position-vertical-relative:text"/>
        </w:pict>
      </w:r>
      <w:r w:rsidR="007C0CF8" w:rsidRPr="00FD5B10">
        <w:rPr>
          <w:rFonts w:ascii="Arial" w:hAnsi="Arial" w:cs="Arial"/>
          <w:szCs w:val="22"/>
        </w:rPr>
        <w:t>Category III</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8"/>
      </w:tblGrid>
      <w:tr w:rsidR="007C0CF8" w:rsidRPr="00FD5B10" w:rsidTr="00013D23">
        <w:tc>
          <w:tcPr>
            <w:tcW w:w="10548" w:type="dxa"/>
          </w:tcPr>
          <w:p w:rsidR="007C0CF8" w:rsidRPr="00FD5B10" w:rsidRDefault="007C0CF8" w:rsidP="005F44AC">
            <w:pPr>
              <w:rPr>
                <w:rFonts w:ascii="Arial" w:hAnsi="Arial" w:cs="Arial"/>
                <w:szCs w:val="22"/>
              </w:rPr>
            </w:pPr>
          </w:p>
          <w:p w:rsidR="007C0CF8" w:rsidRPr="00FD5B10" w:rsidRDefault="007C0CF8" w:rsidP="005F44AC">
            <w:pPr>
              <w:rPr>
                <w:rFonts w:ascii="Arial" w:hAnsi="Arial" w:cs="Arial"/>
                <w:szCs w:val="22"/>
              </w:rPr>
            </w:pPr>
            <w:r w:rsidRPr="00FD5B10">
              <w:rPr>
                <w:rFonts w:ascii="Arial" w:hAnsi="Arial" w:cs="Arial"/>
                <w:szCs w:val="22"/>
              </w:rPr>
              <w:t xml:space="preserve">5. Details of proficiency/ Qualification Certificate in the Professional   </w:t>
            </w:r>
          </w:p>
          <w:p w:rsidR="007C0CF8" w:rsidRPr="00FD5B10" w:rsidRDefault="007C0CF8" w:rsidP="005F44AC">
            <w:pPr>
              <w:rPr>
                <w:rFonts w:ascii="Arial" w:hAnsi="Arial" w:cs="Arial"/>
                <w:szCs w:val="22"/>
              </w:rPr>
            </w:pPr>
          </w:p>
          <w:p w:rsidR="007C0CF8" w:rsidRPr="00FD5B10" w:rsidRDefault="007C0CF8" w:rsidP="005F44AC">
            <w:pPr>
              <w:rPr>
                <w:rFonts w:ascii="Arial" w:hAnsi="Arial" w:cs="Arial"/>
                <w:szCs w:val="22"/>
              </w:rPr>
            </w:pPr>
            <w:r w:rsidRPr="00FD5B10">
              <w:rPr>
                <w:rFonts w:ascii="Arial" w:hAnsi="Arial" w:cs="Arial"/>
                <w:szCs w:val="22"/>
              </w:rPr>
              <w:t xml:space="preserve">       Category:__________________________________________________________________ </w:t>
            </w:r>
          </w:p>
          <w:p w:rsidR="007C0CF8" w:rsidRPr="00FD5B10" w:rsidRDefault="007C0CF8" w:rsidP="005F44AC">
            <w:pPr>
              <w:rPr>
                <w:rFonts w:ascii="Arial" w:hAnsi="Arial" w:cs="Arial"/>
                <w:szCs w:val="22"/>
              </w:rPr>
            </w:pPr>
          </w:p>
          <w:p w:rsidR="007C0CF8" w:rsidRPr="00FD5B10" w:rsidRDefault="007C0CF8" w:rsidP="005F44AC">
            <w:pPr>
              <w:rPr>
                <w:rFonts w:ascii="Arial" w:hAnsi="Arial" w:cs="Arial"/>
                <w:szCs w:val="22"/>
              </w:rPr>
            </w:pPr>
            <w:r w:rsidRPr="00FD5B10">
              <w:rPr>
                <w:rFonts w:ascii="Arial" w:hAnsi="Arial" w:cs="Arial"/>
                <w:szCs w:val="22"/>
              </w:rPr>
              <w:t>6. Details of Experience:</w:t>
            </w:r>
          </w:p>
          <w:p w:rsidR="007C0CF8" w:rsidRPr="00FD5B10" w:rsidRDefault="007C0CF8" w:rsidP="005F44AC">
            <w:pPr>
              <w:rPr>
                <w:rFonts w:ascii="Arial" w:hAnsi="Arial" w:cs="Arial"/>
                <w:szCs w:val="22"/>
              </w:rPr>
            </w:pPr>
          </w:p>
          <w:p w:rsidR="007C0CF8" w:rsidRPr="00FD5B10" w:rsidRDefault="007C0CF8" w:rsidP="00A4597D">
            <w:pPr>
              <w:pStyle w:val="ListParagraph"/>
              <w:numPr>
                <w:ilvl w:val="0"/>
                <w:numId w:val="15"/>
              </w:numPr>
              <w:rPr>
                <w:rFonts w:ascii="Arial" w:hAnsi="Arial" w:cs="Arial"/>
                <w:szCs w:val="22"/>
              </w:rPr>
            </w:pPr>
            <w:r w:rsidRPr="00FD5B10">
              <w:rPr>
                <w:rFonts w:ascii="Arial" w:hAnsi="Arial" w:cs="Arial"/>
                <w:szCs w:val="22"/>
              </w:rPr>
              <w:t>Certificate No.______________________ Dated: ____________________________</w:t>
            </w:r>
          </w:p>
          <w:p w:rsidR="007C0CF8" w:rsidRPr="00FD5B10" w:rsidRDefault="007C0CF8" w:rsidP="005F44AC">
            <w:pPr>
              <w:rPr>
                <w:rFonts w:ascii="Arial" w:hAnsi="Arial" w:cs="Arial"/>
                <w:szCs w:val="22"/>
              </w:rPr>
            </w:pPr>
          </w:p>
          <w:p w:rsidR="007C0CF8" w:rsidRPr="00FD5B10" w:rsidRDefault="007C0CF8" w:rsidP="00A4597D">
            <w:pPr>
              <w:pStyle w:val="ListParagraph"/>
              <w:numPr>
                <w:ilvl w:val="0"/>
                <w:numId w:val="15"/>
              </w:numPr>
              <w:rPr>
                <w:rFonts w:ascii="Arial" w:hAnsi="Arial" w:cs="Arial"/>
                <w:szCs w:val="22"/>
              </w:rPr>
            </w:pPr>
            <w:r w:rsidRPr="00FD5B10">
              <w:rPr>
                <w:rFonts w:ascii="Arial" w:hAnsi="Arial" w:cs="Arial"/>
                <w:szCs w:val="22"/>
              </w:rPr>
              <w:t xml:space="preserve">Name of Employer(with address/ telephone/e-mail </w:t>
            </w:r>
          </w:p>
          <w:p w:rsidR="007C0CF8" w:rsidRPr="00FD5B10" w:rsidRDefault="007C0CF8" w:rsidP="005F44AC">
            <w:pPr>
              <w:pStyle w:val="ListParagraph"/>
              <w:rPr>
                <w:rFonts w:ascii="Arial" w:hAnsi="Arial" w:cs="Arial"/>
                <w:szCs w:val="22"/>
              </w:rPr>
            </w:pPr>
          </w:p>
          <w:p w:rsidR="007C0CF8" w:rsidRPr="00FD5B10" w:rsidRDefault="007C0CF8" w:rsidP="005F44AC">
            <w:pPr>
              <w:pStyle w:val="ListParagraph"/>
              <w:rPr>
                <w:rFonts w:ascii="Arial" w:hAnsi="Arial" w:cs="Arial"/>
                <w:szCs w:val="22"/>
              </w:rPr>
            </w:pPr>
            <w:r w:rsidRPr="00FD5B10">
              <w:rPr>
                <w:rFonts w:ascii="Arial" w:hAnsi="Arial" w:cs="Arial"/>
                <w:szCs w:val="22"/>
              </w:rPr>
              <w:t>address):____________________________________________________________</w:t>
            </w:r>
          </w:p>
          <w:p w:rsidR="007C0CF8" w:rsidRPr="00FD5B10" w:rsidRDefault="007C0CF8" w:rsidP="005F44AC">
            <w:pPr>
              <w:pStyle w:val="ListParagraph"/>
              <w:ind w:left="90"/>
              <w:rPr>
                <w:rFonts w:ascii="Arial" w:hAnsi="Arial" w:cs="Arial"/>
                <w:szCs w:val="22"/>
              </w:rPr>
            </w:pPr>
          </w:p>
          <w:p w:rsidR="007C0CF8" w:rsidRPr="00FD5B10" w:rsidRDefault="007C0CF8" w:rsidP="005F44AC">
            <w:pPr>
              <w:pStyle w:val="ListParagraph"/>
              <w:ind w:left="90"/>
              <w:rPr>
                <w:rFonts w:ascii="Arial" w:hAnsi="Arial" w:cs="Arial"/>
                <w:szCs w:val="22"/>
              </w:rPr>
            </w:pPr>
            <w:r w:rsidRPr="00FD5B10">
              <w:rPr>
                <w:rFonts w:ascii="Arial" w:hAnsi="Arial" w:cs="Arial"/>
                <w:szCs w:val="22"/>
              </w:rPr>
              <w:t>7.  Details of letter of engagement/      /       from ship owner/ employer for engagement contract</w:t>
            </w:r>
          </w:p>
          <w:p w:rsidR="007C0CF8" w:rsidRPr="00FD5B10" w:rsidRDefault="007C0CF8" w:rsidP="005F44AC">
            <w:pPr>
              <w:pStyle w:val="ListParagraph"/>
              <w:ind w:left="90"/>
              <w:rPr>
                <w:rFonts w:ascii="Arial" w:hAnsi="Arial" w:cs="Arial"/>
                <w:szCs w:val="22"/>
              </w:rPr>
            </w:pPr>
          </w:p>
          <w:p w:rsidR="007C0CF8" w:rsidRPr="00FD5B10" w:rsidRDefault="007C0CF8" w:rsidP="005F44AC">
            <w:pPr>
              <w:pStyle w:val="ListParagraph"/>
              <w:ind w:left="90"/>
              <w:rPr>
                <w:rFonts w:ascii="Arial" w:hAnsi="Arial" w:cs="Arial"/>
                <w:szCs w:val="22"/>
              </w:rPr>
            </w:pPr>
            <w:r w:rsidRPr="00FD5B10">
              <w:rPr>
                <w:rFonts w:ascii="Arial" w:hAnsi="Arial" w:cs="Arial"/>
                <w:szCs w:val="22"/>
              </w:rPr>
              <w:t>on board ship___________________________________________________________________</w:t>
            </w:r>
          </w:p>
          <w:p w:rsidR="007C0CF8" w:rsidRPr="00FD5B10" w:rsidRDefault="007C0CF8" w:rsidP="005F44AC">
            <w:pPr>
              <w:rPr>
                <w:rFonts w:ascii="Arial" w:hAnsi="Arial" w:cs="Arial"/>
                <w:szCs w:val="22"/>
              </w:rPr>
            </w:pPr>
          </w:p>
          <w:p w:rsidR="007C0CF8" w:rsidRPr="00FD5B10" w:rsidRDefault="007C0CF8" w:rsidP="005F44AC">
            <w:pPr>
              <w:rPr>
                <w:rFonts w:ascii="Arial" w:hAnsi="Arial" w:cs="Arial"/>
                <w:szCs w:val="22"/>
              </w:rPr>
            </w:pPr>
            <w:r w:rsidRPr="00FD5B10">
              <w:rPr>
                <w:rFonts w:ascii="Arial" w:hAnsi="Arial" w:cs="Arial"/>
                <w:szCs w:val="22"/>
              </w:rPr>
              <w:t>8.</w:t>
            </w:r>
          </w:p>
          <w:p w:rsidR="007C0CF8" w:rsidRPr="00FD5B10" w:rsidRDefault="007C0CF8" w:rsidP="005F44AC">
            <w:pPr>
              <w:rPr>
                <w:rFonts w:ascii="Arial" w:hAnsi="Arial" w:cs="Arial"/>
                <w:szCs w:val="22"/>
              </w:rPr>
            </w:pPr>
          </w:p>
        </w:tc>
      </w:tr>
    </w:tbl>
    <w:p w:rsidR="007C0CF8" w:rsidRPr="00FD5B10" w:rsidRDefault="007C0CF8" w:rsidP="007C0CF8">
      <w:pPr>
        <w:spacing w:after="0" w:line="240" w:lineRule="auto"/>
        <w:rPr>
          <w:rFonts w:ascii="Arial" w:hAnsi="Arial" w:cs="Arial"/>
          <w:szCs w:val="22"/>
        </w:rPr>
      </w:pPr>
    </w:p>
    <w:p w:rsidR="007C0CF8" w:rsidRPr="00FD5B10" w:rsidRDefault="007C0CF8" w:rsidP="007C0CF8">
      <w:pPr>
        <w:spacing w:after="0" w:line="240" w:lineRule="auto"/>
        <w:rPr>
          <w:rFonts w:ascii="Arial" w:hAnsi="Arial" w:cs="Arial"/>
          <w:szCs w:val="22"/>
        </w:rPr>
      </w:pPr>
      <w:r w:rsidRPr="00FD5B10">
        <w:rPr>
          <w:rFonts w:ascii="Arial" w:hAnsi="Arial" w:cs="Arial"/>
          <w:szCs w:val="22"/>
        </w:rPr>
        <w:t>9. Name of the Candidate:</w:t>
      </w:r>
    </w:p>
    <w:tbl>
      <w:tblPr>
        <w:tblW w:w="10548" w:type="dxa"/>
        <w:tblLook w:val="04A0"/>
      </w:tblPr>
      <w:tblGrid>
        <w:gridCol w:w="10548"/>
      </w:tblGrid>
      <w:tr w:rsidR="007C0CF8" w:rsidRPr="00FD5B10" w:rsidTr="00013D23">
        <w:trPr>
          <w:trHeight w:val="287"/>
        </w:trPr>
        <w:tc>
          <w:tcPr>
            <w:tcW w:w="10548" w:type="dxa"/>
            <w:tcBorders>
              <w:top w:val="single" w:sz="4" w:space="0" w:color="auto"/>
              <w:left w:val="single" w:sz="4" w:space="0" w:color="auto"/>
              <w:bottom w:val="single" w:sz="4" w:space="0" w:color="auto"/>
              <w:right w:val="single" w:sz="4" w:space="0" w:color="auto"/>
            </w:tcBorders>
          </w:tcPr>
          <w:p w:rsidR="007C0CF8" w:rsidRPr="00FD5B10" w:rsidRDefault="007C0CF8" w:rsidP="005F44AC">
            <w:pPr>
              <w:rPr>
                <w:rFonts w:ascii="Arial" w:hAnsi="Arial" w:cs="Arial"/>
                <w:szCs w:val="22"/>
              </w:rPr>
            </w:pPr>
          </w:p>
          <w:p w:rsidR="007C0CF8" w:rsidRPr="00FD5B10" w:rsidRDefault="007C0CF8" w:rsidP="005F44AC">
            <w:pPr>
              <w:rPr>
                <w:rFonts w:ascii="Arial" w:hAnsi="Arial" w:cs="Arial"/>
                <w:szCs w:val="22"/>
              </w:rPr>
            </w:pPr>
          </w:p>
        </w:tc>
      </w:tr>
    </w:tbl>
    <w:p w:rsidR="007C0CF8" w:rsidRPr="00FD5B10" w:rsidRDefault="007C0CF8" w:rsidP="007C0CF8">
      <w:pPr>
        <w:spacing w:after="0" w:line="240" w:lineRule="auto"/>
        <w:rPr>
          <w:rFonts w:ascii="Arial" w:hAnsi="Arial" w:cs="Arial"/>
          <w:szCs w:val="22"/>
        </w:rPr>
      </w:pPr>
      <w:r w:rsidRPr="00FD5B10">
        <w:rPr>
          <w:rFonts w:ascii="Arial" w:hAnsi="Arial" w:cs="Arial"/>
          <w:szCs w:val="22"/>
        </w:rPr>
        <w:t xml:space="preserve">            (As entered in CDC for category I &amp; II and in Passport for category III)</w:t>
      </w:r>
    </w:p>
    <w:p w:rsidR="007C0CF8" w:rsidRPr="00FD5B10" w:rsidRDefault="007C0CF8" w:rsidP="007C0CF8">
      <w:pPr>
        <w:spacing w:after="0" w:line="240" w:lineRule="auto"/>
        <w:rPr>
          <w:rFonts w:ascii="Arial" w:hAnsi="Arial" w:cs="Arial"/>
          <w:szCs w:val="22"/>
        </w:rPr>
      </w:pPr>
    </w:p>
    <w:p w:rsidR="007C0CF8" w:rsidRPr="00FD5B10" w:rsidRDefault="007C0CF8" w:rsidP="007C0CF8">
      <w:pPr>
        <w:spacing w:after="0" w:line="240" w:lineRule="auto"/>
        <w:rPr>
          <w:rFonts w:ascii="Arial" w:hAnsi="Arial" w:cs="Arial"/>
          <w:szCs w:val="22"/>
        </w:rPr>
      </w:pPr>
      <w:r w:rsidRPr="00FD5B10">
        <w:rPr>
          <w:rFonts w:ascii="Arial" w:hAnsi="Arial" w:cs="Arial"/>
          <w:szCs w:val="22"/>
        </w:rPr>
        <w:t>10.  Father’s Name:</w:t>
      </w:r>
    </w:p>
    <w:tbl>
      <w:tblPr>
        <w:tblW w:w="10548" w:type="dxa"/>
        <w:tblLook w:val="04A0"/>
      </w:tblPr>
      <w:tblGrid>
        <w:gridCol w:w="10548"/>
      </w:tblGrid>
      <w:tr w:rsidR="007C0CF8" w:rsidRPr="00FD5B10" w:rsidTr="00013D23">
        <w:trPr>
          <w:trHeight w:val="197"/>
        </w:trPr>
        <w:tc>
          <w:tcPr>
            <w:tcW w:w="10548" w:type="dxa"/>
            <w:tcBorders>
              <w:top w:val="single" w:sz="4" w:space="0" w:color="auto"/>
              <w:left w:val="single" w:sz="4" w:space="0" w:color="auto"/>
              <w:bottom w:val="single" w:sz="4" w:space="0" w:color="auto"/>
              <w:right w:val="single" w:sz="4" w:space="0" w:color="auto"/>
            </w:tcBorders>
          </w:tcPr>
          <w:p w:rsidR="007C0CF8" w:rsidRPr="00FD5B10" w:rsidRDefault="007C0CF8" w:rsidP="005F44AC">
            <w:pPr>
              <w:rPr>
                <w:rFonts w:ascii="Arial" w:hAnsi="Arial" w:cs="Arial"/>
                <w:szCs w:val="22"/>
              </w:rPr>
            </w:pPr>
          </w:p>
          <w:p w:rsidR="007C0CF8" w:rsidRPr="00FD5B10" w:rsidRDefault="007C0CF8" w:rsidP="005F44AC">
            <w:pPr>
              <w:rPr>
                <w:rFonts w:ascii="Arial" w:hAnsi="Arial" w:cs="Arial"/>
                <w:szCs w:val="22"/>
              </w:rPr>
            </w:pPr>
          </w:p>
        </w:tc>
      </w:tr>
    </w:tbl>
    <w:p w:rsidR="007C0CF8" w:rsidRPr="00FD5B10" w:rsidRDefault="0035736E" w:rsidP="007C0CF8">
      <w:pPr>
        <w:rPr>
          <w:rFonts w:ascii="Arial" w:hAnsi="Arial" w:cs="Arial"/>
          <w:szCs w:val="22"/>
        </w:rPr>
      </w:pPr>
      <w:r>
        <w:rPr>
          <w:rFonts w:ascii="Arial" w:hAnsi="Arial" w:cs="Arial"/>
          <w:noProof/>
          <w:szCs w:val="22"/>
        </w:rPr>
        <w:pict>
          <v:shape id="_x0000_s1427" type="#_x0000_t32" style="position:absolute;margin-left:470.35pt;margin-top:17.45pt;width:.85pt;height:23.45pt;z-index:251970560;mso-position-horizontal-relative:text;mso-position-vertical-relative:text" o:connectortype="straight"/>
        </w:pict>
      </w:r>
      <w:r>
        <w:rPr>
          <w:rFonts w:ascii="Arial" w:hAnsi="Arial" w:cs="Arial"/>
          <w:noProof/>
          <w:szCs w:val="22"/>
        </w:rPr>
        <w:pict>
          <v:shape id="_x0000_s1428" type="#_x0000_t32" style="position:absolute;margin-left:441.55pt;margin-top:17.45pt;width:0;height:23.45pt;z-index:251971584;mso-position-horizontal-relative:text;mso-position-vertical-relative:text" o:connectortype="straight"/>
        </w:pict>
      </w:r>
      <w:r>
        <w:rPr>
          <w:rFonts w:ascii="Arial" w:hAnsi="Arial" w:cs="Arial"/>
          <w:noProof/>
          <w:szCs w:val="22"/>
        </w:rPr>
        <w:pict>
          <v:shape id="_x0000_s1426" type="#_x0000_t32" style="position:absolute;margin-left:408.4pt;margin-top:19pt;width:1.65pt;height:23.45pt;z-index:251969536;mso-position-horizontal-relative:text;mso-position-vertical-relative:text" o:connectortype="straight"/>
        </w:pict>
      </w:r>
      <w:r>
        <w:rPr>
          <w:rFonts w:ascii="Arial" w:hAnsi="Arial" w:cs="Arial"/>
          <w:noProof/>
          <w:szCs w:val="22"/>
        </w:rPr>
        <w:pict>
          <v:shape id="_x0000_s1425" type="#_x0000_t32" style="position:absolute;margin-left:381.6pt;margin-top:19pt;width:0;height:23.45pt;z-index:251968512;mso-position-horizontal-relative:text;mso-position-vertical-relative:text" o:connectortype="straight"/>
        </w:pict>
      </w:r>
      <w:r>
        <w:rPr>
          <w:rFonts w:ascii="Arial" w:hAnsi="Arial" w:cs="Arial"/>
          <w:noProof/>
          <w:szCs w:val="22"/>
        </w:rPr>
        <w:pict>
          <v:shape id="_x0000_s1424" type="#_x0000_t32" style="position:absolute;margin-left:352.3pt;margin-top:19pt;width:.85pt;height:23.45pt;flip:x;z-index:251967488;mso-position-horizontal-relative:text;mso-position-vertical-relative:text" o:connectortype="straight"/>
        </w:pict>
      </w:r>
      <w:r>
        <w:rPr>
          <w:rFonts w:ascii="Arial" w:hAnsi="Arial" w:cs="Arial"/>
          <w:noProof/>
          <w:szCs w:val="22"/>
        </w:rPr>
        <w:pict>
          <v:rect id="_x0000_s1423" style="position:absolute;margin-left:326.35pt;margin-top:19pt;width:175.8pt;height:23.45pt;z-index:251966464;mso-position-horizontal-relative:text;mso-position-vertical-relative:text"/>
        </w:pict>
      </w:r>
      <w:r>
        <w:rPr>
          <w:rFonts w:ascii="Arial" w:hAnsi="Arial" w:cs="Arial"/>
          <w:noProof/>
          <w:szCs w:val="22"/>
        </w:rPr>
        <w:pict>
          <v:rect id="_x0000_s1422" style="position:absolute;margin-left:47.55pt;margin-top:24.85pt;width:164.95pt;height:17.6pt;z-index:251965440;mso-position-horizontal-relative:text;mso-position-vertical-relative:text"/>
        </w:pict>
      </w:r>
      <w:r w:rsidR="007C0CF8" w:rsidRPr="00FD5B10">
        <w:rPr>
          <w:rFonts w:ascii="Arial" w:hAnsi="Arial" w:cs="Arial"/>
          <w:szCs w:val="22"/>
        </w:rPr>
        <w:t xml:space="preserve">          </w:t>
      </w:r>
      <w:r w:rsidR="00CD3B63" w:rsidRPr="00FD5B10">
        <w:rPr>
          <w:rFonts w:ascii="Arial" w:hAnsi="Arial" w:cs="Arial"/>
          <w:szCs w:val="22"/>
        </w:rPr>
        <w:t xml:space="preserve">              </w:t>
      </w:r>
      <w:r w:rsidR="00CD3B63" w:rsidRPr="00FD5B10">
        <w:rPr>
          <w:rFonts w:ascii="Arial" w:hAnsi="Arial" w:cs="Arial"/>
          <w:szCs w:val="22"/>
        </w:rPr>
        <w:tab/>
      </w:r>
      <w:r w:rsidR="00CD3B63" w:rsidRPr="00FD5B10">
        <w:rPr>
          <w:rFonts w:ascii="Arial" w:hAnsi="Arial" w:cs="Arial"/>
          <w:szCs w:val="22"/>
        </w:rPr>
        <w:tab/>
      </w:r>
      <w:r w:rsidR="00CD3B63" w:rsidRPr="00FD5B10">
        <w:rPr>
          <w:rFonts w:ascii="Arial" w:hAnsi="Arial" w:cs="Arial"/>
          <w:szCs w:val="22"/>
        </w:rPr>
        <w:tab/>
      </w:r>
      <w:r w:rsidR="00CD3B63" w:rsidRPr="00FD5B10">
        <w:rPr>
          <w:rFonts w:ascii="Arial" w:hAnsi="Arial" w:cs="Arial"/>
          <w:szCs w:val="22"/>
        </w:rPr>
        <w:tab/>
      </w:r>
      <w:r w:rsidR="00CD3B63" w:rsidRPr="00FD5B10">
        <w:rPr>
          <w:rFonts w:ascii="Arial" w:hAnsi="Arial" w:cs="Arial"/>
          <w:szCs w:val="22"/>
        </w:rPr>
        <w:tab/>
        <w:t xml:space="preserve">        </w:t>
      </w:r>
      <w:r w:rsidR="007C0CF8" w:rsidRPr="00FD5B10">
        <w:rPr>
          <w:rFonts w:ascii="Arial" w:hAnsi="Arial" w:cs="Arial"/>
          <w:szCs w:val="22"/>
        </w:rPr>
        <w:t xml:space="preserve">      D       D        M       M         Y        </w:t>
      </w:r>
      <w:r w:rsidR="00CD3B63" w:rsidRPr="00FD5B10">
        <w:rPr>
          <w:rFonts w:ascii="Arial" w:hAnsi="Arial" w:cs="Arial"/>
          <w:szCs w:val="22"/>
        </w:rPr>
        <w:t xml:space="preserve"> </w:t>
      </w:r>
      <w:r w:rsidR="007C0CF8" w:rsidRPr="00FD5B10">
        <w:rPr>
          <w:rFonts w:ascii="Arial" w:hAnsi="Arial" w:cs="Arial"/>
          <w:szCs w:val="22"/>
        </w:rPr>
        <w:t>Y</w:t>
      </w:r>
    </w:p>
    <w:p w:rsidR="007C0CF8" w:rsidRPr="00FD5B10" w:rsidRDefault="007C0CF8" w:rsidP="007C0CF8">
      <w:pPr>
        <w:spacing w:after="0"/>
        <w:rPr>
          <w:rFonts w:ascii="Arial" w:hAnsi="Arial" w:cs="Arial"/>
          <w:szCs w:val="22"/>
        </w:rPr>
      </w:pPr>
      <w:r w:rsidRPr="00FD5B10">
        <w:rPr>
          <w:rFonts w:ascii="Arial" w:hAnsi="Arial" w:cs="Arial"/>
          <w:szCs w:val="22"/>
        </w:rPr>
        <w:t xml:space="preserve">11. Sex                                                                12. Date of Birth </w:t>
      </w:r>
    </w:p>
    <w:p w:rsidR="007C0CF8" w:rsidRPr="00FD5B10" w:rsidRDefault="0035736E" w:rsidP="007C0CF8">
      <w:pPr>
        <w:spacing w:after="0"/>
        <w:rPr>
          <w:rFonts w:ascii="Arial" w:hAnsi="Arial" w:cs="Arial"/>
          <w:szCs w:val="22"/>
        </w:rPr>
      </w:pPr>
      <w:r>
        <w:rPr>
          <w:rFonts w:ascii="Arial" w:hAnsi="Arial" w:cs="Arial"/>
          <w:noProof/>
          <w:szCs w:val="22"/>
        </w:rPr>
        <w:pict>
          <v:rect id="_x0000_s1430" style="position:absolute;margin-left:321.3pt;margin-top:9.4pt;width:201.8pt;height:23.45pt;z-index:251973632"/>
        </w:pict>
      </w:r>
      <w:r>
        <w:rPr>
          <w:rFonts w:ascii="Arial" w:hAnsi="Arial" w:cs="Arial"/>
          <w:noProof/>
          <w:szCs w:val="22"/>
        </w:rPr>
        <w:pict>
          <v:rect id="_x0000_s1429" style="position:absolute;margin-left:77.7pt;margin-top:9.4pt;width:139.8pt;height:17.6pt;z-index:251972608"/>
        </w:pict>
      </w:r>
    </w:p>
    <w:p w:rsidR="007C0CF8" w:rsidRPr="00FD5B10" w:rsidRDefault="007C0CF8" w:rsidP="007C0CF8">
      <w:pPr>
        <w:spacing w:after="0"/>
        <w:rPr>
          <w:rFonts w:ascii="Arial" w:hAnsi="Arial" w:cs="Arial"/>
          <w:szCs w:val="22"/>
        </w:rPr>
      </w:pPr>
      <w:r w:rsidRPr="00FD5B10">
        <w:rPr>
          <w:rFonts w:ascii="Arial" w:hAnsi="Arial" w:cs="Arial"/>
          <w:szCs w:val="22"/>
        </w:rPr>
        <w:t xml:space="preserve">13. Nationality:                                                 14. Place of Birth: </w:t>
      </w:r>
    </w:p>
    <w:p w:rsidR="007C0CF8" w:rsidRPr="00FD5B10" w:rsidRDefault="007C0CF8" w:rsidP="007C0CF8">
      <w:pPr>
        <w:spacing w:after="0"/>
        <w:jc w:val="center"/>
        <w:rPr>
          <w:rFonts w:ascii="Arial" w:hAnsi="Arial" w:cs="Arial"/>
          <w:szCs w:val="22"/>
        </w:rPr>
      </w:pPr>
    </w:p>
    <w:p w:rsidR="007C0CF8" w:rsidRPr="00FD5B10" w:rsidRDefault="007C0CF8" w:rsidP="007C0CF8">
      <w:pPr>
        <w:rPr>
          <w:rFonts w:ascii="Arial" w:hAnsi="Arial" w:cs="Arial"/>
          <w:szCs w:val="22"/>
        </w:rPr>
      </w:pPr>
      <w:r w:rsidRPr="00FD5B10">
        <w:rPr>
          <w:rFonts w:ascii="Arial" w:hAnsi="Arial" w:cs="Arial"/>
          <w:szCs w:val="22"/>
        </w:rPr>
        <w:t xml:space="preserve">15. Passport:     </w:t>
      </w:r>
    </w:p>
    <w:p w:rsidR="007C0CF8" w:rsidRPr="00FD5B10" w:rsidRDefault="007C0CF8" w:rsidP="007C0CF8">
      <w:pPr>
        <w:rPr>
          <w:rFonts w:ascii="Arial" w:hAnsi="Arial" w:cs="Arial"/>
          <w:szCs w:val="22"/>
        </w:rPr>
      </w:pPr>
      <w:r w:rsidRPr="00FD5B10">
        <w:rPr>
          <w:rFonts w:ascii="Arial" w:hAnsi="Arial" w:cs="Arial"/>
          <w:szCs w:val="22"/>
        </w:rPr>
        <w:t>a. Place of Issue:________________________    Date of Issue: ____________________</w:t>
      </w:r>
    </w:p>
    <w:p w:rsidR="007C0CF8" w:rsidRPr="00FD5B10" w:rsidRDefault="0035736E" w:rsidP="007C0CF8">
      <w:pPr>
        <w:rPr>
          <w:rFonts w:ascii="Arial" w:hAnsi="Arial" w:cs="Arial"/>
          <w:szCs w:val="22"/>
        </w:rPr>
      </w:pPr>
      <w:r>
        <w:rPr>
          <w:rFonts w:ascii="Arial" w:hAnsi="Arial" w:cs="Arial"/>
          <w:noProof/>
          <w:szCs w:val="22"/>
        </w:rPr>
        <w:pict>
          <v:rect id="_x0000_s1435" style="position:absolute;margin-left:332.2pt;margin-top:22.75pt;width:67.8pt;height:35.15pt;z-index:251978752">
            <v:textbox>
              <w:txbxContent>
                <w:p w:rsidR="00F730AF" w:rsidRPr="00E12D10" w:rsidRDefault="00F730AF" w:rsidP="007C0CF8">
                  <w:pPr>
                    <w:rPr>
                      <w:rFonts w:ascii="Arial" w:hAnsi="Arial" w:cs="Arial"/>
                    </w:rPr>
                  </w:pPr>
                  <w:r w:rsidRPr="00E12D10">
                    <w:rPr>
                      <w:rFonts w:ascii="Arial" w:hAnsi="Arial" w:cs="Arial"/>
                    </w:rPr>
                    <w:t>Others</w:t>
                  </w:r>
                </w:p>
              </w:txbxContent>
            </v:textbox>
          </v:rect>
        </w:pict>
      </w:r>
      <w:r>
        <w:rPr>
          <w:rFonts w:ascii="Arial" w:hAnsi="Arial" w:cs="Arial"/>
          <w:noProof/>
          <w:szCs w:val="22"/>
        </w:rPr>
        <w:pict>
          <v:rect id="_x0000_s1434" style="position:absolute;margin-left:173.95pt;margin-top:22.75pt;width:65.3pt;height:30.95pt;z-index:251977728">
            <v:textbox>
              <w:txbxContent>
                <w:p w:rsidR="00F730AF" w:rsidRPr="008126A2" w:rsidRDefault="00F730AF" w:rsidP="007C0CF8">
                  <w:pPr>
                    <w:rPr>
                      <w:rFonts w:ascii="Arial" w:hAnsi="Arial" w:cs="Arial"/>
                    </w:rPr>
                  </w:pPr>
                  <w:r w:rsidRPr="008126A2">
                    <w:rPr>
                      <w:rFonts w:ascii="Arial" w:hAnsi="Arial" w:cs="Arial"/>
                    </w:rPr>
                    <w:t>Engine</w:t>
                  </w:r>
                </w:p>
              </w:txbxContent>
            </v:textbox>
          </v:rect>
        </w:pict>
      </w:r>
      <w:r>
        <w:rPr>
          <w:rFonts w:ascii="Arial" w:hAnsi="Arial" w:cs="Arial"/>
          <w:noProof/>
          <w:szCs w:val="22"/>
        </w:rPr>
        <w:pict>
          <v:rect id="_x0000_s1433" style="position:absolute;margin-left:32.5pt;margin-top:22.75pt;width:61.95pt;height:25.95pt;z-index:251976704">
            <v:textbox>
              <w:txbxContent>
                <w:p w:rsidR="00F730AF" w:rsidRPr="008126A2" w:rsidRDefault="00F730AF" w:rsidP="007C0CF8">
                  <w:pPr>
                    <w:rPr>
                      <w:rFonts w:ascii="Arial" w:hAnsi="Arial" w:cs="Arial"/>
                    </w:rPr>
                  </w:pPr>
                  <w:r w:rsidRPr="008126A2">
                    <w:rPr>
                      <w:rFonts w:ascii="Arial" w:hAnsi="Arial" w:cs="Arial"/>
                    </w:rPr>
                    <w:t>Deck</w:t>
                  </w:r>
                </w:p>
              </w:txbxContent>
            </v:textbox>
          </v:rect>
        </w:pict>
      </w:r>
      <w:r w:rsidR="007C0CF8" w:rsidRPr="00FD5B10">
        <w:rPr>
          <w:rFonts w:ascii="Arial" w:hAnsi="Arial" w:cs="Arial"/>
          <w:szCs w:val="22"/>
        </w:rPr>
        <w:t xml:space="preserve">   Expiry Date: __________________________</w:t>
      </w:r>
    </w:p>
    <w:p w:rsidR="007C0CF8" w:rsidRPr="00FD5B10" w:rsidRDefault="007C0CF8" w:rsidP="007C0CF8">
      <w:pPr>
        <w:rPr>
          <w:rFonts w:ascii="Arial" w:hAnsi="Arial" w:cs="Arial"/>
          <w:szCs w:val="22"/>
        </w:rPr>
      </w:pPr>
      <w:r w:rsidRPr="00FD5B10">
        <w:rPr>
          <w:rFonts w:ascii="Arial" w:hAnsi="Arial" w:cs="Arial"/>
          <w:szCs w:val="22"/>
        </w:rPr>
        <w:t xml:space="preserve">16. </w:t>
      </w:r>
    </w:p>
    <w:p w:rsidR="007C0CF8" w:rsidRPr="00FD5B10" w:rsidRDefault="007C0CF8" w:rsidP="007C0CF8">
      <w:pPr>
        <w:spacing w:line="240" w:lineRule="auto"/>
        <w:rPr>
          <w:rFonts w:ascii="Arial" w:hAnsi="Arial" w:cs="Arial"/>
          <w:szCs w:val="22"/>
        </w:rPr>
      </w:pPr>
    </w:p>
    <w:p w:rsidR="007C0CF8" w:rsidRPr="00FD5B10" w:rsidRDefault="0035736E" w:rsidP="007C0CF8">
      <w:pPr>
        <w:spacing w:line="240" w:lineRule="auto"/>
        <w:rPr>
          <w:rFonts w:ascii="Arial" w:hAnsi="Arial" w:cs="Arial"/>
          <w:szCs w:val="22"/>
        </w:rPr>
      </w:pPr>
      <w:r>
        <w:rPr>
          <w:rFonts w:ascii="Arial" w:hAnsi="Arial" w:cs="Arial"/>
          <w:noProof/>
          <w:szCs w:val="22"/>
        </w:rPr>
        <w:pict>
          <v:rect id="_x0000_s1437" style="position:absolute;margin-left:222.55pt;margin-top:23.9pt;width:105.45pt;height:30.1pt;z-index:251980800"/>
        </w:pict>
      </w:r>
      <w:r>
        <w:rPr>
          <w:rFonts w:ascii="Arial" w:hAnsi="Arial" w:cs="Arial"/>
          <w:noProof/>
          <w:szCs w:val="22"/>
        </w:rPr>
        <w:pict>
          <v:rect id="_x0000_s1436" style="position:absolute;margin-left:71pt;margin-top:23.9pt;width:102.15pt;height:30.1pt;z-index:251979776"/>
        </w:pict>
      </w:r>
      <w:r w:rsidR="007C0CF8" w:rsidRPr="00FD5B10">
        <w:rPr>
          <w:rFonts w:ascii="Arial" w:hAnsi="Arial" w:cs="Arial"/>
          <w:szCs w:val="22"/>
        </w:rPr>
        <w:t>17. Permanent Address:</w:t>
      </w:r>
    </w:p>
    <w:p w:rsidR="007C0CF8" w:rsidRPr="00FD5B10" w:rsidRDefault="0035736E" w:rsidP="007C0CF8">
      <w:pPr>
        <w:spacing w:after="0"/>
        <w:rPr>
          <w:rFonts w:ascii="Arial" w:hAnsi="Arial" w:cs="Arial"/>
          <w:szCs w:val="22"/>
        </w:rPr>
      </w:pPr>
      <w:r>
        <w:rPr>
          <w:rFonts w:ascii="Arial" w:hAnsi="Arial" w:cs="Arial"/>
          <w:noProof/>
          <w:szCs w:val="22"/>
        </w:rPr>
        <w:pict>
          <v:rect id="_x0000_s1438" style="position:absolute;margin-left:431pt;margin-top:.7pt;width:99.3pt;height:31.8pt;z-index:251981824"/>
        </w:pict>
      </w:r>
      <w:r w:rsidR="007C0CF8" w:rsidRPr="00FD5B10">
        <w:rPr>
          <w:rFonts w:ascii="Arial" w:hAnsi="Arial" w:cs="Arial"/>
          <w:szCs w:val="22"/>
        </w:rPr>
        <w:t xml:space="preserve">House No.          </w:t>
      </w:r>
      <w:r w:rsidR="00FD5B10">
        <w:rPr>
          <w:rFonts w:ascii="Arial" w:hAnsi="Arial" w:cs="Arial"/>
          <w:szCs w:val="22"/>
        </w:rPr>
        <w:t xml:space="preserve">                               </w:t>
      </w:r>
      <w:r w:rsidR="007C0CF8" w:rsidRPr="00FD5B10">
        <w:rPr>
          <w:rFonts w:ascii="Arial" w:hAnsi="Arial" w:cs="Arial"/>
          <w:szCs w:val="22"/>
        </w:rPr>
        <w:t xml:space="preserve">Street: </w:t>
      </w:r>
      <w:r w:rsidR="00FD5B10">
        <w:rPr>
          <w:rFonts w:ascii="Arial" w:hAnsi="Arial" w:cs="Arial"/>
          <w:szCs w:val="22"/>
        </w:rPr>
        <w:t xml:space="preserve">  </w:t>
      </w:r>
      <w:r w:rsidR="007C0CF8" w:rsidRPr="00FD5B10">
        <w:rPr>
          <w:rFonts w:ascii="Arial" w:hAnsi="Arial" w:cs="Arial"/>
          <w:szCs w:val="22"/>
        </w:rPr>
        <w:t xml:space="preserve">                                     Village/Post Office</w:t>
      </w:r>
    </w:p>
    <w:p w:rsidR="007C0CF8" w:rsidRPr="00FD5B10" w:rsidRDefault="0035736E" w:rsidP="007C0CF8">
      <w:pPr>
        <w:spacing w:after="0"/>
        <w:rPr>
          <w:rFonts w:ascii="Arial" w:hAnsi="Arial" w:cs="Arial"/>
          <w:szCs w:val="22"/>
        </w:rPr>
      </w:pPr>
      <w:r>
        <w:rPr>
          <w:rFonts w:ascii="Arial" w:hAnsi="Arial" w:cs="Arial"/>
          <w:noProof/>
          <w:szCs w:val="22"/>
        </w:rPr>
        <w:pict>
          <v:rect id="_x0000_s1440" style="position:absolute;margin-left:292.85pt;margin-top:25.45pt;width:230.25pt;height:24.25pt;z-index:251983872"/>
        </w:pict>
      </w:r>
      <w:r>
        <w:rPr>
          <w:rFonts w:ascii="Arial" w:hAnsi="Arial" w:cs="Arial"/>
          <w:noProof/>
          <w:szCs w:val="22"/>
        </w:rPr>
        <w:pict>
          <v:rect id="_x0000_s1439" style="position:absolute;margin-left:53.4pt;margin-top:25.45pt;width:191.7pt;height:24.25pt;z-index:251982848"/>
        </w:pict>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t xml:space="preserve">      Tehsil: </w:t>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t xml:space="preserve">              District:            </w:t>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t xml:space="preserve">  State:</w:t>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p>
    <w:p w:rsidR="007C0CF8" w:rsidRPr="00FD5B10" w:rsidRDefault="007C0CF8" w:rsidP="007C0CF8">
      <w:pPr>
        <w:rPr>
          <w:rFonts w:ascii="Arial" w:hAnsi="Arial" w:cs="Arial"/>
          <w:szCs w:val="22"/>
        </w:rPr>
      </w:pPr>
    </w:p>
    <w:p w:rsidR="0053224B" w:rsidRPr="00FD5B10" w:rsidRDefault="0053224B" w:rsidP="007C0CF8">
      <w:pPr>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41" style="position:absolute;margin-left:59.25pt;margin-top:-6.5pt;width:129.2pt;height:22.6pt;z-index:251984896"/>
        </w:pict>
      </w:r>
      <w:r>
        <w:rPr>
          <w:rFonts w:ascii="Arial" w:hAnsi="Arial" w:cs="Arial"/>
          <w:noProof/>
          <w:szCs w:val="22"/>
        </w:rPr>
        <w:pict>
          <v:shape id="_x0000_s1446" type="#_x0000_t32" style="position:absolute;margin-left:155.75pt;margin-top:-6.5pt;width:1.65pt;height:22.6pt;z-index:251990016" o:connectortype="straight"/>
        </w:pict>
      </w:r>
      <w:r>
        <w:rPr>
          <w:rFonts w:ascii="Arial" w:hAnsi="Arial" w:cs="Arial"/>
          <w:noProof/>
          <w:szCs w:val="22"/>
        </w:rPr>
        <w:pict>
          <v:shape id="_x0000_s1445" type="#_x0000_t32" style="position:absolute;margin-left:134.6pt;margin-top:-6.5pt;width:.8pt;height:22.6pt;z-index:251988992" o:connectortype="straight"/>
        </w:pict>
      </w:r>
      <w:r>
        <w:rPr>
          <w:rFonts w:ascii="Arial" w:hAnsi="Arial" w:cs="Arial"/>
          <w:noProof/>
          <w:szCs w:val="22"/>
        </w:rPr>
        <w:pict>
          <v:shape id="_x0000_s1444" type="#_x0000_t32" style="position:absolute;margin-left:117.2pt;margin-top:-6.5pt;width:.85pt;height:22.6pt;z-index:251987968" o:connectortype="straight"/>
        </w:pict>
      </w:r>
      <w:r>
        <w:rPr>
          <w:rFonts w:ascii="Arial" w:hAnsi="Arial" w:cs="Arial"/>
          <w:noProof/>
          <w:szCs w:val="22"/>
        </w:rPr>
        <w:pict>
          <v:shape id="_x0000_s1443" type="#_x0000_t32" style="position:absolute;margin-left:96.4pt;margin-top:-6.5pt;width:.85pt;height:22.6pt;z-index:251986944" o:connectortype="straight"/>
        </w:pict>
      </w:r>
      <w:r>
        <w:rPr>
          <w:rFonts w:ascii="Arial" w:hAnsi="Arial" w:cs="Arial"/>
          <w:noProof/>
          <w:szCs w:val="22"/>
        </w:rPr>
        <w:pict>
          <v:shape id="_x0000_s1442" type="#_x0000_t32" style="position:absolute;margin-left:77.85pt;margin-top:-6.5pt;width:0;height:22.6pt;z-index:251985920" o:connectortype="straight"/>
        </w:pict>
      </w:r>
      <w:r>
        <w:rPr>
          <w:rFonts w:ascii="Arial" w:hAnsi="Arial" w:cs="Arial"/>
          <w:noProof/>
          <w:szCs w:val="22"/>
        </w:rPr>
        <w:pict>
          <v:shape id="_x0000_s1460" type="#_x0000_t32" style="position:absolute;margin-left:513.1pt;margin-top:-6.5pt;width:.85pt;height:22.6pt;z-index:252004352" o:connectortype="straight"/>
        </w:pict>
      </w:r>
      <w:r>
        <w:rPr>
          <w:rFonts w:ascii="Arial" w:hAnsi="Arial" w:cs="Arial"/>
          <w:noProof/>
          <w:szCs w:val="22"/>
        </w:rPr>
        <w:pict>
          <v:shape id="_x0000_s1459" type="#_x0000_t32" style="position:absolute;margin-left:496.5pt;margin-top:-6.5pt;width:1.65pt;height:22.6pt;z-index:252003328" o:connectortype="straight"/>
        </w:pict>
      </w:r>
      <w:r>
        <w:rPr>
          <w:rFonts w:ascii="Arial" w:hAnsi="Arial" w:cs="Arial"/>
          <w:noProof/>
          <w:szCs w:val="22"/>
        </w:rPr>
        <w:pict>
          <v:shape id="_x0000_s1458" type="#_x0000_t32" style="position:absolute;margin-left:473.85pt;margin-top:-6.5pt;width:.85pt;height:22.6pt;z-index:252002304" o:connectortype="straight"/>
        </w:pict>
      </w:r>
      <w:r>
        <w:rPr>
          <w:rFonts w:ascii="Arial" w:hAnsi="Arial" w:cs="Arial"/>
          <w:noProof/>
          <w:szCs w:val="22"/>
        </w:rPr>
        <w:pict>
          <v:shape id="_x0000_s1457" type="#_x0000_t32" style="position:absolute;margin-left:454.6pt;margin-top:-6.5pt;width:0;height:22.6pt;z-index:252001280" o:connectortype="straight"/>
        </w:pict>
      </w:r>
      <w:r>
        <w:rPr>
          <w:rFonts w:ascii="Arial" w:hAnsi="Arial" w:cs="Arial"/>
          <w:noProof/>
          <w:szCs w:val="22"/>
        </w:rPr>
        <w:pict>
          <v:shape id="_x0000_s1456" type="#_x0000_t32" style="position:absolute;margin-left:431.85pt;margin-top:-6.5pt;width:.85pt;height:22.6pt;z-index:252000256" o:connectortype="straight"/>
        </w:pict>
      </w:r>
      <w:r>
        <w:rPr>
          <w:rFonts w:ascii="Arial" w:hAnsi="Arial" w:cs="Arial"/>
          <w:noProof/>
          <w:szCs w:val="22"/>
        </w:rPr>
        <w:pict>
          <v:shape id="_x0000_s1455" type="#_x0000_t32" style="position:absolute;margin-left:411.75pt;margin-top:-6.5pt;width:0;height:22.6pt;z-index:251999232" o:connectortype="straight"/>
        </w:pict>
      </w:r>
      <w:r>
        <w:rPr>
          <w:rFonts w:ascii="Arial" w:hAnsi="Arial" w:cs="Arial"/>
          <w:noProof/>
          <w:szCs w:val="22"/>
        </w:rPr>
        <w:pict>
          <v:shape id="_x0000_s1454" type="#_x0000_t32" style="position:absolute;margin-left:392.5pt;margin-top:-6.5pt;width:.85pt;height:22.6pt;z-index:251998208" o:connectortype="straight"/>
        </w:pict>
      </w:r>
      <w:r>
        <w:rPr>
          <w:rFonts w:ascii="Arial" w:hAnsi="Arial" w:cs="Arial"/>
          <w:noProof/>
          <w:szCs w:val="22"/>
        </w:rPr>
        <w:pict>
          <v:shape id="_x0000_s1453" type="#_x0000_t32" style="position:absolute;margin-left:369pt;margin-top:-6.5pt;width:.85pt;height:22.6pt;flip:x;z-index:251997184" o:connectortype="straight"/>
        </w:pict>
      </w:r>
      <w:r>
        <w:rPr>
          <w:rFonts w:ascii="Arial" w:hAnsi="Arial" w:cs="Arial"/>
          <w:noProof/>
          <w:szCs w:val="22"/>
        </w:rPr>
        <w:pict>
          <v:shape id="_x0000_s1449" type="#_x0000_t32" style="position:absolute;margin-left:349.8pt;margin-top:-6.5pt;width:0;height:22.6pt;z-index:251993088" o:connectortype="straight"/>
        </w:pict>
      </w:r>
      <w:r>
        <w:rPr>
          <w:rFonts w:ascii="Arial" w:hAnsi="Arial" w:cs="Arial"/>
          <w:noProof/>
          <w:szCs w:val="22"/>
        </w:rPr>
        <w:pict>
          <v:shape id="_x0000_s1448" type="#_x0000_t32" style="position:absolute;margin-left:328pt;margin-top:-6.5pt;width:0;height:22.6pt;z-index:251992064" o:connectortype="straight"/>
        </w:pict>
      </w:r>
      <w:r>
        <w:rPr>
          <w:rFonts w:ascii="Arial" w:hAnsi="Arial" w:cs="Arial"/>
          <w:noProof/>
          <w:szCs w:val="22"/>
        </w:rPr>
        <w:pict>
          <v:rect id="_x0000_s1447" style="position:absolute;margin-left:307.95pt;margin-top:-6.5pt;width:222.35pt;height:22.6pt;z-index:251991040"/>
        </w:pict>
      </w:r>
      <w:r w:rsidR="007C0CF8" w:rsidRPr="00FD5B10">
        <w:rPr>
          <w:rFonts w:ascii="Arial" w:hAnsi="Arial" w:cs="Arial"/>
          <w:szCs w:val="22"/>
        </w:rPr>
        <w:t xml:space="preserve">PIN Code:                       </w:t>
      </w:r>
      <w:r w:rsidR="00FD5B10">
        <w:rPr>
          <w:rFonts w:ascii="Arial" w:hAnsi="Arial" w:cs="Arial"/>
          <w:szCs w:val="22"/>
        </w:rPr>
        <w:t xml:space="preserve">                         </w:t>
      </w:r>
      <w:r w:rsidR="007C0CF8" w:rsidRPr="00FD5B10">
        <w:rPr>
          <w:rFonts w:ascii="Arial" w:hAnsi="Arial" w:cs="Arial"/>
          <w:szCs w:val="22"/>
        </w:rPr>
        <w:t xml:space="preserve">        Phone   No.</w:t>
      </w:r>
    </w:p>
    <w:p w:rsidR="007C0CF8" w:rsidRPr="00FD5B10" w:rsidRDefault="007C0CF8" w:rsidP="007C0CF8">
      <w:pPr>
        <w:spacing w:after="0" w:line="240" w:lineRule="auto"/>
        <w:rPr>
          <w:rFonts w:ascii="Arial" w:hAnsi="Arial" w:cs="Arial"/>
          <w:szCs w:val="22"/>
        </w:rPr>
      </w:pP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t xml:space="preserve">  with STD Code: </w:t>
      </w:r>
    </w:p>
    <w:p w:rsidR="007C0CF8" w:rsidRPr="00FD5B10" w:rsidRDefault="007C0CF8" w:rsidP="007C0CF8">
      <w:pPr>
        <w:spacing w:after="0" w:line="240" w:lineRule="auto"/>
        <w:rPr>
          <w:rFonts w:ascii="Arial" w:hAnsi="Arial" w:cs="Arial"/>
          <w:szCs w:val="22"/>
        </w:rPr>
      </w:pPr>
    </w:p>
    <w:p w:rsidR="006F4D59" w:rsidRPr="00FD5B10" w:rsidRDefault="0035736E" w:rsidP="007C0CF8">
      <w:pPr>
        <w:spacing w:after="0" w:line="240" w:lineRule="auto"/>
        <w:rPr>
          <w:rFonts w:ascii="Arial" w:hAnsi="Arial" w:cs="Arial"/>
          <w:szCs w:val="22"/>
        </w:rPr>
      </w:pPr>
      <w:r>
        <w:rPr>
          <w:rFonts w:ascii="Arial" w:hAnsi="Arial" w:cs="Arial"/>
          <w:noProof/>
          <w:szCs w:val="22"/>
        </w:rPr>
        <w:pict>
          <v:rect id="_x0000_s1450" style="position:absolute;margin-left:125.5pt;margin-top:11pt;width:388.45pt;height:16.75pt;z-index:251994112"/>
        </w:pict>
      </w:r>
    </w:p>
    <w:p w:rsidR="007C0CF8" w:rsidRPr="00FD5B10" w:rsidRDefault="007C0CF8" w:rsidP="007C0CF8">
      <w:pPr>
        <w:spacing w:after="0" w:line="240" w:lineRule="auto"/>
        <w:rPr>
          <w:rFonts w:ascii="Arial" w:hAnsi="Arial" w:cs="Arial"/>
          <w:szCs w:val="22"/>
        </w:rPr>
      </w:pPr>
      <w:r w:rsidRPr="00FD5B10">
        <w:rPr>
          <w:rFonts w:ascii="Arial" w:hAnsi="Arial" w:cs="Arial"/>
          <w:szCs w:val="22"/>
        </w:rPr>
        <w:t xml:space="preserve">18. Nearest Police Station: </w:t>
      </w:r>
    </w:p>
    <w:p w:rsidR="007C0CF8" w:rsidRPr="00FD5B10" w:rsidRDefault="007C0CF8" w:rsidP="007C0CF8">
      <w:pPr>
        <w:spacing w:after="0" w:line="240" w:lineRule="auto"/>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52" style="position:absolute;margin-left:216.65pt;margin-top:5.1pt;width:103pt;height:31.85pt;z-index:251996160"/>
        </w:pict>
      </w:r>
      <w:r>
        <w:rPr>
          <w:rFonts w:ascii="Arial" w:hAnsi="Arial" w:cs="Arial"/>
          <w:noProof/>
          <w:szCs w:val="22"/>
        </w:rPr>
        <w:pict>
          <v:rect id="_x0000_s1461" style="position:absolute;margin-left:425.65pt;margin-top:9.7pt;width:104.65pt;height:31.8pt;z-index:252005376"/>
        </w:pict>
      </w:r>
      <w:r w:rsidR="007C0CF8" w:rsidRPr="00FD5B10">
        <w:rPr>
          <w:rFonts w:ascii="Arial" w:hAnsi="Arial" w:cs="Arial"/>
          <w:szCs w:val="22"/>
        </w:rPr>
        <w:t>19. Present Address:</w:t>
      </w: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51" style="position:absolute;margin-left:59.25pt;margin-top:4.15pt;width:109.7pt;height:31.85pt;z-index:251995136"/>
        </w:pict>
      </w:r>
      <w:r w:rsidR="007C0CF8" w:rsidRPr="00FD5B10">
        <w:rPr>
          <w:rFonts w:ascii="Arial" w:hAnsi="Arial" w:cs="Arial"/>
          <w:szCs w:val="22"/>
        </w:rPr>
        <w:t>House No.                                        Street:                                      Village/Post Office</w:t>
      </w:r>
    </w:p>
    <w:p w:rsidR="007C0CF8" w:rsidRPr="00FD5B10" w:rsidRDefault="007C0CF8" w:rsidP="007C0CF8">
      <w:pPr>
        <w:spacing w:after="0"/>
        <w:rPr>
          <w:rFonts w:ascii="Arial" w:hAnsi="Arial" w:cs="Arial"/>
          <w:szCs w:val="22"/>
        </w:rPr>
      </w:pP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t xml:space="preserve">      Tehsil: </w:t>
      </w:r>
      <w:r w:rsidRPr="00FD5B10">
        <w:rPr>
          <w:rFonts w:ascii="Arial" w:hAnsi="Arial" w:cs="Arial"/>
          <w:szCs w:val="22"/>
        </w:rPr>
        <w:tab/>
      </w:r>
      <w:r w:rsidRPr="00FD5B10">
        <w:rPr>
          <w:rFonts w:ascii="Arial" w:hAnsi="Arial" w:cs="Arial"/>
          <w:szCs w:val="22"/>
        </w:rPr>
        <w:tab/>
      </w:r>
      <w:r w:rsidRPr="00FD5B10">
        <w:rPr>
          <w:rFonts w:ascii="Arial" w:hAnsi="Arial" w:cs="Arial"/>
          <w:szCs w:val="22"/>
        </w:rPr>
        <w:tab/>
      </w:r>
    </w:p>
    <w:p w:rsidR="007C0CF8" w:rsidRPr="00FD5B10" w:rsidRDefault="007C0CF8" w:rsidP="007C0CF8">
      <w:pPr>
        <w:spacing w:after="0"/>
        <w:rPr>
          <w:rFonts w:ascii="Arial" w:hAnsi="Arial" w:cs="Arial"/>
          <w:szCs w:val="22"/>
        </w:rPr>
      </w:pPr>
    </w:p>
    <w:p w:rsidR="007C0CF8" w:rsidRPr="00FD5B10" w:rsidRDefault="007C0CF8" w:rsidP="007C0CF8">
      <w:pPr>
        <w:spacing w:after="0"/>
        <w:rPr>
          <w:rFonts w:ascii="Arial" w:hAnsi="Arial" w:cs="Arial"/>
          <w:szCs w:val="22"/>
        </w:rPr>
      </w:pPr>
    </w:p>
    <w:p w:rsidR="007C0CF8" w:rsidRPr="00FD5B10" w:rsidRDefault="0035736E" w:rsidP="007C0CF8">
      <w:pPr>
        <w:spacing w:after="0"/>
        <w:rPr>
          <w:rFonts w:ascii="Arial" w:hAnsi="Arial" w:cs="Arial"/>
          <w:szCs w:val="22"/>
        </w:rPr>
      </w:pPr>
      <w:r>
        <w:rPr>
          <w:rFonts w:ascii="Arial" w:hAnsi="Arial" w:cs="Arial"/>
          <w:noProof/>
          <w:szCs w:val="22"/>
        </w:rPr>
        <w:pict>
          <v:rect id="_x0000_s1463" style="position:absolute;margin-left:279.35pt;margin-top:6.3pt;width:243.7pt;height:24.25pt;z-index:252007424"/>
        </w:pict>
      </w:r>
      <w:r>
        <w:rPr>
          <w:rFonts w:ascii="Arial" w:hAnsi="Arial" w:cs="Arial"/>
          <w:noProof/>
          <w:szCs w:val="22"/>
        </w:rPr>
        <w:pict>
          <v:rect id="_x0000_s1462" style="position:absolute;margin-left:38.75pt;margin-top:6.3pt;width:196.75pt;height:24.25pt;z-index:252006400"/>
        </w:pict>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t xml:space="preserve">              District: </w:t>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t xml:space="preserve">            State:</w:t>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r w:rsidR="007C0CF8" w:rsidRPr="00FD5B10">
        <w:rPr>
          <w:rFonts w:ascii="Arial" w:hAnsi="Arial" w:cs="Arial"/>
          <w:szCs w:val="22"/>
        </w:rPr>
        <w:tab/>
      </w:r>
    </w:p>
    <w:p w:rsidR="007C0CF8" w:rsidRPr="00FD5B10" w:rsidRDefault="007C0CF8" w:rsidP="007C0CF8">
      <w:pPr>
        <w:tabs>
          <w:tab w:val="center" w:pos="4896"/>
        </w:tabs>
        <w:rPr>
          <w:rFonts w:ascii="Arial" w:hAnsi="Arial" w:cs="Arial"/>
          <w:szCs w:val="22"/>
        </w:rPr>
      </w:pPr>
      <w:r w:rsidRPr="00FD5B10">
        <w:rPr>
          <w:rFonts w:ascii="Arial" w:hAnsi="Arial" w:cs="Arial"/>
          <w:szCs w:val="22"/>
        </w:rPr>
        <w:tab/>
      </w:r>
    </w:p>
    <w:p w:rsidR="007C0CF8" w:rsidRPr="00FD5B10" w:rsidRDefault="0035736E" w:rsidP="007C0CF8">
      <w:pPr>
        <w:spacing w:after="0" w:line="240" w:lineRule="auto"/>
        <w:rPr>
          <w:rFonts w:ascii="Arial" w:hAnsi="Arial" w:cs="Arial"/>
          <w:szCs w:val="22"/>
        </w:rPr>
      </w:pPr>
      <w:r>
        <w:rPr>
          <w:rFonts w:ascii="Arial" w:hAnsi="Arial" w:cs="Arial"/>
          <w:noProof/>
          <w:szCs w:val="22"/>
        </w:rPr>
        <w:lastRenderedPageBreak/>
        <w:pict>
          <v:shape id="_x0000_s1480" type="#_x0000_t32" style="position:absolute;margin-left:512.9pt;margin-top:.1pt;width:.85pt;height:22.6pt;z-index:252024832" o:connectortype="straight"/>
        </w:pict>
      </w:r>
      <w:r>
        <w:rPr>
          <w:rFonts w:ascii="Arial" w:hAnsi="Arial" w:cs="Arial"/>
          <w:noProof/>
          <w:szCs w:val="22"/>
        </w:rPr>
        <w:pict>
          <v:shape id="_x0000_s1479" type="#_x0000_t32" style="position:absolute;margin-left:495.05pt;margin-top:.1pt;width:1.65pt;height:22.6pt;z-index:252023808" o:connectortype="straight"/>
        </w:pict>
      </w:r>
      <w:r>
        <w:rPr>
          <w:rFonts w:ascii="Arial" w:hAnsi="Arial" w:cs="Arial"/>
          <w:noProof/>
          <w:szCs w:val="22"/>
        </w:rPr>
        <w:pict>
          <v:shape id="_x0000_s1478" type="#_x0000_t32" style="position:absolute;margin-left:473.25pt;margin-top:.1pt;width:.85pt;height:22.6pt;z-index:252022784" o:connectortype="straight"/>
        </w:pict>
      </w:r>
      <w:r>
        <w:rPr>
          <w:rFonts w:ascii="Arial" w:hAnsi="Arial" w:cs="Arial"/>
          <w:noProof/>
          <w:szCs w:val="22"/>
        </w:rPr>
        <w:pict>
          <v:shape id="_x0000_s1477" type="#_x0000_t32" style="position:absolute;margin-left:454.65pt;margin-top:.1pt;width:0;height:22.6pt;z-index:252021760" o:connectortype="straight"/>
        </w:pict>
      </w:r>
      <w:r>
        <w:rPr>
          <w:rFonts w:ascii="Arial" w:hAnsi="Arial" w:cs="Arial"/>
          <w:noProof/>
          <w:szCs w:val="22"/>
        </w:rPr>
        <w:pict>
          <v:shape id="_x0000_s1476" type="#_x0000_t32" style="position:absolute;margin-left:429.55pt;margin-top:.1pt;width:.85pt;height:22.6pt;z-index:252020736" o:connectortype="straight"/>
        </w:pict>
      </w:r>
      <w:r>
        <w:rPr>
          <w:rFonts w:ascii="Arial" w:hAnsi="Arial" w:cs="Arial"/>
          <w:noProof/>
          <w:szCs w:val="22"/>
        </w:rPr>
        <w:pict>
          <v:shape id="_x0000_s1475" type="#_x0000_t32" style="position:absolute;margin-left:408.55pt;margin-top:.1pt;width:0;height:22.6pt;z-index:252019712" o:connectortype="straight"/>
        </w:pict>
      </w:r>
      <w:r>
        <w:rPr>
          <w:rFonts w:ascii="Arial" w:hAnsi="Arial" w:cs="Arial"/>
          <w:noProof/>
          <w:szCs w:val="22"/>
        </w:rPr>
        <w:pict>
          <v:shape id="_x0000_s1474" type="#_x0000_t32" style="position:absolute;margin-left:385.1pt;margin-top:.1pt;width:.85pt;height:22.6pt;z-index:252018688" o:connectortype="straight"/>
        </w:pict>
      </w:r>
      <w:r>
        <w:rPr>
          <w:rFonts w:ascii="Arial" w:hAnsi="Arial" w:cs="Arial"/>
          <w:noProof/>
          <w:szCs w:val="22"/>
        </w:rPr>
        <w:pict>
          <v:shape id="_x0000_s1473" type="#_x0000_t32" style="position:absolute;margin-left:362.45pt;margin-top:.1pt;width:.85pt;height:22.6pt;flip:x;z-index:252017664" o:connectortype="straight"/>
        </w:pict>
      </w:r>
      <w:r>
        <w:rPr>
          <w:rFonts w:ascii="Arial" w:hAnsi="Arial" w:cs="Arial"/>
          <w:noProof/>
          <w:szCs w:val="22"/>
        </w:rPr>
        <w:pict>
          <v:shape id="_x0000_s1472" type="#_x0000_t32" style="position:absolute;margin-left:344.65pt;margin-top:.1pt;width:0;height:22.6pt;z-index:252016640" o:connectortype="straight"/>
        </w:pict>
      </w:r>
      <w:r>
        <w:rPr>
          <w:rFonts w:ascii="Arial" w:hAnsi="Arial" w:cs="Arial"/>
          <w:noProof/>
          <w:szCs w:val="22"/>
        </w:rPr>
        <w:pict>
          <v:shape id="_x0000_s1471" type="#_x0000_t32" style="position:absolute;margin-left:328pt;margin-top:.1pt;width:0;height:22.6pt;z-index:252015616" o:connectortype="straight"/>
        </w:pict>
      </w:r>
      <w:r>
        <w:rPr>
          <w:rFonts w:ascii="Arial" w:hAnsi="Arial" w:cs="Arial"/>
          <w:noProof/>
          <w:szCs w:val="22"/>
        </w:rPr>
        <w:pict>
          <v:shape id="_x0000_s1466" type="#_x0000_t32" style="position:absolute;margin-left:116.5pt;margin-top:-6.65pt;width:.85pt;height:22.6pt;z-index:252010496" o:connectortype="straight"/>
        </w:pict>
      </w:r>
      <w:r>
        <w:rPr>
          <w:rFonts w:ascii="Arial" w:hAnsi="Arial" w:cs="Arial"/>
          <w:noProof/>
          <w:szCs w:val="22"/>
        </w:rPr>
        <w:pict>
          <v:shape id="_x0000_s1467" type="#_x0000_t32" style="position:absolute;margin-left:2in;margin-top:-6.65pt;width:.85pt;height:22.6pt;z-index:252011520" o:connectortype="straight"/>
        </w:pict>
      </w:r>
      <w:r>
        <w:rPr>
          <w:rFonts w:ascii="Arial" w:hAnsi="Arial" w:cs="Arial"/>
          <w:noProof/>
          <w:szCs w:val="22"/>
        </w:rPr>
        <w:pict>
          <v:shape id="_x0000_s1468" type="#_x0000_t32" style="position:absolute;margin-left:169.9pt;margin-top:-6.65pt;width:.8pt;height:22.6pt;z-index:252012544" o:connectortype="straight"/>
        </w:pict>
      </w:r>
      <w:r>
        <w:rPr>
          <w:rFonts w:ascii="Arial" w:hAnsi="Arial" w:cs="Arial"/>
          <w:noProof/>
          <w:szCs w:val="22"/>
        </w:rPr>
        <w:pict>
          <v:shape id="_x0000_s1469" type="#_x0000_t32" style="position:absolute;margin-left:196.6pt;margin-top:-6.65pt;width:1.65pt;height:22.6pt;z-index:252013568" o:connectortype="straight"/>
        </w:pict>
      </w:r>
      <w:r>
        <w:rPr>
          <w:rFonts w:ascii="Arial" w:hAnsi="Arial" w:cs="Arial"/>
          <w:noProof/>
          <w:szCs w:val="22"/>
        </w:rPr>
        <w:pict>
          <v:shape id="_x0000_s1465" type="#_x0000_t32" style="position:absolute;margin-left:84.95pt;margin-top:-6.65pt;width:0;height:22.6pt;z-index:252009472" o:connectortype="straight"/>
        </w:pict>
      </w:r>
      <w:r>
        <w:rPr>
          <w:rFonts w:ascii="Arial" w:hAnsi="Arial" w:cs="Arial"/>
          <w:noProof/>
          <w:szCs w:val="22"/>
        </w:rPr>
        <w:pict>
          <v:rect id="_x0000_s1464" style="position:absolute;margin-left:61.55pt;margin-top:-6.65pt;width:157.4pt;height:22.6pt;z-index:252008448"/>
        </w:pict>
      </w:r>
      <w:r>
        <w:rPr>
          <w:rFonts w:ascii="Arial" w:hAnsi="Arial" w:cs="Arial"/>
          <w:noProof/>
          <w:szCs w:val="22"/>
        </w:rPr>
        <w:pict>
          <v:rect id="_x0000_s1470" style="position:absolute;margin-left:307.95pt;margin-top:.1pt;width:218.35pt;height:22.6pt;z-index:252014592"/>
        </w:pict>
      </w:r>
      <w:r w:rsidR="007C0CF8" w:rsidRPr="00FD5B10">
        <w:rPr>
          <w:rFonts w:ascii="Arial" w:hAnsi="Arial" w:cs="Arial"/>
          <w:szCs w:val="22"/>
        </w:rPr>
        <w:t>PIN Code:                                                                Phone No.</w:t>
      </w:r>
    </w:p>
    <w:p w:rsidR="007C0CF8" w:rsidRPr="00FD5B10" w:rsidRDefault="007C0CF8" w:rsidP="007C0CF8">
      <w:pPr>
        <w:spacing w:after="0" w:line="240" w:lineRule="auto"/>
        <w:rPr>
          <w:rFonts w:ascii="Arial" w:hAnsi="Arial" w:cs="Arial"/>
          <w:szCs w:val="22"/>
        </w:rPr>
      </w:pP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r>
      <w:r w:rsidRPr="00FD5B10">
        <w:rPr>
          <w:rFonts w:ascii="Arial" w:hAnsi="Arial" w:cs="Arial"/>
          <w:szCs w:val="22"/>
        </w:rPr>
        <w:tab/>
        <w:t xml:space="preserve">  with STD Code: </w:t>
      </w:r>
    </w:p>
    <w:p w:rsidR="007C0CF8" w:rsidRPr="00FD5B10" w:rsidRDefault="007C0CF8" w:rsidP="007C0CF8">
      <w:pPr>
        <w:spacing w:after="0" w:line="240" w:lineRule="auto"/>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81" style="position:absolute;margin-left:134.6pt;margin-top:2pt;width:388.45pt;height:16.75pt;z-index:252025856"/>
        </w:pict>
      </w:r>
      <w:r w:rsidR="007C0CF8" w:rsidRPr="00FD5B10">
        <w:rPr>
          <w:rFonts w:ascii="Arial" w:hAnsi="Arial" w:cs="Arial"/>
          <w:szCs w:val="22"/>
        </w:rPr>
        <w:t xml:space="preserve">20. Nearest Police Station: </w:t>
      </w:r>
    </w:p>
    <w:p w:rsidR="007C0CF8" w:rsidRPr="00FD5B10" w:rsidRDefault="007C0CF8" w:rsidP="007C0CF8">
      <w:pPr>
        <w:spacing w:after="0" w:line="240" w:lineRule="auto"/>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82" style="position:absolute;margin-left:89.3pt;margin-top:9.1pt;width:437pt;height:20.1pt;z-index:252026880"/>
        </w:pict>
      </w:r>
    </w:p>
    <w:p w:rsidR="007C0CF8" w:rsidRPr="00FD5B10" w:rsidRDefault="007C0CF8" w:rsidP="007C0CF8">
      <w:pPr>
        <w:spacing w:after="0" w:line="240" w:lineRule="auto"/>
        <w:rPr>
          <w:rFonts w:ascii="Arial" w:hAnsi="Arial" w:cs="Arial"/>
          <w:szCs w:val="22"/>
        </w:rPr>
      </w:pPr>
      <w:r w:rsidRPr="00FD5B10">
        <w:rPr>
          <w:rFonts w:ascii="Arial" w:hAnsi="Arial" w:cs="Arial"/>
          <w:szCs w:val="22"/>
        </w:rPr>
        <w:t xml:space="preserve">21. Email Address: </w:t>
      </w:r>
    </w:p>
    <w:p w:rsidR="007C0CF8" w:rsidRPr="00FD5B10" w:rsidRDefault="007C0CF8" w:rsidP="007C0CF8">
      <w:pPr>
        <w:spacing w:after="0" w:line="240" w:lineRule="auto"/>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83" style="position:absolute;margin-left:97.25pt;margin-top:10.85pt;width:437pt;height:20.9pt;z-index:252027904"/>
        </w:pict>
      </w:r>
    </w:p>
    <w:p w:rsidR="007C0CF8" w:rsidRPr="00FD5B10" w:rsidRDefault="007C0CF8" w:rsidP="007C0CF8">
      <w:pPr>
        <w:spacing w:after="0" w:line="240" w:lineRule="auto"/>
        <w:rPr>
          <w:rFonts w:ascii="Arial" w:hAnsi="Arial" w:cs="Arial"/>
          <w:szCs w:val="22"/>
        </w:rPr>
      </w:pPr>
      <w:r w:rsidRPr="00FD5B10">
        <w:rPr>
          <w:rFonts w:ascii="Arial" w:hAnsi="Arial" w:cs="Arial"/>
          <w:szCs w:val="22"/>
        </w:rPr>
        <w:t xml:space="preserve">      Mobile Number :</w:t>
      </w:r>
    </w:p>
    <w:p w:rsidR="007C0CF8" w:rsidRPr="00FD5B10" w:rsidRDefault="007C0CF8" w:rsidP="007C0CF8">
      <w:pPr>
        <w:spacing w:after="0" w:line="240" w:lineRule="auto"/>
        <w:rPr>
          <w:rFonts w:ascii="Arial" w:hAnsi="Arial" w:cs="Arial"/>
          <w:szCs w:val="22"/>
        </w:rPr>
      </w:pPr>
    </w:p>
    <w:p w:rsidR="007C0CF8" w:rsidRPr="00FD5B10" w:rsidRDefault="007C0CF8" w:rsidP="007C0CF8">
      <w:pPr>
        <w:spacing w:after="0" w:line="240" w:lineRule="auto"/>
        <w:rPr>
          <w:rFonts w:ascii="Arial" w:hAnsi="Arial" w:cs="Arial"/>
          <w:szCs w:val="22"/>
        </w:rPr>
      </w:pPr>
    </w:p>
    <w:p w:rsidR="007C0CF8" w:rsidRPr="00FD5B10" w:rsidRDefault="007C0CF8" w:rsidP="007C0CF8">
      <w:pPr>
        <w:spacing w:after="0" w:line="240" w:lineRule="auto"/>
        <w:rPr>
          <w:rFonts w:ascii="Arial" w:hAnsi="Arial" w:cs="Arial"/>
          <w:szCs w:val="22"/>
        </w:rPr>
      </w:pPr>
      <w:r w:rsidRPr="00FD5B10">
        <w:rPr>
          <w:rFonts w:ascii="Arial" w:hAnsi="Arial" w:cs="Arial"/>
          <w:szCs w:val="22"/>
        </w:rPr>
        <w:t>22. Physical Features:</w:t>
      </w:r>
    </w:p>
    <w:p w:rsidR="0053224B" w:rsidRPr="00FD5B10" w:rsidRDefault="0035736E" w:rsidP="007C0CF8">
      <w:pPr>
        <w:spacing w:after="0" w:line="240" w:lineRule="auto"/>
        <w:rPr>
          <w:rFonts w:ascii="Arial" w:hAnsi="Arial" w:cs="Arial"/>
          <w:szCs w:val="22"/>
        </w:rPr>
      </w:pPr>
      <w:r>
        <w:rPr>
          <w:rFonts w:ascii="Arial" w:hAnsi="Arial" w:cs="Arial"/>
          <w:noProof/>
          <w:szCs w:val="22"/>
        </w:rPr>
        <w:pict>
          <v:rect id="_x0000_s1486" style="position:absolute;margin-left:403.8pt;margin-top:2.45pt;width:122.5pt;height:31.7pt;z-index:252030976"/>
        </w:pict>
      </w:r>
      <w:r>
        <w:rPr>
          <w:rFonts w:ascii="Arial" w:hAnsi="Arial" w:cs="Arial"/>
          <w:noProof/>
          <w:szCs w:val="22"/>
        </w:rPr>
        <w:pict>
          <v:rect id="_x0000_s1485" style="position:absolute;margin-left:235.5pt;margin-top:8.8pt;width:86.7pt;height:31.15pt;z-index:252029952"/>
        </w:pict>
      </w: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84" style="position:absolute;margin-left:38.75pt;margin-top:2.2pt;width:90.45pt;height:25.1pt;z-index:252028928"/>
        </w:pict>
      </w:r>
      <w:r w:rsidR="007C0CF8" w:rsidRPr="00FD5B10">
        <w:rPr>
          <w:rFonts w:ascii="Arial" w:hAnsi="Arial" w:cs="Arial"/>
          <w:szCs w:val="22"/>
        </w:rPr>
        <w:t>Height:                                cms   Color of Hair:</w:t>
      </w:r>
      <w:r w:rsidR="00B51435">
        <w:rPr>
          <w:rFonts w:ascii="Arial" w:hAnsi="Arial" w:cs="Arial"/>
          <w:szCs w:val="22"/>
        </w:rPr>
        <w:t xml:space="preserve">  </w:t>
      </w:r>
      <w:r w:rsidR="007C0CF8" w:rsidRPr="00FD5B10">
        <w:rPr>
          <w:rFonts w:ascii="Arial" w:hAnsi="Arial" w:cs="Arial"/>
          <w:szCs w:val="22"/>
        </w:rPr>
        <w:t xml:space="preserve">                              Color of Eyes: </w:t>
      </w:r>
    </w:p>
    <w:p w:rsidR="007C0CF8" w:rsidRPr="00FD5B10" w:rsidRDefault="007C0CF8" w:rsidP="007C0CF8">
      <w:pPr>
        <w:spacing w:after="0" w:line="240" w:lineRule="auto"/>
        <w:rPr>
          <w:rFonts w:ascii="Arial" w:hAnsi="Arial" w:cs="Arial"/>
          <w:szCs w:val="22"/>
        </w:rPr>
      </w:pPr>
    </w:p>
    <w:p w:rsidR="007C0CF8" w:rsidRPr="00FD5B10" w:rsidRDefault="007C0CF8" w:rsidP="007C0CF8">
      <w:pPr>
        <w:spacing w:after="0" w:line="240" w:lineRule="auto"/>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87" style="position:absolute;margin-left:97.25pt;margin-top:2.95pt;width:437pt;height:21.5pt;z-index:252032000"/>
        </w:pict>
      </w:r>
    </w:p>
    <w:p w:rsidR="007C0CF8" w:rsidRPr="00FD5B10" w:rsidRDefault="007C0CF8" w:rsidP="007C0CF8">
      <w:pPr>
        <w:spacing w:after="0" w:line="240" w:lineRule="auto"/>
        <w:rPr>
          <w:rFonts w:ascii="Arial" w:hAnsi="Arial" w:cs="Arial"/>
          <w:szCs w:val="22"/>
        </w:rPr>
      </w:pPr>
      <w:r w:rsidRPr="00FD5B10">
        <w:rPr>
          <w:rFonts w:ascii="Arial" w:hAnsi="Arial" w:cs="Arial"/>
          <w:szCs w:val="22"/>
        </w:rPr>
        <w:t xml:space="preserve">Identification Marks: </w:t>
      </w:r>
    </w:p>
    <w:p w:rsidR="007C0CF8" w:rsidRPr="00FD5B10" w:rsidRDefault="007C0CF8" w:rsidP="007C0CF8">
      <w:pPr>
        <w:spacing w:after="0" w:line="240" w:lineRule="auto"/>
        <w:rPr>
          <w:rFonts w:ascii="Arial" w:hAnsi="Arial" w:cs="Arial"/>
          <w:szCs w:val="22"/>
        </w:rPr>
      </w:pPr>
    </w:p>
    <w:p w:rsidR="007C0CF8" w:rsidRPr="00FD5B10" w:rsidRDefault="007C0CF8" w:rsidP="007C0CF8">
      <w:pPr>
        <w:spacing w:after="0" w:line="240" w:lineRule="auto"/>
        <w:rPr>
          <w:rFonts w:ascii="Arial" w:hAnsi="Arial" w:cs="Arial"/>
          <w:szCs w:val="22"/>
        </w:rPr>
      </w:pPr>
      <w:r w:rsidRPr="00FD5B10">
        <w:rPr>
          <w:rFonts w:ascii="Arial" w:hAnsi="Arial" w:cs="Arial"/>
          <w:szCs w:val="22"/>
        </w:rPr>
        <w:t>23. Attachments:     (Self attested copies)</w:t>
      </w:r>
    </w:p>
    <w:p w:rsidR="007C0CF8" w:rsidRPr="00FD5B10" w:rsidRDefault="007C0CF8" w:rsidP="007C0CF8">
      <w:pPr>
        <w:spacing w:after="0" w:line="240" w:lineRule="auto"/>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90" style="position:absolute;margin-left:350.5pt;margin-top:1.45pt;width:7.15pt;height:7.15pt;z-index:252035072"/>
        </w:pict>
      </w:r>
      <w:r>
        <w:rPr>
          <w:rFonts w:ascii="Arial" w:hAnsi="Arial" w:cs="Arial"/>
          <w:noProof/>
          <w:szCs w:val="22"/>
        </w:rPr>
        <w:pict>
          <v:rect id="_x0000_s1489" style="position:absolute;margin-left:188.45pt;margin-top:1.45pt;width:9.8pt;height:7.15pt;z-index:252034048"/>
        </w:pict>
      </w:r>
      <w:r>
        <w:rPr>
          <w:rFonts w:ascii="Arial" w:hAnsi="Arial" w:cs="Arial"/>
          <w:noProof/>
          <w:szCs w:val="22"/>
        </w:rPr>
        <w:pict>
          <v:rect id="_x0000_s1488" style="position:absolute;margin-left:15.6pt;margin-top:1.45pt;width:7.15pt;height:7.15pt;z-index:252033024"/>
        </w:pict>
      </w:r>
      <w:r w:rsidR="007C0CF8" w:rsidRPr="00FD5B10">
        <w:rPr>
          <w:rFonts w:ascii="Arial" w:hAnsi="Arial" w:cs="Arial"/>
          <w:szCs w:val="22"/>
        </w:rPr>
        <w:t xml:space="preserve">           Passport                                                 CDC Certificate                              INDOS No. </w:t>
      </w:r>
    </w:p>
    <w:p w:rsidR="007C0CF8" w:rsidRPr="00FD5B10" w:rsidRDefault="007C0CF8" w:rsidP="007C0CF8">
      <w:pPr>
        <w:spacing w:after="0" w:line="240" w:lineRule="auto"/>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91" style="position:absolute;margin-left:15.6pt;margin-top:2.45pt;width:7.15pt;height:7.15pt;z-index:252036096"/>
        </w:pict>
      </w:r>
      <w:r w:rsidR="007C0CF8" w:rsidRPr="00FD5B10">
        <w:rPr>
          <w:rFonts w:ascii="Arial" w:hAnsi="Arial" w:cs="Arial"/>
          <w:szCs w:val="22"/>
        </w:rPr>
        <w:t xml:space="preserve">           Proof of Date of Birth Matriculation Certificates </w:t>
      </w:r>
    </w:p>
    <w:p w:rsidR="007C0CF8" w:rsidRPr="00FD5B10" w:rsidRDefault="007C0CF8" w:rsidP="007C0CF8">
      <w:pPr>
        <w:spacing w:after="0" w:line="240" w:lineRule="auto"/>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rect id="_x0000_s1493" style="position:absolute;margin-left:328pt;margin-top:1.2pt;width:7.15pt;height:10.9pt;z-index:252038144"/>
        </w:pict>
      </w:r>
      <w:r>
        <w:rPr>
          <w:rFonts w:ascii="Arial" w:hAnsi="Arial" w:cs="Arial"/>
          <w:noProof/>
          <w:szCs w:val="22"/>
        </w:rPr>
        <w:pict>
          <v:rect id="_x0000_s1492" style="position:absolute;margin-left:250.35pt;margin-top:1.2pt;width:7.15pt;height:10.9pt;z-index:252037120"/>
        </w:pict>
      </w:r>
      <w:r w:rsidR="007C0CF8" w:rsidRPr="00FD5B10">
        <w:rPr>
          <w:rFonts w:ascii="Arial" w:hAnsi="Arial" w:cs="Arial"/>
          <w:szCs w:val="22"/>
        </w:rPr>
        <w:t xml:space="preserve">  24.   Have you ever applied for SID before                      Yes                       No      </w:t>
      </w:r>
    </w:p>
    <w:p w:rsidR="007C0CF8" w:rsidRPr="00FD5B10" w:rsidRDefault="007C0CF8" w:rsidP="007C0CF8">
      <w:pPr>
        <w:spacing w:after="0" w:line="240" w:lineRule="auto"/>
        <w:rPr>
          <w:rFonts w:ascii="Arial" w:hAnsi="Arial" w:cs="Arial"/>
          <w:szCs w:val="22"/>
        </w:rPr>
      </w:pPr>
    </w:p>
    <w:p w:rsidR="007C0CF8" w:rsidRPr="00FD5B10" w:rsidRDefault="0035736E" w:rsidP="007C0CF8">
      <w:pPr>
        <w:spacing w:after="0" w:line="240" w:lineRule="auto"/>
        <w:rPr>
          <w:rFonts w:ascii="Arial" w:hAnsi="Arial" w:cs="Arial"/>
          <w:szCs w:val="22"/>
        </w:rPr>
      </w:pPr>
      <w:r>
        <w:rPr>
          <w:rFonts w:ascii="Arial" w:hAnsi="Arial" w:cs="Arial"/>
          <w:noProof/>
          <w:szCs w:val="22"/>
        </w:rPr>
        <w:pict>
          <v:shape id="_x0000_s1495" type="#_x0000_t32" style="position:absolute;margin-left:380.25pt;margin-top:10.2pt;width:154pt;height:2.25pt;z-index:252039168" o:connectortype="straight"/>
        </w:pict>
      </w:r>
      <w:r w:rsidR="007C0CF8" w:rsidRPr="00FD5B10">
        <w:rPr>
          <w:rFonts w:ascii="Arial" w:hAnsi="Arial" w:cs="Arial"/>
          <w:szCs w:val="22"/>
        </w:rPr>
        <w:t>If it is Yes in Clause No. 20 Provide Details (mentioning reason with File Number)</w:t>
      </w:r>
    </w:p>
    <w:p w:rsidR="007C0CF8" w:rsidRPr="00FD5B10" w:rsidRDefault="007C0CF8" w:rsidP="007C0CF8">
      <w:pPr>
        <w:spacing w:after="0" w:line="240" w:lineRule="auto"/>
        <w:rPr>
          <w:rFonts w:ascii="Arial" w:hAnsi="Arial" w:cs="Arial"/>
          <w:szCs w:val="22"/>
        </w:rPr>
      </w:pPr>
    </w:p>
    <w:p w:rsidR="007C0CF8" w:rsidRPr="00FD5B10" w:rsidRDefault="00627415" w:rsidP="007C0CF8">
      <w:pPr>
        <w:spacing w:after="0" w:line="240" w:lineRule="auto"/>
        <w:rPr>
          <w:rFonts w:ascii="Arial" w:hAnsi="Arial" w:cs="Arial"/>
          <w:szCs w:val="22"/>
        </w:rPr>
      </w:pPr>
      <w:r>
        <w:rPr>
          <w:rFonts w:ascii="Arial" w:hAnsi="Arial" w:cs="Arial"/>
          <w:szCs w:val="22"/>
        </w:rPr>
        <w:t>Signature:</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7C0CF8" w:rsidRPr="00FD5B10">
        <w:rPr>
          <w:rFonts w:ascii="Arial" w:hAnsi="Arial" w:cs="Arial"/>
          <w:szCs w:val="22"/>
        </w:rPr>
        <w:t>Date: ____________________</w:t>
      </w:r>
    </w:p>
    <w:p w:rsidR="007C0CF8" w:rsidRPr="00FD5B10" w:rsidRDefault="007C0CF8" w:rsidP="007C0CF8">
      <w:pPr>
        <w:spacing w:after="0" w:line="240" w:lineRule="auto"/>
        <w:rPr>
          <w:rFonts w:ascii="Arial" w:hAnsi="Arial" w:cs="Arial"/>
          <w:szCs w:val="22"/>
        </w:rPr>
      </w:pPr>
    </w:p>
    <w:p w:rsidR="007C0CF8" w:rsidRPr="00FD5B10" w:rsidRDefault="007C0CF8" w:rsidP="007C0CF8">
      <w:pPr>
        <w:spacing w:after="0" w:line="240" w:lineRule="auto"/>
        <w:rPr>
          <w:rFonts w:ascii="Arial" w:hAnsi="Arial" w:cs="Arial"/>
          <w:szCs w:val="22"/>
        </w:rPr>
      </w:pPr>
    </w:p>
    <w:p w:rsidR="007C0CF8" w:rsidRPr="00FD5B10" w:rsidRDefault="007C0CF8" w:rsidP="007C0CF8">
      <w:pPr>
        <w:spacing w:after="0" w:line="240" w:lineRule="auto"/>
        <w:rPr>
          <w:rFonts w:ascii="Arial" w:hAnsi="Arial" w:cs="Arial"/>
          <w:szCs w:val="22"/>
        </w:rPr>
      </w:pPr>
      <w:r w:rsidRPr="00FD5B10">
        <w:rPr>
          <w:rFonts w:ascii="Arial" w:hAnsi="Arial" w:cs="Arial"/>
          <w:szCs w:val="22"/>
        </w:rPr>
        <w:t xml:space="preserve">_________________________                           </w:t>
      </w:r>
    </w:p>
    <w:p w:rsidR="00627415" w:rsidRDefault="00627415" w:rsidP="001257FA">
      <w:pPr>
        <w:contextualSpacing/>
        <w:jc w:val="center"/>
        <w:rPr>
          <w:u w:val="single"/>
        </w:rPr>
      </w:pPr>
    </w:p>
    <w:p w:rsidR="001257FA" w:rsidRPr="00FD5B10" w:rsidRDefault="001257FA" w:rsidP="001257FA">
      <w:pPr>
        <w:contextualSpacing/>
        <w:jc w:val="center"/>
        <w:rPr>
          <w:u w:val="single"/>
        </w:rPr>
      </w:pPr>
      <w:r w:rsidRPr="00FD5B10">
        <w:rPr>
          <w:u w:val="single"/>
        </w:rPr>
        <w:t>DECLARATION</w:t>
      </w:r>
    </w:p>
    <w:p w:rsidR="001257FA" w:rsidRPr="00FD5B10" w:rsidRDefault="001257FA" w:rsidP="00A4597D">
      <w:pPr>
        <w:numPr>
          <w:ilvl w:val="0"/>
          <w:numId w:val="16"/>
        </w:numPr>
        <w:tabs>
          <w:tab w:val="num" w:pos="720"/>
        </w:tabs>
        <w:spacing w:after="0" w:line="240" w:lineRule="auto"/>
        <w:ind w:left="0" w:firstLine="0"/>
        <w:contextualSpacing/>
        <w:jc w:val="both"/>
      </w:pPr>
      <w:r w:rsidRPr="00FD5B10">
        <w:t>I hereby declare that all the statements made in this application are true and complete to the best of my knowledge and belief and nothing has been concealed/ distorted.</w:t>
      </w:r>
    </w:p>
    <w:p w:rsidR="001257FA" w:rsidRPr="00FD5B10" w:rsidRDefault="001257FA" w:rsidP="001257FA">
      <w:pPr>
        <w:contextualSpacing/>
        <w:jc w:val="both"/>
      </w:pPr>
    </w:p>
    <w:p w:rsidR="001257FA" w:rsidRPr="00FD5B10" w:rsidRDefault="001257FA" w:rsidP="001257FA">
      <w:pPr>
        <w:contextualSpacing/>
        <w:jc w:val="both"/>
      </w:pPr>
      <w:r w:rsidRPr="00FD5B10">
        <w:t>2.     I also affirm and declare that I have not previously been issued with a Seafarer's Identification of Document (SID) and I have not submitted an application for SID to any other Shipping Master in India.</w:t>
      </w:r>
    </w:p>
    <w:p w:rsidR="001257FA" w:rsidRPr="00FD5B10" w:rsidRDefault="001257FA" w:rsidP="001257FA">
      <w:pPr>
        <w:contextualSpacing/>
        <w:jc w:val="both"/>
      </w:pPr>
    </w:p>
    <w:p w:rsidR="001257FA" w:rsidRPr="00FD5B10" w:rsidRDefault="001257FA" w:rsidP="001257FA">
      <w:pPr>
        <w:contextualSpacing/>
        <w:jc w:val="both"/>
      </w:pPr>
      <w:r w:rsidRPr="00FD5B10">
        <w:t>3.       I am aware that, if at any time, I am found to have concealed/distorted any material information and the Shipping Master has reasons to believe that I have obtained the SID by presenting false or erroneous information, my SID will be cancelled/suspended forth</w:t>
      </w:r>
      <w:r w:rsidR="008E7820" w:rsidRPr="00FD5B10">
        <w:t xml:space="preserve"> </w:t>
      </w:r>
      <w:r w:rsidRPr="00FD5B10">
        <w:t>with as per the provisions contained in Rule 10 of the Merchant Shipping (Seafarer's Identification of Document) Rules, 2001, as amended.</w:t>
      </w:r>
    </w:p>
    <w:p w:rsidR="001257FA" w:rsidRPr="00FD5B10" w:rsidRDefault="001257FA" w:rsidP="001257FA">
      <w:pPr>
        <w:contextualSpacing/>
        <w:jc w:val="both"/>
      </w:pPr>
    </w:p>
    <w:p w:rsidR="001257FA" w:rsidRPr="00FD5B10" w:rsidRDefault="001257FA" w:rsidP="001257FA">
      <w:pPr>
        <w:contextualSpacing/>
        <w:jc w:val="both"/>
      </w:pPr>
      <w:r w:rsidRPr="00FD5B10">
        <w:t>Place: …………………………</w:t>
      </w:r>
      <w:r w:rsidRPr="00FD5B10">
        <w:tab/>
      </w:r>
      <w:r w:rsidRPr="00FD5B10">
        <w:tab/>
        <w:t>Signature of the Applicant…………………………………</w:t>
      </w:r>
    </w:p>
    <w:p w:rsidR="001257FA" w:rsidRPr="00FD5B10" w:rsidRDefault="001257FA" w:rsidP="001257FA">
      <w:pPr>
        <w:contextualSpacing/>
        <w:jc w:val="both"/>
      </w:pPr>
      <w:r w:rsidRPr="00FD5B10">
        <w:t>Date: ………………………….              Name of the Applicant ……………………………………..</w:t>
      </w:r>
    </w:p>
    <w:p w:rsidR="00627415" w:rsidRDefault="001257FA" w:rsidP="001257FA">
      <w:r w:rsidRPr="00FD5B10">
        <w:tab/>
      </w:r>
      <w:r w:rsidRPr="00FD5B10">
        <w:tab/>
      </w:r>
      <w:r w:rsidRPr="00FD5B10">
        <w:tab/>
      </w:r>
      <w:r w:rsidR="008E7820" w:rsidRPr="00FD5B10">
        <w:t xml:space="preserve">       </w:t>
      </w:r>
    </w:p>
    <w:p w:rsidR="001257FA" w:rsidRPr="00FD5B10" w:rsidRDefault="00627415" w:rsidP="001257FA">
      <w:pPr>
        <w:rPr>
          <w:u w:val="single"/>
        </w:rPr>
      </w:pPr>
      <w:r>
        <w:lastRenderedPageBreak/>
        <w:tab/>
      </w:r>
      <w:r>
        <w:tab/>
      </w:r>
      <w:r>
        <w:tab/>
      </w:r>
      <w:r w:rsidR="008E7820" w:rsidRPr="00FD5B10">
        <w:t xml:space="preserve"> </w:t>
      </w:r>
      <w:r w:rsidR="001257FA" w:rsidRPr="00FD5B10">
        <w:rPr>
          <w:u w:val="single"/>
        </w:rPr>
        <w:t>SPECIMEN SIGNATURES OF THE APPLICANT</w:t>
      </w:r>
    </w:p>
    <w:p w:rsidR="001257FA" w:rsidRPr="00FD5B10" w:rsidRDefault="001257FA" w:rsidP="001257FA">
      <w:pPr>
        <w:contextualSpacing/>
        <w:jc w:val="center"/>
        <w:rPr>
          <w:u w:val="single"/>
        </w:rPr>
      </w:pPr>
      <w:r w:rsidRPr="00FD5B10">
        <w:rPr>
          <w:u w:val="single"/>
        </w:rPr>
        <w:t>(Signatures are to be confined to each of the boxes)</w:t>
      </w:r>
    </w:p>
    <w:p w:rsidR="001257FA" w:rsidRPr="00FD5B10" w:rsidRDefault="001257FA" w:rsidP="001257FA">
      <w:pPr>
        <w:contextualSpacing/>
        <w:jc w:val="center"/>
        <w:rPr>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3504"/>
      </w:tblGrid>
      <w:tr w:rsidR="001257FA" w:rsidRPr="00FD5B10" w:rsidTr="00963E50">
        <w:tc>
          <w:tcPr>
            <w:tcW w:w="3072" w:type="dxa"/>
          </w:tcPr>
          <w:p w:rsidR="001257FA" w:rsidRPr="00FD5B10" w:rsidRDefault="001257FA" w:rsidP="00963E50">
            <w:pPr>
              <w:contextualSpacing/>
              <w:jc w:val="center"/>
              <w:rPr>
                <w:rFonts w:ascii="Times New Roman" w:hAnsi="Times New Roman" w:cs="Times New Roman"/>
              </w:rPr>
            </w:pPr>
            <w:r w:rsidRPr="00FD5B10">
              <w:rPr>
                <w:rFonts w:ascii="Times New Roman" w:hAnsi="Times New Roman" w:cs="Times New Roman"/>
              </w:rPr>
              <w:t>1</w:t>
            </w:r>
          </w:p>
        </w:tc>
        <w:tc>
          <w:tcPr>
            <w:tcW w:w="3072" w:type="dxa"/>
          </w:tcPr>
          <w:p w:rsidR="001257FA" w:rsidRPr="00FD5B10" w:rsidRDefault="001257FA" w:rsidP="00963E50">
            <w:pPr>
              <w:contextualSpacing/>
              <w:jc w:val="center"/>
              <w:rPr>
                <w:rFonts w:ascii="Times New Roman" w:hAnsi="Times New Roman" w:cs="Times New Roman"/>
              </w:rPr>
            </w:pPr>
            <w:r w:rsidRPr="00FD5B10">
              <w:rPr>
                <w:rFonts w:ascii="Times New Roman" w:hAnsi="Times New Roman" w:cs="Times New Roman"/>
              </w:rPr>
              <w:t>2</w:t>
            </w:r>
          </w:p>
        </w:tc>
        <w:tc>
          <w:tcPr>
            <w:tcW w:w="3504" w:type="dxa"/>
          </w:tcPr>
          <w:p w:rsidR="001257FA" w:rsidRPr="00FD5B10" w:rsidRDefault="001257FA" w:rsidP="00963E50">
            <w:pPr>
              <w:contextualSpacing/>
              <w:jc w:val="center"/>
              <w:rPr>
                <w:rFonts w:ascii="Times New Roman" w:hAnsi="Times New Roman" w:cs="Times New Roman"/>
              </w:rPr>
            </w:pPr>
            <w:r w:rsidRPr="00FD5B10">
              <w:rPr>
                <w:rFonts w:ascii="Times New Roman" w:hAnsi="Times New Roman" w:cs="Times New Roman"/>
              </w:rPr>
              <w:t>3</w:t>
            </w:r>
          </w:p>
        </w:tc>
      </w:tr>
      <w:tr w:rsidR="001257FA" w:rsidRPr="00FD5B10" w:rsidTr="00963E50">
        <w:tc>
          <w:tcPr>
            <w:tcW w:w="3072" w:type="dxa"/>
          </w:tcPr>
          <w:p w:rsidR="001257FA" w:rsidRPr="00FD5B10" w:rsidRDefault="001257FA" w:rsidP="00963E50">
            <w:pPr>
              <w:contextualSpacing/>
              <w:rPr>
                <w:rFonts w:ascii="Times New Roman" w:hAnsi="Times New Roman" w:cs="Times New Roman"/>
                <w:u w:val="single"/>
              </w:rPr>
            </w:pPr>
          </w:p>
          <w:p w:rsidR="001257FA" w:rsidRPr="00FD5B10" w:rsidRDefault="001257FA" w:rsidP="00963E50">
            <w:pPr>
              <w:contextualSpacing/>
              <w:rPr>
                <w:rFonts w:ascii="Times New Roman" w:hAnsi="Times New Roman" w:cs="Times New Roman"/>
                <w:u w:val="single"/>
              </w:rPr>
            </w:pPr>
          </w:p>
          <w:p w:rsidR="001257FA" w:rsidRPr="00FD5B10" w:rsidRDefault="001257FA" w:rsidP="00963E50">
            <w:pPr>
              <w:contextualSpacing/>
              <w:rPr>
                <w:rFonts w:ascii="Times New Roman" w:hAnsi="Times New Roman" w:cs="Times New Roman"/>
                <w:u w:val="single"/>
              </w:rPr>
            </w:pPr>
          </w:p>
        </w:tc>
        <w:tc>
          <w:tcPr>
            <w:tcW w:w="3072" w:type="dxa"/>
          </w:tcPr>
          <w:p w:rsidR="001257FA" w:rsidRPr="00FD5B10" w:rsidRDefault="001257FA" w:rsidP="00963E50">
            <w:pPr>
              <w:contextualSpacing/>
              <w:rPr>
                <w:rFonts w:ascii="Times New Roman" w:hAnsi="Times New Roman" w:cs="Times New Roman"/>
                <w:u w:val="single"/>
              </w:rPr>
            </w:pPr>
          </w:p>
        </w:tc>
        <w:tc>
          <w:tcPr>
            <w:tcW w:w="3504" w:type="dxa"/>
          </w:tcPr>
          <w:p w:rsidR="001257FA" w:rsidRPr="00FD5B10" w:rsidRDefault="001257FA" w:rsidP="00963E50">
            <w:pPr>
              <w:contextualSpacing/>
              <w:rPr>
                <w:rFonts w:ascii="Times New Roman" w:hAnsi="Times New Roman" w:cs="Times New Roman"/>
                <w:u w:val="single"/>
              </w:rPr>
            </w:pPr>
          </w:p>
        </w:tc>
      </w:tr>
    </w:tbl>
    <w:p w:rsidR="001257FA" w:rsidRPr="00FD5B10" w:rsidRDefault="001257FA" w:rsidP="001257FA">
      <w:pPr>
        <w:contextualSpacing/>
        <w:jc w:val="both"/>
      </w:pPr>
    </w:p>
    <w:p w:rsidR="001257FA" w:rsidRPr="00FD5B10" w:rsidRDefault="001257FA" w:rsidP="001257FA">
      <w:pPr>
        <w:contextualSpacing/>
        <w:jc w:val="both"/>
      </w:pPr>
      <w:r w:rsidRPr="00FD5B10">
        <w:t>List of Enclosures:-</w:t>
      </w:r>
    </w:p>
    <w:p w:rsidR="001257FA" w:rsidRPr="00FD5B10" w:rsidRDefault="001257FA" w:rsidP="001257FA">
      <w:pPr>
        <w:contextualSpacing/>
        <w:jc w:val="both"/>
      </w:pPr>
      <w:r w:rsidRPr="00FD5B10">
        <w:t>1.</w:t>
      </w:r>
    </w:p>
    <w:p w:rsidR="001257FA" w:rsidRPr="00FD5B10" w:rsidRDefault="001257FA" w:rsidP="001257FA">
      <w:pPr>
        <w:contextualSpacing/>
        <w:jc w:val="both"/>
      </w:pPr>
      <w:r w:rsidRPr="00FD5B10">
        <w:t>2.</w:t>
      </w:r>
    </w:p>
    <w:p w:rsidR="001257FA" w:rsidRPr="00FD5B10" w:rsidRDefault="001257FA" w:rsidP="001257FA">
      <w:pPr>
        <w:contextualSpacing/>
        <w:jc w:val="both"/>
      </w:pPr>
      <w:r w:rsidRPr="00FD5B10">
        <w:t>3.</w:t>
      </w:r>
    </w:p>
    <w:p w:rsidR="001257FA" w:rsidRPr="00FD5B10" w:rsidRDefault="001257FA" w:rsidP="001257FA">
      <w:pPr>
        <w:contextualSpacing/>
        <w:jc w:val="both"/>
      </w:pPr>
      <w:r w:rsidRPr="00FD5B10">
        <w:t>4.</w:t>
      </w:r>
    </w:p>
    <w:p w:rsidR="001257FA" w:rsidRPr="00FD5B10" w:rsidRDefault="001257FA" w:rsidP="001257FA">
      <w:pPr>
        <w:contextualSpacing/>
        <w:jc w:val="both"/>
      </w:pPr>
      <w:r w:rsidRPr="00FD5B10">
        <w:t>5.</w:t>
      </w:r>
    </w:p>
    <w:p w:rsidR="001257FA" w:rsidRPr="00FD5B10" w:rsidRDefault="001257FA" w:rsidP="001257FA">
      <w:pPr>
        <w:contextualSpacing/>
        <w:jc w:val="both"/>
      </w:pPr>
      <w:r w:rsidRPr="00FD5B10">
        <w:t>6.</w:t>
      </w:r>
    </w:p>
    <w:p w:rsidR="001257FA" w:rsidRPr="00FD5B10" w:rsidRDefault="001257FA" w:rsidP="001257FA">
      <w:pPr>
        <w:contextualSpacing/>
        <w:jc w:val="both"/>
      </w:pPr>
      <w:r w:rsidRPr="00FD5B10">
        <w:t>7.</w:t>
      </w:r>
    </w:p>
    <w:p w:rsidR="001257FA" w:rsidRPr="00FD5B10" w:rsidRDefault="001257FA" w:rsidP="001257FA">
      <w:pPr>
        <w:contextualSpacing/>
        <w:jc w:val="both"/>
      </w:pPr>
      <w:r w:rsidRPr="00FD5B10">
        <w:t>8.</w:t>
      </w:r>
    </w:p>
    <w:p w:rsidR="001257FA" w:rsidRPr="00FD5B10" w:rsidRDefault="001257FA" w:rsidP="001257FA">
      <w:pPr>
        <w:contextualSpacing/>
        <w:jc w:val="both"/>
      </w:pPr>
      <w:r w:rsidRPr="00FD5B10">
        <w:t>9.</w:t>
      </w:r>
    </w:p>
    <w:p w:rsidR="001257FA" w:rsidRPr="00FD5B10" w:rsidRDefault="001257FA" w:rsidP="001257FA">
      <w:pPr>
        <w:contextualSpacing/>
        <w:jc w:val="both"/>
      </w:pPr>
      <w:r w:rsidRPr="00FD5B10">
        <w:t>Strike out whichever is not applicable.</w:t>
      </w:r>
    </w:p>
    <w:p w:rsidR="001257FA" w:rsidRDefault="001257FA" w:rsidP="001257FA">
      <w:pPr>
        <w:jc w:val="both"/>
        <w:rPr>
          <w:b/>
        </w:rPr>
      </w:pPr>
    </w:p>
    <w:p w:rsidR="001257FA" w:rsidRDefault="001257FA" w:rsidP="001257FA">
      <w:pPr>
        <w:spacing w:line="480" w:lineRule="auto"/>
        <w:contextualSpacing/>
        <w:jc w:val="both"/>
        <w:rPr>
          <w:rFonts w:ascii="Arial" w:hAnsi="Arial" w:cs="Arial"/>
        </w:rPr>
      </w:pPr>
    </w:p>
    <w:p w:rsidR="00760665" w:rsidRDefault="00760665" w:rsidP="007C0CF8">
      <w:pPr>
        <w:spacing w:after="0" w:line="240" w:lineRule="auto"/>
        <w:rPr>
          <w:rFonts w:ascii="Arial" w:hAnsi="Arial" w:cs="Arial"/>
          <w:b/>
          <w:bCs/>
          <w:szCs w:val="22"/>
        </w:rPr>
      </w:pPr>
    </w:p>
    <w:p w:rsidR="00760665" w:rsidRDefault="00760665" w:rsidP="007C0CF8">
      <w:pPr>
        <w:spacing w:after="0" w:line="240" w:lineRule="auto"/>
        <w:rPr>
          <w:rFonts w:ascii="Arial" w:hAnsi="Arial" w:cs="Arial"/>
          <w:b/>
          <w:bCs/>
          <w:szCs w:val="22"/>
        </w:rPr>
      </w:pPr>
    </w:p>
    <w:p w:rsidR="00760665" w:rsidRDefault="00760665" w:rsidP="007C0CF8">
      <w:pPr>
        <w:spacing w:after="0" w:line="240" w:lineRule="auto"/>
        <w:rPr>
          <w:rFonts w:ascii="Arial" w:hAnsi="Arial" w:cs="Arial"/>
          <w:b/>
          <w:bCs/>
          <w:szCs w:val="22"/>
        </w:rPr>
      </w:pPr>
    </w:p>
    <w:p w:rsidR="00760665" w:rsidRDefault="00760665" w:rsidP="007C0CF8">
      <w:pPr>
        <w:spacing w:after="0" w:line="240" w:lineRule="auto"/>
        <w:rPr>
          <w:rFonts w:ascii="Arial" w:hAnsi="Arial" w:cs="Arial"/>
          <w:b/>
          <w:bCs/>
          <w:szCs w:val="22"/>
        </w:rPr>
      </w:pPr>
    </w:p>
    <w:p w:rsidR="0053224B" w:rsidRDefault="0053224B"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013D23" w:rsidRDefault="00013D23" w:rsidP="007C0CF8">
      <w:pPr>
        <w:spacing w:after="0" w:line="240" w:lineRule="auto"/>
        <w:rPr>
          <w:rFonts w:ascii="Arial" w:hAnsi="Arial" w:cs="Arial"/>
          <w:b/>
          <w:bCs/>
          <w:szCs w:val="22"/>
        </w:rPr>
      </w:pPr>
    </w:p>
    <w:p w:rsidR="0053224B" w:rsidRDefault="0053224B" w:rsidP="007C0CF8">
      <w:pPr>
        <w:spacing w:after="0" w:line="240" w:lineRule="auto"/>
        <w:rPr>
          <w:rFonts w:ascii="Arial" w:hAnsi="Arial" w:cs="Arial"/>
          <w:b/>
          <w:bCs/>
          <w:szCs w:val="22"/>
        </w:rPr>
      </w:pPr>
    </w:p>
    <w:p w:rsidR="0053224B" w:rsidRDefault="0053224B" w:rsidP="007C0CF8">
      <w:pPr>
        <w:spacing w:after="0" w:line="240" w:lineRule="auto"/>
        <w:rPr>
          <w:rFonts w:ascii="Arial" w:hAnsi="Arial" w:cs="Arial"/>
          <w:b/>
          <w:bCs/>
          <w:szCs w:val="22"/>
        </w:rPr>
      </w:pPr>
    </w:p>
    <w:p w:rsidR="00B62D90" w:rsidRPr="00FD5B10" w:rsidRDefault="00B62D90" w:rsidP="0089760B">
      <w:pPr>
        <w:autoSpaceDE w:val="0"/>
        <w:autoSpaceDN w:val="0"/>
        <w:adjustRightInd w:val="0"/>
        <w:spacing w:after="0" w:line="240" w:lineRule="auto"/>
        <w:jc w:val="both"/>
        <w:rPr>
          <w:rFonts w:ascii="Arial" w:hAnsi="Arial" w:cs="Arial"/>
          <w:color w:val="000000"/>
          <w:szCs w:val="22"/>
        </w:rPr>
      </w:pPr>
      <w:r w:rsidRPr="00FD5B10">
        <w:rPr>
          <w:rFonts w:ascii="Arial" w:hAnsi="Arial" w:cs="Arial"/>
          <w:color w:val="000000"/>
          <w:szCs w:val="22"/>
        </w:rPr>
        <w:lastRenderedPageBreak/>
        <w:t xml:space="preserve">The applications for SID shall be submitted by the seafarers online with required scanned documents.  The profoma of the application is enclosed.  The profoma </w:t>
      </w:r>
      <w:r w:rsidR="00753D46" w:rsidRPr="00FD5B10">
        <w:rPr>
          <w:rFonts w:ascii="Arial" w:hAnsi="Arial" w:cs="Arial"/>
          <w:color w:val="000000"/>
          <w:szCs w:val="22"/>
        </w:rPr>
        <w:t>contains demographic</w:t>
      </w:r>
      <w:r w:rsidRPr="00FD5B10">
        <w:rPr>
          <w:rFonts w:ascii="Arial" w:hAnsi="Arial" w:cs="Arial"/>
          <w:color w:val="000000"/>
          <w:szCs w:val="22"/>
        </w:rPr>
        <w:t xml:space="preserve"> data which have been already produced by the seafarer to obtain his UID.  Therefore, the demographic </w:t>
      </w:r>
      <w:r w:rsidR="00753D46" w:rsidRPr="00FD5B10">
        <w:rPr>
          <w:rFonts w:ascii="Arial" w:hAnsi="Arial" w:cs="Arial"/>
          <w:color w:val="000000"/>
          <w:szCs w:val="22"/>
        </w:rPr>
        <w:t>data in</w:t>
      </w:r>
      <w:r w:rsidRPr="00FD5B10">
        <w:rPr>
          <w:rFonts w:ascii="Arial" w:hAnsi="Arial" w:cs="Arial"/>
          <w:color w:val="000000"/>
          <w:szCs w:val="22"/>
        </w:rPr>
        <w:t xml:space="preserve"> access of the above already submitted to UID have to be now collected for SID.   </w:t>
      </w:r>
    </w:p>
    <w:p w:rsidR="00E56C3E" w:rsidRPr="00FD5B10" w:rsidRDefault="00E56C3E" w:rsidP="00B62D90">
      <w:pPr>
        <w:autoSpaceDE w:val="0"/>
        <w:autoSpaceDN w:val="0"/>
        <w:adjustRightInd w:val="0"/>
        <w:spacing w:after="0" w:line="240" w:lineRule="auto"/>
        <w:rPr>
          <w:rFonts w:ascii="Arial" w:hAnsi="Arial" w:cs="Arial"/>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3"/>
        <w:gridCol w:w="2000"/>
        <w:gridCol w:w="1642"/>
        <w:gridCol w:w="3331"/>
      </w:tblGrid>
      <w:tr w:rsidR="00E56C3E" w:rsidRPr="00F75746" w:rsidTr="00013D23">
        <w:tc>
          <w:tcPr>
            <w:tcW w:w="2602" w:type="dxa"/>
          </w:tcPr>
          <w:p w:rsidR="00E56C3E" w:rsidRPr="00F75746" w:rsidRDefault="00E56C3E" w:rsidP="00BB1918">
            <w:pPr>
              <w:autoSpaceDE w:val="0"/>
              <w:autoSpaceDN w:val="0"/>
              <w:adjustRightInd w:val="0"/>
              <w:rPr>
                <w:rFonts w:ascii="Arial" w:hAnsi="Arial" w:cs="Arial"/>
                <w:b/>
                <w:bCs/>
                <w:color w:val="000000"/>
                <w:szCs w:val="22"/>
              </w:rPr>
            </w:pPr>
            <w:r w:rsidRPr="00F75746">
              <w:rPr>
                <w:rFonts w:ascii="Arial" w:hAnsi="Arial" w:cs="Arial"/>
                <w:b/>
                <w:bCs/>
                <w:szCs w:val="22"/>
              </w:rPr>
              <w:t>Information</w:t>
            </w:r>
          </w:p>
        </w:tc>
        <w:tc>
          <w:tcPr>
            <w:tcW w:w="2096" w:type="dxa"/>
          </w:tcPr>
          <w:p w:rsidR="00E56C3E" w:rsidRPr="00F75746" w:rsidRDefault="00E56C3E" w:rsidP="00BB1918">
            <w:pPr>
              <w:autoSpaceDE w:val="0"/>
              <w:autoSpaceDN w:val="0"/>
              <w:adjustRightInd w:val="0"/>
              <w:rPr>
                <w:rFonts w:ascii="Arial" w:hAnsi="Arial" w:cs="Arial"/>
                <w:b/>
                <w:bCs/>
                <w:color w:val="000000"/>
                <w:szCs w:val="22"/>
              </w:rPr>
            </w:pPr>
            <w:r w:rsidRPr="00F75746">
              <w:rPr>
                <w:rFonts w:ascii="Arial" w:hAnsi="Arial" w:cs="Arial"/>
                <w:b/>
                <w:bCs/>
                <w:szCs w:val="22"/>
              </w:rPr>
              <w:t>Fields</w:t>
            </w:r>
          </w:p>
        </w:tc>
        <w:tc>
          <w:tcPr>
            <w:tcW w:w="1682" w:type="dxa"/>
          </w:tcPr>
          <w:p w:rsidR="00E56C3E" w:rsidRPr="00F75746" w:rsidRDefault="00E56C3E" w:rsidP="00BB1918">
            <w:pPr>
              <w:autoSpaceDE w:val="0"/>
              <w:autoSpaceDN w:val="0"/>
              <w:adjustRightInd w:val="0"/>
              <w:jc w:val="center"/>
              <w:rPr>
                <w:rFonts w:ascii="Arial" w:hAnsi="Arial" w:cs="Arial"/>
                <w:b/>
                <w:bCs/>
                <w:szCs w:val="22"/>
              </w:rPr>
            </w:pPr>
            <w:r w:rsidRPr="00F75746">
              <w:rPr>
                <w:rFonts w:ascii="Arial" w:hAnsi="Arial" w:cs="Arial"/>
                <w:b/>
                <w:bCs/>
                <w:szCs w:val="22"/>
              </w:rPr>
              <w:t>Verification</w:t>
            </w:r>
          </w:p>
          <w:p w:rsidR="00E56C3E" w:rsidRPr="00F75746" w:rsidRDefault="00E56C3E" w:rsidP="00BB1918">
            <w:pPr>
              <w:autoSpaceDE w:val="0"/>
              <w:autoSpaceDN w:val="0"/>
              <w:adjustRightInd w:val="0"/>
              <w:jc w:val="center"/>
              <w:rPr>
                <w:rFonts w:ascii="Arial" w:hAnsi="Arial" w:cs="Arial"/>
                <w:b/>
                <w:bCs/>
                <w:color w:val="000000"/>
                <w:szCs w:val="22"/>
              </w:rPr>
            </w:pPr>
            <w:r w:rsidRPr="00F75746">
              <w:rPr>
                <w:rFonts w:ascii="Arial" w:hAnsi="Arial" w:cs="Arial"/>
                <w:b/>
                <w:bCs/>
                <w:szCs w:val="22"/>
              </w:rPr>
              <w:t>Required</w:t>
            </w:r>
          </w:p>
        </w:tc>
        <w:tc>
          <w:tcPr>
            <w:tcW w:w="3628" w:type="dxa"/>
          </w:tcPr>
          <w:p w:rsidR="00E56C3E" w:rsidRPr="00F75746" w:rsidRDefault="00E56C3E" w:rsidP="00BB1918">
            <w:pPr>
              <w:autoSpaceDE w:val="0"/>
              <w:autoSpaceDN w:val="0"/>
              <w:adjustRightInd w:val="0"/>
              <w:rPr>
                <w:rFonts w:ascii="Arial" w:hAnsi="Arial" w:cs="Arial"/>
                <w:b/>
                <w:bCs/>
                <w:szCs w:val="22"/>
              </w:rPr>
            </w:pPr>
            <w:r w:rsidRPr="00F75746">
              <w:rPr>
                <w:rFonts w:ascii="Arial" w:hAnsi="Arial" w:cs="Arial"/>
                <w:b/>
                <w:bCs/>
                <w:szCs w:val="22"/>
              </w:rPr>
              <w:t>Verification Procedure</w:t>
            </w:r>
          </w:p>
          <w:p w:rsidR="00E56C3E" w:rsidRPr="00F75746" w:rsidRDefault="00E56C3E" w:rsidP="00BB1918">
            <w:pPr>
              <w:autoSpaceDE w:val="0"/>
              <w:autoSpaceDN w:val="0"/>
              <w:adjustRightInd w:val="0"/>
              <w:rPr>
                <w:rFonts w:ascii="Arial" w:hAnsi="Arial" w:cs="Arial"/>
                <w:b/>
                <w:bCs/>
                <w:color w:val="000000"/>
                <w:szCs w:val="22"/>
              </w:rPr>
            </w:pPr>
            <w:r w:rsidRPr="00F75746">
              <w:rPr>
                <w:rFonts w:ascii="Arial" w:hAnsi="Arial" w:cs="Arial"/>
                <w:szCs w:val="22"/>
              </w:rPr>
              <w:t>Personal</w:t>
            </w:r>
          </w:p>
        </w:tc>
      </w:tr>
      <w:tr w:rsidR="00E56C3E" w:rsidRPr="00F75746" w:rsidTr="00013D23">
        <w:tc>
          <w:tcPr>
            <w:tcW w:w="2602" w:type="dxa"/>
            <w:vMerge w:val="restart"/>
          </w:tcPr>
          <w:p w:rsidR="00E56C3E" w:rsidRDefault="00E56C3E" w:rsidP="00BB1918">
            <w:pPr>
              <w:autoSpaceDE w:val="0"/>
              <w:autoSpaceDN w:val="0"/>
              <w:adjustRightInd w:val="0"/>
              <w:rPr>
                <w:rFonts w:ascii="Arial" w:hAnsi="Arial" w:cs="Arial"/>
                <w:szCs w:val="22"/>
              </w:rPr>
            </w:pPr>
          </w:p>
          <w:p w:rsidR="00E56C3E" w:rsidRPr="00F75746" w:rsidRDefault="00E56C3E" w:rsidP="00BB1918">
            <w:pPr>
              <w:autoSpaceDE w:val="0"/>
              <w:autoSpaceDN w:val="0"/>
              <w:adjustRightInd w:val="0"/>
              <w:rPr>
                <w:rFonts w:ascii="Arial" w:hAnsi="Arial" w:cs="Arial"/>
                <w:b/>
                <w:bCs/>
                <w:szCs w:val="22"/>
              </w:rPr>
            </w:pPr>
            <w:r w:rsidRPr="0043637E">
              <w:rPr>
                <w:rFonts w:ascii="Arial" w:hAnsi="Arial" w:cs="Arial"/>
                <w:szCs w:val="22"/>
              </w:rPr>
              <w:t>Payment Details</w:t>
            </w:r>
          </w:p>
        </w:tc>
        <w:tc>
          <w:tcPr>
            <w:tcW w:w="2096" w:type="dxa"/>
          </w:tcPr>
          <w:p w:rsidR="00E56C3E" w:rsidRPr="00F75746" w:rsidRDefault="00E56C3E" w:rsidP="00BB1918">
            <w:pPr>
              <w:autoSpaceDE w:val="0"/>
              <w:autoSpaceDN w:val="0"/>
              <w:adjustRightInd w:val="0"/>
              <w:rPr>
                <w:rFonts w:ascii="Arial" w:hAnsi="Arial" w:cs="Arial"/>
                <w:b/>
                <w:bCs/>
                <w:szCs w:val="22"/>
              </w:rPr>
            </w:pPr>
            <w:r w:rsidRPr="00E74791">
              <w:rPr>
                <w:rFonts w:ascii="Arial" w:hAnsi="Arial" w:cs="Arial"/>
                <w:szCs w:val="22"/>
              </w:rPr>
              <w:t>Bank Challan</w:t>
            </w:r>
            <w:r>
              <w:rPr>
                <w:rFonts w:ascii="Arial" w:hAnsi="Arial" w:cs="Arial"/>
                <w:szCs w:val="22"/>
              </w:rPr>
              <w:t xml:space="preserve"> No. </w:t>
            </w:r>
            <w:r w:rsidRPr="0043637E">
              <w:rPr>
                <w:rFonts w:ascii="Arial" w:hAnsi="Arial" w:cs="Arial"/>
                <w:szCs w:val="22"/>
              </w:rPr>
              <w:t>or e-payment details</w:t>
            </w:r>
            <w:r w:rsidRPr="00E56C3E">
              <w:rPr>
                <w:rFonts w:ascii="Arial" w:hAnsi="Arial" w:cs="Arial"/>
                <w:szCs w:val="22"/>
              </w:rPr>
              <w:t>.</w:t>
            </w:r>
          </w:p>
        </w:tc>
        <w:tc>
          <w:tcPr>
            <w:tcW w:w="1682" w:type="dxa"/>
            <w:vMerge w:val="restart"/>
          </w:tcPr>
          <w:p w:rsidR="00E56C3E" w:rsidRPr="00FD5B10" w:rsidRDefault="00E56C3E" w:rsidP="00BB1918">
            <w:pPr>
              <w:autoSpaceDE w:val="0"/>
              <w:autoSpaceDN w:val="0"/>
              <w:adjustRightInd w:val="0"/>
              <w:jc w:val="center"/>
              <w:rPr>
                <w:rFonts w:ascii="Arial" w:hAnsi="Arial" w:cs="Arial"/>
                <w:szCs w:val="22"/>
              </w:rPr>
            </w:pPr>
          </w:p>
          <w:p w:rsidR="00E56C3E" w:rsidRPr="00FD5B10" w:rsidRDefault="00E56C3E" w:rsidP="00BB1918">
            <w:pPr>
              <w:autoSpaceDE w:val="0"/>
              <w:autoSpaceDN w:val="0"/>
              <w:adjustRightInd w:val="0"/>
              <w:jc w:val="center"/>
              <w:rPr>
                <w:rFonts w:ascii="Arial" w:hAnsi="Arial" w:cs="Arial"/>
                <w:szCs w:val="22"/>
              </w:rPr>
            </w:pPr>
            <w:r w:rsidRPr="00FD5B10">
              <w:rPr>
                <w:rFonts w:ascii="Arial" w:hAnsi="Arial" w:cs="Arial"/>
                <w:szCs w:val="22"/>
              </w:rPr>
              <w:t>Yes</w:t>
            </w:r>
          </w:p>
        </w:tc>
        <w:tc>
          <w:tcPr>
            <w:tcW w:w="3628" w:type="dxa"/>
            <w:vMerge w:val="restart"/>
          </w:tcPr>
          <w:p w:rsidR="00E56C3E" w:rsidRPr="00FD5B10" w:rsidRDefault="00E56C3E" w:rsidP="00BB1918">
            <w:pPr>
              <w:autoSpaceDE w:val="0"/>
              <w:autoSpaceDN w:val="0"/>
              <w:adjustRightInd w:val="0"/>
              <w:rPr>
                <w:rFonts w:ascii="Arial" w:hAnsi="Arial" w:cs="Arial"/>
                <w:szCs w:val="22"/>
              </w:rPr>
            </w:pPr>
          </w:p>
          <w:p w:rsidR="00E56C3E" w:rsidRPr="00FD5B10" w:rsidRDefault="00E56C3E" w:rsidP="00BB1918">
            <w:pPr>
              <w:autoSpaceDE w:val="0"/>
              <w:autoSpaceDN w:val="0"/>
              <w:adjustRightInd w:val="0"/>
              <w:rPr>
                <w:rFonts w:ascii="Arial" w:hAnsi="Arial" w:cs="Arial"/>
                <w:szCs w:val="22"/>
              </w:rPr>
            </w:pPr>
            <w:r w:rsidRPr="00FD5B10">
              <w:rPr>
                <w:rFonts w:ascii="Arial" w:hAnsi="Arial" w:cs="Arial"/>
                <w:szCs w:val="22"/>
              </w:rPr>
              <w:t xml:space="preserve">                      --------</w:t>
            </w:r>
          </w:p>
        </w:tc>
      </w:tr>
      <w:tr w:rsidR="00E56C3E" w:rsidRPr="00F75746" w:rsidTr="00013D23">
        <w:tc>
          <w:tcPr>
            <w:tcW w:w="2602" w:type="dxa"/>
            <w:vMerge/>
          </w:tcPr>
          <w:p w:rsidR="00E56C3E" w:rsidRPr="00F75746" w:rsidRDefault="00E56C3E" w:rsidP="00BB1918">
            <w:pPr>
              <w:autoSpaceDE w:val="0"/>
              <w:autoSpaceDN w:val="0"/>
              <w:adjustRightInd w:val="0"/>
              <w:rPr>
                <w:rFonts w:ascii="Arial" w:hAnsi="Arial" w:cs="Arial"/>
                <w:b/>
                <w:bCs/>
                <w:szCs w:val="22"/>
              </w:rPr>
            </w:pPr>
          </w:p>
        </w:tc>
        <w:tc>
          <w:tcPr>
            <w:tcW w:w="2096" w:type="dxa"/>
          </w:tcPr>
          <w:p w:rsidR="00E56C3E" w:rsidRPr="00E74791" w:rsidRDefault="00E56C3E" w:rsidP="00BB1918">
            <w:pPr>
              <w:autoSpaceDE w:val="0"/>
              <w:autoSpaceDN w:val="0"/>
              <w:adjustRightInd w:val="0"/>
              <w:rPr>
                <w:rFonts w:ascii="Arial" w:hAnsi="Arial" w:cs="Arial"/>
                <w:szCs w:val="22"/>
              </w:rPr>
            </w:pPr>
            <w:r w:rsidRPr="00E74791">
              <w:rPr>
                <w:rFonts w:ascii="Arial" w:hAnsi="Arial" w:cs="Arial"/>
                <w:szCs w:val="22"/>
              </w:rPr>
              <w:t>Dated</w:t>
            </w:r>
          </w:p>
        </w:tc>
        <w:tc>
          <w:tcPr>
            <w:tcW w:w="1682" w:type="dxa"/>
            <w:vMerge/>
          </w:tcPr>
          <w:p w:rsidR="00E56C3E" w:rsidRPr="00FD5B10" w:rsidRDefault="00E56C3E" w:rsidP="00BB1918">
            <w:pPr>
              <w:autoSpaceDE w:val="0"/>
              <w:autoSpaceDN w:val="0"/>
              <w:adjustRightInd w:val="0"/>
              <w:jc w:val="center"/>
              <w:rPr>
                <w:rFonts w:ascii="Arial" w:hAnsi="Arial" w:cs="Arial"/>
                <w:szCs w:val="22"/>
              </w:rPr>
            </w:pPr>
          </w:p>
        </w:tc>
        <w:tc>
          <w:tcPr>
            <w:tcW w:w="3628" w:type="dxa"/>
            <w:vMerge/>
          </w:tcPr>
          <w:p w:rsidR="00E56C3E" w:rsidRPr="00FD5B10"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Pr="00F75746" w:rsidRDefault="00E56C3E" w:rsidP="00BB1918">
            <w:pPr>
              <w:autoSpaceDE w:val="0"/>
              <w:autoSpaceDN w:val="0"/>
              <w:adjustRightInd w:val="0"/>
              <w:rPr>
                <w:rFonts w:ascii="Arial" w:hAnsi="Arial" w:cs="Arial"/>
                <w:b/>
                <w:bCs/>
                <w:szCs w:val="22"/>
              </w:rPr>
            </w:pPr>
          </w:p>
        </w:tc>
        <w:tc>
          <w:tcPr>
            <w:tcW w:w="2096" w:type="dxa"/>
          </w:tcPr>
          <w:p w:rsidR="00E56C3E" w:rsidRPr="00F75746" w:rsidRDefault="00E56C3E" w:rsidP="00BB1918">
            <w:pPr>
              <w:autoSpaceDE w:val="0"/>
              <w:autoSpaceDN w:val="0"/>
              <w:adjustRightInd w:val="0"/>
              <w:rPr>
                <w:rFonts w:ascii="Arial" w:hAnsi="Arial" w:cs="Arial"/>
                <w:b/>
                <w:bCs/>
                <w:szCs w:val="22"/>
              </w:rPr>
            </w:pPr>
            <w:r w:rsidRPr="00E74791">
              <w:rPr>
                <w:rFonts w:ascii="Arial" w:hAnsi="Arial" w:cs="Arial"/>
                <w:szCs w:val="22"/>
              </w:rPr>
              <w:t>Amount</w:t>
            </w:r>
          </w:p>
        </w:tc>
        <w:tc>
          <w:tcPr>
            <w:tcW w:w="1682" w:type="dxa"/>
            <w:vMerge/>
          </w:tcPr>
          <w:p w:rsidR="00E56C3E" w:rsidRPr="00FD5B10" w:rsidRDefault="00E56C3E" w:rsidP="00BB1918">
            <w:pPr>
              <w:autoSpaceDE w:val="0"/>
              <w:autoSpaceDN w:val="0"/>
              <w:adjustRightInd w:val="0"/>
              <w:jc w:val="center"/>
              <w:rPr>
                <w:rFonts w:ascii="Arial" w:hAnsi="Arial" w:cs="Arial"/>
                <w:szCs w:val="22"/>
              </w:rPr>
            </w:pPr>
          </w:p>
        </w:tc>
        <w:tc>
          <w:tcPr>
            <w:tcW w:w="3628" w:type="dxa"/>
            <w:vMerge/>
          </w:tcPr>
          <w:p w:rsidR="00E56C3E" w:rsidRPr="00FD5B10"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Pr="00F75746" w:rsidRDefault="00E56C3E" w:rsidP="00BB1918">
            <w:pPr>
              <w:autoSpaceDE w:val="0"/>
              <w:autoSpaceDN w:val="0"/>
              <w:adjustRightInd w:val="0"/>
              <w:rPr>
                <w:rFonts w:ascii="Arial" w:hAnsi="Arial" w:cs="Arial"/>
                <w:b/>
                <w:bCs/>
                <w:szCs w:val="22"/>
              </w:rPr>
            </w:pPr>
          </w:p>
        </w:tc>
        <w:tc>
          <w:tcPr>
            <w:tcW w:w="2096" w:type="dxa"/>
          </w:tcPr>
          <w:p w:rsidR="00E56C3E" w:rsidRPr="00E74791" w:rsidRDefault="00E56C3E" w:rsidP="00BB1918">
            <w:pPr>
              <w:autoSpaceDE w:val="0"/>
              <w:autoSpaceDN w:val="0"/>
              <w:adjustRightInd w:val="0"/>
              <w:rPr>
                <w:rFonts w:ascii="Arial" w:hAnsi="Arial" w:cs="Arial"/>
                <w:szCs w:val="22"/>
              </w:rPr>
            </w:pPr>
            <w:r w:rsidRPr="00E74791">
              <w:rPr>
                <w:rFonts w:ascii="Arial" w:hAnsi="Arial" w:cs="Arial"/>
                <w:szCs w:val="22"/>
              </w:rPr>
              <w:t>Bank/ Branch</w:t>
            </w:r>
          </w:p>
        </w:tc>
        <w:tc>
          <w:tcPr>
            <w:tcW w:w="1682" w:type="dxa"/>
            <w:vMerge/>
          </w:tcPr>
          <w:p w:rsidR="00E56C3E" w:rsidRPr="00FD5B10" w:rsidRDefault="00E56C3E" w:rsidP="00BB1918">
            <w:pPr>
              <w:autoSpaceDE w:val="0"/>
              <w:autoSpaceDN w:val="0"/>
              <w:adjustRightInd w:val="0"/>
              <w:jc w:val="center"/>
              <w:rPr>
                <w:rFonts w:ascii="Arial" w:hAnsi="Arial" w:cs="Arial"/>
                <w:szCs w:val="22"/>
              </w:rPr>
            </w:pPr>
          </w:p>
        </w:tc>
        <w:tc>
          <w:tcPr>
            <w:tcW w:w="3628" w:type="dxa"/>
            <w:vMerge/>
          </w:tcPr>
          <w:p w:rsidR="00E56C3E" w:rsidRPr="00FD5B10" w:rsidRDefault="00E56C3E" w:rsidP="00BB1918">
            <w:pPr>
              <w:autoSpaceDE w:val="0"/>
              <w:autoSpaceDN w:val="0"/>
              <w:adjustRightInd w:val="0"/>
              <w:rPr>
                <w:rFonts w:ascii="Arial" w:hAnsi="Arial" w:cs="Arial"/>
                <w:szCs w:val="22"/>
              </w:rPr>
            </w:pPr>
          </w:p>
        </w:tc>
      </w:tr>
      <w:tr w:rsidR="00E56C3E" w:rsidRPr="00F75746" w:rsidTr="00013D23">
        <w:tc>
          <w:tcPr>
            <w:tcW w:w="2602" w:type="dxa"/>
            <w:vMerge w:val="restart"/>
          </w:tcPr>
          <w:p w:rsidR="00E56C3E" w:rsidRDefault="00E56C3E" w:rsidP="00BB1918">
            <w:pPr>
              <w:rPr>
                <w:rFonts w:ascii="Arial" w:hAnsi="Arial" w:cs="Arial"/>
              </w:rPr>
            </w:pPr>
            <w:r>
              <w:rPr>
                <w:rFonts w:ascii="Arial" w:hAnsi="Arial" w:cs="Arial"/>
              </w:rPr>
              <w:t>Continuous Discharge Certificate-cum-Seafarers Identity Document.</w:t>
            </w:r>
          </w:p>
          <w:p w:rsidR="00E56C3E" w:rsidRPr="00F75746" w:rsidRDefault="00E56C3E" w:rsidP="00BB1918">
            <w:pPr>
              <w:autoSpaceDE w:val="0"/>
              <w:autoSpaceDN w:val="0"/>
              <w:adjustRightInd w:val="0"/>
              <w:rPr>
                <w:rFonts w:ascii="Arial" w:hAnsi="Arial" w:cs="Arial"/>
                <w:b/>
                <w:bCs/>
                <w:szCs w:val="22"/>
              </w:rPr>
            </w:pPr>
          </w:p>
        </w:tc>
        <w:tc>
          <w:tcPr>
            <w:tcW w:w="2096" w:type="dxa"/>
          </w:tcPr>
          <w:p w:rsidR="00E56C3E" w:rsidRPr="00FD5B10" w:rsidRDefault="00E56C3E" w:rsidP="00BB1918">
            <w:pPr>
              <w:autoSpaceDE w:val="0"/>
              <w:autoSpaceDN w:val="0"/>
              <w:adjustRightInd w:val="0"/>
              <w:rPr>
                <w:rFonts w:ascii="Arial" w:hAnsi="Arial" w:cs="Arial"/>
                <w:szCs w:val="22"/>
              </w:rPr>
            </w:pPr>
            <w:r w:rsidRPr="00FD5B10">
              <w:rPr>
                <w:rFonts w:ascii="Arial" w:hAnsi="Arial" w:cs="Arial"/>
                <w:szCs w:val="22"/>
              </w:rPr>
              <w:t>CDC No.</w:t>
            </w:r>
          </w:p>
        </w:tc>
        <w:tc>
          <w:tcPr>
            <w:tcW w:w="1682" w:type="dxa"/>
            <w:vMerge w:val="restart"/>
          </w:tcPr>
          <w:p w:rsidR="00E56C3E" w:rsidRPr="00FD5B10" w:rsidRDefault="00E56C3E" w:rsidP="00BB1918">
            <w:pPr>
              <w:autoSpaceDE w:val="0"/>
              <w:autoSpaceDN w:val="0"/>
              <w:adjustRightInd w:val="0"/>
              <w:jc w:val="center"/>
              <w:rPr>
                <w:rFonts w:ascii="Arial" w:hAnsi="Arial" w:cs="Arial"/>
                <w:szCs w:val="22"/>
              </w:rPr>
            </w:pPr>
          </w:p>
          <w:p w:rsidR="00E56C3E" w:rsidRPr="00FD5B10" w:rsidRDefault="00E56C3E" w:rsidP="00BB1918">
            <w:pPr>
              <w:autoSpaceDE w:val="0"/>
              <w:autoSpaceDN w:val="0"/>
              <w:adjustRightInd w:val="0"/>
              <w:jc w:val="center"/>
              <w:rPr>
                <w:rFonts w:ascii="Arial" w:hAnsi="Arial" w:cs="Arial"/>
                <w:szCs w:val="22"/>
              </w:rPr>
            </w:pPr>
          </w:p>
          <w:p w:rsidR="00E56C3E" w:rsidRPr="00FD5B10" w:rsidRDefault="00E56C3E" w:rsidP="00BB1918">
            <w:pPr>
              <w:autoSpaceDE w:val="0"/>
              <w:autoSpaceDN w:val="0"/>
              <w:adjustRightInd w:val="0"/>
              <w:jc w:val="center"/>
              <w:rPr>
                <w:rFonts w:ascii="Arial" w:hAnsi="Arial" w:cs="Arial"/>
                <w:szCs w:val="22"/>
              </w:rPr>
            </w:pPr>
            <w:r w:rsidRPr="00FD5B10">
              <w:rPr>
                <w:rFonts w:ascii="Arial" w:hAnsi="Arial" w:cs="Arial"/>
                <w:szCs w:val="22"/>
              </w:rPr>
              <w:t>Yes</w:t>
            </w:r>
          </w:p>
        </w:tc>
        <w:tc>
          <w:tcPr>
            <w:tcW w:w="3628" w:type="dxa"/>
            <w:vMerge w:val="restart"/>
          </w:tcPr>
          <w:p w:rsidR="00E56C3E" w:rsidRPr="00FD5B10" w:rsidRDefault="00E56C3E" w:rsidP="00BB1918">
            <w:pPr>
              <w:autoSpaceDE w:val="0"/>
              <w:autoSpaceDN w:val="0"/>
              <w:adjustRightInd w:val="0"/>
              <w:rPr>
                <w:rFonts w:ascii="Arial" w:hAnsi="Arial" w:cs="Arial"/>
                <w:szCs w:val="22"/>
              </w:rPr>
            </w:pPr>
          </w:p>
          <w:p w:rsidR="00E56C3E" w:rsidRPr="00FD5B10" w:rsidRDefault="00E56C3E" w:rsidP="00BB1918">
            <w:pPr>
              <w:autoSpaceDE w:val="0"/>
              <w:autoSpaceDN w:val="0"/>
              <w:adjustRightInd w:val="0"/>
              <w:rPr>
                <w:rFonts w:ascii="Arial" w:hAnsi="Arial" w:cs="Arial"/>
                <w:szCs w:val="22"/>
              </w:rPr>
            </w:pPr>
            <w:r w:rsidRPr="00FD5B10">
              <w:rPr>
                <w:rFonts w:ascii="Arial" w:hAnsi="Arial" w:cs="Arial"/>
                <w:szCs w:val="22"/>
              </w:rPr>
              <w:t>To be verified with CDC data base</w:t>
            </w:r>
          </w:p>
        </w:tc>
      </w:tr>
      <w:tr w:rsidR="00E56C3E" w:rsidRPr="00F75746" w:rsidTr="00013D23">
        <w:tc>
          <w:tcPr>
            <w:tcW w:w="2602" w:type="dxa"/>
            <w:vMerge/>
          </w:tcPr>
          <w:p w:rsidR="00E56C3E" w:rsidRDefault="00E56C3E" w:rsidP="00BB1918">
            <w:pPr>
              <w:rPr>
                <w:rFonts w:ascii="Arial" w:hAnsi="Arial" w:cs="Arial"/>
              </w:rPr>
            </w:pPr>
          </w:p>
        </w:tc>
        <w:tc>
          <w:tcPr>
            <w:tcW w:w="2096" w:type="dxa"/>
          </w:tcPr>
          <w:p w:rsidR="00E56C3E" w:rsidRPr="00FD5B10" w:rsidRDefault="00E56C3E" w:rsidP="00BB1918">
            <w:pPr>
              <w:autoSpaceDE w:val="0"/>
              <w:autoSpaceDN w:val="0"/>
              <w:adjustRightInd w:val="0"/>
              <w:rPr>
                <w:rFonts w:ascii="Arial" w:hAnsi="Arial" w:cs="Arial"/>
                <w:szCs w:val="22"/>
              </w:rPr>
            </w:pPr>
            <w:r w:rsidRPr="00FD5B10">
              <w:rPr>
                <w:rFonts w:ascii="Arial" w:hAnsi="Arial" w:cs="Arial"/>
                <w:szCs w:val="22"/>
              </w:rPr>
              <w:t>Date of Issue</w:t>
            </w:r>
          </w:p>
        </w:tc>
        <w:tc>
          <w:tcPr>
            <w:tcW w:w="1682" w:type="dxa"/>
            <w:vMerge/>
          </w:tcPr>
          <w:p w:rsidR="00E56C3E" w:rsidRPr="00FD5B10" w:rsidRDefault="00E56C3E" w:rsidP="00BB1918">
            <w:pPr>
              <w:autoSpaceDE w:val="0"/>
              <w:autoSpaceDN w:val="0"/>
              <w:adjustRightInd w:val="0"/>
              <w:jc w:val="center"/>
              <w:rPr>
                <w:rFonts w:ascii="Arial" w:hAnsi="Arial" w:cs="Arial"/>
                <w:szCs w:val="22"/>
              </w:rPr>
            </w:pPr>
          </w:p>
        </w:tc>
        <w:tc>
          <w:tcPr>
            <w:tcW w:w="3628" w:type="dxa"/>
            <w:vMerge/>
          </w:tcPr>
          <w:p w:rsidR="00E56C3E" w:rsidRPr="00FD5B10"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Default="00E56C3E" w:rsidP="00BB1918">
            <w:pPr>
              <w:rPr>
                <w:rFonts w:ascii="Arial" w:hAnsi="Arial" w:cs="Arial"/>
              </w:rPr>
            </w:pPr>
          </w:p>
        </w:tc>
        <w:tc>
          <w:tcPr>
            <w:tcW w:w="2096" w:type="dxa"/>
          </w:tcPr>
          <w:p w:rsidR="00E56C3E" w:rsidRPr="00FD5B10" w:rsidRDefault="00E56C3E" w:rsidP="00BB1918">
            <w:pPr>
              <w:autoSpaceDE w:val="0"/>
              <w:autoSpaceDN w:val="0"/>
              <w:adjustRightInd w:val="0"/>
              <w:rPr>
                <w:rFonts w:ascii="Arial" w:hAnsi="Arial" w:cs="Arial"/>
                <w:szCs w:val="22"/>
              </w:rPr>
            </w:pPr>
            <w:r w:rsidRPr="00FD5B10">
              <w:rPr>
                <w:rFonts w:ascii="Arial" w:hAnsi="Arial" w:cs="Arial"/>
                <w:szCs w:val="22"/>
              </w:rPr>
              <w:t>Date of Expiry</w:t>
            </w:r>
          </w:p>
        </w:tc>
        <w:tc>
          <w:tcPr>
            <w:tcW w:w="1682" w:type="dxa"/>
            <w:vMerge/>
          </w:tcPr>
          <w:p w:rsidR="00E56C3E" w:rsidRPr="00FD5B10" w:rsidRDefault="00E56C3E" w:rsidP="00BB1918">
            <w:pPr>
              <w:autoSpaceDE w:val="0"/>
              <w:autoSpaceDN w:val="0"/>
              <w:adjustRightInd w:val="0"/>
              <w:jc w:val="center"/>
              <w:rPr>
                <w:rFonts w:ascii="Arial" w:hAnsi="Arial" w:cs="Arial"/>
                <w:szCs w:val="22"/>
              </w:rPr>
            </w:pPr>
          </w:p>
        </w:tc>
        <w:tc>
          <w:tcPr>
            <w:tcW w:w="3628" w:type="dxa"/>
            <w:vMerge/>
          </w:tcPr>
          <w:p w:rsidR="00E56C3E" w:rsidRPr="00FD5B10"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Default="00E56C3E" w:rsidP="00BB1918">
            <w:pPr>
              <w:rPr>
                <w:rFonts w:ascii="Arial" w:hAnsi="Arial" w:cs="Arial"/>
              </w:rPr>
            </w:pPr>
          </w:p>
        </w:tc>
        <w:tc>
          <w:tcPr>
            <w:tcW w:w="2096" w:type="dxa"/>
          </w:tcPr>
          <w:p w:rsidR="00E56C3E" w:rsidRPr="00FD5B10" w:rsidRDefault="00E56C3E" w:rsidP="00BB1918">
            <w:pPr>
              <w:autoSpaceDE w:val="0"/>
              <w:autoSpaceDN w:val="0"/>
              <w:adjustRightInd w:val="0"/>
              <w:rPr>
                <w:rFonts w:ascii="Arial" w:hAnsi="Arial" w:cs="Arial"/>
                <w:szCs w:val="22"/>
              </w:rPr>
            </w:pPr>
            <w:r w:rsidRPr="00FD5B10">
              <w:rPr>
                <w:rFonts w:ascii="Arial" w:hAnsi="Arial" w:cs="Arial"/>
                <w:szCs w:val="22"/>
              </w:rPr>
              <w:t>Issuing Authority</w:t>
            </w:r>
          </w:p>
        </w:tc>
        <w:tc>
          <w:tcPr>
            <w:tcW w:w="1682" w:type="dxa"/>
            <w:vMerge/>
          </w:tcPr>
          <w:p w:rsidR="00E56C3E" w:rsidRPr="00FD5B10" w:rsidRDefault="00E56C3E" w:rsidP="00BB1918">
            <w:pPr>
              <w:autoSpaceDE w:val="0"/>
              <w:autoSpaceDN w:val="0"/>
              <w:adjustRightInd w:val="0"/>
              <w:jc w:val="center"/>
              <w:rPr>
                <w:rFonts w:ascii="Arial" w:hAnsi="Arial" w:cs="Arial"/>
                <w:szCs w:val="22"/>
              </w:rPr>
            </w:pPr>
          </w:p>
        </w:tc>
        <w:tc>
          <w:tcPr>
            <w:tcW w:w="3628" w:type="dxa"/>
            <w:vMerge/>
          </w:tcPr>
          <w:p w:rsidR="00E56C3E" w:rsidRPr="00FD5B10"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Default="00E56C3E" w:rsidP="00BB1918">
            <w:pPr>
              <w:rPr>
                <w:rFonts w:ascii="Arial" w:hAnsi="Arial" w:cs="Arial"/>
              </w:rPr>
            </w:pPr>
          </w:p>
        </w:tc>
        <w:tc>
          <w:tcPr>
            <w:tcW w:w="2096" w:type="dxa"/>
          </w:tcPr>
          <w:p w:rsidR="00E56C3E" w:rsidRPr="00FD5B10" w:rsidRDefault="00E56C3E" w:rsidP="00BB1918">
            <w:pPr>
              <w:autoSpaceDE w:val="0"/>
              <w:autoSpaceDN w:val="0"/>
              <w:adjustRightInd w:val="0"/>
              <w:rPr>
                <w:rFonts w:ascii="Arial" w:hAnsi="Arial" w:cs="Arial"/>
                <w:szCs w:val="22"/>
              </w:rPr>
            </w:pPr>
            <w:r w:rsidRPr="00FD5B10">
              <w:rPr>
                <w:rFonts w:ascii="Arial" w:hAnsi="Arial" w:cs="Arial"/>
                <w:szCs w:val="22"/>
              </w:rPr>
              <w:t xml:space="preserve">Rank </w:t>
            </w:r>
          </w:p>
        </w:tc>
        <w:tc>
          <w:tcPr>
            <w:tcW w:w="1682" w:type="dxa"/>
            <w:vMerge/>
          </w:tcPr>
          <w:p w:rsidR="00E56C3E" w:rsidRPr="00FD5B10" w:rsidRDefault="00E56C3E" w:rsidP="00BB1918">
            <w:pPr>
              <w:autoSpaceDE w:val="0"/>
              <w:autoSpaceDN w:val="0"/>
              <w:adjustRightInd w:val="0"/>
              <w:jc w:val="center"/>
              <w:rPr>
                <w:rFonts w:ascii="Arial" w:hAnsi="Arial" w:cs="Arial"/>
                <w:szCs w:val="22"/>
              </w:rPr>
            </w:pPr>
          </w:p>
        </w:tc>
        <w:tc>
          <w:tcPr>
            <w:tcW w:w="3628" w:type="dxa"/>
            <w:vMerge/>
          </w:tcPr>
          <w:p w:rsidR="00E56C3E" w:rsidRPr="00FD5B10" w:rsidRDefault="00E56C3E" w:rsidP="00BB1918">
            <w:pPr>
              <w:autoSpaceDE w:val="0"/>
              <w:autoSpaceDN w:val="0"/>
              <w:adjustRightInd w:val="0"/>
              <w:rPr>
                <w:rFonts w:ascii="Arial" w:hAnsi="Arial" w:cs="Arial"/>
                <w:szCs w:val="22"/>
              </w:rPr>
            </w:pPr>
          </w:p>
        </w:tc>
      </w:tr>
      <w:tr w:rsidR="00E56C3E" w:rsidRPr="00F75746" w:rsidTr="00013D23">
        <w:tc>
          <w:tcPr>
            <w:tcW w:w="2602" w:type="dxa"/>
            <w:vMerge w:val="restart"/>
          </w:tcPr>
          <w:p w:rsidR="00E56C3E" w:rsidRDefault="00E56C3E" w:rsidP="00BB1918">
            <w:pPr>
              <w:rPr>
                <w:rFonts w:ascii="Arial" w:hAnsi="Arial" w:cs="Arial"/>
              </w:rPr>
            </w:pPr>
            <w:r>
              <w:rPr>
                <w:rFonts w:ascii="Arial" w:hAnsi="Arial" w:cs="Arial"/>
              </w:rPr>
              <w:t>INDOS</w:t>
            </w:r>
          </w:p>
        </w:tc>
        <w:tc>
          <w:tcPr>
            <w:tcW w:w="2096" w:type="dxa"/>
          </w:tcPr>
          <w:p w:rsidR="00E56C3E" w:rsidRPr="00FD5B10" w:rsidRDefault="00E56C3E" w:rsidP="00BB1918">
            <w:pPr>
              <w:autoSpaceDE w:val="0"/>
              <w:autoSpaceDN w:val="0"/>
              <w:adjustRightInd w:val="0"/>
              <w:rPr>
                <w:rFonts w:ascii="Arial" w:hAnsi="Arial" w:cs="Arial"/>
                <w:szCs w:val="22"/>
              </w:rPr>
            </w:pPr>
            <w:r w:rsidRPr="00FD5B10">
              <w:rPr>
                <w:rFonts w:ascii="Arial" w:hAnsi="Arial" w:cs="Arial"/>
                <w:szCs w:val="22"/>
              </w:rPr>
              <w:t>INDOS No.</w:t>
            </w:r>
          </w:p>
        </w:tc>
        <w:tc>
          <w:tcPr>
            <w:tcW w:w="1682" w:type="dxa"/>
            <w:vMerge w:val="restart"/>
          </w:tcPr>
          <w:p w:rsidR="00E56C3E" w:rsidRPr="00FD5B10" w:rsidRDefault="00E56C3E" w:rsidP="00BB1918">
            <w:pPr>
              <w:autoSpaceDE w:val="0"/>
              <w:autoSpaceDN w:val="0"/>
              <w:adjustRightInd w:val="0"/>
              <w:jc w:val="center"/>
              <w:rPr>
                <w:rFonts w:ascii="Arial" w:hAnsi="Arial" w:cs="Arial"/>
                <w:szCs w:val="22"/>
              </w:rPr>
            </w:pPr>
            <w:r w:rsidRPr="00FD5B10">
              <w:rPr>
                <w:rFonts w:ascii="Arial" w:hAnsi="Arial" w:cs="Arial"/>
                <w:szCs w:val="22"/>
              </w:rPr>
              <w:t>Yes</w:t>
            </w:r>
          </w:p>
        </w:tc>
        <w:tc>
          <w:tcPr>
            <w:tcW w:w="3628" w:type="dxa"/>
            <w:vMerge w:val="restart"/>
          </w:tcPr>
          <w:p w:rsidR="00E56C3E" w:rsidRPr="00FD5B10" w:rsidRDefault="00E56C3E" w:rsidP="00BB1918">
            <w:pPr>
              <w:autoSpaceDE w:val="0"/>
              <w:autoSpaceDN w:val="0"/>
              <w:adjustRightInd w:val="0"/>
              <w:rPr>
                <w:rFonts w:ascii="Arial" w:hAnsi="Arial" w:cs="Arial"/>
                <w:szCs w:val="22"/>
              </w:rPr>
            </w:pPr>
            <w:r w:rsidRPr="00FD5B10">
              <w:rPr>
                <w:rFonts w:ascii="Arial" w:hAnsi="Arial" w:cs="Arial"/>
                <w:szCs w:val="22"/>
              </w:rPr>
              <w:t>To be verified with INDOS data base</w:t>
            </w:r>
          </w:p>
        </w:tc>
      </w:tr>
      <w:tr w:rsidR="00E56C3E" w:rsidRPr="00F75746" w:rsidTr="00013D23">
        <w:tc>
          <w:tcPr>
            <w:tcW w:w="2602" w:type="dxa"/>
            <w:vMerge/>
          </w:tcPr>
          <w:p w:rsidR="00E56C3E" w:rsidRDefault="00E56C3E" w:rsidP="00BB1918">
            <w:pPr>
              <w:rPr>
                <w:rFonts w:ascii="Arial" w:hAnsi="Arial" w:cs="Arial"/>
              </w:rPr>
            </w:pPr>
          </w:p>
        </w:tc>
        <w:tc>
          <w:tcPr>
            <w:tcW w:w="2096" w:type="dxa"/>
          </w:tcPr>
          <w:p w:rsidR="00E56C3E" w:rsidRPr="00FD5B10" w:rsidRDefault="00E56C3E" w:rsidP="00BB1918">
            <w:pPr>
              <w:autoSpaceDE w:val="0"/>
              <w:autoSpaceDN w:val="0"/>
              <w:adjustRightInd w:val="0"/>
              <w:rPr>
                <w:rFonts w:ascii="Arial" w:hAnsi="Arial" w:cs="Arial"/>
                <w:szCs w:val="22"/>
              </w:rPr>
            </w:pPr>
            <w:r w:rsidRPr="00FD5B10">
              <w:rPr>
                <w:rFonts w:ascii="Arial" w:hAnsi="Arial" w:cs="Arial"/>
                <w:szCs w:val="22"/>
              </w:rPr>
              <w:t>Date of Issue</w:t>
            </w:r>
          </w:p>
        </w:tc>
        <w:tc>
          <w:tcPr>
            <w:tcW w:w="1682" w:type="dxa"/>
            <w:vMerge/>
          </w:tcPr>
          <w:p w:rsidR="00E56C3E" w:rsidRPr="00FD5B10" w:rsidRDefault="00E56C3E" w:rsidP="00BB1918">
            <w:pPr>
              <w:autoSpaceDE w:val="0"/>
              <w:autoSpaceDN w:val="0"/>
              <w:adjustRightInd w:val="0"/>
              <w:jc w:val="center"/>
              <w:rPr>
                <w:rFonts w:ascii="Arial" w:hAnsi="Arial" w:cs="Arial"/>
                <w:szCs w:val="22"/>
              </w:rPr>
            </w:pPr>
          </w:p>
        </w:tc>
        <w:tc>
          <w:tcPr>
            <w:tcW w:w="3628" w:type="dxa"/>
            <w:vMerge/>
          </w:tcPr>
          <w:p w:rsidR="00E56C3E" w:rsidRPr="00FD5B10" w:rsidRDefault="00E56C3E" w:rsidP="00BB1918">
            <w:pPr>
              <w:autoSpaceDE w:val="0"/>
              <w:autoSpaceDN w:val="0"/>
              <w:adjustRightInd w:val="0"/>
              <w:rPr>
                <w:rFonts w:ascii="Arial" w:hAnsi="Arial" w:cs="Arial"/>
                <w:szCs w:val="22"/>
              </w:rPr>
            </w:pPr>
          </w:p>
        </w:tc>
      </w:tr>
      <w:tr w:rsidR="00E56C3E" w:rsidRPr="00F75746" w:rsidTr="00013D23">
        <w:tc>
          <w:tcPr>
            <w:tcW w:w="2602" w:type="dxa"/>
            <w:vMerge w:val="restart"/>
          </w:tcPr>
          <w:p w:rsidR="00E56C3E" w:rsidRPr="00F75746" w:rsidRDefault="00E56C3E" w:rsidP="00BB1918">
            <w:pPr>
              <w:autoSpaceDE w:val="0"/>
              <w:autoSpaceDN w:val="0"/>
              <w:adjustRightInd w:val="0"/>
              <w:jc w:val="both"/>
              <w:rPr>
                <w:rFonts w:ascii="Arial" w:hAnsi="Arial" w:cs="Arial"/>
                <w:szCs w:val="22"/>
              </w:rPr>
            </w:pPr>
          </w:p>
          <w:p w:rsidR="00E56C3E" w:rsidRPr="00F75746" w:rsidRDefault="00E56C3E" w:rsidP="00BB1918">
            <w:pPr>
              <w:autoSpaceDE w:val="0"/>
              <w:autoSpaceDN w:val="0"/>
              <w:adjustRightInd w:val="0"/>
              <w:jc w:val="both"/>
              <w:rPr>
                <w:rFonts w:ascii="Arial" w:hAnsi="Arial" w:cs="Arial"/>
                <w:szCs w:val="22"/>
              </w:rPr>
            </w:pPr>
            <w:r w:rsidRPr="00F75746">
              <w:rPr>
                <w:rFonts w:ascii="Arial" w:hAnsi="Arial" w:cs="Arial"/>
                <w:szCs w:val="22"/>
              </w:rPr>
              <w:t xml:space="preserve">    Personal</w:t>
            </w:r>
          </w:p>
          <w:p w:rsidR="00E56C3E" w:rsidRPr="00F75746" w:rsidRDefault="00E56C3E" w:rsidP="00BB1918">
            <w:pPr>
              <w:autoSpaceDE w:val="0"/>
              <w:autoSpaceDN w:val="0"/>
              <w:adjustRightInd w:val="0"/>
              <w:jc w:val="both"/>
              <w:rPr>
                <w:rFonts w:ascii="Arial" w:hAnsi="Arial" w:cs="Arial"/>
                <w:b/>
                <w:bCs/>
                <w:color w:val="000000"/>
                <w:szCs w:val="22"/>
              </w:rPr>
            </w:pPr>
            <w:r w:rsidRPr="00F75746">
              <w:rPr>
                <w:rFonts w:ascii="Arial" w:hAnsi="Arial" w:cs="Arial"/>
                <w:szCs w:val="22"/>
              </w:rPr>
              <w:t xml:space="preserve">     Details</w:t>
            </w:r>
          </w:p>
        </w:tc>
        <w:tc>
          <w:tcPr>
            <w:tcW w:w="2096" w:type="dxa"/>
          </w:tcPr>
          <w:p w:rsidR="00E56C3E" w:rsidRPr="00F75746" w:rsidRDefault="00E56C3E" w:rsidP="00BB1918">
            <w:pPr>
              <w:autoSpaceDE w:val="0"/>
              <w:autoSpaceDN w:val="0"/>
              <w:adjustRightInd w:val="0"/>
              <w:rPr>
                <w:rFonts w:ascii="Arial" w:hAnsi="Arial" w:cs="Arial"/>
                <w:b/>
                <w:bCs/>
                <w:color w:val="000000"/>
                <w:szCs w:val="22"/>
              </w:rPr>
            </w:pPr>
            <w:r w:rsidRPr="00F75746">
              <w:rPr>
                <w:rFonts w:ascii="Arial" w:hAnsi="Arial" w:cs="Arial"/>
                <w:szCs w:val="22"/>
              </w:rPr>
              <w:t>Name</w:t>
            </w:r>
          </w:p>
        </w:tc>
        <w:tc>
          <w:tcPr>
            <w:tcW w:w="1682" w:type="dxa"/>
            <w:vMerge w:val="restart"/>
          </w:tcPr>
          <w:p w:rsidR="00E56C3E" w:rsidRPr="00FD5B10" w:rsidRDefault="00E56C3E" w:rsidP="00BB1918">
            <w:pPr>
              <w:autoSpaceDE w:val="0"/>
              <w:autoSpaceDN w:val="0"/>
              <w:adjustRightInd w:val="0"/>
              <w:jc w:val="center"/>
              <w:rPr>
                <w:rFonts w:ascii="Arial" w:hAnsi="Arial" w:cs="Arial"/>
                <w:szCs w:val="22"/>
              </w:rPr>
            </w:pPr>
          </w:p>
          <w:p w:rsidR="00E56C3E" w:rsidRPr="00FD5B10" w:rsidRDefault="00E56C3E" w:rsidP="00BB1918">
            <w:pPr>
              <w:autoSpaceDE w:val="0"/>
              <w:autoSpaceDN w:val="0"/>
              <w:adjustRightInd w:val="0"/>
              <w:jc w:val="center"/>
              <w:rPr>
                <w:rFonts w:ascii="Arial" w:hAnsi="Arial" w:cs="Arial"/>
                <w:szCs w:val="22"/>
              </w:rPr>
            </w:pPr>
          </w:p>
          <w:p w:rsidR="00E56C3E" w:rsidRPr="00FD5B10" w:rsidRDefault="00E56C3E" w:rsidP="00BB1918">
            <w:pPr>
              <w:autoSpaceDE w:val="0"/>
              <w:autoSpaceDN w:val="0"/>
              <w:adjustRightInd w:val="0"/>
              <w:jc w:val="center"/>
              <w:rPr>
                <w:rFonts w:ascii="Arial" w:hAnsi="Arial" w:cs="Arial"/>
                <w:color w:val="000000"/>
                <w:szCs w:val="22"/>
              </w:rPr>
            </w:pPr>
            <w:r w:rsidRPr="00FD5B10">
              <w:rPr>
                <w:rFonts w:ascii="Arial" w:hAnsi="Arial" w:cs="Arial"/>
                <w:szCs w:val="22"/>
              </w:rPr>
              <w:t>Yes</w:t>
            </w:r>
          </w:p>
        </w:tc>
        <w:tc>
          <w:tcPr>
            <w:tcW w:w="3628" w:type="dxa"/>
            <w:vMerge w:val="restart"/>
          </w:tcPr>
          <w:p w:rsidR="00E56C3E" w:rsidRPr="00FD5B10" w:rsidRDefault="00E56C3E" w:rsidP="00BB1918">
            <w:pPr>
              <w:autoSpaceDE w:val="0"/>
              <w:autoSpaceDN w:val="0"/>
              <w:adjustRightInd w:val="0"/>
              <w:rPr>
                <w:rFonts w:ascii="Arial" w:hAnsi="Arial" w:cs="Arial"/>
                <w:color w:val="000000"/>
                <w:szCs w:val="22"/>
              </w:rPr>
            </w:pPr>
            <w:r w:rsidRPr="00FD5B10">
              <w:rPr>
                <w:rFonts w:ascii="Arial" w:hAnsi="Arial" w:cs="Arial"/>
                <w:szCs w:val="22"/>
              </w:rPr>
              <w:t>To be verified with the original CDC/ Passport</w:t>
            </w:r>
          </w:p>
          <w:p w:rsidR="00E56C3E" w:rsidRPr="00FD5B10" w:rsidRDefault="00E56C3E" w:rsidP="00BB1918">
            <w:pPr>
              <w:autoSpaceDE w:val="0"/>
              <w:autoSpaceDN w:val="0"/>
              <w:adjustRightInd w:val="0"/>
              <w:rPr>
                <w:rFonts w:ascii="Arial" w:hAnsi="Arial" w:cs="Arial"/>
                <w:color w:val="000000"/>
                <w:szCs w:val="22"/>
              </w:rPr>
            </w:pPr>
          </w:p>
        </w:tc>
      </w:tr>
      <w:tr w:rsidR="00E56C3E" w:rsidRPr="00F75746" w:rsidTr="00013D23">
        <w:tc>
          <w:tcPr>
            <w:tcW w:w="2602" w:type="dxa"/>
            <w:vMerge/>
          </w:tcPr>
          <w:p w:rsidR="00E56C3E" w:rsidRPr="00F75746" w:rsidRDefault="00E56C3E" w:rsidP="00BB1918">
            <w:pPr>
              <w:autoSpaceDE w:val="0"/>
              <w:autoSpaceDN w:val="0"/>
              <w:adjustRightInd w:val="0"/>
              <w:rPr>
                <w:rFonts w:ascii="Arial" w:hAnsi="Arial" w:cs="Arial"/>
                <w:b/>
                <w:bCs/>
                <w:color w:val="000000"/>
                <w:szCs w:val="22"/>
              </w:rPr>
            </w:pPr>
          </w:p>
        </w:tc>
        <w:tc>
          <w:tcPr>
            <w:tcW w:w="2096" w:type="dxa"/>
          </w:tcPr>
          <w:p w:rsidR="00E56C3E" w:rsidRPr="00F75746" w:rsidRDefault="00E56C3E" w:rsidP="00BB1918">
            <w:pPr>
              <w:autoSpaceDE w:val="0"/>
              <w:autoSpaceDN w:val="0"/>
              <w:adjustRightInd w:val="0"/>
              <w:rPr>
                <w:rFonts w:ascii="Arial" w:hAnsi="Arial" w:cs="Arial"/>
                <w:b/>
                <w:bCs/>
                <w:color w:val="000000"/>
                <w:szCs w:val="22"/>
              </w:rPr>
            </w:pPr>
            <w:r w:rsidRPr="00F75746">
              <w:rPr>
                <w:rFonts w:ascii="Arial" w:hAnsi="Arial" w:cs="Arial"/>
                <w:szCs w:val="22"/>
              </w:rPr>
              <w:t>Date of Birth ##</w:t>
            </w:r>
          </w:p>
        </w:tc>
        <w:tc>
          <w:tcPr>
            <w:tcW w:w="1682" w:type="dxa"/>
            <w:vMerge/>
          </w:tcPr>
          <w:p w:rsidR="00E56C3E" w:rsidRPr="00F75746" w:rsidRDefault="00E56C3E" w:rsidP="00BB1918">
            <w:pPr>
              <w:autoSpaceDE w:val="0"/>
              <w:autoSpaceDN w:val="0"/>
              <w:adjustRightInd w:val="0"/>
              <w:jc w:val="center"/>
              <w:rPr>
                <w:rFonts w:ascii="Arial" w:hAnsi="Arial" w:cs="Arial"/>
                <w:b/>
                <w:bCs/>
                <w:color w:val="000000"/>
                <w:szCs w:val="22"/>
              </w:rPr>
            </w:pPr>
          </w:p>
        </w:tc>
        <w:tc>
          <w:tcPr>
            <w:tcW w:w="3628" w:type="dxa"/>
            <w:vMerge/>
          </w:tcPr>
          <w:p w:rsidR="00E56C3E" w:rsidRPr="00F75746" w:rsidRDefault="00E56C3E" w:rsidP="00BB1918">
            <w:pPr>
              <w:autoSpaceDE w:val="0"/>
              <w:autoSpaceDN w:val="0"/>
              <w:adjustRightInd w:val="0"/>
              <w:rPr>
                <w:rFonts w:ascii="Arial" w:hAnsi="Arial" w:cs="Arial"/>
                <w:b/>
                <w:bCs/>
                <w:color w:val="000000"/>
                <w:szCs w:val="22"/>
              </w:rPr>
            </w:pPr>
          </w:p>
        </w:tc>
      </w:tr>
      <w:tr w:rsidR="00E56C3E" w:rsidRPr="00F75746" w:rsidTr="00013D23">
        <w:tc>
          <w:tcPr>
            <w:tcW w:w="2602" w:type="dxa"/>
            <w:vMerge/>
          </w:tcPr>
          <w:p w:rsidR="00E56C3E" w:rsidRPr="00F75746" w:rsidRDefault="00E56C3E" w:rsidP="00BB1918">
            <w:pPr>
              <w:autoSpaceDE w:val="0"/>
              <w:autoSpaceDN w:val="0"/>
              <w:adjustRightInd w:val="0"/>
              <w:rPr>
                <w:rFonts w:ascii="Arial" w:hAnsi="Arial" w:cs="Arial"/>
                <w:b/>
                <w:bCs/>
                <w:color w:val="000000"/>
                <w:szCs w:val="22"/>
              </w:rPr>
            </w:pPr>
          </w:p>
        </w:tc>
        <w:tc>
          <w:tcPr>
            <w:tcW w:w="2096" w:type="dxa"/>
          </w:tcPr>
          <w:p w:rsidR="00E56C3E" w:rsidRPr="00F75746" w:rsidRDefault="00E56C3E" w:rsidP="00BB1918">
            <w:pPr>
              <w:autoSpaceDE w:val="0"/>
              <w:autoSpaceDN w:val="0"/>
              <w:adjustRightInd w:val="0"/>
              <w:rPr>
                <w:rFonts w:ascii="Arial" w:hAnsi="Arial" w:cs="Arial"/>
                <w:szCs w:val="22"/>
              </w:rPr>
            </w:pPr>
            <w:r>
              <w:rPr>
                <w:rFonts w:ascii="Arial" w:hAnsi="Arial" w:cs="Arial"/>
                <w:szCs w:val="22"/>
              </w:rPr>
              <w:t xml:space="preserve">Place of Birth </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Pr="00F75746"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Pr="00F75746" w:rsidRDefault="00E56C3E" w:rsidP="00BB1918">
            <w:pPr>
              <w:autoSpaceDE w:val="0"/>
              <w:autoSpaceDN w:val="0"/>
              <w:adjustRightInd w:val="0"/>
              <w:rPr>
                <w:rFonts w:ascii="Arial" w:hAnsi="Arial" w:cs="Arial"/>
                <w:b/>
                <w:bCs/>
                <w:color w:val="000000"/>
                <w:szCs w:val="22"/>
              </w:rPr>
            </w:pPr>
          </w:p>
        </w:tc>
        <w:tc>
          <w:tcPr>
            <w:tcW w:w="2096" w:type="dxa"/>
          </w:tcPr>
          <w:p w:rsidR="00E56C3E" w:rsidRPr="00F75746" w:rsidRDefault="00E56C3E" w:rsidP="00BB1918">
            <w:pPr>
              <w:autoSpaceDE w:val="0"/>
              <w:autoSpaceDN w:val="0"/>
              <w:adjustRightInd w:val="0"/>
              <w:rPr>
                <w:rFonts w:ascii="Arial" w:hAnsi="Arial" w:cs="Arial"/>
                <w:b/>
                <w:bCs/>
                <w:color w:val="000000"/>
                <w:szCs w:val="22"/>
              </w:rPr>
            </w:pPr>
            <w:r>
              <w:rPr>
                <w:rFonts w:ascii="Arial" w:hAnsi="Arial" w:cs="Arial"/>
                <w:szCs w:val="22"/>
              </w:rPr>
              <w:t>Sex</w:t>
            </w:r>
          </w:p>
        </w:tc>
        <w:tc>
          <w:tcPr>
            <w:tcW w:w="1682" w:type="dxa"/>
            <w:vMerge/>
          </w:tcPr>
          <w:p w:rsidR="00E56C3E" w:rsidRPr="00F75746" w:rsidRDefault="00E56C3E" w:rsidP="00BB1918">
            <w:pPr>
              <w:autoSpaceDE w:val="0"/>
              <w:autoSpaceDN w:val="0"/>
              <w:adjustRightInd w:val="0"/>
              <w:jc w:val="center"/>
              <w:rPr>
                <w:rFonts w:ascii="Arial" w:hAnsi="Arial" w:cs="Arial"/>
                <w:b/>
                <w:bCs/>
                <w:color w:val="000000"/>
                <w:szCs w:val="22"/>
              </w:rPr>
            </w:pPr>
          </w:p>
        </w:tc>
        <w:tc>
          <w:tcPr>
            <w:tcW w:w="3628" w:type="dxa"/>
            <w:vMerge/>
          </w:tcPr>
          <w:p w:rsidR="00E56C3E" w:rsidRPr="00F75746" w:rsidRDefault="00E56C3E" w:rsidP="00BB1918">
            <w:pPr>
              <w:autoSpaceDE w:val="0"/>
              <w:autoSpaceDN w:val="0"/>
              <w:adjustRightInd w:val="0"/>
              <w:rPr>
                <w:rFonts w:ascii="Arial" w:hAnsi="Arial" w:cs="Arial"/>
                <w:b/>
                <w:bCs/>
                <w:color w:val="000000"/>
                <w:szCs w:val="22"/>
              </w:rPr>
            </w:pPr>
          </w:p>
        </w:tc>
      </w:tr>
      <w:tr w:rsidR="00E56C3E" w:rsidRPr="00F75746" w:rsidTr="00013D23">
        <w:tc>
          <w:tcPr>
            <w:tcW w:w="2602" w:type="dxa"/>
            <w:vMerge/>
          </w:tcPr>
          <w:p w:rsidR="00E56C3E" w:rsidRPr="00F75746" w:rsidRDefault="00E56C3E" w:rsidP="00BB1918">
            <w:pPr>
              <w:autoSpaceDE w:val="0"/>
              <w:autoSpaceDN w:val="0"/>
              <w:adjustRightInd w:val="0"/>
              <w:rPr>
                <w:rFonts w:ascii="Arial" w:hAnsi="Arial" w:cs="Arial"/>
                <w:b/>
                <w:bCs/>
                <w:color w:val="000000"/>
                <w:szCs w:val="22"/>
              </w:rPr>
            </w:pPr>
          </w:p>
        </w:tc>
        <w:tc>
          <w:tcPr>
            <w:tcW w:w="2096" w:type="dxa"/>
          </w:tcPr>
          <w:p w:rsidR="00E56C3E" w:rsidRDefault="00E56C3E" w:rsidP="00BB1918">
            <w:pPr>
              <w:autoSpaceDE w:val="0"/>
              <w:autoSpaceDN w:val="0"/>
              <w:adjustRightInd w:val="0"/>
              <w:rPr>
                <w:rFonts w:ascii="Arial" w:hAnsi="Arial" w:cs="Arial"/>
                <w:szCs w:val="22"/>
              </w:rPr>
            </w:pPr>
            <w:r>
              <w:rPr>
                <w:rFonts w:ascii="Arial" w:hAnsi="Arial" w:cs="Arial"/>
                <w:szCs w:val="22"/>
              </w:rPr>
              <w:t xml:space="preserve">Nationality </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Pr="00F75746"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Pr="00F75746" w:rsidRDefault="00E56C3E" w:rsidP="00BB1918">
            <w:pPr>
              <w:autoSpaceDE w:val="0"/>
              <w:autoSpaceDN w:val="0"/>
              <w:adjustRightInd w:val="0"/>
              <w:rPr>
                <w:rFonts w:ascii="Arial" w:hAnsi="Arial" w:cs="Arial"/>
                <w:b/>
                <w:bCs/>
                <w:color w:val="000000"/>
                <w:szCs w:val="22"/>
              </w:rPr>
            </w:pPr>
          </w:p>
        </w:tc>
        <w:tc>
          <w:tcPr>
            <w:tcW w:w="2096" w:type="dxa"/>
          </w:tcPr>
          <w:p w:rsidR="00E56C3E" w:rsidRPr="00F75746" w:rsidRDefault="00E56C3E" w:rsidP="00BB1918">
            <w:pPr>
              <w:autoSpaceDE w:val="0"/>
              <w:autoSpaceDN w:val="0"/>
              <w:adjustRightInd w:val="0"/>
              <w:rPr>
                <w:rFonts w:ascii="Arial" w:hAnsi="Arial" w:cs="Arial"/>
                <w:szCs w:val="22"/>
              </w:rPr>
            </w:pPr>
            <w:r w:rsidRPr="00F75746">
              <w:rPr>
                <w:rFonts w:ascii="Arial" w:hAnsi="Arial" w:cs="Arial"/>
                <w:szCs w:val="22"/>
              </w:rPr>
              <w:t>Mobile Number</w:t>
            </w:r>
          </w:p>
        </w:tc>
        <w:tc>
          <w:tcPr>
            <w:tcW w:w="1682" w:type="dxa"/>
            <w:vMerge w:val="restart"/>
          </w:tcPr>
          <w:p w:rsidR="00E56C3E" w:rsidRPr="00F75746" w:rsidRDefault="00E56C3E" w:rsidP="00BB1918">
            <w:pPr>
              <w:autoSpaceDE w:val="0"/>
              <w:autoSpaceDN w:val="0"/>
              <w:adjustRightInd w:val="0"/>
              <w:jc w:val="center"/>
              <w:rPr>
                <w:rFonts w:ascii="Arial" w:hAnsi="Arial" w:cs="Arial"/>
                <w:szCs w:val="22"/>
              </w:rPr>
            </w:pPr>
            <w:r w:rsidRPr="00F75746">
              <w:rPr>
                <w:rFonts w:ascii="Arial" w:hAnsi="Arial" w:cs="Arial"/>
                <w:szCs w:val="22"/>
              </w:rPr>
              <w:t>No</w:t>
            </w:r>
          </w:p>
        </w:tc>
        <w:tc>
          <w:tcPr>
            <w:tcW w:w="3628" w:type="dxa"/>
            <w:vMerge w:val="restart"/>
          </w:tcPr>
          <w:p w:rsidR="00E56C3E" w:rsidRPr="00F75746" w:rsidRDefault="00E56C3E" w:rsidP="00BB1918">
            <w:pPr>
              <w:autoSpaceDE w:val="0"/>
              <w:autoSpaceDN w:val="0"/>
              <w:adjustRightInd w:val="0"/>
              <w:rPr>
                <w:rFonts w:ascii="Arial" w:hAnsi="Arial" w:cs="Arial"/>
                <w:szCs w:val="22"/>
              </w:rPr>
            </w:pPr>
            <w:r>
              <w:rPr>
                <w:rFonts w:ascii="Arial" w:hAnsi="Arial" w:cs="Arial"/>
                <w:szCs w:val="22"/>
              </w:rPr>
              <w:t xml:space="preserve">                     ------</w:t>
            </w:r>
          </w:p>
          <w:p w:rsidR="00E56C3E" w:rsidRPr="00F75746" w:rsidRDefault="00E56C3E" w:rsidP="00BB1918">
            <w:pPr>
              <w:autoSpaceDE w:val="0"/>
              <w:autoSpaceDN w:val="0"/>
              <w:adjustRightInd w:val="0"/>
              <w:rPr>
                <w:rFonts w:ascii="Arial" w:hAnsi="Arial" w:cs="Arial"/>
                <w:szCs w:val="22"/>
              </w:rPr>
            </w:pPr>
            <w:r>
              <w:rPr>
                <w:rFonts w:ascii="Arial" w:hAnsi="Arial" w:cs="Arial"/>
                <w:szCs w:val="22"/>
              </w:rPr>
              <w:t xml:space="preserve">                      </w:t>
            </w:r>
          </w:p>
        </w:tc>
      </w:tr>
      <w:tr w:rsidR="00E56C3E" w:rsidRPr="00F75746" w:rsidTr="00013D23">
        <w:tc>
          <w:tcPr>
            <w:tcW w:w="2602" w:type="dxa"/>
            <w:vMerge/>
          </w:tcPr>
          <w:p w:rsidR="00E56C3E" w:rsidRPr="00F75746" w:rsidRDefault="00E56C3E" w:rsidP="00BB1918">
            <w:pPr>
              <w:autoSpaceDE w:val="0"/>
              <w:autoSpaceDN w:val="0"/>
              <w:adjustRightInd w:val="0"/>
              <w:rPr>
                <w:rFonts w:ascii="Arial" w:hAnsi="Arial" w:cs="Arial"/>
                <w:b/>
                <w:bCs/>
                <w:color w:val="000000"/>
                <w:szCs w:val="22"/>
              </w:rPr>
            </w:pPr>
          </w:p>
        </w:tc>
        <w:tc>
          <w:tcPr>
            <w:tcW w:w="2096" w:type="dxa"/>
          </w:tcPr>
          <w:p w:rsidR="00E56C3E" w:rsidRDefault="00E56C3E" w:rsidP="00BB1918">
            <w:pPr>
              <w:autoSpaceDE w:val="0"/>
              <w:autoSpaceDN w:val="0"/>
              <w:adjustRightInd w:val="0"/>
              <w:rPr>
                <w:rFonts w:ascii="Arial" w:hAnsi="Arial" w:cs="Arial"/>
                <w:szCs w:val="22"/>
              </w:rPr>
            </w:pPr>
            <w:r w:rsidRPr="00F75746">
              <w:rPr>
                <w:rFonts w:ascii="Arial" w:hAnsi="Arial" w:cs="Arial"/>
                <w:szCs w:val="22"/>
              </w:rPr>
              <w:t>Email Address</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Pr="00F75746" w:rsidRDefault="00E56C3E" w:rsidP="00BB1918">
            <w:pPr>
              <w:autoSpaceDE w:val="0"/>
              <w:autoSpaceDN w:val="0"/>
              <w:adjustRightInd w:val="0"/>
              <w:rPr>
                <w:rFonts w:ascii="Arial" w:hAnsi="Arial" w:cs="Arial"/>
                <w:szCs w:val="22"/>
              </w:rPr>
            </w:pPr>
          </w:p>
        </w:tc>
      </w:tr>
      <w:tr w:rsidR="00E56C3E" w:rsidRPr="00F75746" w:rsidTr="00013D23">
        <w:tc>
          <w:tcPr>
            <w:tcW w:w="2602" w:type="dxa"/>
            <w:vMerge w:val="restart"/>
          </w:tcPr>
          <w:p w:rsidR="00E56C3E" w:rsidRPr="00BD7912" w:rsidRDefault="00E56C3E" w:rsidP="00BB1918">
            <w:pPr>
              <w:autoSpaceDE w:val="0"/>
              <w:autoSpaceDN w:val="0"/>
              <w:adjustRightInd w:val="0"/>
              <w:rPr>
                <w:rFonts w:ascii="Arial" w:hAnsi="Arial" w:cs="Arial"/>
                <w:color w:val="000000"/>
                <w:szCs w:val="22"/>
              </w:rPr>
            </w:pPr>
          </w:p>
          <w:p w:rsidR="00E56C3E" w:rsidRPr="00F75746" w:rsidRDefault="00E56C3E" w:rsidP="00BB1918">
            <w:pPr>
              <w:autoSpaceDE w:val="0"/>
              <w:autoSpaceDN w:val="0"/>
              <w:adjustRightInd w:val="0"/>
              <w:rPr>
                <w:rFonts w:ascii="Arial" w:hAnsi="Arial" w:cs="Arial"/>
                <w:b/>
                <w:bCs/>
                <w:color w:val="000000"/>
                <w:szCs w:val="22"/>
              </w:rPr>
            </w:pPr>
            <w:r w:rsidRPr="00BD7912">
              <w:rPr>
                <w:rFonts w:ascii="Arial" w:hAnsi="Arial" w:cs="Arial"/>
                <w:color w:val="000000"/>
                <w:szCs w:val="22"/>
              </w:rPr>
              <w:t>Passport</w:t>
            </w:r>
            <w:r>
              <w:rPr>
                <w:rFonts w:ascii="Arial" w:hAnsi="Arial" w:cs="Arial"/>
                <w:b/>
                <w:bCs/>
                <w:color w:val="000000"/>
                <w:szCs w:val="22"/>
              </w:rPr>
              <w:t xml:space="preserve"> </w:t>
            </w:r>
          </w:p>
        </w:tc>
        <w:tc>
          <w:tcPr>
            <w:tcW w:w="2096" w:type="dxa"/>
          </w:tcPr>
          <w:p w:rsidR="00E56C3E" w:rsidRDefault="00E56C3E" w:rsidP="00BB1918">
            <w:pPr>
              <w:autoSpaceDE w:val="0"/>
              <w:autoSpaceDN w:val="0"/>
              <w:adjustRightInd w:val="0"/>
              <w:rPr>
                <w:rFonts w:ascii="Arial" w:hAnsi="Arial" w:cs="Arial"/>
                <w:szCs w:val="22"/>
              </w:rPr>
            </w:pPr>
            <w:r>
              <w:rPr>
                <w:rFonts w:ascii="Arial" w:hAnsi="Arial" w:cs="Arial"/>
                <w:szCs w:val="22"/>
              </w:rPr>
              <w:t>Passport No.</w:t>
            </w:r>
          </w:p>
        </w:tc>
        <w:tc>
          <w:tcPr>
            <w:tcW w:w="1682" w:type="dxa"/>
            <w:vMerge w:val="restart"/>
          </w:tcPr>
          <w:p w:rsidR="00E56C3E" w:rsidRDefault="00E56C3E" w:rsidP="00BB1918">
            <w:pPr>
              <w:autoSpaceDE w:val="0"/>
              <w:autoSpaceDN w:val="0"/>
              <w:adjustRightInd w:val="0"/>
              <w:jc w:val="center"/>
              <w:rPr>
                <w:rFonts w:ascii="Arial" w:hAnsi="Arial" w:cs="Arial"/>
                <w:szCs w:val="22"/>
              </w:rPr>
            </w:pPr>
          </w:p>
          <w:p w:rsidR="00E56C3E" w:rsidRPr="00F75746" w:rsidRDefault="00E56C3E" w:rsidP="00BB1918">
            <w:pPr>
              <w:autoSpaceDE w:val="0"/>
              <w:autoSpaceDN w:val="0"/>
              <w:adjustRightInd w:val="0"/>
              <w:jc w:val="center"/>
              <w:rPr>
                <w:rFonts w:ascii="Arial" w:hAnsi="Arial" w:cs="Arial"/>
                <w:szCs w:val="22"/>
              </w:rPr>
            </w:pPr>
            <w:r>
              <w:rPr>
                <w:rFonts w:ascii="Arial" w:hAnsi="Arial" w:cs="Arial"/>
                <w:szCs w:val="22"/>
              </w:rPr>
              <w:t>Yes</w:t>
            </w:r>
          </w:p>
        </w:tc>
        <w:tc>
          <w:tcPr>
            <w:tcW w:w="3628" w:type="dxa"/>
            <w:vMerge w:val="restart"/>
          </w:tcPr>
          <w:p w:rsidR="00E56C3E" w:rsidRPr="00BD7912" w:rsidRDefault="00E56C3E" w:rsidP="00BB1918">
            <w:pPr>
              <w:autoSpaceDE w:val="0"/>
              <w:autoSpaceDN w:val="0"/>
              <w:adjustRightInd w:val="0"/>
              <w:rPr>
                <w:rFonts w:ascii="Arial" w:hAnsi="Arial" w:cs="Arial"/>
                <w:color w:val="000000"/>
                <w:szCs w:val="22"/>
              </w:rPr>
            </w:pPr>
            <w:r w:rsidRPr="00BD7912">
              <w:rPr>
                <w:rFonts w:ascii="Arial" w:hAnsi="Arial" w:cs="Arial"/>
                <w:szCs w:val="22"/>
              </w:rPr>
              <w:t>To be verified with the original Passport</w:t>
            </w:r>
          </w:p>
          <w:p w:rsidR="00E56C3E" w:rsidRPr="00BD7912"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b/>
                <w:bCs/>
                <w:color w:val="000000"/>
                <w:szCs w:val="22"/>
              </w:rPr>
            </w:pPr>
          </w:p>
        </w:tc>
        <w:tc>
          <w:tcPr>
            <w:tcW w:w="2096" w:type="dxa"/>
          </w:tcPr>
          <w:p w:rsidR="00E56C3E" w:rsidRDefault="00E56C3E" w:rsidP="00BB1918">
            <w:pPr>
              <w:autoSpaceDE w:val="0"/>
              <w:autoSpaceDN w:val="0"/>
              <w:adjustRightInd w:val="0"/>
              <w:rPr>
                <w:rFonts w:ascii="Arial" w:hAnsi="Arial" w:cs="Arial"/>
                <w:szCs w:val="22"/>
              </w:rPr>
            </w:pPr>
            <w:r>
              <w:rPr>
                <w:rFonts w:ascii="Arial" w:hAnsi="Arial" w:cs="Arial"/>
                <w:szCs w:val="22"/>
              </w:rPr>
              <w:t>Place of Issue</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Pr="00BD7912"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b/>
                <w:bCs/>
                <w:color w:val="000000"/>
                <w:szCs w:val="22"/>
              </w:rPr>
            </w:pPr>
          </w:p>
        </w:tc>
        <w:tc>
          <w:tcPr>
            <w:tcW w:w="2096" w:type="dxa"/>
          </w:tcPr>
          <w:p w:rsidR="00E56C3E" w:rsidRDefault="00E56C3E" w:rsidP="00BB1918">
            <w:pPr>
              <w:autoSpaceDE w:val="0"/>
              <w:autoSpaceDN w:val="0"/>
              <w:adjustRightInd w:val="0"/>
              <w:rPr>
                <w:rFonts w:ascii="Arial" w:hAnsi="Arial" w:cs="Arial"/>
                <w:szCs w:val="22"/>
              </w:rPr>
            </w:pPr>
            <w:r>
              <w:rPr>
                <w:rFonts w:ascii="Arial" w:hAnsi="Arial" w:cs="Arial"/>
                <w:szCs w:val="22"/>
              </w:rPr>
              <w:t>Date of Issue</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Pr="00BD7912"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b/>
                <w:bCs/>
                <w:color w:val="000000"/>
                <w:szCs w:val="22"/>
              </w:rPr>
            </w:pPr>
          </w:p>
        </w:tc>
        <w:tc>
          <w:tcPr>
            <w:tcW w:w="2096" w:type="dxa"/>
          </w:tcPr>
          <w:p w:rsidR="00E56C3E" w:rsidRDefault="00E56C3E" w:rsidP="00BB1918">
            <w:pPr>
              <w:autoSpaceDE w:val="0"/>
              <w:autoSpaceDN w:val="0"/>
              <w:adjustRightInd w:val="0"/>
              <w:rPr>
                <w:rFonts w:ascii="Arial" w:hAnsi="Arial" w:cs="Arial"/>
                <w:szCs w:val="22"/>
              </w:rPr>
            </w:pPr>
            <w:r>
              <w:rPr>
                <w:rFonts w:ascii="Arial" w:hAnsi="Arial" w:cs="Arial"/>
                <w:szCs w:val="22"/>
              </w:rPr>
              <w:t>Date of Expiry</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Pr="00BD7912"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b/>
                <w:bCs/>
                <w:color w:val="000000"/>
                <w:szCs w:val="22"/>
              </w:rPr>
            </w:pPr>
          </w:p>
        </w:tc>
        <w:tc>
          <w:tcPr>
            <w:tcW w:w="2096" w:type="dxa"/>
          </w:tcPr>
          <w:p w:rsidR="00E56C3E" w:rsidRDefault="00E56C3E" w:rsidP="00BB1918">
            <w:pPr>
              <w:autoSpaceDE w:val="0"/>
              <w:autoSpaceDN w:val="0"/>
              <w:adjustRightInd w:val="0"/>
              <w:rPr>
                <w:rFonts w:ascii="Arial" w:hAnsi="Arial" w:cs="Arial"/>
                <w:szCs w:val="22"/>
              </w:rPr>
            </w:pP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Pr="00BD7912" w:rsidRDefault="00E56C3E" w:rsidP="00BB1918">
            <w:pPr>
              <w:autoSpaceDE w:val="0"/>
              <w:autoSpaceDN w:val="0"/>
              <w:adjustRightInd w:val="0"/>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b/>
                <w:bCs/>
                <w:color w:val="000000"/>
                <w:szCs w:val="22"/>
              </w:rPr>
            </w:pPr>
          </w:p>
        </w:tc>
        <w:tc>
          <w:tcPr>
            <w:tcW w:w="2096" w:type="dxa"/>
          </w:tcPr>
          <w:p w:rsidR="00E56C3E" w:rsidRDefault="00E56C3E" w:rsidP="00BB1918">
            <w:pPr>
              <w:autoSpaceDE w:val="0"/>
              <w:autoSpaceDN w:val="0"/>
              <w:adjustRightInd w:val="0"/>
              <w:rPr>
                <w:rFonts w:ascii="Arial" w:hAnsi="Arial" w:cs="Arial"/>
                <w:szCs w:val="22"/>
              </w:rPr>
            </w:pP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Pr="00BD7912" w:rsidRDefault="00E56C3E" w:rsidP="00BB1918">
            <w:pPr>
              <w:autoSpaceDE w:val="0"/>
              <w:autoSpaceDN w:val="0"/>
              <w:adjustRightInd w:val="0"/>
              <w:rPr>
                <w:rFonts w:ascii="Arial" w:hAnsi="Arial" w:cs="Arial"/>
                <w:szCs w:val="22"/>
              </w:rPr>
            </w:pPr>
          </w:p>
        </w:tc>
      </w:tr>
      <w:tr w:rsidR="00E56C3E" w:rsidRPr="00F75746" w:rsidTr="00013D23">
        <w:tc>
          <w:tcPr>
            <w:tcW w:w="2602" w:type="dxa"/>
            <w:vMerge w:val="restart"/>
          </w:tcPr>
          <w:p w:rsidR="00E56C3E" w:rsidRDefault="00E56C3E" w:rsidP="00BB1918">
            <w:pPr>
              <w:autoSpaceDE w:val="0"/>
              <w:autoSpaceDN w:val="0"/>
              <w:adjustRightInd w:val="0"/>
              <w:jc w:val="both"/>
              <w:rPr>
                <w:rFonts w:ascii="Arial" w:hAnsi="Arial" w:cs="Arial"/>
                <w:szCs w:val="22"/>
              </w:rPr>
            </w:pPr>
          </w:p>
          <w:p w:rsidR="00E56C3E" w:rsidRPr="00F75746" w:rsidRDefault="00E56C3E" w:rsidP="00BB1918">
            <w:pPr>
              <w:autoSpaceDE w:val="0"/>
              <w:autoSpaceDN w:val="0"/>
              <w:adjustRightInd w:val="0"/>
              <w:jc w:val="both"/>
              <w:rPr>
                <w:rFonts w:ascii="Arial" w:hAnsi="Arial" w:cs="Arial"/>
                <w:b/>
                <w:bCs/>
                <w:color w:val="000000"/>
                <w:szCs w:val="22"/>
              </w:rPr>
            </w:pPr>
            <w:r w:rsidRPr="00F75746">
              <w:rPr>
                <w:rFonts w:ascii="Arial" w:hAnsi="Arial" w:cs="Arial"/>
                <w:szCs w:val="22"/>
              </w:rPr>
              <w:t>Address Details</w:t>
            </w:r>
          </w:p>
        </w:tc>
        <w:tc>
          <w:tcPr>
            <w:tcW w:w="2096" w:type="dxa"/>
          </w:tcPr>
          <w:p w:rsidR="00E56C3E" w:rsidRPr="00F75746" w:rsidRDefault="00E56C3E" w:rsidP="00BB1918">
            <w:pPr>
              <w:autoSpaceDE w:val="0"/>
              <w:autoSpaceDN w:val="0"/>
              <w:adjustRightInd w:val="0"/>
              <w:jc w:val="both"/>
              <w:rPr>
                <w:rFonts w:ascii="Arial" w:hAnsi="Arial" w:cs="Arial"/>
                <w:b/>
                <w:bCs/>
                <w:color w:val="000000"/>
                <w:szCs w:val="22"/>
              </w:rPr>
            </w:pPr>
            <w:r>
              <w:rPr>
                <w:rFonts w:ascii="Arial" w:hAnsi="Arial" w:cs="Arial"/>
                <w:szCs w:val="22"/>
              </w:rPr>
              <w:t>Present Address</w:t>
            </w:r>
          </w:p>
        </w:tc>
        <w:tc>
          <w:tcPr>
            <w:tcW w:w="1682" w:type="dxa"/>
            <w:vMerge w:val="restart"/>
          </w:tcPr>
          <w:p w:rsidR="00E56C3E" w:rsidRPr="00F75746" w:rsidRDefault="00E56C3E" w:rsidP="00BB1918">
            <w:pPr>
              <w:autoSpaceDE w:val="0"/>
              <w:autoSpaceDN w:val="0"/>
              <w:adjustRightInd w:val="0"/>
              <w:jc w:val="center"/>
              <w:rPr>
                <w:rFonts w:ascii="Arial" w:hAnsi="Arial" w:cs="Arial"/>
                <w:b/>
                <w:bCs/>
                <w:color w:val="000000"/>
                <w:szCs w:val="22"/>
              </w:rPr>
            </w:pPr>
          </w:p>
          <w:p w:rsidR="00E56C3E" w:rsidRPr="00F75746" w:rsidRDefault="00E56C3E" w:rsidP="00BB1918">
            <w:pPr>
              <w:autoSpaceDE w:val="0"/>
              <w:autoSpaceDN w:val="0"/>
              <w:adjustRightInd w:val="0"/>
              <w:jc w:val="center"/>
              <w:rPr>
                <w:rFonts w:ascii="Arial" w:hAnsi="Arial" w:cs="Arial"/>
                <w:b/>
                <w:bCs/>
                <w:color w:val="000000"/>
                <w:szCs w:val="22"/>
              </w:rPr>
            </w:pPr>
            <w:r w:rsidRPr="00F75746">
              <w:rPr>
                <w:rFonts w:ascii="Arial" w:hAnsi="Arial" w:cs="Arial"/>
                <w:szCs w:val="22"/>
              </w:rPr>
              <w:t>Yes</w:t>
            </w:r>
          </w:p>
        </w:tc>
        <w:tc>
          <w:tcPr>
            <w:tcW w:w="3628" w:type="dxa"/>
            <w:vMerge w:val="restart"/>
          </w:tcPr>
          <w:p w:rsidR="00E56C3E" w:rsidRPr="00BD7912" w:rsidRDefault="00E56C3E" w:rsidP="00BB1918">
            <w:pPr>
              <w:pStyle w:val="ListParagraph"/>
              <w:autoSpaceDE w:val="0"/>
              <w:autoSpaceDN w:val="0"/>
              <w:adjustRightInd w:val="0"/>
              <w:ind w:left="10"/>
              <w:jc w:val="both"/>
              <w:rPr>
                <w:rFonts w:ascii="Arial" w:hAnsi="Arial" w:cs="Arial"/>
                <w:color w:val="000000"/>
                <w:szCs w:val="22"/>
              </w:rPr>
            </w:pPr>
            <w:r w:rsidRPr="00BD7912">
              <w:rPr>
                <w:rFonts w:ascii="Arial" w:hAnsi="Arial" w:cs="Arial"/>
                <w:szCs w:val="22"/>
              </w:rPr>
              <w:t xml:space="preserve">To be verified with the original CDC/Passport </w:t>
            </w:r>
          </w:p>
        </w:tc>
      </w:tr>
      <w:tr w:rsidR="00E56C3E" w:rsidRPr="00F75746" w:rsidTr="00013D23">
        <w:trPr>
          <w:trHeight w:val="341"/>
        </w:trPr>
        <w:tc>
          <w:tcPr>
            <w:tcW w:w="2602" w:type="dxa"/>
            <w:vMerge/>
          </w:tcPr>
          <w:p w:rsidR="00E56C3E" w:rsidRPr="00F75746" w:rsidRDefault="00E56C3E" w:rsidP="00BB1918">
            <w:pPr>
              <w:autoSpaceDE w:val="0"/>
              <w:autoSpaceDN w:val="0"/>
              <w:adjustRightInd w:val="0"/>
              <w:jc w:val="both"/>
              <w:rPr>
                <w:rFonts w:ascii="Arial" w:hAnsi="Arial" w:cs="Arial"/>
                <w:szCs w:val="22"/>
              </w:rPr>
            </w:pP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Permanent Address</w:t>
            </w:r>
          </w:p>
        </w:tc>
        <w:tc>
          <w:tcPr>
            <w:tcW w:w="1682" w:type="dxa"/>
            <w:vMerge/>
          </w:tcPr>
          <w:p w:rsidR="00E56C3E" w:rsidRPr="00F75746" w:rsidRDefault="00E56C3E" w:rsidP="00BB1918">
            <w:pPr>
              <w:autoSpaceDE w:val="0"/>
              <w:autoSpaceDN w:val="0"/>
              <w:adjustRightInd w:val="0"/>
              <w:jc w:val="center"/>
              <w:rPr>
                <w:rFonts w:ascii="Arial" w:hAnsi="Arial" w:cs="Arial"/>
                <w:b/>
                <w:bCs/>
                <w:color w:val="000000"/>
                <w:szCs w:val="22"/>
              </w:rPr>
            </w:pPr>
          </w:p>
        </w:tc>
        <w:tc>
          <w:tcPr>
            <w:tcW w:w="3628" w:type="dxa"/>
            <w:vMerge/>
          </w:tcPr>
          <w:p w:rsidR="00E56C3E" w:rsidRPr="00F75746" w:rsidRDefault="00E56C3E" w:rsidP="00A4597D">
            <w:pPr>
              <w:pStyle w:val="ListParagraph"/>
              <w:numPr>
                <w:ilvl w:val="0"/>
                <w:numId w:val="10"/>
              </w:numPr>
              <w:autoSpaceDE w:val="0"/>
              <w:autoSpaceDN w:val="0"/>
              <w:adjustRightInd w:val="0"/>
              <w:jc w:val="both"/>
              <w:rPr>
                <w:rFonts w:ascii="Arial" w:hAnsi="Arial" w:cs="Arial"/>
                <w:szCs w:val="22"/>
              </w:rPr>
            </w:pPr>
          </w:p>
        </w:tc>
      </w:tr>
      <w:tr w:rsidR="00E56C3E" w:rsidRPr="00F75746" w:rsidTr="00013D23">
        <w:tc>
          <w:tcPr>
            <w:tcW w:w="2602" w:type="dxa"/>
            <w:vMerge/>
          </w:tcPr>
          <w:p w:rsidR="00E56C3E" w:rsidRPr="00F75746" w:rsidRDefault="00E56C3E" w:rsidP="00BB1918">
            <w:pPr>
              <w:autoSpaceDE w:val="0"/>
              <w:autoSpaceDN w:val="0"/>
              <w:adjustRightInd w:val="0"/>
              <w:jc w:val="both"/>
              <w:rPr>
                <w:rFonts w:ascii="Arial" w:hAnsi="Arial" w:cs="Arial"/>
                <w:szCs w:val="22"/>
              </w:rPr>
            </w:pP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Nearest Police Station:-</w:t>
            </w:r>
          </w:p>
        </w:tc>
        <w:tc>
          <w:tcPr>
            <w:tcW w:w="1682" w:type="dxa"/>
          </w:tcPr>
          <w:p w:rsidR="00E56C3E" w:rsidRPr="00F75746" w:rsidRDefault="00E56C3E" w:rsidP="00BB1918">
            <w:pPr>
              <w:autoSpaceDE w:val="0"/>
              <w:autoSpaceDN w:val="0"/>
              <w:adjustRightInd w:val="0"/>
              <w:jc w:val="center"/>
              <w:rPr>
                <w:rFonts w:ascii="Arial" w:hAnsi="Arial" w:cs="Arial"/>
                <w:b/>
                <w:bCs/>
                <w:color w:val="000000"/>
                <w:szCs w:val="22"/>
              </w:rPr>
            </w:pPr>
            <w:r>
              <w:rPr>
                <w:rFonts w:ascii="Arial" w:hAnsi="Arial" w:cs="Arial"/>
                <w:b/>
                <w:bCs/>
                <w:color w:val="000000"/>
                <w:szCs w:val="22"/>
              </w:rPr>
              <w:t>____</w:t>
            </w:r>
          </w:p>
        </w:tc>
        <w:tc>
          <w:tcPr>
            <w:tcW w:w="3628" w:type="dxa"/>
          </w:tcPr>
          <w:p w:rsidR="00E56C3E" w:rsidRPr="00B3586B" w:rsidRDefault="00E56C3E" w:rsidP="00BB1918">
            <w:pPr>
              <w:autoSpaceDE w:val="0"/>
              <w:autoSpaceDN w:val="0"/>
              <w:adjustRightInd w:val="0"/>
              <w:ind w:left="100"/>
              <w:jc w:val="both"/>
              <w:rPr>
                <w:rFonts w:ascii="Arial" w:hAnsi="Arial" w:cs="Arial"/>
                <w:szCs w:val="22"/>
              </w:rPr>
            </w:pPr>
            <w:r>
              <w:rPr>
                <w:rFonts w:ascii="Arial" w:hAnsi="Arial" w:cs="Arial"/>
                <w:szCs w:val="22"/>
              </w:rPr>
              <w:t xml:space="preserve">To be taken from Aadhar Details </w:t>
            </w:r>
          </w:p>
        </w:tc>
      </w:tr>
      <w:tr w:rsidR="00E56C3E" w:rsidRPr="00F75746" w:rsidTr="00013D23">
        <w:tc>
          <w:tcPr>
            <w:tcW w:w="2602" w:type="dxa"/>
          </w:tcPr>
          <w:p w:rsidR="00E56C3E" w:rsidRPr="00F75746" w:rsidRDefault="00E56C3E" w:rsidP="00BB1918">
            <w:pPr>
              <w:autoSpaceDE w:val="0"/>
              <w:autoSpaceDN w:val="0"/>
              <w:adjustRightInd w:val="0"/>
              <w:rPr>
                <w:rFonts w:ascii="Arial" w:hAnsi="Arial" w:cs="Arial"/>
                <w:szCs w:val="22"/>
              </w:rPr>
            </w:pPr>
            <w:r w:rsidRPr="00F75746">
              <w:rPr>
                <w:rFonts w:ascii="Arial" w:hAnsi="Arial" w:cs="Arial"/>
                <w:szCs w:val="22"/>
              </w:rPr>
              <w:t xml:space="preserve">   Parent/ Guardian</w:t>
            </w:r>
          </w:p>
          <w:p w:rsidR="00E56C3E" w:rsidRPr="00F75746" w:rsidRDefault="00E56C3E" w:rsidP="00BB1918">
            <w:pPr>
              <w:autoSpaceDE w:val="0"/>
              <w:autoSpaceDN w:val="0"/>
              <w:adjustRightInd w:val="0"/>
              <w:rPr>
                <w:rFonts w:ascii="Arial" w:hAnsi="Arial" w:cs="Arial"/>
                <w:szCs w:val="22"/>
              </w:rPr>
            </w:pPr>
            <w:r w:rsidRPr="00F75746">
              <w:rPr>
                <w:rFonts w:ascii="Arial" w:hAnsi="Arial" w:cs="Arial"/>
                <w:szCs w:val="22"/>
              </w:rPr>
              <w:t xml:space="preserve">   Details</w:t>
            </w:r>
          </w:p>
        </w:tc>
        <w:tc>
          <w:tcPr>
            <w:tcW w:w="2096" w:type="dxa"/>
          </w:tcPr>
          <w:p w:rsidR="00E56C3E" w:rsidRPr="00F75746" w:rsidRDefault="00E56C3E" w:rsidP="00BB1918">
            <w:pPr>
              <w:autoSpaceDE w:val="0"/>
              <w:autoSpaceDN w:val="0"/>
              <w:adjustRightInd w:val="0"/>
              <w:jc w:val="both"/>
              <w:rPr>
                <w:rFonts w:ascii="Arial" w:hAnsi="Arial" w:cs="Arial"/>
                <w:szCs w:val="22"/>
              </w:rPr>
            </w:pPr>
            <w:r w:rsidRPr="00F75746">
              <w:rPr>
                <w:rFonts w:ascii="Arial" w:hAnsi="Arial" w:cs="Arial"/>
                <w:szCs w:val="22"/>
              </w:rPr>
              <w:t>Fathers/</w:t>
            </w:r>
          </w:p>
          <w:p w:rsidR="00E56C3E" w:rsidRPr="00F75746" w:rsidRDefault="00E56C3E" w:rsidP="00BB1918">
            <w:pPr>
              <w:autoSpaceDE w:val="0"/>
              <w:autoSpaceDN w:val="0"/>
              <w:adjustRightInd w:val="0"/>
              <w:jc w:val="both"/>
              <w:rPr>
                <w:rFonts w:ascii="Arial" w:hAnsi="Arial" w:cs="Arial"/>
                <w:szCs w:val="22"/>
              </w:rPr>
            </w:pPr>
            <w:r w:rsidRPr="00F75746">
              <w:rPr>
                <w:rFonts w:ascii="Arial" w:hAnsi="Arial" w:cs="Arial"/>
                <w:szCs w:val="22"/>
              </w:rPr>
              <w:t>Name</w:t>
            </w:r>
          </w:p>
        </w:tc>
        <w:tc>
          <w:tcPr>
            <w:tcW w:w="1682" w:type="dxa"/>
          </w:tcPr>
          <w:p w:rsidR="00E56C3E" w:rsidRPr="00F75746" w:rsidRDefault="00E56C3E" w:rsidP="00BB1918">
            <w:pPr>
              <w:autoSpaceDE w:val="0"/>
              <w:autoSpaceDN w:val="0"/>
              <w:adjustRightInd w:val="0"/>
              <w:jc w:val="center"/>
              <w:rPr>
                <w:rFonts w:ascii="Arial" w:hAnsi="Arial" w:cs="Arial"/>
                <w:b/>
                <w:bCs/>
                <w:color w:val="000000"/>
                <w:szCs w:val="22"/>
              </w:rPr>
            </w:pPr>
            <w:r>
              <w:rPr>
                <w:rFonts w:ascii="Arial" w:hAnsi="Arial" w:cs="Arial"/>
                <w:szCs w:val="22"/>
              </w:rPr>
              <w:t>_____</w:t>
            </w:r>
          </w:p>
        </w:tc>
        <w:tc>
          <w:tcPr>
            <w:tcW w:w="3628" w:type="dxa"/>
          </w:tcPr>
          <w:p w:rsidR="00E56C3E" w:rsidRPr="00F75746" w:rsidRDefault="00E56C3E" w:rsidP="00BB1918">
            <w:pPr>
              <w:pStyle w:val="ListParagraph"/>
              <w:autoSpaceDE w:val="0"/>
              <w:autoSpaceDN w:val="0"/>
              <w:adjustRightInd w:val="0"/>
              <w:ind w:left="100"/>
              <w:jc w:val="both"/>
              <w:rPr>
                <w:rFonts w:ascii="Arial" w:hAnsi="Arial" w:cs="Arial"/>
                <w:szCs w:val="22"/>
              </w:rPr>
            </w:pPr>
            <w:r>
              <w:rPr>
                <w:rFonts w:ascii="Arial" w:hAnsi="Arial" w:cs="Arial"/>
                <w:szCs w:val="22"/>
              </w:rPr>
              <w:t>To be taken from Aadhar Details</w:t>
            </w:r>
          </w:p>
        </w:tc>
      </w:tr>
      <w:tr w:rsidR="00E56C3E" w:rsidRPr="00F75746" w:rsidTr="00013D23">
        <w:tc>
          <w:tcPr>
            <w:tcW w:w="2602" w:type="dxa"/>
            <w:vMerge w:val="restart"/>
          </w:tcPr>
          <w:p w:rsidR="00E56C3E" w:rsidRDefault="00E56C3E" w:rsidP="00BB1918">
            <w:pPr>
              <w:autoSpaceDE w:val="0"/>
              <w:autoSpaceDN w:val="0"/>
              <w:adjustRightInd w:val="0"/>
              <w:rPr>
                <w:rFonts w:ascii="Arial" w:hAnsi="Arial" w:cs="Arial"/>
                <w:szCs w:val="22"/>
              </w:rPr>
            </w:pPr>
          </w:p>
          <w:p w:rsidR="00E56C3E" w:rsidRPr="00F75746" w:rsidRDefault="00E56C3E" w:rsidP="00BB1918">
            <w:pPr>
              <w:autoSpaceDE w:val="0"/>
              <w:autoSpaceDN w:val="0"/>
              <w:adjustRightInd w:val="0"/>
              <w:rPr>
                <w:rFonts w:ascii="Arial" w:hAnsi="Arial" w:cs="Arial"/>
                <w:szCs w:val="22"/>
              </w:rPr>
            </w:pPr>
            <w:r>
              <w:rPr>
                <w:rFonts w:ascii="Arial" w:hAnsi="Arial" w:cs="Arial"/>
                <w:szCs w:val="22"/>
              </w:rPr>
              <w:t xml:space="preserve">Physical Features </w:t>
            </w: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Height</w:t>
            </w:r>
          </w:p>
        </w:tc>
        <w:tc>
          <w:tcPr>
            <w:tcW w:w="1682" w:type="dxa"/>
            <w:vMerge w:val="restart"/>
          </w:tcPr>
          <w:p w:rsidR="00E56C3E" w:rsidRDefault="00E56C3E" w:rsidP="00BB1918">
            <w:pPr>
              <w:autoSpaceDE w:val="0"/>
              <w:autoSpaceDN w:val="0"/>
              <w:adjustRightInd w:val="0"/>
              <w:jc w:val="center"/>
              <w:rPr>
                <w:rFonts w:ascii="Arial" w:hAnsi="Arial" w:cs="Arial"/>
                <w:szCs w:val="22"/>
              </w:rPr>
            </w:pPr>
          </w:p>
          <w:p w:rsidR="00E56C3E" w:rsidRPr="00F75746" w:rsidRDefault="00E56C3E" w:rsidP="00BB1918">
            <w:pPr>
              <w:autoSpaceDE w:val="0"/>
              <w:autoSpaceDN w:val="0"/>
              <w:adjustRightInd w:val="0"/>
              <w:jc w:val="center"/>
              <w:rPr>
                <w:rFonts w:ascii="Arial" w:hAnsi="Arial" w:cs="Arial"/>
                <w:szCs w:val="22"/>
              </w:rPr>
            </w:pPr>
            <w:r>
              <w:rPr>
                <w:rFonts w:ascii="Arial" w:hAnsi="Arial" w:cs="Arial"/>
                <w:szCs w:val="22"/>
              </w:rPr>
              <w:t>Yes</w:t>
            </w:r>
          </w:p>
        </w:tc>
        <w:tc>
          <w:tcPr>
            <w:tcW w:w="3628" w:type="dxa"/>
            <w:vMerge w:val="restart"/>
          </w:tcPr>
          <w:p w:rsidR="00E56C3E" w:rsidRPr="00BD7912" w:rsidRDefault="00E56C3E" w:rsidP="00BB1918">
            <w:pPr>
              <w:autoSpaceDE w:val="0"/>
              <w:autoSpaceDN w:val="0"/>
              <w:adjustRightInd w:val="0"/>
              <w:jc w:val="both"/>
              <w:rPr>
                <w:rFonts w:ascii="Arial" w:hAnsi="Arial" w:cs="Arial"/>
                <w:szCs w:val="22"/>
              </w:rPr>
            </w:pPr>
            <w:r w:rsidRPr="00BD7912">
              <w:rPr>
                <w:rFonts w:ascii="Arial" w:hAnsi="Arial" w:cs="Arial"/>
                <w:szCs w:val="22"/>
              </w:rPr>
              <w:t>To be verified with the original CDC/ Passport</w:t>
            </w:r>
          </w:p>
        </w:tc>
      </w:tr>
      <w:tr w:rsidR="00E56C3E" w:rsidRPr="00F75746" w:rsidTr="00013D23">
        <w:tc>
          <w:tcPr>
            <w:tcW w:w="2602" w:type="dxa"/>
            <w:vMerge/>
          </w:tcPr>
          <w:p w:rsidR="00E56C3E" w:rsidRDefault="00E56C3E" w:rsidP="00BB1918">
            <w:pPr>
              <w:autoSpaceDE w:val="0"/>
              <w:autoSpaceDN w:val="0"/>
              <w:adjustRightInd w:val="0"/>
              <w:rPr>
                <w:rFonts w:ascii="Arial" w:hAnsi="Arial" w:cs="Arial"/>
                <w:szCs w:val="22"/>
              </w:rPr>
            </w:pP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Color of Hair</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Default="00E56C3E" w:rsidP="00BB1918">
            <w:pPr>
              <w:autoSpaceDE w:val="0"/>
              <w:autoSpaceDN w:val="0"/>
              <w:adjustRightInd w:val="0"/>
              <w:jc w:val="both"/>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szCs w:val="22"/>
              </w:rPr>
            </w:pP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Color of Eyes</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Default="00E56C3E" w:rsidP="00BB1918">
            <w:pPr>
              <w:autoSpaceDE w:val="0"/>
              <w:autoSpaceDN w:val="0"/>
              <w:adjustRightInd w:val="0"/>
              <w:jc w:val="both"/>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szCs w:val="22"/>
              </w:rPr>
            </w:pPr>
          </w:p>
        </w:tc>
        <w:tc>
          <w:tcPr>
            <w:tcW w:w="2096" w:type="dxa"/>
          </w:tcPr>
          <w:p w:rsidR="00E56C3E" w:rsidRDefault="00E56C3E" w:rsidP="00BB1918">
            <w:pPr>
              <w:autoSpaceDE w:val="0"/>
              <w:autoSpaceDN w:val="0"/>
              <w:adjustRightInd w:val="0"/>
              <w:jc w:val="both"/>
              <w:rPr>
                <w:rFonts w:ascii="Arial" w:hAnsi="Arial" w:cs="Arial"/>
                <w:szCs w:val="22"/>
              </w:rPr>
            </w:pPr>
            <w:r>
              <w:rPr>
                <w:rFonts w:ascii="Arial" w:hAnsi="Arial" w:cs="Arial"/>
                <w:szCs w:val="22"/>
              </w:rPr>
              <w:t xml:space="preserve">Identification Marks </w:t>
            </w:r>
          </w:p>
          <w:p w:rsidR="00E56C3E" w:rsidRPr="00F75746" w:rsidRDefault="00E56C3E" w:rsidP="00BB1918">
            <w:pPr>
              <w:autoSpaceDE w:val="0"/>
              <w:autoSpaceDN w:val="0"/>
              <w:adjustRightInd w:val="0"/>
              <w:jc w:val="both"/>
              <w:rPr>
                <w:rFonts w:ascii="Arial" w:hAnsi="Arial" w:cs="Arial"/>
                <w:szCs w:val="22"/>
              </w:rPr>
            </w:pP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Default="00E56C3E" w:rsidP="00BB1918">
            <w:pPr>
              <w:autoSpaceDE w:val="0"/>
              <w:autoSpaceDN w:val="0"/>
              <w:adjustRightInd w:val="0"/>
              <w:jc w:val="both"/>
              <w:rPr>
                <w:rFonts w:ascii="Arial" w:hAnsi="Arial" w:cs="Arial"/>
                <w:szCs w:val="22"/>
              </w:rPr>
            </w:pPr>
          </w:p>
        </w:tc>
      </w:tr>
      <w:tr w:rsidR="00E56C3E" w:rsidRPr="00F75746" w:rsidTr="00013D23">
        <w:tc>
          <w:tcPr>
            <w:tcW w:w="2602" w:type="dxa"/>
            <w:vMerge w:val="restart"/>
          </w:tcPr>
          <w:p w:rsidR="00E56C3E" w:rsidRDefault="00E56C3E" w:rsidP="00BB1918">
            <w:pPr>
              <w:autoSpaceDE w:val="0"/>
              <w:autoSpaceDN w:val="0"/>
              <w:adjustRightInd w:val="0"/>
              <w:rPr>
                <w:rFonts w:ascii="Arial" w:hAnsi="Arial" w:cs="Arial"/>
                <w:szCs w:val="22"/>
              </w:rPr>
            </w:pPr>
          </w:p>
          <w:p w:rsidR="00E56C3E" w:rsidRDefault="00E56C3E" w:rsidP="00BB1918">
            <w:pPr>
              <w:autoSpaceDE w:val="0"/>
              <w:autoSpaceDN w:val="0"/>
              <w:adjustRightInd w:val="0"/>
              <w:rPr>
                <w:rFonts w:ascii="Arial" w:hAnsi="Arial" w:cs="Arial"/>
                <w:szCs w:val="22"/>
              </w:rPr>
            </w:pPr>
            <w:r>
              <w:rPr>
                <w:rFonts w:ascii="Arial" w:hAnsi="Arial" w:cs="Arial"/>
                <w:szCs w:val="22"/>
              </w:rPr>
              <w:t>Details of Sea Experience</w:t>
            </w: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 xml:space="preserve">From </w:t>
            </w:r>
          </w:p>
        </w:tc>
        <w:tc>
          <w:tcPr>
            <w:tcW w:w="1682" w:type="dxa"/>
            <w:vMerge w:val="restart"/>
          </w:tcPr>
          <w:p w:rsidR="00E56C3E" w:rsidRDefault="00E56C3E" w:rsidP="00BB1918">
            <w:pPr>
              <w:autoSpaceDE w:val="0"/>
              <w:autoSpaceDN w:val="0"/>
              <w:adjustRightInd w:val="0"/>
              <w:jc w:val="center"/>
              <w:rPr>
                <w:rFonts w:ascii="Arial" w:hAnsi="Arial" w:cs="Arial"/>
                <w:szCs w:val="22"/>
              </w:rPr>
            </w:pPr>
          </w:p>
          <w:p w:rsidR="00E56C3E" w:rsidRDefault="00E56C3E" w:rsidP="00BB1918">
            <w:pPr>
              <w:autoSpaceDE w:val="0"/>
              <w:autoSpaceDN w:val="0"/>
              <w:adjustRightInd w:val="0"/>
              <w:jc w:val="center"/>
              <w:rPr>
                <w:rFonts w:ascii="Arial" w:hAnsi="Arial" w:cs="Arial"/>
                <w:szCs w:val="22"/>
              </w:rPr>
            </w:pPr>
          </w:p>
          <w:p w:rsidR="00E56C3E" w:rsidRPr="00F75746" w:rsidRDefault="00E56C3E" w:rsidP="00BB1918">
            <w:pPr>
              <w:autoSpaceDE w:val="0"/>
              <w:autoSpaceDN w:val="0"/>
              <w:adjustRightInd w:val="0"/>
              <w:jc w:val="center"/>
              <w:rPr>
                <w:rFonts w:ascii="Arial" w:hAnsi="Arial" w:cs="Arial"/>
                <w:szCs w:val="22"/>
              </w:rPr>
            </w:pPr>
            <w:r>
              <w:rPr>
                <w:rFonts w:ascii="Arial" w:hAnsi="Arial" w:cs="Arial"/>
                <w:szCs w:val="22"/>
              </w:rPr>
              <w:t>Yes</w:t>
            </w:r>
          </w:p>
        </w:tc>
        <w:tc>
          <w:tcPr>
            <w:tcW w:w="3628" w:type="dxa"/>
            <w:vMerge w:val="restart"/>
          </w:tcPr>
          <w:p w:rsidR="00E56C3E" w:rsidRDefault="00E56C3E" w:rsidP="00BB1918">
            <w:pPr>
              <w:autoSpaceDE w:val="0"/>
              <w:autoSpaceDN w:val="0"/>
              <w:adjustRightInd w:val="0"/>
              <w:jc w:val="both"/>
              <w:rPr>
                <w:rFonts w:ascii="Arial" w:hAnsi="Arial" w:cs="Arial"/>
                <w:szCs w:val="22"/>
              </w:rPr>
            </w:pPr>
            <w:r>
              <w:rPr>
                <w:rFonts w:ascii="Arial" w:hAnsi="Arial" w:cs="Arial"/>
                <w:szCs w:val="22"/>
              </w:rPr>
              <w:t xml:space="preserve">To be verified from original certificates </w:t>
            </w:r>
          </w:p>
        </w:tc>
      </w:tr>
      <w:tr w:rsidR="00E56C3E" w:rsidRPr="00F75746" w:rsidTr="00013D23">
        <w:tc>
          <w:tcPr>
            <w:tcW w:w="2602" w:type="dxa"/>
            <w:vMerge/>
          </w:tcPr>
          <w:p w:rsidR="00E56C3E" w:rsidRDefault="00E56C3E" w:rsidP="00BB1918">
            <w:pPr>
              <w:autoSpaceDE w:val="0"/>
              <w:autoSpaceDN w:val="0"/>
              <w:adjustRightInd w:val="0"/>
              <w:rPr>
                <w:rFonts w:ascii="Arial" w:hAnsi="Arial" w:cs="Arial"/>
                <w:szCs w:val="22"/>
              </w:rPr>
            </w:pP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2</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Default="00E56C3E" w:rsidP="00BB1918">
            <w:pPr>
              <w:autoSpaceDE w:val="0"/>
              <w:autoSpaceDN w:val="0"/>
              <w:adjustRightInd w:val="0"/>
              <w:jc w:val="both"/>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szCs w:val="22"/>
              </w:rPr>
            </w:pP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Name of Ship</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Default="00E56C3E" w:rsidP="00BB1918">
            <w:pPr>
              <w:autoSpaceDE w:val="0"/>
              <w:autoSpaceDN w:val="0"/>
              <w:adjustRightInd w:val="0"/>
              <w:jc w:val="both"/>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szCs w:val="22"/>
              </w:rPr>
            </w:pP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IMO No.</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Default="00E56C3E" w:rsidP="00BB1918">
            <w:pPr>
              <w:autoSpaceDE w:val="0"/>
              <w:autoSpaceDN w:val="0"/>
              <w:adjustRightInd w:val="0"/>
              <w:jc w:val="both"/>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szCs w:val="22"/>
              </w:rPr>
            </w:pP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Employer</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Default="00E56C3E" w:rsidP="00BB1918">
            <w:pPr>
              <w:autoSpaceDE w:val="0"/>
              <w:autoSpaceDN w:val="0"/>
              <w:adjustRightInd w:val="0"/>
              <w:jc w:val="both"/>
              <w:rPr>
                <w:rFonts w:ascii="Arial" w:hAnsi="Arial" w:cs="Arial"/>
                <w:szCs w:val="22"/>
              </w:rPr>
            </w:pPr>
          </w:p>
        </w:tc>
      </w:tr>
      <w:tr w:rsidR="00E56C3E" w:rsidRPr="00F75746" w:rsidTr="00013D23">
        <w:tc>
          <w:tcPr>
            <w:tcW w:w="2602" w:type="dxa"/>
          </w:tcPr>
          <w:p w:rsidR="00E56C3E" w:rsidRDefault="00E56C3E" w:rsidP="00BB1918">
            <w:pPr>
              <w:autoSpaceDE w:val="0"/>
              <w:autoSpaceDN w:val="0"/>
              <w:adjustRightInd w:val="0"/>
              <w:rPr>
                <w:rFonts w:ascii="Arial" w:hAnsi="Arial" w:cs="Arial"/>
                <w:szCs w:val="22"/>
              </w:rPr>
            </w:pPr>
            <w:r>
              <w:rPr>
                <w:rFonts w:ascii="Arial" w:hAnsi="Arial" w:cs="Arial"/>
                <w:szCs w:val="22"/>
              </w:rPr>
              <w:t xml:space="preserve">Details of Experience(Professional Category) </w:t>
            </w: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Professional Qualification Certificate Details</w:t>
            </w:r>
          </w:p>
        </w:tc>
        <w:tc>
          <w:tcPr>
            <w:tcW w:w="1682" w:type="dxa"/>
          </w:tcPr>
          <w:p w:rsidR="00E56C3E" w:rsidRDefault="00E56C3E" w:rsidP="00BB1918">
            <w:pPr>
              <w:autoSpaceDE w:val="0"/>
              <w:autoSpaceDN w:val="0"/>
              <w:adjustRightInd w:val="0"/>
              <w:jc w:val="center"/>
              <w:rPr>
                <w:rFonts w:ascii="Arial" w:hAnsi="Arial" w:cs="Arial"/>
                <w:szCs w:val="22"/>
              </w:rPr>
            </w:pPr>
          </w:p>
          <w:p w:rsidR="00E56C3E" w:rsidRPr="00F75746" w:rsidRDefault="00E56C3E" w:rsidP="00BB1918">
            <w:pPr>
              <w:autoSpaceDE w:val="0"/>
              <w:autoSpaceDN w:val="0"/>
              <w:adjustRightInd w:val="0"/>
              <w:jc w:val="center"/>
              <w:rPr>
                <w:rFonts w:ascii="Arial" w:hAnsi="Arial" w:cs="Arial"/>
                <w:szCs w:val="22"/>
              </w:rPr>
            </w:pPr>
            <w:r>
              <w:rPr>
                <w:rFonts w:ascii="Arial" w:hAnsi="Arial" w:cs="Arial"/>
                <w:szCs w:val="22"/>
              </w:rPr>
              <w:t>Yes</w:t>
            </w:r>
          </w:p>
        </w:tc>
        <w:tc>
          <w:tcPr>
            <w:tcW w:w="3628" w:type="dxa"/>
          </w:tcPr>
          <w:p w:rsidR="00E56C3E" w:rsidRDefault="00E56C3E" w:rsidP="00BB1918">
            <w:pPr>
              <w:autoSpaceDE w:val="0"/>
              <w:autoSpaceDN w:val="0"/>
              <w:adjustRightInd w:val="0"/>
              <w:jc w:val="both"/>
              <w:rPr>
                <w:rFonts w:ascii="Arial" w:hAnsi="Arial" w:cs="Arial"/>
                <w:szCs w:val="22"/>
              </w:rPr>
            </w:pPr>
            <w:r>
              <w:rPr>
                <w:rFonts w:ascii="Arial" w:hAnsi="Arial" w:cs="Arial"/>
                <w:szCs w:val="22"/>
              </w:rPr>
              <w:t>To be verified from original certificates</w:t>
            </w:r>
          </w:p>
        </w:tc>
      </w:tr>
      <w:tr w:rsidR="00E56C3E" w:rsidRPr="00F75746" w:rsidTr="00013D23">
        <w:tc>
          <w:tcPr>
            <w:tcW w:w="2602" w:type="dxa"/>
            <w:vMerge w:val="restart"/>
          </w:tcPr>
          <w:p w:rsidR="00E56C3E" w:rsidRDefault="00E56C3E" w:rsidP="00BB1918">
            <w:pPr>
              <w:autoSpaceDE w:val="0"/>
              <w:autoSpaceDN w:val="0"/>
              <w:adjustRightInd w:val="0"/>
              <w:rPr>
                <w:rFonts w:ascii="Arial" w:hAnsi="Arial" w:cs="Arial"/>
                <w:szCs w:val="22"/>
              </w:rPr>
            </w:pPr>
          </w:p>
          <w:p w:rsidR="00E56C3E" w:rsidRDefault="00E56C3E" w:rsidP="00BB1918">
            <w:pPr>
              <w:autoSpaceDE w:val="0"/>
              <w:autoSpaceDN w:val="0"/>
              <w:adjustRightInd w:val="0"/>
              <w:rPr>
                <w:rFonts w:ascii="Arial" w:hAnsi="Arial" w:cs="Arial"/>
                <w:szCs w:val="22"/>
              </w:rPr>
            </w:pPr>
            <w:r>
              <w:rPr>
                <w:rFonts w:ascii="Arial" w:hAnsi="Arial" w:cs="Arial"/>
                <w:szCs w:val="22"/>
              </w:rPr>
              <w:t>Experience</w:t>
            </w: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Certificate  No.</w:t>
            </w:r>
          </w:p>
        </w:tc>
        <w:tc>
          <w:tcPr>
            <w:tcW w:w="1682" w:type="dxa"/>
            <w:vMerge w:val="restart"/>
          </w:tcPr>
          <w:p w:rsidR="00E56C3E" w:rsidRDefault="00E56C3E" w:rsidP="00BB1918">
            <w:pPr>
              <w:autoSpaceDE w:val="0"/>
              <w:autoSpaceDN w:val="0"/>
              <w:adjustRightInd w:val="0"/>
              <w:jc w:val="center"/>
              <w:rPr>
                <w:rFonts w:ascii="Arial" w:hAnsi="Arial" w:cs="Arial"/>
                <w:szCs w:val="22"/>
              </w:rPr>
            </w:pPr>
          </w:p>
          <w:p w:rsidR="00E56C3E" w:rsidRPr="00F75746" w:rsidRDefault="00E56C3E" w:rsidP="00BB1918">
            <w:pPr>
              <w:autoSpaceDE w:val="0"/>
              <w:autoSpaceDN w:val="0"/>
              <w:adjustRightInd w:val="0"/>
              <w:jc w:val="center"/>
              <w:rPr>
                <w:rFonts w:ascii="Arial" w:hAnsi="Arial" w:cs="Arial"/>
                <w:szCs w:val="22"/>
              </w:rPr>
            </w:pPr>
            <w:r>
              <w:rPr>
                <w:rFonts w:ascii="Arial" w:hAnsi="Arial" w:cs="Arial"/>
                <w:szCs w:val="22"/>
              </w:rPr>
              <w:t>Yes</w:t>
            </w:r>
          </w:p>
        </w:tc>
        <w:tc>
          <w:tcPr>
            <w:tcW w:w="3628" w:type="dxa"/>
            <w:vMerge w:val="restart"/>
          </w:tcPr>
          <w:p w:rsidR="00E56C3E" w:rsidRDefault="00E56C3E" w:rsidP="00BB1918">
            <w:pPr>
              <w:autoSpaceDE w:val="0"/>
              <w:autoSpaceDN w:val="0"/>
              <w:adjustRightInd w:val="0"/>
              <w:jc w:val="both"/>
              <w:rPr>
                <w:rFonts w:ascii="Arial" w:hAnsi="Arial" w:cs="Arial"/>
                <w:szCs w:val="22"/>
              </w:rPr>
            </w:pPr>
            <w:r>
              <w:rPr>
                <w:rFonts w:ascii="Arial" w:hAnsi="Arial" w:cs="Arial"/>
                <w:szCs w:val="22"/>
              </w:rPr>
              <w:t>To be verified from original certificates</w:t>
            </w:r>
          </w:p>
        </w:tc>
      </w:tr>
      <w:tr w:rsidR="00E56C3E" w:rsidRPr="00F75746" w:rsidTr="00013D23">
        <w:tc>
          <w:tcPr>
            <w:tcW w:w="2602" w:type="dxa"/>
            <w:vMerge/>
          </w:tcPr>
          <w:p w:rsidR="00E56C3E" w:rsidRDefault="00E56C3E" w:rsidP="00BB1918">
            <w:pPr>
              <w:autoSpaceDE w:val="0"/>
              <w:autoSpaceDN w:val="0"/>
              <w:adjustRightInd w:val="0"/>
              <w:rPr>
                <w:rFonts w:ascii="Arial" w:hAnsi="Arial" w:cs="Arial"/>
                <w:szCs w:val="22"/>
              </w:rPr>
            </w:pP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Date</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Default="00E56C3E" w:rsidP="00BB1918">
            <w:pPr>
              <w:autoSpaceDE w:val="0"/>
              <w:autoSpaceDN w:val="0"/>
              <w:adjustRightInd w:val="0"/>
              <w:jc w:val="both"/>
              <w:rPr>
                <w:rFonts w:ascii="Arial" w:hAnsi="Arial" w:cs="Arial"/>
                <w:szCs w:val="22"/>
              </w:rPr>
            </w:pPr>
          </w:p>
        </w:tc>
      </w:tr>
      <w:tr w:rsidR="00E56C3E" w:rsidRPr="00F75746" w:rsidTr="00013D23">
        <w:tc>
          <w:tcPr>
            <w:tcW w:w="2602" w:type="dxa"/>
            <w:vMerge/>
          </w:tcPr>
          <w:p w:rsidR="00E56C3E" w:rsidRDefault="00E56C3E" w:rsidP="00BB1918">
            <w:pPr>
              <w:autoSpaceDE w:val="0"/>
              <w:autoSpaceDN w:val="0"/>
              <w:adjustRightInd w:val="0"/>
              <w:rPr>
                <w:rFonts w:ascii="Arial" w:hAnsi="Arial" w:cs="Arial"/>
                <w:szCs w:val="22"/>
              </w:rPr>
            </w:pPr>
          </w:p>
        </w:tc>
        <w:tc>
          <w:tcPr>
            <w:tcW w:w="2096" w:type="dxa"/>
          </w:tcPr>
          <w:p w:rsidR="00E56C3E" w:rsidRPr="00F75746" w:rsidRDefault="00E56C3E" w:rsidP="00BB1918">
            <w:pPr>
              <w:autoSpaceDE w:val="0"/>
              <w:autoSpaceDN w:val="0"/>
              <w:adjustRightInd w:val="0"/>
              <w:jc w:val="both"/>
              <w:rPr>
                <w:rFonts w:ascii="Arial" w:hAnsi="Arial" w:cs="Arial"/>
                <w:szCs w:val="22"/>
              </w:rPr>
            </w:pPr>
            <w:r>
              <w:rPr>
                <w:rFonts w:ascii="Arial" w:hAnsi="Arial" w:cs="Arial"/>
                <w:szCs w:val="22"/>
              </w:rPr>
              <w:t>Name of Employer</w:t>
            </w:r>
          </w:p>
        </w:tc>
        <w:tc>
          <w:tcPr>
            <w:tcW w:w="1682" w:type="dxa"/>
            <w:vMerge/>
          </w:tcPr>
          <w:p w:rsidR="00E56C3E" w:rsidRPr="00F75746" w:rsidRDefault="00E56C3E" w:rsidP="00BB1918">
            <w:pPr>
              <w:autoSpaceDE w:val="0"/>
              <w:autoSpaceDN w:val="0"/>
              <w:adjustRightInd w:val="0"/>
              <w:jc w:val="center"/>
              <w:rPr>
                <w:rFonts w:ascii="Arial" w:hAnsi="Arial" w:cs="Arial"/>
                <w:szCs w:val="22"/>
              </w:rPr>
            </w:pPr>
          </w:p>
        </w:tc>
        <w:tc>
          <w:tcPr>
            <w:tcW w:w="3628" w:type="dxa"/>
            <w:vMerge/>
          </w:tcPr>
          <w:p w:rsidR="00E56C3E" w:rsidRDefault="00E56C3E" w:rsidP="00BB1918">
            <w:pPr>
              <w:autoSpaceDE w:val="0"/>
              <w:autoSpaceDN w:val="0"/>
              <w:adjustRightInd w:val="0"/>
              <w:jc w:val="both"/>
              <w:rPr>
                <w:rFonts w:ascii="Arial" w:hAnsi="Arial" w:cs="Arial"/>
                <w:szCs w:val="22"/>
              </w:rPr>
            </w:pPr>
          </w:p>
        </w:tc>
      </w:tr>
    </w:tbl>
    <w:p w:rsidR="00E56C3E" w:rsidRDefault="00E56C3E" w:rsidP="00E56C3E">
      <w:pPr>
        <w:jc w:val="center"/>
        <w:rPr>
          <w:rFonts w:ascii="Arial" w:hAnsi="Arial" w:cs="Arial"/>
          <w:b/>
          <w:bCs/>
          <w:sz w:val="24"/>
          <w:szCs w:val="24"/>
        </w:rPr>
      </w:pPr>
    </w:p>
    <w:p w:rsidR="00505129" w:rsidRPr="008E313A" w:rsidRDefault="0089760B" w:rsidP="00505129">
      <w:pPr>
        <w:autoSpaceDE w:val="0"/>
        <w:autoSpaceDN w:val="0"/>
        <w:adjustRightInd w:val="0"/>
        <w:spacing w:after="0" w:line="240" w:lineRule="auto"/>
        <w:rPr>
          <w:rFonts w:ascii="Arial" w:hAnsi="Arial" w:cs="Arial"/>
          <w:b/>
          <w:bCs/>
          <w:color w:val="000000"/>
          <w:szCs w:val="22"/>
        </w:rPr>
      </w:pPr>
      <w:r>
        <w:rPr>
          <w:rFonts w:ascii="Arial" w:hAnsi="Arial" w:cs="Arial"/>
          <w:b/>
          <w:bCs/>
          <w:color w:val="000000"/>
          <w:szCs w:val="22"/>
        </w:rPr>
        <w:t xml:space="preserve"> 5.4. Enclosure -II </w:t>
      </w:r>
      <w:r w:rsidR="00505129" w:rsidRPr="008E313A">
        <w:rPr>
          <w:rFonts w:ascii="Arial" w:hAnsi="Arial" w:cs="Arial"/>
          <w:b/>
          <w:bCs/>
          <w:color w:val="000000"/>
          <w:szCs w:val="22"/>
        </w:rPr>
        <w:t xml:space="preserve"> Population and Schedule Details</w:t>
      </w:r>
    </w:p>
    <w:p w:rsidR="002F3282" w:rsidRPr="008E313A" w:rsidRDefault="002F3282"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b/>
          <w:bCs/>
          <w:color w:val="000000"/>
          <w:szCs w:val="22"/>
        </w:rPr>
        <w:t xml:space="preserve">A. </w:t>
      </w:r>
      <w:r w:rsidRPr="008E313A">
        <w:rPr>
          <w:rFonts w:ascii="Arial" w:hAnsi="Arial" w:cs="Arial"/>
          <w:color w:val="000000"/>
          <w:szCs w:val="22"/>
        </w:rPr>
        <w:t>The tables below give details about the Population of the various districts</w:t>
      </w:r>
    </w:p>
    <w:p w:rsidR="002F3282" w:rsidRPr="008E313A" w:rsidRDefault="002F3282" w:rsidP="00505129">
      <w:pPr>
        <w:autoSpaceDE w:val="0"/>
        <w:autoSpaceDN w:val="0"/>
        <w:adjustRightInd w:val="0"/>
        <w:spacing w:after="0" w:line="240" w:lineRule="auto"/>
        <w:rPr>
          <w:rFonts w:ascii="Arial" w:hAnsi="Arial" w:cs="Arial"/>
          <w:b/>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4050"/>
        <w:gridCol w:w="4338"/>
      </w:tblGrid>
      <w:tr w:rsidR="002F3282" w:rsidRPr="008E313A" w:rsidTr="00013D23">
        <w:trPr>
          <w:trHeight w:val="386"/>
        </w:trPr>
        <w:tc>
          <w:tcPr>
            <w:tcW w:w="1188" w:type="dxa"/>
          </w:tcPr>
          <w:p w:rsidR="002F3282" w:rsidRPr="008E313A" w:rsidRDefault="002F3282" w:rsidP="00505129">
            <w:pPr>
              <w:autoSpaceDE w:val="0"/>
              <w:autoSpaceDN w:val="0"/>
              <w:adjustRightInd w:val="0"/>
              <w:rPr>
                <w:rFonts w:ascii="Arial" w:hAnsi="Arial" w:cs="Arial"/>
                <w:b/>
                <w:bCs/>
                <w:color w:val="000000"/>
                <w:szCs w:val="22"/>
              </w:rPr>
            </w:pPr>
            <w:r w:rsidRPr="008E313A">
              <w:rPr>
                <w:rFonts w:ascii="Arial" w:hAnsi="Arial" w:cs="Arial"/>
                <w:b/>
                <w:bCs/>
                <w:szCs w:val="22"/>
              </w:rPr>
              <w:t>Division</w:t>
            </w:r>
          </w:p>
        </w:tc>
        <w:tc>
          <w:tcPr>
            <w:tcW w:w="4050" w:type="dxa"/>
          </w:tcPr>
          <w:p w:rsidR="002F3282" w:rsidRPr="008E313A" w:rsidRDefault="002F3282" w:rsidP="00505129">
            <w:pPr>
              <w:autoSpaceDE w:val="0"/>
              <w:autoSpaceDN w:val="0"/>
              <w:adjustRightInd w:val="0"/>
              <w:rPr>
                <w:rFonts w:ascii="Arial" w:hAnsi="Arial" w:cs="Arial"/>
                <w:b/>
                <w:bCs/>
                <w:color w:val="000000"/>
                <w:szCs w:val="22"/>
              </w:rPr>
            </w:pPr>
            <w:r w:rsidRPr="008E313A">
              <w:rPr>
                <w:rFonts w:ascii="Arial" w:hAnsi="Arial" w:cs="Arial"/>
                <w:b/>
                <w:bCs/>
                <w:szCs w:val="22"/>
              </w:rPr>
              <w:t>District</w:t>
            </w:r>
          </w:p>
        </w:tc>
        <w:tc>
          <w:tcPr>
            <w:tcW w:w="4338" w:type="dxa"/>
          </w:tcPr>
          <w:p w:rsidR="002F3282" w:rsidRPr="008E313A" w:rsidRDefault="002F3282" w:rsidP="007A67EE">
            <w:pPr>
              <w:autoSpaceDE w:val="0"/>
              <w:autoSpaceDN w:val="0"/>
              <w:adjustRightInd w:val="0"/>
              <w:rPr>
                <w:rFonts w:ascii="Arial" w:hAnsi="Arial" w:cs="Arial"/>
                <w:b/>
                <w:bCs/>
                <w:color w:val="000000"/>
                <w:szCs w:val="22"/>
              </w:rPr>
            </w:pPr>
            <w:r w:rsidRPr="008E313A">
              <w:rPr>
                <w:rFonts w:ascii="Arial" w:hAnsi="Arial" w:cs="Arial"/>
                <w:b/>
                <w:bCs/>
                <w:szCs w:val="22"/>
              </w:rPr>
              <w:t>Total Population as per Census</w:t>
            </w:r>
            <w:r w:rsidR="007A67EE" w:rsidRPr="008E313A">
              <w:rPr>
                <w:rFonts w:ascii="Arial" w:hAnsi="Arial" w:cs="Arial"/>
                <w:b/>
                <w:bCs/>
                <w:szCs w:val="22"/>
              </w:rPr>
              <w:t xml:space="preserve"> </w:t>
            </w:r>
            <w:r w:rsidRPr="008E313A">
              <w:rPr>
                <w:rFonts w:ascii="Arial" w:hAnsi="Arial" w:cs="Arial"/>
                <w:b/>
                <w:bCs/>
                <w:szCs w:val="22"/>
              </w:rPr>
              <w:t>2011</w:t>
            </w:r>
          </w:p>
        </w:tc>
      </w:tr>
      <w:tr w:rsidR="002F3282" w:rsidRPr="008E313A" w:rsidTr="00013D23">
        <w:tc>
          <w:tcPr>
            <w:tcW w:w="1188" w:type="dxa"/>
          </w:tcPr>
          <w:p w:rsidR="002F3282" w:rsidRPr="008E313A" w:rsidRDefault="002A67EA" w:rsidP="00505129">
            <w:pPr>
              <w:autoSpaceDE w:val="0"/>
              <w:autoSpaceDN w:val="0"/>
              <w:adjustRightInd w:val="0"/>
              <w:rPr>
                <w:rFonts w:ascii="Arial" w:hAnsi="Arial" w:cs="Arial"/>
                <w:b/>
                <w:bCs/>
                <w:color w:val="000000"/>
                <w:szCs w:val="22"/>
              </w:rPr>
            </w:pPr>
            <w:r w:rsidRPr="008E313A">
              <w:rPr>
                <w:rFonts w:ascii="Arial" w:hAnsi="Arial" w:cs="Arial"/>
                <w:szCs w:val="22"/>
              </w:rPr>
              <w:t>Mumbai</w:t>
            </w:r>
          </w:p>
        </w:tc>
        <w:tc>
          <w:tcPr>
            <w:tcW w:w="4050" w:type="dxa"/>
          </w:tcPr>
          <w:p w:rsidR="002F3282" w:rsidRPr="008E313A" w:rsidRDefault="00DB5B5E" w:rsidP="00505129">
            <w:pPr>
              <w:autoSpaceDE w:val="0"/>
              <w:autoSpaceDN w:val="0"/>
              <w:adjustRightInd w:val="0"/>
              <w:rPr>
                <w:rFonts w:ascii="Arial" w:hAnsi="Arial" w:cs="Arial"/>
                <w:color w:val="000000"/>
                <w:szCs w:val="22"/>
              </w:rPr>
            </w:pPr>
            <w:r w:rsidRPr="008E313A">
              <w:rPr>
                <w:rFonts w:ascii="Arial" w:hAnsi="Arial" w:cs="Arial"/>
                <w:color w:val="000000"/>
                <w:szCs w:val="22"/>
              </w:rPr>
              <w:t>Resident Enrollment</w:t>
            </w:r>
          </w:p>
        </w:tc>
        <w:tc>
          <w:tcPr>
            <w:tcW w:w="4338" w:type="dxa"/>
          </w:tcPr>
          <w:p w:rsidR="002F3282" w:rsidRPr="008E313A" w:rsidRDefault="002A67EA" w:rsidP="00505129">
            <w:pPr>
              <w:autoSpaceDE w:val="0"/>
              <w:autoSpaceDN w:val="0"/>
              <w:adjustRightInd w:val="0"/>
              <w:rPr>
                <w:rFonts w:ascii="Arial" w:hAnsi="Arial" w:cs="Arial"/>
                <w:color w:val="000000"/>
                <w:szCs w:val="22"/>
              </w:rPr>
            </w:pPr>
            <w:r w:rsidRPr="008E313A">
              <w:rPr>
                <w:rFonts w:ascii="Arial" w:hAnsi="Arial" w:cs="Arial"/>
                <w:color w:val="000000"/>
                <w:szCs w:val="22"/>
              </w:rPr>
              <w:t>As per Census</w:t>
            </w:r>
          </w:p>
        </w:tc>
      </w:tr>
      <w:tr w:rsidR="002F3282" w:rsidRPr="008E313A" w:rsidTr="00013D23">
        <w:tc>
          <w:tcPr>
            <w:tcW w:w="1188" w:type="dxa"/>
          </w:tcPr>
          <w:p w:rsidR="002F3282" w:rsidRPr="008E313A" w:rsidRDefault="002F3282" w:rsidP="00505129">
            <w:pPr>
              <w:autoSpaceDE w:val="0"/>
              <w:autoSpaceDN w:val="0"/>
              <w:adjustRightInd w:val="0"/>
              <w:rPr>
                <w:rFonts w:ascii="Arial" w:hAnsi="Arial" w:cs="Arial"/>
                <w:b/>
                <w:bCs/>
                <w:color w:val="000000"/>
                <w:szCs w:val="22"/>
              </w:rPr>
            </w:pPr>
          </w:p>
        </w:tc>
        <w:tc>
          <w:tcPr>
            <w:tcW w:w="4050" w:type="dxa"/>
          </w:tcPr>
          <w:p w:rsidR="002F3282" w:rsidRPr="008E313A" w:rsidRDefault="00DB5B5E" w:rsidP="00505129">
            <w:pPr>
              <w:autoSpaceDE w:val="0"/>
              <w:autoSpaceDN w:val="0"/>
              <w:adjustRightInd w:val="0"/>
              <w:rPr>
                <w:rFonts w:ascii="Arial" w:hAnsi="Arial" w:cs="Arial"/>
                <w:b/>
                <w:bCs/>
                <w:color w:val="000000"/>
                <w:szCs w:val="22"/>
              </w:rPr>
            </w:pPr>
            <w:r w:rsidRPr="008E313A">
              <w:rPr>
                <w:rFonts w:ascii="Arial" w:hAnsi="Arial" w:cs="Arial"/>
                <w:szCs w:val="22"/>
              </w:rPr>
              <w:t>Seafarers Enrollment</w:t>
            </w:r>
          </w:p>
        </w:tc>
        <w:tc>
          <w:tcPr>
            <w:tcW w:w="4338" w:type="dxa"/>
          </w:tcPr>
          <w:p w:rsidR="002F3282" w:rsidRPr="008E313A" w:rsidRDefault="002A67EA" w:rsidP="00505129">
            <w:pPr>
              <w:autoSpaceDE w:val="0"/>
              <w:autoSpaceDN w:val="0"/>
              <w:adjustRightInd w:val="0"/>
              <w:rPr>
                <w:rFonts w:ascii="Arial" w:hAnsi="Arial" w:cs="Arial"/>
                <w:b/>
                <w:bCs/>
                <w:color w:val="000000"/>
                <w:szCs w:val="22"/>
              </w:rPr>
            </w:pPr>
            <w:r w:rsidRPr="008E313A">
              <w:rPr>
                <w:rFonts w:ascii="Arial" w:hAnsi="Arial" w:cs="Arial"/>
                <w:szCs w:val="22"/>
              </w:rPr>
              <w:t xml:space="preserve">Approximately 100000 </w:t>
            </w:r>
          </w:p>
        </w:tc>
      </w:tr>
      <w:tr w:rsidR="002F3282" w:rsidRPr="008E313A" w:rsidTr="00013D23">
        <w:tc>
          <w:tcPr>
            <w:tcW w:w="1188" w:type="dxa"/>
          </w:tcPr>
          <w:p w:rsidR="002F3282" w:rsidRPr="008E313A" w:rsidRDefault="002F3282" w:rsidP="00505129">
            <w:pPr>
              <w:autoSpaceDE w:val="0"/>
              <w:autoSpaceDN w:val="0"/>
              <w:adjustRightInd w:val="0"/>
              <w:rPr>
                <w:rFonts w:ascii="Arial" w:hAnsi="Arial" w:cs="Arial"/>
                <w:b/>
                <w:bCs/>
                <w:color w:val="000000"/>
                <w:szCs w:val="22"/>
              </w:rPr>
            </w:pPr>
          </w:p>
        </w:tc>
        <w:tc>
          <w:tcPr>
            <w:tcW w:w="4050" w:type="dxa"/>
          </w:tcPr>
          <w:p w:rsidR="002F3282" w:rsidRPr="008E313A" w:rsidRDefault="002F3282" w:rsidP="00505129">
            <w:pPr>
              <w:autoSpaceDE w:val="0"/>
              <w:autoSpaceDN w:val="0"/>
              <w:adjustRightInd w:val="0"/>
              <w:rPr>
                <w:rFonts w:ascii="Arial" w:hAnsi="Arial" w:cs="Arial"/>
                <w:szCs w:val="22"/>
              </w:rPr>
            </w:pPr>
          </w:p>
        </w:tc>
        <w:tc>
          <w:tcPr>
            <w:tcW w:w="4338" w:type="dxa"/>
          </w:tcPr>
          <w:p w:rsidR="002F3282" w:rsidRPr="008E313A" w:rsidRDefault="002F3282" w:rsidP="00505129">
            <w:pPr>
              <w:autoSpaceDE w:val="0"/>
              <w:autoSpaceDN w:val="0"/>
              <w:adjustRightInd w:val="0"/>
              <w:rPr>
                <w:rFonts w:ascii="Arial" w:hAnsi="Arial" w:cs="Arial"/>
                <w:b/>
                <w:bCs/>
                <w:color w:val="000000"/>
                <w:szCs w:val="22"/>
              </w:rPr>
            </w:pPr>
          </w:p>
        </w:tc>
      </w:tr>
      <w:tr w:rsidR="002F3282" w:rsidRPr="008E313A" w:rsidTr="00013D23">
        <w:tc>
          <w:tcPr>
            <w:tcW w:w="1188" w:type="dxa"/>
          </w:tcPr>
          <w:p w:rsidR="002F3282" w:rsidRPr="008E313A" w:rsidRDefault="00DB5B5E" w:rsidP="00505129">
            <w:pPr>
              <w:autoSpaceDE w:val="0"/>
              <w:autoSpaceDN w:val="0"/>
              <w:adjustRightInd w:val="0"/>
              <w:rPr>
                <w:rFonts w:ascii="Arial" w:hAnsi="Arial" w:cs="Arial"/>
                <w:color w:val="000000"/>
                <w:szCs w:val="22"/>
              </w:rPr>
            </w:pPr>
            <w:r w:rsidRPr="008E313A">
              <w:rPr>
                <w:rFonts w:ascii="Arial" w:hAnsi="Arial" w:cs="Arial"/>
                <w:color w:val="000000"/>
                <w:szCs w:val="22"/>
              </w:rPr>
              <w:t>Chennai</w:t>
            </w:r>
          </w:p>
        </w:tc>
        <w:tc>
          <w:tcPr>
            <w:tcW w:w="4050" w:type="dxa"/>
          </w:tcPr>
          <w:p w:rsidR="002F3282" w:rsidRPr="008E313A" w:rsidRDefault="00DB5B5E" w:rsidP="00505129">
            <w:pPr>
              <w:autoSpaceDE w:val="0"/>
              <w:autoSpaceDN w:val="0"/>
              <w:adjustRightInd w:val="0"/>
              <w:rPr>
                <w:rFonts w:ascii="Arial" w:hAnsi="Arial" w:cs="Arial"/>
                <w:b/>
                <w:bCs/>
                <w:color w:val="000000"/>
                <w:szCs w:val="22"/>
              </w:rPr>
            </w:pPr>
            <w:r w:rsidRPr="008E313A">
              <w:rPr>
                <w:rFonts w:ascii="Arial" w:hAnsi="Arial" w:cs="Arial"/>
                <w:color w:val="000000"/>
                <w:szCs w:val="22"/>
              </w:rPr>
              <w:t>Resident Enrollment</w:t>
            </w:r>
          </w:p>
        </w:tc>
        <w:tc>
          <w:tcPr>
            <w:tcW w:w="4338" w:type="dxa"/>
          </w:tcPr>
          <w:p w:rsidR="002F3282" w:rsidRPr="008E313A" w:rsidRDefault="002A67EA" w:rsidP="00505129">
            <w:pPr>
              <w:autoSpaceDE w:val="0"/>
              <w:autoSpaceDN w:val="0"/>
              <w:adjustRightInd w:val="0"/>
              <w:rPr>
                <w:rFonts w:ascii="Arial" w:hAnsi="Arial" w:cs="Arial"/>
                <w:b/>
                <w:bCs/>
                <w:color w:val="000000"/>
                <w:szCs w:val="22"/>
              </w:rPr>
            </w:pPr>
            <w:r w:rsidRPr="008E313A">
              <w:rPr>
                <w:rFonts w:ascii="Arial" w:hAnsi="Arial" w:cs="Arial"/>
                <w:color w:val="000000"/>
                <w:szCs w:val="22"/>
              </w:rPr>
              <w:t>As per Census</w:t>
            </w:r>
          </w:p>
        </w:tc>
      </w:tr>
      <w:tr w:rsidR="00DB5B5E" w:rsidRPr="008E313A" w:rsidTr="00013D23">
        <w:tc>
          <w:tcPr>
            <w:tcW w:w="1188" w:type="dxa"/>
          </w:tcPr>
          <w:p w:rsidR="00DB5B5E" w:rsidRPr="008E313A" w:rsidRDefault="00DB5B5E" w:rsidP="00505129">
            <w:pPr>
              <w:autoSpaceDE w:val="0"/>
              <w:autoSpaceDN w:val="0"/>
              <w:adjustRightInd w:val="0"/>
              <w:rPr>
                <w:rFonts w:ascii="Arial" w:hAnsi="Arial" w:cs="Arial"/>
                <w:color w:val="000000"/>
                <w:szCs w:val="22"/>
              </w:rPr>
            </w:pPr>
          </w:p>
        </w:tc>
        <w:tc>
          <w:tcPr>
            <w:tcW w:w="4050" w:type="dxa"/>
          </w:tcPr>
          <w:p w:rsidR="00DB5B5E" w:rsidRPr="008E313A" w:rsidRDefault="00DB5B5E" w:rsidP="00505129">
            <w:pPr>
              <w:autoSpaceDE w:val="0"/>
              <w:autoSpaceDN w:val="0"/>
              <w:adjustRightInd w:val="0"/>
              <w:rPr>
                <w:rFonts w:ascii="Arial" w:hAnsi="Arial" w:cs="Arial"/>
                <w:color w:val="000000"/>
                <w:szCs w:val="22"/>
              </w:rPr>
            </w:pPr>
            <w:r w:rsidRPr="008E313A">
              <w:rPr>
                <w:rFonts w:ascii="Arial" w:hAnsi="Arial" w:cs="Arial"/>
                <w:szCs w:val="22"/>
              </w:rPr>
              <w:t>Seafarers Enrollment</w:t>
            </w:r>
          </w:p>
        </w:tc>
        <w:tc>
          <w:tcPr>
            <w:tcW w:w="4338" w:type="dxa"/>
          </w:tcPr>
          <w:p w:rsidR="00DB5B5E" w:rsidRPr="008E313A" w:rsidRDefault="007058E7" w:rsidP="00505129">
            <w:pPr>
              <w:autoSpaceDE w:val="0"/>
              <w:autoSpaceDN w:val="0"/>
              <w:adjustRightInd w:val="0"/>
              <w:rPr>
                <w:rFonts w:ascii="Arial" w:hAnsi="Arial" w:cs="Arial"/>
                <w:szCs w:val="22"/>
              </w:rPr>
            </w:pPr>
            <w:r w:rsidRPr="008E313A">
              <w:rPr>
                <w:rFonts w:ascii="Arial" w:hAnsi="Arial" w:cs="Arial"/>
                <w:szCs w:val="22"/>
              </w:rPr>
              <w:t>Approximately 30000</w:t>
            </w:r>
          </w:p>
        </w:tc>
      </w:tr>
      <w:tr w:rsidR="00DB5B5E" w:rsidRPr="008E313A" w:rsidTr="00013D23">
        <w:tc>
          <w:tcPr>
            <w:tcW w:w="1188" w:type="dxa"/>
          </w:tcPr>
          <w:p w:rsidR="00DB5B5E" w:rsidRPr="008E313A" w:rsidRDefault="00DB5B5E" w:rsidP="00505129">
            <w:pPr>
              <w:autoSpaceDE w:val="0"/>
              <w:autoSpaceDN w:val="0"/>
              <w:adjustRightInd w:val="0"/>
              <w:rPr>
                <w:rFonts w:ascii="Arial" w:hAnsi="Arial" w:cs="Arial"/>
                <w:color w:val="000000"/>
                <w:szCs w:val="22"/>
              </w:rPr>
            </w:pPr>
          </w:p>
        </w:tc>
        <w:tc>
          <w:tcPr>
            <w:tcW w:w="4050" w:type="dxa"/>
          </w:tcPr>
          <w:p w:rsidR="00DB5B5E" w:rsidRPr="008E313A" w:rsidRDefault="00DB5B5E" w:rsidP="00505129">
            <w:pPr>
              <w:autoSpaceDE w:val="0"/>
              <w:autoSpaceDN w:val="0"/>
              <w:adjustRightInd w:val="0"/>
              <w:rPr>
                <w:rFonts w:ascii="Arial" w:hAnsi="Arial" w:cs="Arial"/>
                <w:szCs w:val="22"/>
              </w:rPr>
            </w:pPr>
          </w:p>
        </w:tc>
        <w:tc>
          <w:tcPr>
            <w:tcW w:w="4338" w:type="dxa"/>
          </w:tcPr>
          <w:p w:rsidR="00DB5B5E" w:rsidRPr="008E313A" w:rsidRDefault="00DB5B5E" w:rsidP="00505129">
            <w:pPr>
              <w:autoSpaceDE w:val="0"/>
              <w:autoSpaceDN w:val="0"/>
              <w:adjustRightInd w:val="0"/>
              <w:rPr>
                <w:rFonts w:ascii="Arial" w:hAnsi="Arial" w:cs="Arial"/>
                <w:szCs w:val="22"/>
              </w:rPr>
            </w:pPr>
          </w:p>
        </w:tc>
      </w:tr>
      <w:tr w:rsidR="00DB5B5E" w:rsidRPr="008E313A" w:rsidTr="00013D23">
        <w:tc>
          <w:tcPr>
            <w:tcW w:w="1188" w:type="dxa"/>
          </w:tcPr>
          <w:p w:rsidR="00DB5B5E" w:rsidRPr="008E313A" w:rsidRDefault="00DB5B5E" w:rsidP="00505129">
            <w:pPr>
              <w:autoSpaceDE w:val="0"/>
              <w:autoSpaceDN w:val="0"/>
              <w:adjustRightInd w:val="0"/>
              <w:rPr>
                <w:rFonts w:ascii="Arial" w:hAnsi="Arial" w:cs="Arial"/>
                <w:color w:val="000000"/>
                <w:szCs w:val="22"/>
              </w:rPr>
            </w:pPr>
            <w:r w:rsidRPr="008E313A">
              <w:rPr>
                <w:rFonts w:ascii="Arial" w:hAnsi="Arial" w:cs="Arial"/>
                <w:color w:val="000000"/>
                <w:szCs w:val="22"/>
              </w:rPr>
              <w:t>Kolkata</w:t>
            </w:r>
          </w:p>
        </w:tc>
        <w:tc>
          <w:tcPr>
            <w:tcW w:w="4050" w:type="dxa"/>
          </w:tcPr>
          <w:p w:rsidR="00DB5B5E" w:rsidRPr="008E313A" w:rsidRDefault="00DB5B5E" w:rsidP="00505129">
            <w:pPr>
              <w:autoSpaceDE w:val="0"/>
              <w:autoSpaceDN w:val="0"/>
              <w:adjustRightInd w:val="0"/>
              <w:rPr>
                <w:rFonts w:ascii="Arial" w:hAnsi="Arial" w:cs="Arial"/>
                <w:szCs w:val="22"/>
              </w:rPr>
            </w:pPr>
            <w:r w:rsidRPr="008E313A">
              <w:rPr>
                <w:rFonts w:ascii="Arial" w:hAnsi="Arial" w:cs="Arial"/>
                <w:color w:val="000000"/>
                <w:szCs w:val="22"/>
              </w:rPr>
              <w:t>Resident Enrollment</w:t>
            </w:r>
          </w:p>
        </w:tc>
        <w:tc>
          <w:tcPr>
            <w:tcW w:w="4338" w:type="dxa"/>
          </w:tcPr>
          <w:p w:rsidR="00DB5B5E" w:rsidRPr="008E313A" w:rsidRDefault="002A67EA" w:rsidP="00505129">
            <w:pPr>
              <w:autoSpaceDE w:val="0"/>
              <w:autoSpaceDN w:val="0"/>
              <w:adjustRightInd w:val="0"/>
              <w:rPr>
                <w:rFonts w:ascii="Arial" w:hAnsi="Arial" w:cs="Arial"/>
                <w:szCs w:val="22"/>
              </w:rPr>
            </w:pPr>
            <w:r w:rsidRPr="008E313A">
              <w:rPr>
                <w:rFonts w:ascii="Arial" w:hAnsi="Arial" w:cs="Arial"/>
                <w:color w:val="000000"/>
                <w:szCs w:val="22"/>
              </w:rPr>
              <w:t>As per Census</w:t>
            </w:r>
          </w:p>
        </w:tc>
      </w:tr>
      <w:tr w:rsidR="00DB5B5E" w:rsidRPr="008E313A" w:rsidTr="00013D23">
        <w:tc>
          <w:tcPr>
            <w:tcW w:w="1188" w:type="dxa"/>
          </w:tcPr>
          <w:p w:rsidR="00DB5B5E" w:rsidRPr="008E313A" w:rsidRDefault="00DB5B5E" w:rsidP="00505129">
            <w:pPr>
              <w:autoSpaceDE w:val="0"/>
              <w:autoSpaceDN w:val="0"/>
              <w:adjustRightInd w:val="0"/>
              <w:rPr>
                <w:rFonts w:ascii="Arial" w:hAnsi="Arial" w:cs="Arial"/>
                <w:color w:val="000000"/>
                <w:szCs w:val="22"/>
              </w:rPr>
            </w:pPr>
          </w:p>
        </w:tc>
        <w:tc>
          <w:tcPr>
            <w:tcW w:w="4050" w:type="dxa"/>
          </w:tcPr>
          <w:p w:rsidR="00DB5B5E" w:rsidRPr="008E313A" w:rsidRDefault="00DB5B5E" w:rsidP="00505129">
            <w:pPr>
              <w:autoSpaceDE w:val="0"/>
              <w:autoSpaceDN w:val="0"/>
              <w:adjustRightInd w:val="0"/>
              <w:rPr>
                <w:rFonts w:ascii="Arial" w:hAnsi="Arial" w:cs="Arial"/>
                <w:color w:val="000000"/>
                <w:szCs w:val="22"/>
              </w:rPr>
            </w:pPr>
            <w:r w:rsidRPr="008E313A">
              <w:rPr>
                <w:rFonts w:ascii="Arial" w:hAnsi="Arial" w:cs="Arial"/>
                <w:szCs w:val="22"/>
              </w:rPr>
              <w:t>Seafarers Enrollment</w:t>
            </w:r>
          </w:p>
        </w:tc>
        <w:tc>
          <w:tcPr>
            <w:tcW w:w="4338" w:type="dxa"/>
          </w:tcPr>
          <w:p w:rsidR="00DB5B5E" w:rsidRPr="008E313A" w:rsidRDefault="007058E7" w:rsidP="00505129">
            <w:pPr>
              <w:autoSpaceDE w:val="0"/>
              <w:autoSpaceDN w:val="0"/>
              <w:adjustRightInd w:val="0"/>
              <w:rPr>
                <w:rFonts w:ascii="Arial" w:hAnsi="Arial" w:cs="Arial"/>
                <w:szCs w:val="22"/>
              </w:rPr>
            </w:pPr>
            <w:r w:rsidRPr="008E313A">
              <w:rPr>
                <w:rFonts w:ascii="Arial" w:hAnsi="Arial" w:cs="Arial"/>
                <w:szCs w:val="22"/>
              </w:rPr>
              <w:t>Approximately 20000</w:t>
            </w:r>
          </w:p>
        </w:tc>
      </w:tr>
    </w:tbl>
    <w:p w:rsidR="002F3282" w:rsidRPr="008E313A" w:rsidRDefault="002F3282" w:rsidP="00505129">
      <w:pPr>
        <w:autoSpaceDE w:val="0"/>
        <w:autoSpaceDN w:val="0"/>
        <w:adjustRightInd w:val="0"/>
        <w:spacing w:after="0" w:line="240" w:lineRule="auto"/>
        <w:rPr>
          <w:rFonts w:ascii="Arial" w:hAnsi="Arial" w:cs="Arial"/>
          <w:b/>
          <w:bCs/>
          <w:color w:val="000000"/>
          <w:szCs w:val="22"/>
        </w:rPr>
      </w:pPr>
    </w:p>
    <w:p w:rsidR="008747B6" w:rsidRPr="008E313A" w:rsidRDefault="008747B6" w:rsidP="008747B6">
      <w:pPr>
        <w:autoSpaceDE w:val="0"/>
        <w:autoSpaceDN w:val="0"/>
        <w:adjustRightInd w:val="0"/>
        <w:spacing w:after="0" w:line="240" w:lineRule="auto"/>
        <w:rPr>
          <w:rFonts w:ascii="Arial" w:hAnsi="Arial" w:cs="Arial"/>
          <w:b/>
          <w:bCs/>
          <w:szCs w:val="22"/>
        </w:rPr>
      </w:pPr>
      <w:r w:rsidRPr="008E313A">
        <w:rPr>
          <w:rFonts w:ascii="Arial" w:hAnsi="Arial" w:cs="Arial"/>
          <w:b/>
          <w:bCs/>
          <w:szCs w:val="22"/>
        </w:rPr>
        <w:t>B. The details regarding the various schedules are given below:</w:t>
      </w:r>
    </w:p>
    <w:p w:rsidR="00387F1E" w:rsidRPr="008E313A" w:rsidRDefault="00387F1E" w:rsidP="008747B6">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3870"/>
        <w:gridCol w:w="3708"/>
      </w:tblGrid>
      <w:tr w:rsidR="008747B6" w:rsidRPr="008E313A" w:rsidTr="00013D23">
        <w:tc>
          <w:tcPr>
            <w:tcW w:w="1998" w:type="dxa"/>
          </w:tcPr>
          <w:p w:rsidR="008747B6" w:rsidRPr="008E313A" w:rsidRDefault="008747B6" w:rsidP="008747B6">
            <w:pPr>
              <w:autoSpaceDE w:val="0"/>
              <w:autoSpaceDN w:val="0"/>
              <w:adjustRightInd w:val="0"/>
              <w:rPr>
                <w:rFonts w:ascii="Arial" w:hAnsi="Arial" w:cs="Arial"/>
                <w:b/>
                <w:bCs/>
                <w:color w:val="000000"/>
                <w:szCs w:val="22"/>
              </w:rPr>
            </w:pPr>
            <w:r w:rsidRPr="008E313A">
              <w:rPr>
                <w:rFonts w:ascii="Arial" w:hAnsi="Arial" w:cs="Arial"/>
                <w:b/>
                <w:bCs/>
                <w:szCs w:val="22"/>
              </w:rPr>
              <w:t>Schedule</w:t>
            </w:r>
          </w:p>
        </w:tc>
        <w:tc>
          <w:tcPr>
            <w:tcW w:w="3870" w:type="dxa"/>
          </w:tcPr>
          <w:p w:rsidR="008747B6" w:rsidRPr="008E313A" w:rsidRDefault="008747B6" w:rsidP="008747B6">
            <w:pPr>
              <w:autoSpaceDE w:val="0"/>
              <w:autoSpaceDN w:val="0"/>
              <w:adjustRightInd w:val="0"/>
              <w:rPr>
                <w:rFonts w:ascii="Arial" w:hAnsi="Arial" w:cs="Arial"/>
                <w:b/>
                <w:bCs/>
                <w:color w:val="000000"/>
                <w:szCs w:val="22"/>
              </w:rPr>
            </w:pPr>
            <w:r w:rsidRPr="008E313A">
              <w:rPr>
                <w:rFonts w:ascii="Arial" w:hAnsi="Arial" w:cs="Arial"/>
                <w:b/>
                <w:bCs/>
                <w:szCs w:val="22"/>
              </w:rPr>
              <w:t>Name</w:t>
            </w:r>
          </w:p>
        </w:tc>
        <w:tc>
          <w:tcPr>
            <w:tcW w:w="3708" w:type="dxa"/>
          </w:tcPr>
          <w:p w:rsidR="008747B6" w:rsidRPr="008E313A" w:rsidRDefault="008747B6" w:rsidP="008747B6">
            <w:pPr>
              <w:autoSpaceDE w:val="0"/>
              <w:autoSpaceDN w:val="0"/>
              <w:adjustRightInd w:val="0"/>
              <w:rPr>
                <w:rFonts w:ascii="Arial" w:hAnsi="Arial" w:cs="Arial"/>
                <w:b/>
                <w:bCs/>
                <w:color w:val="000000"/>
                <w:szCs w:val="22"/>
              </w:rPr>
            </w:pPr>
            <w:r w:rsidRPr="008E313A">
              <w:rPr>
                <w:rFonts w:ascii="Arial" w:hAnsi="Arial" w:cs="Arial"/>
                <w:b/>
                <w:bCs/>
                <w:szCs w:val="22"/>
              </w:rPr>
              <w:t>Type</w:t>
            </w:r>
          </w:p>
        </w:tc>
      </w:tr>
      <w:tr w:rsidR="008747B6" w:rsidRPr="008E313A" w:rsidTr="00013D23">
        <w:tc>
          <w:tcPr>
            <w:tcW w:w="1998" w:type="dxa"/>
          </w:tcPr>
          <w:p w:rsidR="008747B6" w:rsidRPr="008E313A" w:rsidRDefault="008747B6" w:rsidP="008747B6">
            <w:pPr>
              <w:autoSpaceDE w:val="0"/>
              <w:autoSpaceDN w:val="0"/>
              <w:adjustRightInd w:val="0"/>
              <w:rPr>
                <w:rFonts w:ascii="Arial" w:hAnsi="Arial" w:cs="Arial"/>
                <w:b/>
                <w:bCs/>
                <w:color w:val="000000"/>
                <w:szCs w:val="22"/>
              </w:rPr>
            </w:pPr>
            <w:r w:rsidRPr="008E313A">
              <w:rPr>
                <w:rFonts w:ascii="Arial" w:hAnsi="Arial" w:cs="Arial"/>
                <w:szCs w:val="22"/>
              </w:rPr>
              <w:t>Schedule 1</w:t>
            </w:r>
          </w:p>
        </w:tc>
        <w:tc>
          <w:tcPr>
            <w:tcW w:w="3870" w:type="dxa"/>
          </w:tcPr>
          <w:p w:rsidR="00AD71D5" w:rsidRPr="00BD7912" w:rsidRDefault="00AD71D5" w:rsidP="008747B6">
            <w:pPr>
              <w:autoSpaceDE w:val="0"/>
              <w:autoSpaceDN w:val="0"/>
              <w:adjustRightInd w:val="0"/>
              <w:rPr>
                <w:rFonts w:ascii="Arial" w:hAnsi="Arial" w:cs="Arial"/>
                <w:color w:val="000000" w:themeColor="text1"/>
                <w:szCs w:val="22"/>
              </w:rPr>
            </w:pPr>
            <w:r w:rsidRPr="00BD7912">
              <w:rPr>
                <w:rFonts w:ascii="Arial" w:hAnsi="Arial" w:cs="Arial"/>
                <w:color w:val="000000" w:themeColor="text1"/>
                <w:szCs w:val="22"/>
              </w:rPr>
              <w:t xml:space="preserve">Part I: </w:t>
            </w:r>
            <w:r w:rsidR="00DB5B5E" w:rsidRPr="00BD7912">
              <w:rPr>
                <w:rFonts w:ascii="Arial" w:hAnsi="Arial" w:cs="Arial"/>
                <w:color w:val="000000" w:themeColor="text1"/>
                <w:szCs w:val="22"/>
              </w:rPr>
              <w:t>UID Enrollment</w:t>
            </w:r>
          </w:p>
          <w:p w:rsidR="008747B6" w:rsidRPr="00BD7912" w:rsidRDefault="00AD71D5" w:rsidP="008747B6">
            <w:pPr>
              <w:autoSpaceDE w:val="0"/>
              <w:autoSpaceDN w:val="0"/>
              <w:adjustRightInd w:val="0"/>
              <w:rPr>
                <w:rFonts w:ascii="Arial" w:hAnsi="Arial" w:cs="Arial"/>
                <w:color w:val="000000" w:themeColor="text1"/>
                <w:szCs w:val="22"/>
              </w:rPr>
            </w:pPr>
            <w:r w:rsidRPr="00BD7912">
              <w:rPr>
                <w:rFonts w:ascii="Arial" w:hAnsi="Arial" w:cs="Arial"/>
                <w:color w:val="000000" w:themeColor="text1"/>
                <w:szCs w:val="22"/>
              </w:rPr>
              <w:t xml:space="preserve">Part II: </w:t>
            </w:r>
            <w:r w:rsidR="00E763BA" w:rsidRPr="00BD7912">
              <w:rPr>
                <w:rFonts w:ascii="Arial" w:hAnsi="Arial" w:cs="Arial"/>
                <w:color w:val="000000" w:themeColor="text1"/>
                <w:szCs w:val="22"/>
              </w:rPr>
              <w:t xml:space="preserve"> </w:t>
            </w:r>
            <w:r w:rsidR="00D35653" w:rsidRPr="00BD7912">
              <w:rPr>
                <w:rFonts w:ascii="Arial" w:hAnsi="Arial" w:cs="Arial"/>
                <w:color w:val="000000" w:themeColor="text1"/>
                <w:szCs w:val="22"/>
              </w:rPr>
              <w:t xml:space="preserve">Collection </w:t>
            </w:r>
            <w:r w:rsidRPr="00BD7912">
              <w:rPr>
                <w:rFonts w:ascii="Arial" w:hAnsi="Arial" w:cs="Arial"/>
                <w:color w:val="000000" w:themeColor="text1"/>
                <w:szCs w:val="22"/>
              </w:rPr>
              <w:t xml:space="preserve">of </w:t>
            </w:r>
            <w:r w:rsidR="00E763BA" w:rsidRPr="00BD7912">
              <w:rPr>
                <w:rFonts w:ascii="Arial" w:hAnsi="Arial" w:cs="Arial"/>
                <w:color w:val="000000" w:themeColor="text1"/>
                <w:szCs w:val="22"/>
              </w:rPr>
              <w:t xml:space="preserve">Additional Data for SID enrollment &amp; </w:t>
            </w:r>
            <w:r w:rsidR="009467AB" w:rsidRPr="00BD7912">
              <w:rPr>
                <w:rFonts w:ascii="Arial" w:hAnsi="Arial" w:cs="Arial"/>
                <w:color w:val="000000" w:themeColor="text1"/>
                <w:szCs w:val="22"/>
              </w:rPr>
              <w:t>other related works for issuance of SID</w:t>
            </w:r>
          </w:p>
        </w:tc>
        <w:tc>
          <w:tcPr>
            <w:tcW w:w="3708" w:type="dxa"/>
          </w:tcPr>
          <w:p w:rsidR="008747B6" w:rsidRPr="008E313A" w:rsidRDefault="00D35653" w:rsidP="008747B6">
            <w:pPr>
              <w:autoSpaceDE w:val="0"/>
              <w:autoSpaceDN w:val="0"/>
              <w:adjustRightInd w:val="0"/>
              <w:rPr>
                <w:rFonts w:ascii="Arial" w:hAnsi="Arial" w:cs="Arial"/>
                <w:b/>
                <w:bCs/>
                <w:color w:val="000000"/>
                <w:szCs w:val="22"/>
              </w:rPr>
            </w:pPr>
            <w:r w:rsidRPr="008E313A">
              <w:rPr>
                <w:rFonts w:ascii="Arial" w:hAnsi="Arial" w:cs="Arial"/>
                <w:szCs w:val="22"/>
              </w:rPr>
              <w:t>Mumbai</w:t>
            </w:r>
          </w:p>
        </w:tc>
      </w:tr>
      <w:tr w:rsidR="008747B6" w:rsidRPr="008E313A" w:rsidTr="00013D23">
        <w:tc>
          <w:tcPr>
            <w:tcW w:w="1998" w:type="dxa"/>
          </w:tcPr>
          <w:p w:rsidR="008747B6" w:rsidRPr="008E313A" w:rsidRDefault="008747B6" w:rsidP="008747B6">
            <w:pPr>
              <w:autoSpaceDE w:val="0"/>
              <w:autoSpaceDN w:val="0"/>
              <w:adjustRightInd w:val="0"/>
              <w:rPr>
                <w:rFonts w:ascii="Arial" w:hAnsi="Arial" w:cs="Arial"/>
                <w:b/>
                <w:bCs/>
                <w:color w:val="000000"/>
                <w:szCs w:val="22"/>
              </w:rPr>
            </w:pPr>
            <w:r w:rsidRPr="008E313A">
              <w:rPr>
                <w:rFonts w:ascii="Arial" w:hAnsi="Arial" w:cs="Arial"/>
                <w:szCs w:val="22"/>
              </w:rPr>
              <w:t>Schedule 2</w:t>
            </w:r>
          </w:p>
        </w:tc>
        <w:tc>
          <w:tcPr>
            <w:tcW w:w="3870" w:type="dxa"/>
          </w:tcPr>
          <w:p w:rsidR="00AD71D5" w:rsidRPr="00BD7912" w:rsidRDefault="00AD71D5" w:rsidP="008747B6">
            <w:pPr>
              <w:autoSpaceDE w:val="0"/>
              <w:autoSpaceDN w:val="0"/>
              <w:adjustRightInd w:val="0"/>
              <w:rPr>
                <w:rFonts w:ascii="Arial" w:hAnsi="Arial" w:cs="Arial"/>
                <w:color w:val="000000" w:themeColor="text1"/>
                <w:szCs w:val="22"/>
              </w:rPr>
            </w:pPr>
            <w:r w:rsidRPr="00BD7912">
              <w:rPr>
                <w:rFonts w:ascii="Arial" w:hAnsi="Arial" w:cs="Arial"/>
                <w:color w:val="000000" w:themeColor="text1"/>
                <w:szCs w:val="22"/>
              </w:rPr>
              <w:t xml:space="preserve">Part I: </w:t>
            </w:r>
            <w:r w:rsidR="00D35653" w:rsidRPr="00BD7912">
              <w:rPr>
                <w:rFonts w:ascii="Arial" w:hAnsi="Arial" w:cs="Arial"/>
                <w:color w:val="000000" w:themeColor="text1"/>
                <w:szCs w:val="22"/>
              </w:rPr>
              <w:t>UID Enrollment</w:t>
            </w:r>
          </w:p>
          <w:p w:rsidR="008747B6" w:rsidRPr="00BD7912" w:rsidRDefault="00AD71D5" w:rsidP="00AD71D5">
            <w:pPr>
              <w:autoSpaceDE w:val="0"/>
              <w:autoSpaceDN w:val="0"/>
              <w:adjustRightInd w:val="0"/>
              <w:rPr>
                <w:rFonts w:ascii="Arial" w:hAnsi="Arial" w:cs="Arial"/>
                <w:color w:val="000000" w:themeColor="text1"/>
                <w:szCs w:val="22"/>
              </w:rPr>
            </w:pPr>
            <w:r w:rsidRPr="00BD7912">
              <w:rPr>
                <w:rFonts w:ascii="Arial" w:hAnsi="Arial" w:cs="Arial"/>
                <w:color w:val="000000" w:themeColor="text1"/>
                <w:szCs w:val="22"/>
              </w:rPr>
              <w:t xml:space="preserve">Part II: </w:t>
            </w:r>
            <w:r w:rsidR="00D35653" w:rsidRPr="00BD7912">
              <w:rPr>
                <w:rFonts w:ascii="Arial" w:hAnsi="Arial" w:cs="Arial"/>
                <w:color w:val="000000" w:themeColor="text1"/>
                <w:szCs w:val="22"/>
              </w:rPr>
              <w:t>Collection</w:t>
            </w:r>
            <w:r w:rsidRPr="00BD7912">
              <w:rPr>
                <w:rFonts w:ascii="Arial" w:hAnsi="Arial" w:cs="Arial"/>
                <w:color w:val="000000" w:themeColor="text1"/>
                <w:szCs w:val="22"/>
              </w:rPr>
              <w:t xml:space="preserve"> of </w:t>
            </w:r>
            <w:r w:rsidR="00D35653" w:rsidRPr="00BD7912">
              <w:rPr>
                <w:rFonts w:ascii="Arial" w:hAnsi="Arial" w:cs="Arial"/>
                <w:color w:val="000000" w:themeColor="text1"/>
                <w:szCs w:val="22"/>
              </w:rPr>
              <w:t xml:space="preserve"> Additional Data for SID enrollment &amp; </w:t>
            </w:r>
            <w:r w:rsidR="009467AB" w:rsidRPr="00BD7912">
              <w:rPr>
                <w:rFonts w:ascii="Arial" w:hAnsi="Arial" w:cs="Arial"/>
                <w:color w:val="000000" w:themeColor="text1"/>
                <w:szCs w:val="22"/>
              </w:rPr>
              <w:t>other related works for issuance of SID</w:t>
            </w:r>
          </w:p>
        </w:tc>
        <w:tc>
          <w:tcPr>
            <w:tcW w:w="3708" w:type="dxa"/>
          </w:tcPr>
          <w:p w:rsidR="008747B6" w:rsidRPr="008E313A" w:rsidRDefault="00D35653" w:rsidP="008747B6">
            <w:pPr>
              <w:autoSpaceDE w:val="0"/>
              <w:autoSpaceDN w:val="0"/>
              <w:adjustRightInd w:val="0"/>
              <w:rPr>
                <w:rFonts w:ascii="Arial" w:hAnsi="Arial" w:cs="Arial"/>
                <w:b/>
                <w:bCs/>
                <w:color w:val="000000"/>
                <w:szCs w:val="22"/>
              </w:rPr>
            </w:pPr>
            <w:r w:rsidRPr="008E313A">
              <w:rPr>
                <w:rFonts w:ascii="Arial" w:hAnsi="Arial" w:cs="Arial"/>
                <w:szCs w:val="22"/>
              </w:rPr>
              <w:t>Chennai</w:t>
            </w:r>
          </w:p>
        </w:tc>
      </w:tr>
      <w:tr w:rsidR="008747B6" w:rsidRPr="008E313A" w:rsidTr="00013D23">
        <w:tc>
          <w:tcPr>
            <w:tcW w:w="1998" w:type="dxa"/>
          </w:tcPr>
          <w:p w:rsidR="008747B6" w:rsidRPr="008E313A" w:rsidRDefault="008747B6" w:rsidP="008747B6">
            <w:pPr>
              <w:autoSpaceDE w:val="0"/>
              <w:autoSpaceDN w:val="0"/>
              <w:adjustRightInd w:val="0"/>
              <w:rPr>
                <w:rFonts w:ascii="Arial" w:hAnsi="Arial" w:cs="Arial"/>
                <w:b/>
                <w:bCs/>
                <w:color w:val="000000"/>
                <w:szCs w:val="22"/>
              </w:rPr>
            </w:pPr>
            <w:r w:rsidRPr="008E313A">
              <w:rPr>
                <w:rFonts w:ascii="Arial" w:hAnsi="Arial" w:cs="Arial"/>
                <w:szCs w:val="22"/>
              </w:rPr>
              <w:t>Schedule 3</w:t>
            </w:r>
          </w:p>
        </w:tc>
        <w:tc>
          <w:tcPr>
            <w:tcW w:w="3870" w:type="dxa"/>
          </w:tcPr>
          <w:p w:rsidR="00AD71D5" w:rsidRPr="00BD7912" w:rsidRDefault="00AD71D5" w:rsidP="008747B6">
            <w:pPr>
              <w:autoSpaceDE w:val="0"/>
              <w:autoSpaceDN w:val="0"/>
              <w:adjustRightInd w:val="0"/>
              <w:rPr>
                <w:rFonts w:ascii="Arial" w:hAnsi="Arial" w:cs="Arial"/>
                <w:color w:val="000000" w:themeColor="text1"/>
                <w:szCs w:val="22"/>
              </w:rPr>
            </w:pPr>
            <w:r w:rsidRPr="00BD7912">
              <w:rPr>
                <w:rFonts w:ascii="Arial" w:hAnsi="Arial" w:cs="Arial"/>
                <w:color w:val="000000" w:themeColor="text1"/>
                <w:szCs w:val="22"/>
              </w:rPr>
              <w:t xml:space="preserve">Part I : </w:t>
            </w:r>
            <w:r w:rsidR="00D35653" w:rsidRPr="00BD7912">
              <w:rPr>
                <w:rFonts w:ascii="Arial" w:hAnsi="Arial" w:cs="Arial"/>
                <w:color w:val="000000" w:themeColor="text1"/>
                <w:szCs w:val="22"/>
              </w:rPr>
              <w:t>UID Enrollment</w:t>
            </w:r>
          </w:p>
          <w:p w:rsidR="008747B6" w:rsidRPr="00BD7912" w:rsidRDefault="00AD71D5" w:rsidP="008747B6">
            <w:pPr>
              <w:autoSpaceDE w:val="0"/>
              <w:autoSpaceDN w:val="0"/>
              <w:adjustRightInd w:val="0"/>
              <w:rPr>
                <w:rFonts w:ascii="Arial" w:hAnsi="Arial" w:cs="Arial"/>
                <w:color w:val="000000" w:themeColor="text1"/>
                <w:szCs w:val="22"/>
              </w:rPr>
            </w:pPr>
            <w:r w:rsidRPr="00BD7912">
              <w:rPr>
                <w:rFonts w:ascii="Arial" w:hAnsi="Arial" w:cs="Arial"/>
                <w:color w:val="000000" w:themeColor="text1"/>
                <w:szCs w:val="22"/>
              </w:rPr>
              <w:t xml:space="preserve">Part II: </w:t>
            </w:r>
            <w:r w:rsidR="00D35653" w:rsidRPr="00BD7912">
              <w:rPr>
                <w:rFonts w:ascii="Arial" w:hAnsi="Arial" w:cs="Arial"/>
                <w:color w:val="000000" w:themeColor="text1"/>
                <w:szCs w:val="22"/>
              </w:rPr>
              <w:t xml:space="preserve"> Collection Additional Data for SID enrollment &amp; </w:t>
            </w:r>
            <w:r w:rsidR="009467AB" w:rsidRPr="00BD7912">
              <w:rPr>
                <w:rFonts w:ascii="Arial" w:hAnsi="Arial" w:cs="Arial"/>
                <w:color w:val="000000" w:themeColor="text1"/>
                <w:szCs w:val="22"/>
              </w:rPr>
              <w:t>other related works for issuance of SID</w:t>
            </w:r>
          </w:p>
        </w:tc>
        <w:tc>
          <w:tcPr>
            <w:tcW w:w="3708" w:type="dxa"/>
          </w:tcPr>
          <w:p w:rsidR="008747B6" w:rsidRPr="008E313A" w:rsidRDefault="00D35653" w:rsidP="008747B6">
            <w:pPr>
              <w:autoSpaceDE w:val="0"/>
              <w:autoSpaceDN w:val="0"/>
              <w:adjustRightInd w:val="0"/>
              <w:rPr>
                <w:rFonts w:ascii="Arial" w:hAnsi="Arial" w:cs="Arial"/>
                <w:b/>
                <w:bCs/>
                <w:color w:val="000000"/>
                <w:szCs w:val="22"/>
              </w:rPr>
            </w:pPr>
            <w:r w:rsidRPr="008E313A">
              <w:rPr>
                <w:rFonts w:ascii="Arial" w:hAnsi="Arial" w:cs="Arial"/>
                <w:szCs w:val="22"/>
              </w:rPr>
              <w:t>Kolkata</w:t>
            </w:r>
          </w:p>
        </w:tc>
      </w:tr>
    </w:tbl>
    <w:p w:rsidR="0093735C" w:rsidRPr="008E313A" w:rsidRDefault="0093735C" w:rsidP="00505129">
      <w:pPr>
        <w:autoSpaceDE w:val="0"/>
        <w:autoSpaceDN w:val="0"/>
        <w:adjustRightInd w:val="0"/>
        <w:spacing w:after="0" w:line="240" w:lineRule="auto"/>
        <w:rPr>
          <w:rFonts w:ascii="Arial" w:hAnsi="Arial" w:cs="Arial"/>
          <w:b/>
          <w:bCs/>
          <w:color w:val="000000"/>
          <w:szCs w:val="22"/>
        </w:rPr>
      </w:pPr>
    </w:p>
    <w:p w:rsidR="0093735C" w:rsidRPr="008E313A" w:rsidRDefault="0093735C" w:rsidP="00505129">
      <w:pPr>
        <w:autoSpaceDE w:val="0"/>
        <w:autoSpaceDN w:val="0"/>
        <w:adjustRightInd w:val="0"/>
        <w:spacing w:after="0" w:line="240" w:lineRule="auto"/>
        <w:rPr>
          <w:rFonts w:ascii="Arial" w:hAnsi="Arial" w:cs="Arial"/>
          <w:b/>
          <w:bCs/>
          <w:color w:val="000000"/>
          <w:szCs w:val="22"/>
        </w:rPr>
      </w:pPr>
    </w:p>
    <w:p w:rsidR="0093735C" w:rsidRDefault="0093735C"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Pr="008E313A" w:rsidRDefault="00414868" w:rsidP="00505129">
      <w:pPr>
        <w:autoSpaceDE w:val="0"/>
        <w:autoSpaceDN w:val="0"/>
        <w:adjustRightInd w:val="0"/>
        <w:spacing w:after="0" w:line="240" w:lineRule="auto"/>
        <w:rPr>
          <w:rFonts w:ascii="Arial" w:hAnsi="Arial" w:cs="Arial"/>
          <w:b/>
          <w:bCs/>
          <w:color w:val="000000"/>
          <w:szCs w:val="22"/>
        </w:rPr>
      </w:pPr>
    </w:p>
    <w:p w:rsidR="0093735C" w:rsidRPr="008E313A" w:rsidRDefault="0093735C"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szCs w:val="22"/>
        </w:rPr>
        <w:lastRenderedPageBreak/>
        <w:t>C. Indicative Training Design Structure as per UIDAI guidelines</w:t>
      </w:r>
    </w:p>
    <w:p w:rsidR="0093735C" w:rsidRPr="008E313A" w:rsidRDefault="0093735C" w:rsidP="00505129">
      <w:pPr>
        <w:autoSpaceDE w:val="0"/>
        <w:autoSpaceDN w:val="0"/>
        <w:adjustRightInd w:val="0"/>
        <w:spacing w:after="0" w:line="240" w:lineRule="auto"/>
        <w:rPr>
          <w:rFonts w:ascii="Arial" w:hAnsi="Arial" w:cs="Arial"/>
          <w:b/>
          <w:bCs/>
          <w:color w:val="000000"/>
          <w:szCs w:val="22"/>
        </w:rPr>
      </w:pPr>
    </w:p>
    <w:tbl>
      <w:tblPr>
        <w:tblW w:w="1134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0"/>
        <w:gridCol w:w="1080"/>
        <w:gridCol w:w="1334"/>
        <w:gridCol w:w="1366"/>
        <w:gridCol w:w="1710"/>
        <w:gridCol w:w="1980"/>
      </w:tblGrid>
      <w:tr w:rsidR="00796533" w:rsidRPr="008E313A" w:rsidTr="00013D23">
        <w:tc>
          <w:tcPr>
            <w:tcW w:w="3870" w:type="dxa"/>
          </w:tcPr>
          <w:p w:rsidR="0093735C" w:rsidRPr="008E313A" w:rsidRDefault="00796533" w:rsidP="00505129">
            <w:pPr>
              <w:autoSpaceDE w:val="0"/>
              <w:autoSpaceDN w:val="0"/>
              <w:adjustRightInd w:val="0"/>
              <w:rPr>
                <w:rFonts w:ascii="Arial" w:hAnsi="Arial" w:cs="Arial"/>
                <w:b/>
                <w:bCs/>
                <w:color w:val="000000"/>
                <w:szCs w:val="22"/>
              </w:rPr>
            </w:pPr>
            <w:r w:rsidRPr="008E313A">
              <w:rPr>
                <w:rFonts w:ascii="Arial" w:hAnsi="Arial" w:cs="Arial"/>
                <w:b/>
                <w:bCs/>
                <w:noProof/>
                <w:color w:val="000000"/>
                <w:szCs w:val="22"/>
              </w:rPr>
              <w:t>Module Name &amp; Course Duration</w:t>
            </w:r>
          </w:p>
        </w:tc>
        <w:tc>
          <w:tcPr>
            <w:tcW w:w="1080" w:type="dxa"/>
          </w:tcPr>
          <w:p w:rsidR="0093735C" w:rsidRPr="008E313A" w:rsidRDefault="00796533" w:rsidP="00753BA2">
            <w:pPr>
              <w:autoSpaceDE w:val="0"/>
              <w:autoSpaceDN w:val="0"/>
              <w:adjustRightInd w:val="0"/>
              <w:jc w:val="center"/>
              <w:rPr>
                <w:rFonts w:ascii="Arial" w:hAnsi="Arial" w:cs="Arial"/>
                <w:b/>
                <w:bCs/>
                <w:color w:val="000000"/>
                <w:szCs w:val="22"/>
              </w:rPr>
            </w:pPr>
            <w:r w:rsidRPr="008E313A">
              <w:rPr>
                <w:rFonts w:ascii="Arial" w:hAnsi="Arial" w:cs="Arial"/>
                <w:b/>
                <w:bCs/>
                <w:noProof/>
                <w:color w:val="000000"/>
                <w:szCs w:val="22"/>
              </w:rPr>
              <w:t>Master Trainer</w:t>
            </w:r>
          </w:p>
        </w:tc>
        <w:tc>
          <w:tcPr>
            <w:tcW w:w="1334" w:type="dxa"/>
          </w:tcPr>
          <w:p w:rsidR="0093735C" w:rsidRPr="008E313A" w:rsidRDefault="00796533" w:rsidP="00753BA2">
            <w:pPr>
              <w:autoSpaceDE w:val="0"/>
              <w:autoSpaceDN w:val="0"/>
              <w:adjustRightInd w:val="0"/>
              <w:jc w:val="center"/>
              <w:rPr>
                <w:rFonts w:ascii="Arial" w:hAnsi="Arial" w:cs="Arial"/>
                <w:b/>
                <w:bCs/>
                <w:noProof/>
                <w:color w:val="000000"/>
                <w:szCs w:val="22"/>
              </w:rPr>
            </w:pPr>
            <w:r w:rsidRPr="008E313A">
              <w:rPr>
                <w:rFonts w:ascii="Arial" w:hAnsi="Arial" w:cs="Arial"/>
                <w:b/>
                <w:bCs/>
                <w:noProof/>
                <w:color w:val="000000"/>
                <w:szCs w:val="22"/>
              </w:rPr>
              <w:t>Enrolment</w:t>
            </w:r>
          </w:p>
          <w:p w:rsidR="00796533" w:rsidRPr="008E313A" w:rsidRDefault="00796533" w:rsidP="00753BA2">
            <w:pPr>
              <w:autoSpaceDE w:val="0"/>
              <w:autoSpaceDN w:val="0"/>
              <w:adjustRightInd w:val="0"/>
              <w:jc w:val="center"/>
              <w:rPr>
                <w:rFonts w:ascii="Arial" w:hAnsi="Arial" w:cs="Arial"/>
                <w:b/>
                <w:bCs/>
                <w:color w:val="000000"/>
                <w:szCs w:val="22"/>
              </w:rPr>
            </w:pPr>
            <w:r w:rsidRPr="008E313A">
              <w:rPr>
                <w:rFonts w:ascii="Arial" w:hAnsi="Arial" w:cs="Arial"/>
                <w:b/>
                <w:bCs/>
                <w:noProof/>
                <w:color w:val="000000"/>
                <w:szCs w:val="22"/>
              </w:rPr>
              <w:t>Operator</w:t>
            </w:r>
          </w:p>
        </w:tc>
        <w:tc>
          <w:tcPr>
            <w:tcW w:w="1366" w:type="dxa"/>
          </w:tcPr>
          <w:p w:rsidR="0093735C" w:rsidRPr="008E313A" w:rsidRDefault="00796533" w:rsidP="00753BA2">
            <w:pPr>
              <w:autoSpaceDE w:val="0"/>
              <w:autoSpaceDN w:val="0"/>
              <w:adjustRightInd w:val="0"/>
              <w:jc w:val="center"/>
              <w:rPr>
                <w:rFonts w:ascii="Arial" w:hAnsi="Arial" w:cs="Arial"/>
                <w:b/>
                <w:bCs/>
                <w:color w:val="000000"/>
                <w:szCs w:val="22"/>
              </w:rPr>
            </w:pPr>
            <w:r w:rsidRPr="008E313A">
              <w:rPr>
                <w:rFonts w:ascii="Arial" w:hAnsi="Arial" w:cs="Arial"/>
                <w:b/>
                <w:bCs/>
                <w:noProof/>
                <w:color w:val="000000"/>
                <w:szCs w:val="22"/>
              </w:rPr>
              <w:t>Supervisor</w:t>
            </w:r>
          </w:p>
        </w:tc>
        <w:tc>
          <w:tcPr>
            <w:tcW w:w="1710" w:type="dxa"/>
          </w:tcPr>
          <w:p w:rsidR="0093735C" w:rsidRPr="008E313A" w:rsidRDefault="00796533" w:rsidP="00753BA2">
            <w:pPr>
              <w:autoSpaceDE w:val="0"/>
              <w:autoSpaceDN w:val="0"/>
              <w:adjustRightInd w:val="0"/>
              <w:jc w:val="center"/>
              <w:rPr>
                <w:rFonts w:ascii="Arial" w:hAnsi="Arial" w:cs="Arial"/>
                <w:b/>
                <w:bCs/>
                <w:noProof/>
                <w:color w:val="000000"/>
                <w:szCs w:val="22"/>
              </w:rPr>
            </w:pPr>
            <w:r w:rsidRPr="008E313A">
              <w:rPr>
                <w:rFonts w:ascii="Arial" w:hAnsi="Arial" w:cs="Arial"/>
                <w:b/>
                <w:bCs/>
                <w:noProof/>
                <w:color w:val="000000"/>
                <w:szCs w:val="22"/>
              </w:rPr>
              <w:t>Technical</w:t>
            </w:r>
          </w:p>
          <w:p w:rsidR="00796533" w:rsidRPr="008E313A" w:rsidRDefault="00796533" w:rsidP="00753BA2">
            <w:pPr>
              <w:autoSpaceDE w:val="0"/>
              <w:autoSpaceDN w:val="0"/>
              <w:adjustRightInd w:val="0"/>
              <w:jc w:val="center"/>
              <w:rPr>
                <w:rFonts w:ascii="Arial" w:hAnsi="Arial" w:cs="Arial"/>
                <w:b/>
                <w:bCs/>
                <w:color w:val="000000"/>
                <w:szCs w:val="22"/>
              </w:rPr>
            </w:pPr>
            <w:r w:rsidRPr="008E313A">
              <w:rPr>
                <w:rFonts w:ascii="Arial" w:hAnsi="Arial" w:cs="Arial"/>
                <w:b/>
                <w:bCs/>
                <w:noProof/>
                <w:color w:val="000000"/>
                <w:szCs w:val="22"/>
              </w:rPr>
              <w:t>Support</w:t>
            </w:r>
          </w:p>
        </w:tc>
        <w:tc>
          <w:tcPr>
            <w:tcW w:w="1980" w:type="dxa"/>
          </w:tcPr>
          <w:p w:rsidR="0093735C" w:rsidRPr="008E313A" w:rsidRDefault="00796533" w:rsidP="00753BA2">
            <w:pPr>
              <w:autoSpaceDE w:val="0"/>
              <w:autoSpaceDN w:val="0"/>
              <w:adjustRightInd w:val="0"/>
              <w:jc w:val="center"/>
              <w:rPr>
                <w:rFonts w:ascii="Arial" w:hAnsi="Arial" w:cs="Arial"/>
                <w:b/>
                <w:bCs/>
                <w:noProof/>
                <w:color w:val="000000"/>
                <w:szCs w:val="22"/>
              </w:rPr>
            </w:pPr>
            <w:r w:rsidRPr="008E313A">
              <w:rPr>
                <w:rFonts w:ascii="Arial" w:hAnsi="Arial" w:cs="Arial"/>
                <w:b/>
                <w:bCs/>
                <w:noProof/>
                <w:color w:val="000000"/>
                <w:szCs w:val="22"/>
              </w:rPr>
              <w:t>Registrar</w:t>
            </w:r>
          </w:p>
          <w:p w:rsidR="00796533" w:rsidRPr="008E313A" w:rsidRDefault="00796533" w:rsidP="00753BA2">
            <w:pPr>
              <w:autoSpaceDE w:val="0"/>
              <w:autoSpaceDN w:val="0"/>
              <w:adjustRightInd w:val="0"/>
              <w:jc w:val="center"/>
              <w:rPr>
                <w:rFonts w:ascii="Arial" w:hAnsi="Arial" w:cs="Arial"/>
                <w:b/>
                <w:bCs/>
                <w:color w:val="000000"/>
                <w:szCs w:val="22"/>
              </w:rPr>
            </w:pPr>
            <w:r w:rsidRPr="008E313A">
              <w:rPr>
                <w:rFonts w:ascii="Arial" w:hAnsi="Arial" w:cs="Arial"/>
                <w:b/>
                <w:bCs/>
                <w:noProof/>
                <w:color w:val="000000"/>
                <w:szCs w:val="22"/>
              </w:rPr>
              <w:t>Representative</w:t>
            </w:r>
          </w:p>
        </w:tc>
      </w:tr>
      <w:tr w:rsidR="00796533" w:rsidRPr="00BD7912" w:rsidTr="00013D23">
        <w:tc>
          <w:tcPr>
            <w:tcW w:w="3870" w:type="dxa"/>
          </w:tcPr>
          <w:p w:rsidR="00796533" w:rsidRPr="00BD7912" w:rsidRDefault="00796533" w:rsidP="00505129">
            <w:pPr>
              <w:autoSpaceDE w:val="0"/>
              <w:autoSpaceDN w:val="0"/>
              <w:adjustRightInd w:val="0"/>
              <w:rPr>
                <w:rFonts w:ascii="Arial" w:hAnsi="Arial" w:cs="Arial"/>
                <w:color w:val="000000"/>
                <w:szCs w:val="22"/>
              </w:rPr>
            </w:pPr>
            <w:r w:rsidRPr="00BD7912">
              <w:rPr>
                <w:rFonts w:ascii="Arial" w:hAnsi="Arial" w:cs="Arial"/>
                <w:noProof/>
                <w:color w:val="000000"/>
                <w:szCs w:val="22"/>
              </w:rPr>
              <w:t>UIDAI Overview</w:t>
            </w:r>
          </w:p>
        </w:tc>
        <w:tc>
          <w:tcPr>
            <w:tcW w:w="1080" w:type="dxa"/>
          </w:tcPr>
          <w:p w:rsidR="00796533" w:rsidRPr="00BD7912" w:rsidRDefault="00796533" w:rsidP="00753BA2">
            <w:pPr>
              <w:autoSpaceDE w:val="0"/>
              <w:autoSpaceDN w:val="0"/>
              <w:adjustRightInd w:val="0"/>
              <w:jc w:val="center"/>
              <w:rPr>
                <w:rFonts w:ascii="Arial" w:hAnsi="Arial" w:cs="Arial"/>
                <w:color w:val="000000"/>
                <w:szCs w:val="22"/>
              </w:rPr>
            </w:pPr>
            <w:r w:rsidRPr="00BD7912">
              <w:rPr>
                <w:rFonts w:ascii="Arial" w:hAnsi="Arial" w:cs="Arial"/>
                <w:noProof/>
                <w:color w:val="000000"/>
                <w:szCs w:val="22"/>
              </w:rPr>
              <w:t>0.5</w:t>
            </w:r>
          </w:p>
        </w:tc>
        <w:tc>
          <w:tcPr>
            <w:tcW w:w="1334" w:type="dxa"/>
          </w:tcPr>
          <w:p w:rsidR="00796533" w:rsidRPr="00BD7912" w:rsidRDefault="00796533" w:rsidP="00753BA2">
            <w:pPr>
              <w:autoSpaceDE w:val="0"/>
              <w:autoSpaceDN w:val="0"/>
              <w:adjustRightInd w:val="0"/>
              <w:jc w:val="center"/>
              <w:rPr>
                <w:rFonts w:ascii="Arial" w:hAnsi="Arial" w:cs="Arial"/>
                <w:color w:val="000000"/>
                <w:szCs w:val="22"/>
              </w:rPr>
            </w:pPr>
            <w:r w:rsidRPr="00BD7912">
              <w:rPr>
                <w:rFonts w:ascii="Arial" w:hAnsi="Arial" w:cs="Arial"/>
                <w:noProof/>
                <w:color w:val="000000"/>
                <w:szCs w:val="22"/>
              </w:rPr>
              <w:t>0.5</w:t>
            </w:r>
          </w:p>
        </w:tc>
        <w:tc>
          <w:tcPr>
            <w:tcW w:w="1366" w:type="dxa"/>
          </w:tcPr>
          <w:p w:rsidR="00796533" w:rsidRPr="00BD7912" w:rsidRDefault="00796533" w:rsidP="00753BA2">
            <w:pPr>
              <w:autoSpaceDE w:val="0"/>
              <w:autoSpaceDN w:val="0"/>
              <w:adjustRightInd w:val="0"/>
              <w:jc w:val="center"/>
              <w:rPr>
                <w:rFonts w:ascii="Arial" w:hAnsi="Arial" w:cs="Arial"/>
                <w:color w:val="000000"/>
                <w:szCs w:val="22"/>
              </w:rPr>
            </w:pPr>
            <w:r w:rsidRPr="00BD7912">
              <w:rPr>
                <w:rFonts w:ascii="Arial" w:hAnsi="Arial" w:cs="Arial"/>
                <w:noProof/>
                <w:color w:val="000000"/>
                <w:szCs w:val="22"/>
              </w:rPr>
              <w:t>0.5</w:t>
            </w:r>
          </w:p>
        </w:tc>
        <w:tc>
          <w:tcPr>
            <w:tcW w:w="1710" w:type="dxa"/>
          </w:tcPr>
          <w:p w:rsidR="00796533" w:rsidRPr="00BD7912" w:rsidRDefault="00796533" w:rsidP="00753BA2">
            <w:pPr>
              <w:autoSpaceDE w:val="0"/>
              <w:autoSpaceDN w:val="0"/>
              <w:adjustRightInd w:val="0"/>
              <w:jc w:val="center"/>
              <w:rPr>
                <w:rFonts w:ascii="Arial" w:hAnsi="Arial" w:cs="Arial"/>
                <w:color w:val="000000"/>
                <w:szCs w:val="22"/>
              </w:rPr>
            </w:pPr>
            <w:r w:rsidRPr="00BD7912">
              <w:rPr>
                <w:rFonts w:ascii="Arial" w:hAnsi="Arial" w:cs="Arial"/>
                <w:noProof/>
                <w:color w:val="000000"/>
                <w:szCs w:val="22"/>
              </w:rPr>
              <w:t>0.5</w:t>
            </w:r>
          </w:p>
        </w:tc>
        <w:tc>
          <w:tcPr>
            <w:tcW w:w="1980" w:type="dxa"/>
            <w:vMerge w:val="restart"/>
          </w:tcPr>
          <w:p w:rsidR="00796533" w:rsidRPr="00BD7912" w:rsidRDefault="00796533" w:rsidP="00753BA2">
            <w:pPr>
              <w:autoSpaceDE w:val="0"/>
              <w:autoSpaceDN w:val="0"/>
              <w:adjustRightInd w:val="0"/>
              <w:jc w:val="center"/>
              <w:rPr>
                <w:rFonts w:ascii="Arial" w:hAnsi="Arial" w:cs="Arial"/>
                <w:noProof/>
                <w:color w:val="000000"/>
                <w:szCs w:val="22"/>
              </w:rPr>
            </w:pPr>
          </w:p>
          <w:p w:rsidR="00796533" w:rsidRPr="00BD7912" w:rsidRDefault="00796533" w:rsidP="00753BA2">
            <w:pPr>
              <w:autoSpaceDE w:val="0"/>
              <w:autoSpaceDN w:val="0"/>
              <w:adjustRightInd w:val="0"/>
              <w:jc w:val="center"/>
              <w:rPr>
                <w:rFonts w:ascii="Arial" w:hAnsi="Arial" w:cs="Arial"/>
                <w:color w:val="000000"/>
                <w:szCs w:val="22"/>
              </w:rPr>
            </w:pPr>
            <w:r w:rsidRPr="00BD7912">
              <w:rPr>
                <w:rFonts w:ascii="Arial" w:hAnsi="Arial" w:cs="Arial"/>
                <w:noProof/>
                <w:color w:val="000000"/>
                <w:szCs w:val="22"/>
              </w:rPr>
              <w:t>0.5</w:t>
            </w:r>
          </w:p>
        </w:tc>
      </w:tr>
      <w:tr w:rsidR="00796533" w:rsidRPr="00BD7912" w:rsidTr="00013D23">
        <w:tc>
          <w:tcPr>
            <w:tcW w:w="3870" w:type="dxa"/>
          </w:tcPr>
          <w:p w:rsidR="00796533" w:rsidRPr="00BD7912" w:rsidRDefault="00796533" w:rsidP="00505129">
            <w:pPr>
              <w:autoSpaceDE w:val="0"/>
              <w:autoSpaceDN w:val="0"/>
              <w:adjustRightInd w:val="0"/>
              <w:rPr>
                <w:rFonts w:ascii="Arial" w:hAnsi="Arial" w:cs="Arial"/>
                <w:color w:val="000000"/>
                <w:szCs w:val="22"/>
              </w:rPr>
            </w:pPr>
            <w:r w:rsidRPr="00BD7912">
              <w:rPr>
                <w:rFonts w:ascii="Arial" w:hAnsi="Arial" w:cs="Arial"/>
                <w:noProof/>
                <w:color w:val="000000"/>
                <w:szCs w:val="22"/>
              </w:rPr>
              <w:t>Introduction of UIDAI enrolment process</w:t>
            </w:r>
          </w:p>
        </w:tc>
        <w:tc>
          <w:tcPr>
            <w:tcW w:w="1080" w:type="dxa"/>
          </w:tcPr>
          <w:p w:rsidR="00796533" w:rsidRPr="00BD7912" w:rsidRDefault="00796533"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334" w:type="dxa"/>
          </w:tcPr>
          <w:p w:rsidR="00796533" w:rsidRPr="00BD7912" w:rsidRDefault="00796533"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w:t>
            </w:r>
          </w:p>
        </w:tc>
        <w:tc>
          <w:tcPr>
            <w:tcW w:w="1366" w:type="dxa"/>
          </w:tcPr>
          <w:p w:rsidR="00796533" w:rsidRPr="00BD7912" w:rsidRDefault="00796533"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w:t>
            </w:r>
          </w:p>
        </w:tc>
        <w:tc>
          <w:tcPr>
            <w:tcW w:w="1710" w:type="dxa"/>
          </w:tcPr>
          <w:p w:rsidR="00796533" w:rsidRPr="00BD7912" w:rsidRDefault="00796533"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w:t>
            </w:r>
            <w:r w:rsidR="00191EA5" w:rsidRPr="00BD7912">
              <w:rPr>
                <w:rFonts w:ascii="Arial" w:hAnsi="Arial" w:cs="Arial"/>
                <w:color w:val="000000"/>
                <w:szCs w:val="22"/>
              </w:rPr>
              <w:t>.5</w:t>
            </w:r>
          </w:p>
        </w:tc>
        <w:tc>
          <w:tcPr>
            <w:tcW w:w="1980" w:type="dxa"/>
            <w:vMerge/>
          </w:tcPr>
          <w:p w:rsidR="00796533" w:rsidRPr="00BD7912" w:rsidRDefault="00796533" w:rsidP="00753BA2">
            <w:pPr>
              <w:autoSpaceDE w:val="0"/>
              <w:autoSpaceDN w:val="0"/>
              <w:adjustRightInd w:val="0"/>
              <w:jc w:val="center"/>
              <w:rPr>
                <w:rFonts w:ascii="Arial" w:hAnsi="Arial" w:cs="Arial"/>
                <w:color w:val="000000"/>
                <w:szCs w:val="22"/>
              </w:rPr>
            </w:pPr>
          </w:p>
        </w:tc>
      </w:tr>
      <w:tr w:rsidR="00796533" w:rsidRPr="00BD7912" w:rsidTr="00013D23">
        <w:tc>
          <w:tcPr>
            <w:tcW w:w="3870" w:type="dxa"/>
          </w:tcPr>
          <w:p w:rsidR="0093735C" w:rsidRPr="00BD7912" w:rsidRDefault="00E257B6" w:rsidP="00505129">
            <w:pPr>
              <w:autoSpaceDE w:val="0"/>
              <w:autoSpaceDN w:val="0"/>
              <w:adjustRightInd w:val="0"/>
              <w:rPr>
                <w:rFonts w:ascii="Arial" w:hAnsi="Arial" w:cs="Arial"/>
                <w:color w:val="000000"/>
                <w:szCs w:val="22"/>
              </w:rPr>
            </w:pPr>
            <w:r w:rsidRPr="00BD7912">
              <w:rPr>
                <w:rFonts w:ascii="Arial" w:hAnsi="Arial" w:cs="Arial"/>
                <w:color w:val="000000"/>
                <w:szCs w:val="22"/>
              </w:rPr>
              <w:t xml:space="preserve"> Basics on Hardware devices (Biometric, camera, PC etc)</w:t>
            </w:r>
          </w:p>
        </w:tc>
        <w:tc>
          <w:tcPr>
            <w:tcW w:w="108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334"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366"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71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98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r>
      <w:tr w:rsidR="00796533" w:rsidRPr="00BD7912" w:rsidTr="00013D23">
        <w:tc>
          <w:tcPr>
            <w:tcW w:w="3870" w:type="dxa"/>
          </w:tcPr>
          <w:p w:rsidR="0093735C" w:rsidRPr="00BD7912" w:rsidRDefault="00E257B6" w:rsidP="00505129">
            <w:pPr>
              <w:autoSpaceDE w:val="0"/>
              <w:autoSpaceDN w:val="0"/>
              <w:adjustRightInd w:val="0"/>
              <w:rPr>
                <w:rFonts w:ascii="Arial" w:hAnsi="Arial" w:cs="Arial"/>
                <w:color w:val="000000"/>
                <w:szCs w:val="22"/>
              </w:rPr>
            </w:pPr>
            <w:r w:rsidRPr="00BD7912">
              <w:rPr>
                <w:rFonts w:ascii="Arial" w:hAnsi="Arial" w:cs="Arial"/>
                <w:color w:val="000000"/>
                <w:szCs w:val="22"/>
              </w:rPr>
              <w:t xml:space="preserve">Working with the bio metric devices </w:t>
            </w:r>
          </w:p>
        </w:tc>
        <w:tc>
          <w:tcPr>
            <w:tcW w:w="108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334"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w:t>
            </w:r>
          </w:p>
        </w:tc>
        <w:tc>
          <w:tcPr>
            <w:tcW w:w="1366" w:type="dxa"/>
          </w:tcPr>
          <w:p w:rsidR="0093735C"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w:t>
            </w:r>
          </w:p>
        </w:tc>
        <w:tc>
          <w:tcPr>
            <w:tcW w:w="171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980" w:type="dxa"/>
          </w:tcPr>
          <w:p w:rsidR="0093735C" w:rsidRPr="00BD7912" w:rsidRDefault="0093735C" w:rsidP="00753BA2">
            <w:pPr>
              <w:autoSpaceDE w:val="0"/>
              <w:autoSpaceDN w:val="0"/>
              <w:adjustRightInd w:val="0"/>
              <w:jc w:val="center"/>
              <w:rPr>
                <w:rFonts w:ascii="Arial" w:hAnsi="Arial" w:cs="Arial"/>
                <w:color w:val="000000"/>
                <w:szCs w:val="22"/>
              </w:rPr>
            </w:pPr>
          </w:p>
        </w:tc>
      </w:tr>
      <w:tr w:rsidR="00796533" w:rsidRPr="00BD7912" w:rsidTr="00013D23">
        <w:tc>
          <w:tcPr>
            <w:tcW w:w="3870" w:type="dxa"/>
          </w:tcPr>
          <w:p w:rsidR="0093735C" w:rsidRPr="00BD7912" w:rsidRDefault="00E257B6" w:rsidP="00505129">
            <w:pPr>
              <w:autoSpaceDE w:val="0"/>
              <w:autoSpaceDN w:val="0"/>
              <w:adjustRightInd w:val="0"/>
              <w:rPr>
                <w:rFonts w:ascii="Arial" w:hAnsi="Arial" w:cs="Arial"/>
                <w:color w:val="000000"/>
                <w:szCs w:val="22"/>
              </w:rPr>
            </w:pPr>
            <w:r w:rsidRPr="00BD7912">
              <w:rPr>
                <w:rFonts w:ascii="Arial" w:hAnsi="Arial" w:cs="Arial"/>
                <w:color w:val="000000"/>
                <w:szCs w:val="22"/>
              </w:rPr>
              <w:t>UID Client Application Software</w:t>
            </w:r>
          </w:p>
        </w:tc>
        <w:tc>
          <w:tcPr>
            <w:tcW w:w="108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1.5</w:t>
            </w:r>
          </w:p>
        </w:tc>
        <w:tc>
          <w:tcPr>
            <w:tcW w:w="1334"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2</w:t>
            </w:r>
          </w:p>
        </w:tc>
        <w:tc>
          <w:tcPr>
            <w:tcW w:w="1366"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2</w:t>
            </w:r>
          </w:p>
        </w:tc>
        <w:tc>
          <w:tcPr>
            <w:tcW w:w="171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2</w:t>
            </w:r>
          </w:p>
        </w:tc>
        <w:tc>
          <w:tcPr>
            <w:tcW w:w="198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r>
      <w:tr w:rsidR="00796533" w:rsidRPr="00BD7912" w:rsidTr="00013D23">
        <w:tc>
          <w:tcPr>
            <w:tcW w:w="3870" w:type="dxa"/>
          </w:tcPr>
          <w:p w:rsidR="0093735C" w:rsidRPr="00BD7912" w:rsidRDefault="00E257B6" w:rsidP="00505129">
            <w:pPr>
              <w:autoSpaceDE w:val="0"/>
              <w:autoSpaceDN w:val="0"/>
              <w:adjustRightInd w:val="0"/>
              <w:rPr>
                <w:rFonts w:ascii="Arial" w:hAnsi="Arial" w:cs="Arial"/>
                <w:color w:val="000000"/>
                <w:szCs w:val="22"/>
              </w:rPr>
            </w:pPr>
            <w:r w:rsidRPr="00BD7912">
              <w:rPr>
                <w:rFonts w:ascii="Arial" w:hAnsi="Arial" w:cs="Arial"/>
                <w:color w:val="000000"/>
                <w:szCs w:val="22"/>
              </w:rPr>
              <w:t>Trouble Shooting on UID Client Application Software and Biometric devices</w:t>
            </w:r>
          </w:p>
        </w:tc>
        <w:tc>
          <w:tcPr>
            <w:tcW w:w="108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334"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366" w:type="dxa"/>
          </w:tcPr>
          <w:p w:rsidR="0093735C"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w:t>
            </w:r>
          </w:p>
        </w:tc>
        <w:tc>
          <w:tcPr>
            <w:tcW w:w="171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1.5</w:t>
            </w:r>
          </w:p>
        </w:tc>
        <w:tc>
          <w:tcPr>
            <w:tcW w:w="1980" w:type="dxa"/>
          </w:tcPr>
          <w:p w:rsidR="0093735C" w:rsidRPr="00BD7912" w:rsidRDefault="0093735C" w:rsidP="00753BA2">
            <w:pPr>
              <w:autoSpaceDE w:val="0"/>
              <w:autoSpaceDN w:val="0"/>
              <w:adjustRightInd w:val="0"/>
              <w:jc w:val="center"/>
              <w:rPr>
                <w:rFonts w:ascii="Arial" w:hAnsi="Arial" w:cs="Arial"/>
                <w:color w:val="000000"/>
                <w:szCs w:val="22"/>
              </w:rPr>
            </w:pPr>
          </w:p>
        </w:tc>
      </w:tr>
      <w:tr w:rsidR="00796533" w:rsidRPr="00BD7912" w:rsidTr="00013D23">
        <w:tc>
          <w:tcPr>
            <w:tcW w:w="3870" w:type="dxa"/>
          </w:tcPr>
          <w:p w:rsidR="0093735C" w:rsidRPr="00BD7912" w:rsidRDefault="00E257B6" w:rsidP="00505129">
            <w:pPr>
              <w:autoSpaceDE w:val="0"/>
              <w:autoSpaceDN w:val="0"/>
              <w:adjustRightInd w:val="0"/>
              <w:rPr>
                <w:rFonts w:ascii="Arial" w:hAnsi="Arial" w:cs="Arial"/>
                <w:color w:val="000000"/>
                <w:szCs w:val="22"/>
              </w:rPr>
            </w:pPr>
            <w:r w:rsidRPr="00BD7912">
              <w:rPr>
                <w:rFonts w:ascii="Arial" w:hAnsi="Arial" w:cs="Arial"/>
                <w:color w:val="000000"/>
                <w:szCs w:val="22"/>
              </w:rPr>
              <w:t xml:space="preserve">Setting up an Enrolment Center </w:t>
            </w:r>
          </w:p>
        </w:tc>
        <w:tc>
          <w:tcPr>
            <w:tcW w:w="108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334" w:type="dxa"/>
          </w:tcPr>
          <w:p w:rsidR="0093735C"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w:t>
            </w:r>
          </w:p>
        </w:tc>
        <w:tc>
          <w:tcPr>
            <w:tcW w:w="1366"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1.0</w:t>
            </w:r>
          </w:p>
        </w:tc>
        <w:tc>
          <w:tcPr>
            <w:tcW w:w="1710" w:type="dxa"/>
          </w:tcPr>
          <w:p w:rsidR="0093735C" w:rsidRPr="00BD7912" w:rsidRDefault="00E257B6"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1.5</w:t>
            </w:r>
          </w:p>
        </w:tc>
        <w:tc>
          <w:tcPr>
            <w:tcW w:w="1980" w:type="dxa"/>
          </w:tcPr>
          <w:p w:rsidR="0093735C" w:rsidRPr="00BD7912" w:rsidRDefault="0093735C" w:rsidP="00753BA2">
            <w:pPr>
              <w:autoSpaceDE w:val="0"/>
              <w:autoSpaceDN w:val="0"/>
              <w:adjustRightInd w:val="0"/>
              <w:jc w:val="center"/>
              <w:rPr>
                <w:rFonts w:ascii="Arial" w:hAnsi="Arial" w:cs="Arial"/>
                <w:color w:val="000000"/>
                <w:szCs w:val="22"/>
              </w:rPr>
            </w:pPr>
          </w:p>
        </w:tc>
      </w:tr>
      <w:tr w:rsidR="00E257B6" w:rsidRPr="00BD7912" w:rsidTr="00013D23">
        <w:tc>
          <w:tcPr>
            <w:tcW w:w="3870" w:type="dxa"/>
          </w:tcPr>
          <w:p w:rsidR="00E257B6" w:rsidRPr="00BD7912" w:rsidRDefault="00E257B6" w:rsidP="00505129">
            <w:pPr>
              <w:autoSpaceDE w:val="0"/>
              <w:autoSpaceDN w:val="0"/>
              <w:adjustRightInd w:val="0"/>
              <w:rPr>
                <w:rFonts w:ascii="Arial" w:hAnsi="Arial" w:cs="Arial"/>
                <w:color w:val="000000"/>
                <w:szCs w:val="22"/>
              </w:rPr>
            </w:pPr>
            <w:r w:rsidRPr="00BD7912">
              <w:rPr>
                <w:rFonts w:ascii="Arial" w:hAnsi="Arial" w:cs="Arial"/>
                <w:color w:val="000000"/>
                <w:szCs w:val="22"/>
              </w:rPr>
              <w:t xml:space="preserve">Enrolment Centre </w:t>
            </w:r>
            <w:r w:rsidR="00753BA2" w:rsidRPr="00BD7912">
              <w:rPr>
                <w:rFonts w:ascii="Arial" w:hAnsi="Arial" w:cs="Arial"/>
                <w:color w:val="000000"/>
                <w:szCs w:val="22"/>
              </w:rPr>
              <w:t>Management</w:t>
            </w:r>
          </w:p>
        </w:tc>
        <w:tc>
          <w:tcPr>
            <w:tcW w:w="1080" w:type="dxa"/>
          </w:tcPr>
          <w:p w:rsidR="00E257B6"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334" w:type="dxa"/>
          </w:tcPr>
          <w:p w:rsidR="00E257B6"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w:t>
            </w:r>
          </w:p>
        </w:tc>
        <w:tc>
          <w:tcPr>
            <w:tcW w:w="1366" w:type="dxa"/>
          </w:tcPr>
          <w:p w:rsidR="00E257B6"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710" w:type="dxa"/>
          </w:tcPr>
          <w:p w:rsidR="00E257B6"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w:t>
            </w:r>
          </w:p>
        </w:tc>
        <w:tc>
          <w:tcPr>
            <w:tcW w:w="1980" w:type="dxa"/>
          </w:tcPr>
          <w:p w:rsidR="00E257B6"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r>
      <w:tr w:rsidR="00753BA2" w:rsidRPr="00BD7912" w:rsidTr="00013D23">
        <w:tc>
          <w:tcPr>
            <w:tcW w:w="3870" w:type="dxa"/>
          </w:tcPr>
          <w:p w:rsidR="00753BA2" w:rsidRPr="00BD7912" w:rsidRDefault="00753BA2" w:rsidP="00505129">
            <w:pPr>
              <w:autoSpaceDE w:val="0"/>
              <w:autoSpaceDN w:val="0"/>
              <w:adjustRightInd w:val="0"/>
              <w:rPr>
                <w:rFonts w:ascii="Arial" w:hAnsi="Arial" w:cs="Arial"/>
                <w:color w:val="000000"/>
                <w:szCs w:val="22"/>
              </w:rPr>
            </w:pPr>
            <w:r w:rsidRPr="00BD7912">
              <w:rPr>
                <w:rFonts w:ascii="Arial" w:hAnsi="Arial" w:cs="Arial"/>
                <w:color w:val="000000"/>
                <w:szCs w:val="22"/>
              </w:rPr>
              <w:t>Exception Handling</w:t>
            </w:r>
          </w:p>
        </w:tc>
        <w:tc>
          <w:tcPr>
            <w:tcW w:w="1080"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334"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w:t>
            </w:r>
          </w:p>
        </w:tc>
        <w:tc>
          <w:tcPr>
            <w:tcW w:w="1366"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w:t>
            </w:r>
          </w:p>
        </w:tc>
        <w:tc>
          <w:tcPr>
            <w:tcW w:w="1710"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980" w:type="dxa"/>
          </w:tcPr>
          <w:p w:rsidR="00753BA2" w:rsidRPr="00BD7912" w:rsidRDefault="00753BA2" w:rsidP="00753BA2">
            <w:pPr>
              <w:autoSpaceDE w:val="0"/>
              <w:autoSpaceDN w:val="0"/>
              <w:adjustRightInd w:val="0"/>
              <w:jc w:val="center"/>
              <w:rPr>
                <w:rFonts w:ascii="Arial" w:hAnsi="Arial" w:cs="Arial"/>
                <w:color w:val="000000"/>
                <w:szCs w:val="22"/>
              </w:rPr>
            </w:pPr>
          </w:p>
        </w:tc>
      </w:tr>
      <w:tr w:rsidR="00753BA2" w:rsidRPr="00BD7912" w:rsidTr="00013D23">
        <w:tc>
          <w:tcPr>
            <w:tcW w:w="3870" w:type="dxa"/>
          </w:tcPr>
          <w:p w:rsidR="00753BA2" w:rsidRPr="00BD7912" w:rsidRDefault="00753BA2" w:rsidP="00505129">
            <w:pPr>
              <w:autoSpaceDE w:val="0"/>
              <w:autoSpaceDN w:val="0"/>
              <w:adjustRightInd w:val="0"/>
              <w:rPr>
                <w:rFonts w:ascii="Arial" w:hAnsi="Arial" w:cs="Arial"/>
                <w:color w:val="000000"/>
                <w:szCs w:val="22"/>
              </w:rPr>
            </w:pPr>
            <w:r w:rsidRPr="00BD7912">
              <w:rPr>
                <w:rFonts w:ascii="Arial" w:hAnsi="Arial" w:cs="Arial"/>
                <w:color w:val="000000"/>
                <w:szCs w:val="22"/>
              </w:rPr>
              <w:t>Soft Skills-Interaction with Residents/Senior Residents, Grievance handling, Crowd handling etc.</w:t>
            </w:r>
          </w:p>
        </w:tc>
        <w:tc>
          <w:tcPr>
            <w:tcW w:w="1080"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w:t>
            </w:r>
          </w:p>
        </w:tc>
        <w:tc>
          <w:tcPr>
            <w:tcW w:w="1334"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1.5</w:t>
            </w:r>
          </w:p>
        </w:tc>
        <w:tc>
          <w:tcPr>
            <w:tcW w:w="1366"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1.5</w:t>
            </w:r>
          </w:p>
        </w:tc>
        <w:tc>
          <w:tcPr>
            <w:tcW w:w="1710"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0.5</w:t>
            </w:r>
          </w:p>
        </w:tc>
        <w:tc>
          <w:tcPr>
            <w:tcW w:w="1980"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w:t>
            </w:r>
          </w:p>
        </w:tc>
      </w:tr>
      <w:tr w:rsidR="00753BA2" w:rsidRPr="00BD7912" w:rsidTr="00013D23">
        <w:tc>
          <w:tcPr>
            <w:tcW w:w="3870" w:type="dxa"/>
          </w:tcPr>
          <w:p w:rsidR="00753BA2" w:rsidRPr="00BD7912" w:rsidRDefault="00753BA2" w:rsidP="00505129">
            <w:pPr>
              <w:autoSpaceDE w:val="0"/>
              <w:autoSpaceDN w:val="0"/>
              <w:adjustRightInd w:val="0"/>
              <w:rPr>
                <w:rFonts w:ascii="Arial" w:hAnsi="Arial" w:cs="Arial"/>
                <w:color w:val="000000"/>
                <w:szCs w:val="22"/>
              </w:rPr>
            </w:pPr>
            <w:r w:rsidRPr="00BD7912">
              <w:rPr>
                <w:rFonts w:ascii="Arial" w:hAnsi="Arial" w:cs="Arial"/>
                <w:color w:val="000000"/>
                <w:szCs w:val="22"/>
              </w:rPr>
              <w:t>Training Delivery Techniques</w:t>
            </w:r>
          </w:p>
        </w:tc>
        <w:tc>
          <w:tcPr>
            <w:tcW w:w="1080"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1.5</w:t>
            </w:r>
          </w:p>
        </w:tc>
        <w:tc>
          <w:tcPr>
            <w:tcW w:w="1334"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w:t>
            </w:r>
          </w:p>
        </w:tc>
        <w:tc>
          <w:tcPr>
            <w:tcW w:w="1366"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w:t>
            </w:r>
          </w:p>
        </w:tc>
        <w:tc>
          <w:tcPr>
            <w:tcW w:w="1710"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w:t>
            </w:r>
          </w:p>
        </w:tc>
        <w:tc>
          <w:tcPr>
            <w:tcW w:w="1980" w:type="dxa"/>
          </w:tcPr>
          <w:p w:rsidR="00753BA2" w:rsidRPr="00BD7912" w:rsidRDefault="00753BA2" w:rsidP="00753BA2">
            <w:pPr>
              <w:autoSpaceDE w:val="0"/>
              <w:autoSpaceDN w:val="0"/>
              <w:adjustRightInd w:val="0"/>
              <w:jc w:val="center"/>
              <w:rPr>
                <w:rFonts w:ascii="Arial" w:hAnsi="Arial" w:cs="Arial"/>
                <w:color w:val="000000"/>
                <w:szCs w:val="22"/>
              </w:rPr>
            </w:pPr>
          </w:p>
        </w:tc>
      </w:tr>
      <w:tr w:rsidR="00753BA2" w:rsidRPr="00BD7912" w:rsidTr="00013D23">
        <w:tc>
          <w:tcPr>
            <w:tcW w:w="3870" w:type="dxa"/>
          </w:tcPr>
          <w:p w:rsidR="00753BA2" w:rsidRPr="00BD7912" w:rsidRDefault="00753BA2" w:rsidP="00505129">
            <w:pPr>
              <w:autoSpaceDE w:val="0"/>
              <w:autoSpaceDN w:val="0"/>
              <w:adjustRightInd w:val="0"/>
              <w:rPr>
                <w:rFonts w:ascii="Arial" w:hAnsi="Arial" w:cs="Arial"/>
                <w:color w:val="000000"/>
                <w:szCs w:val="22"/>
              </w:rPr>
            </w:pPr>
            <w:r w:rsidRPr="00BD7912">
              <w:rPr>
                <w:rFonts w:ascii="Arial" w:hAnsi="Arial" w:cs="Arial"/>
                <w:color w:val="000000"/>
                <w:szCs w:val="22"/>
              </w:rPr>
              <w:t>Total</w:t>
            </w:r>
          </w:p>
        </w:tc>
        <w:tc>
          <w:tcPr>
            <w:tcW w:w="1080"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8</w:t>
            </w:r>
          </w:p>
        </w:tc>
        <w:tc>
          <w:tcPr>
            <w:tcW w:w="1334"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8</w:t>
            </w:r>
          </w:p>
        </w:tc>
        <w:tc>
          <w:tcPr>
            <w:tcW w:w="1366"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8</w:t>
            </w:r>
          </w:p>
        </w:tc>
        <w:tc>
          <w:tcPr>
            <w:tcW w:w="1710"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8</w:t>
            </w:r>
          </w:p>
        </w:tc>
        <w:tc>
          <w:tcPr>
            <w:tcW w:w="1980" w:type="dxa"/>
          </w:tcPr>
          <w:p w:rsidR="00753BA2" w:rsidRPr="00BD7912" w:rsidRDefault="00753BA2" w:rsidP="00753BA2">
            <w:pPr>
              <w:autoSpaceDE w:val="0"/>
              <w:autoSpaceDN w:val="0"/>
              <w:adjustRightInd w:val="0"/>
              <w:jc w:val="center"/>
              <w:rPr>
                <w:rFonts w:ascii="Arial" w:hAnsi="Arial" w:cs="Arial"/>
                <w:color w:val="000000"/>
                <w:szCs w:val="22"/>
              </w:rPr>
            </w:pPr>
            <w:r w:rsidRPr="00BD7912">
              <w:rPr>
                <w:rFonts w:ascii="Arial" w:hAnsi="Arial" w:cs="Arial"/>
                <w:color w:val="000000"/>
                <w:szCs w:val="22"/>
              </w:rPr>
              <w:t>2</w:t>
            </w:r>
          </w:p>
        </w:tc>
      </w:tr>
    </w:tbl>
    <w:p w:rsidR="0093735C" w:rsidRPr="00BD7912" w:rsidRDefault="0093735C" w:rsidP="00505129">
      <w:pPr>
        <w:autoSpaceDE w:val="0"/>
        <w:autoSpaceDN w:val="0"/>
        <w:adjustRightInd w:val="0"/>
        <w:spacing w:after="0" w:line="240" w:lineRule="auto"/>
        <w:rPr>
          <w:rFonts w:ascii="Arial" w:hAnsi="Arial" w:cs="Arial"/>
          <w:color w:val="000000"/>
          <w:szCs w:val="22"/>
        </w:rPr>
      </w:pPr>
    </w:p>
    <w:p w:rsidR="0093735C" w:rsidRPr="00BD7912" w:rsidRDefault="0093735C" w:rsidP="00505129">
      <w:pPr>
        <w:autoSpaceDE w:val="0"/>
        <w:autoSpaceDN w:val="0"/>
        <w:adjustRightInd w:val="0"/>
        <w:spacing w:after="0" w:line="240" w:lineRule="auto"/>
        <w:rPr>
          <w:rFonts w:ascii="Arial" w:hAnsi="Arial" w:cs="Arial"/>
          <w:color w:val="000000"/>
          <w:szCs w:val="22"/>
        </w:rPr>
      </w:pPr>
    </w:p>
    <w:p w:rsidR="0093735C" w:rsidRPr="008E313A" w:rsidRDefault="0093735C" w:rsidP="00505129">
      <w:pPr>
        <w:autoSpaceDE w:val="0"/>
        <w:autoSpaceDN w:val="0"/>
        <w:adjustRightInd w:val="0"/>
        <w:spacing w:after="0" w:line="240" w:lineRule="auto"/>
        <w:rPr>
          <w:rFonts w:ascii="Arial" w:hAnsi="Arial" w:cs="Arial"/>
          <w:b/>
          <w:bCs/>
          <w:color w:val="000000"/>
          <w:szCs w:val="22"/>
        </w:rPr>
      </w:pPr>
    </w:p>
    <w:p w:rsidR="002F3282" w:rsidRPr="008E313A" w:rsidRDefault="002F3282" w:rsidP="00505129">
      <w:pPr>
        <w:autoSpaceDE w:val="0"/>
        <w:autoSpaceDN w:val="0"/>
        <w:adjustRightInd w:val="0"/>
        <w:spacing w:after="0" w:line="240" w:lineRule="auto"/>
        <w:rPr>
          <w:rFonts w:ascii="Arial" w:hAnsi="Arial" w:cs="Arial"/>
          <w:b/>
          <w:bCs/>
          <w:color w:val="000000"/>
          <w:szCs w:val="22"/>
        </w:rPr>
      </w:pPr>
    </w:p>
    <w:p w:rsidR="002F3282" w:rsidRDefault="002F3282" w:rsidP="00505129">
      <w:pPr>
        <w:autoSpaceDE w:val="0"/>
        <w:autoSpaceDN w:val="0"/>
        <w:adjustRightInd w:val="0"/>
        <w:spacing w:after="0" w:line="240" w:lineRule="auto"/>
        <w:rPr>
          <w:rFonts w:ascii="Arial" w:hAnsi="Arial" w:cs="Arial"/>
          <w:b/>
          <w:bCs/>
          <w:color w:val="000000"/>
          <w:szCs w:val="22"/>
        </w:rPr>
      </w:pPr>
    </w:p>
    <w:p w:rsidR="007661D5" w:rsidRDefault="007661D5" w:rsidP="00505129">
      <w:pPr>
        <w:autoSpaceDE w:val="0"/>
        <w:autoSpaceDN w:val="0"/>
        <w:adjustRightInd w:val="0"/>
        <w:spacing w:after="0" w:line="240" w:lineRule="auto"/>
        <w:rPr>
          <w:rFonts w:ascii="Arial" w:hAnsi="Arial" w:cs="Arial"/>
          <w:b/>
          <w:bCs/>
          <w:color w:val="000000"/>
          <w:szCs w:val="22"/>
        </w:rPr>
      </w:pPr>
    </w:p>
    <w:p w:rsidR="007661D5" w:rsidRDefault="007661D5" w:rsidP="00505129">
      <w:pPr>
        <w:autoSpaceDE w:val="0"/>
        <w:autoSpaceDN w:val="0"/>
        <w:adjustRightInd w:val="0"/>
        <w:spacing w:after="0" w:line="240" w:lineRule="auto"/>
        <w:rPr>
          <w:rFonts w:ascii="Arial" w:hAnsi="Arial" w:cs="Arial"/>
          <w:b/>
          <w:bCs/>
          <w:color w:val="000000"/>
          <w:szCs w:val="22"/>
        </w:rPr>
      </w:pPr>
    </w:p>
    <w:p w:rsidR="007661D5" w:rsidRDefault="007661D5" w:rsidP="00505129">
      <w:pPr>
        <w:autoSpaceDE w:val="0"/>
        <w:autoSpaceDN w:val="0"/>
        <w:adjustRightInd w:val="0"/>
        <w:spacing w:after="0" w:line="240" w:lineRule="auto"/>
        <w:rPr>
          <w:rFonts w:ascii="Arial" w:hAnsi="Arial" w:cs="Arial"/>
          <w:b/>
          <w:bCs/>
          <w:color w:val="000000"/>
          <w:szCs w:val="22"/>
        </w:rPr>
      </w:pPr>
    </w:p>
    <w:p w:rsidR="007661D5" w:rsidRDefault="007661D5" w:rsidP="00505129">
      <w:pPr>
        <w:autoSpaceDE w:val="0"/>
        <w:autoSpaceDN w:val="0"/>
        <w:adjustRightInd w:val="0"/>
        <w:spacing w:after="0" w:line="240" w:lineRule="auto"/>
        <w:rPr>
          <w:rFonts w:ascii="Arial" w:hAnsi="Arial" w:cs="Arial"/>
          <w:b/>
          <w:bCs/>
          <w:color w:val="000000"/>
          <w:szCs w:val="22"/>
        </w:rPr>
      </w:pPr>
    </w:p>
    <w:p w:rsidR="007661D5" w:rsidRDefault="007661D5" w:rsidP="00505129">
      <w:pPr>
        <w:autoSpaceDE w:val="0"/>
        <w:autoSpaceDN w:val="0"/>
        <w:adjustRightInd w:val="0"/>
        <w:spacing w:after="0" w:line="240" w:lineRule="auto"/>
        <w:rPr>
          <w:rFonts w:ascii="Arial" w:hAnsi="Arial" w:cs="Arial"/>
          <w:b/>
          <w:bCs/>
          <w:color w:val="000000"/>
          <w:szCs w:val="22"/>
        </w:rPr>
      </w:pPr>
    </w:p>
    <w:p w:rsidR="007661D5" w:rsidRDefault="007661D5" w:rsidP="00505129">
      <w:pPr>
        <w:autoSpaceDE w:val="0"/>
        <w:autoSpaceDN w:val="0"/>
        <w:adjustRightInd w:val="0"/>
        <w:spacing w:after="0" w:line="240" w:lineRule="auto"/>
        <w:rPr>
          <w:rFonts w:ascii="Arial" w:hAnsi="Arial" w:cs="Arial"/>
          <w:b/>
          <w:bCs/>
          <w:color w:val="000000"/>
          <w:szCs w:val="22"/>
        </w:rPr>
      </w:pPr>
    </w:p>
    <w:p w:rsidR="007661D5" w:rsidRDefault="007661D5" w:rsidP="00505129">
      <w:pPr>
        <w:autoSpaceDE w:val="0"/>
        <w:autoSpaceDN w:val="0"/>
        <w:adjustRightInd w:val="0"/>
        <w:spacing w:after="0" w:line="240" w:lineRule="auto"/>
        <w:rPr>
          <w:rFonts w:ascii="Arial" w:hAnsi="Arial" w:cs="Arial"/>
          <w:b/>
          <w:bCs/>
          <w:color w:val="000000"/>
          <w:szCs w:val="22"/>
        </w:rPr>
      </w:pPr>
    </w:p>
    <w:p w:rsidR="007661D5" w:rsidRDefault="007661D5" w:rsidP="00505129">
      <w:pPr>
        <w:autoSpaceDE w:val="0"/>
        <w:autoSpaceDN w:val="0"/>
        <w:adjustRightInd w:val="0"/>
        <w:spacing w:after="0" w:line="240" w:lineRule="auto"/>
        <w:rPr>
          <w:rFonts w:ascii="Arial" w:hAnsi="Arial" w:cs="Arial"/>
          <w:b/>
          <w:bCs/>
          <w:color w:val="000000"/>
          <w:szCs w:val="22"/>
        </w:rPr>
      </w:pPr>
    </w:p>
    <w:p w:rsidR="007661D5" w:rsidRPr="008E313A" w:rsidRDefault="007661D5" w:rsidP="00505129">
      <w:pPr>
        <w:autoSpaceDE w:val="0"/>
        <w:autoSpaceDN w:val="0"/>
        <w:adjustRightInd w:val="0"/>
        <w:spacing w:after="0" w:line="240" w:lineRule="auto"/>
        <w:rPr>
          <w:rFonts w:ascii="Arial" w:hAnsi="Arial" w:cs="Arial"/>
          <w:b/>
          <w:bCs/>
          <w:color w:val="000000"/>
          <w:szCs w:val="22"/>
        </w:rPr>
      </w:pPr>
    </w:p>
    <w:p w:rsidR="002F3282" w:rsidRPr="008E313A" w:rsidRDefault="002F3282" w:rsidP="00505129">
      <w:pPr>
        <w:autoSpaceDE w:val="0"/>
        <w:autoSpaceDN w:val="0"/>
        <w:adjustRightInd w:val="0"/>
        <w:spacing w:after="0" w:line="240" w:lineRule="auto"/>
        <w:rPr>
          <w:rFonts w:ascii="Arial" w:hAnsi="Arial" w:cs="Arial"/>
          <w:b/>
          <w:bCs/>
          <w:color w:val="000000"/>
          <w:szCs w:val="22"/>
        </w:rPr>
      </w:pPr>
    </w:p>
    <w:p w:rsidR="00C077E7" w:rsidRPr="008E313A" w:rsidRDefault="00C077E7" w:rsidP="001179E9">
      <w:pPr>
        <w:autoSpaceDE w:val="0"/>
        <w:autoSpaceDN w:val="0"/>
        <w:adjustRightInd w:val="0"/>
        <w:spacing w:after="0" w:line="240" w:lineRule="auto"/>
        <w:rPr>
          <w:rFonts w:ascii="Arial" w:hAnsi="Arial" w:cs="Arial"/>
          <w:szCs w:val="22"/>
        </w:rPr>
      </w:pPr>
      <w:r w:rsidRPr="008E313A">
        <w:rPr>
          <w:rFonts w:ascii="Arial" w:hAnsi="Arial" w:cs="Arial"/>
          <w:b/>
          <w:bCs/>
          <w:szCs w:val="22"/>
        </w:rPr>
        <w:lastRenderedPageBreak/>
        <w:tab/>
      </w:r>
      <w:r w:rsidRPr="008E313A">
        <w:rPr>
          <w:rFonts w:ascii="Arial" w:hAnsi="Arial" w:cs="Arial"/>
          <w:b/>
          <w:bCs/>
          <w:szCs w:val="22"/>
        </w:rPr>
        <w:tab/>
      </w:r>
      <w:r w:rsidRPr="008E313A">
        <w:rPr>
          <w:rFonts w:ascii="Arial" w:hAnsi="Arial" w:cs="Arial"/>
          <w:b/>
          <w:bCs/>
          <w:szCs w:val="22"/>
        </w:rPr>
        <w:tab/>
      </w:r>
      <w:r w:rsidRPr="008E313A">
        <w:rPr>
          <w:rFonts w:ascii="Arial" w:hAnsi="Arial" w:cs="Arial"/>
          <w:b/>
          <w:bCs/>
          <w:szCs w:val="22"/>
        </w:rPr>
        <w:tab/>
      </w:r>
      <w:r w:rsidRPr="008E313A">
        <w:rPr>
          <w:rFonts w:ascii="Arial" w:hAnsi="Arial" w:cs="Arial"/>
          <w:b/>
          <w:bCs/>
          <w:szCs w:val="22"/>
        </w:rPr>
        <w:tab/>
      </w:r>
      <w:r w:rsidRPr="008E313A">
        <w:rPr>
          <w:rFonts w:ascii="Arial" w:hAnsi="Arial" w:cs="Arial"/>
          <w:b/>
          <w:bCs/>
          <w:szCs w:val="22"/>
        </w:rPr>
        <w:tab/>
      </w:r>
    </w:p>
    <w:p w:rsidR="0093735C" w:rsidRPr="008E313A" w:rsidRDefault="007661D5" w:rsidP="001179E9">
      <w:pPr>
        <w:autoSpaceDE w:val="0"/>
        <w:autoSpaceDN w:val="0"/>
        <w:adjustRightInd w:val="0"/>
        <w:spacing w:after="0" w:line="240" w:lineRule="auto"/>
        <w:rPr>
          <w:rFonts w:ascii="Arial" w:hAnsi="Arial" w:cs="Arial"/>
          <w:b/>
          <w:bCs/>
          <w:color w:val="000000"/>
          <w:szCs w:val="22"/>
        </w:rPr>
      </w:pPr>
      <w:r>
        <w:rPr>
          <w:rFonts w:ascii="Arial" w:hAnsi="Arial" w:cs="Arial"/>
          <w:b/>
          <w:bCs/>
          <w:szCs w:val="22"/>
        </w:rPr>
        <w:t xml:space="preserve">5.5. Enclosure – III </w:t>
      </w:r>
      <w:r w:rsidR="001179E9" w:rsidRPr="008E313A">
        <w:rPr>
          <w:rFonts w:ascii="Arial" w:hAnsi="Arial" w:cs="Arial"/>
          <w:b/>
          <w:bCs/>
          <w:szCs w:val="22"/>
        </w:rPr>
        <w:t>Guidelines for deciding on Turnover and Net Worth Criteria</w:t>
      </w:r>
    </w:p>
    <w:p w:rsidR="001179E9" w:rsidRPr="008E313A" w:rsidRDefault="001179E9" w:rsidP="00505129">
      <w:pPr>
        <w:autoSpaceDE w:val="0"/>
        <w:autoSpaceDN w:val="0"/>
        <w:adjustRightInd w:val="0"/>
        <w:spacing w:after="0" w:line="240" w:lineRule="auto"/>
        <w:rPr>
          <w:rFonts w:ascii="Arial" w:hAnsi="Arial" w:cs="Arial"/>
          <w:b/>
          <w:bCs/>
          <w:color w:val="000000"/>
          <w:szCs w:val="22"/>
        </w:rPr>
      </w:pPr>
    </w:p>
    <w:p w:rsidR="001179E9" w:rsidRPr="008E313A" w:rsidRDefault="001179E9" w:rsidP="00505129">
      <w:pPr>
        <w:autoSpaceDE w:val="0"/>
        <w:autoSpaceDN w:val="0"/>
        <w:adjustRightInd w:val="0"/>
        <w:spacing w:after="0" w:line="240" w:lineRule="auto"/>
        <w:rPr>
          <w:rFonts w:ascii="Arial" w:hAnsi="Arial" w:cs="Arial"/>
          <w:b/>
          <w:bCs/>
          <w:color w:val="000000"/>
          <w:szCs w:val="22"/>
          <w:u w:val="single"/>
        </w:rPr>
      </w:pPr>
      <w:r w:rsidRPr="008E313A">
        <w:rPr>
          <w:rFonts w:ascii="Arial" w:hAnsi="Arial" w:cs="Arial"/>
          <w:b/>
          <w:bCs/>
          <w:szCs w:val="22"/>
          <w:u w:val="single"/>
        </w:rPr>
        <w:t>Guidance for deciding the Technical Capability – LEVEL</w:t>
      </w:r>
    </w:p>
    <w:p w:rsidR="001179E9" w:rsidRPr="008E313A" w:rsidRDefault="001179E9" w:rsidP="00505129">
      <w:pPr>
        <w:autoSpaceDE w:val="0"/>
        <w:autoSpaceDN w:val="0"/>
        <w:adjustRightInd w:val="0"/>
        <w:spacing w:after="0" w:line="240" w:lineRule="auto"/>
        <w:rPr>
          <w:rFonts w:ascii="Arial" w:hAnsi="Arial" w:cs="Arial"/>
          <w:b/>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5490"/>
        <w:gridCol w:w="3258"/>
      </w:tblGrid>
      <w:tr w:rsidR="001179E9" w:rsidRPr="008E313A" w:rsidTr="00036B11">
        <w:tc>
          <w:tcPr>
            <w:tcW w:w="828" w:type="dxa"/>
          </w:tcPr>
          <w:p w:rsidR="001179E9" w:rsidRPr="008E313A" w:rsidRDefault="001179E9" w:rsidP="00505129">
            <w:pPr>
              <w:autoSpaceDE w:val="0"/>
              <w:autoSpaceDN w:val="0"/>
              <w:adjustRightInd w:val="0"/>
              <w:rPr>
                <w:rFonts w:ascii="Arial" w:hAnsi="Arial" w:cs="Arial"/>
                <w:b/>
                <w:bCs/>
                <w:color w:val="000000"/>
                <w:szCs w:val="22"/>
              </w:rPr>
            </w:pPr>
            <w:r w:rsidRPr="008E313A">
              <w:rPr>
                <w:rFonts w:ascii="Arial" w:hAnsi="Arial" w:cs="Arial"/>
                <w:b/>
                <w:bCs/>
                <w:szCs w:val="22"/>
              </w:rPr>
              <w:t>Sl. No</w:t>
            </w:r>
          </w:p>
        </w:tc>
        <w:tc>
          <w:tcPr>
            <w:tcW w:w="5490" w:type="dxa"/>
          </w:tcPr>
          <w:p w:rsidR="001179E9" w:rsidRPr="008E313A" w:rsidRDefault="001179E9" w:rsidP="00505129">
            <w:pPr>
              <w:autoSpaceDE w:val="0"/>
              <w:autoSpaceDN w:val="0"/>
              <w:adjustRightInd w:val="0"/>
              <w:rPr>
                <w:rFonts w:ascii="Arial" w:hAnsi="Arial" w:cs="Arial"/>
                <w:b/>
                <w:bCs/>
                <w:color w:val="000000"/>
                <w:szCs w:val="22"/>
              </w:rPr>
            </w:pPr>
            <w:r w:rsidRPr="008E313A">
              <w:rPr>
                <w:rFonts w:ascii="Arial" w:hAnsi="Arial" w:cs="Arial"/>
                <w:b/>
                <w:bCs/>
                <w:szCs w:val="22"/>
              </w:rPr>
              <w:t>Type of Expertise Desired</w:t>
            </w:r>
          </w:p>
        </w:tc>
        <w:tc>
          <w:tcPr>
            <w:tcW w:w="3258" w:type="dxa"/>
          </w:tcPr>
          <w:p w:rsidR="001179E9" w:rsidRPr="008E313A" w:rsidRDefault="001179E9" w:rsidP="007A67EE">
            <w:pPr>
              <w:autoSpaceDE w:val="0"/>
              <w:autoSpaceDN w:val="0"/>
              <w:adjustRightInd w:val="0"/>
              <w:rPr>
                <w:rFonts w:ascii="Arial" w:hAnsi="Arial" w:cs="Arial"/>
                <w:b/>
                <w:bCs/>
                <w:color w:val="000000"/>
                <w:szCs w:val="22"/>
              </w:rPr>
            </w:pPr>
            <w:r w:rsidRPr="008E313A">
              <w:rPr>
                <w:rFonts w:ascii="Arial" w:hAnsi="Arial" w:cs="Arial"/>
                <w:b/>
                <w:bCs/>
                <w:szCs w:val="22"/>
              </w:rPr>
              <w:t>Technical Capability</w:t>
            </w:r>
            <w:r w:rsidR="007A67EE" w:rsidRPr="008E313A">
              <w:rPr>
                <w:rFonts w:ascii="Arial" w:hAnsi="Arial" w:cs="Arial"/>
                <w:b/>
                <w:bCs/>
                <w:szCs w:val="22"/>
              </w:rPr>
              <w:t xml:space="preserve"> </w:t>
            </w:r>
            <w:r w:rsidRPr="008E313A">
              <w:rPr>
                <w:rFonts w:ascii="Arial" w:hAnsi="Arial" w:cs="Arial"/>
                <w:b/>
                <w:bCs/>
                <w:szCs w:val="22"/>
              </w:rPr>
              <w:t>Required in LEVEL</w:t>
            </w:r>
          </w:p>
        </w:tc>
      </w:tr>
      <w:tr w:rsidR="001179E9" w:rsidRPr="008E313A" w:rsidTr="00036B11">
        <w:tc>
          <w:tcPr>
            <w:tcW w:w="828" w:type="dxa"/>
          </w:tcPr>
          <w:p w:rsidR="001179E9" w:rsidRPr="008E313A" w:rsidRDefault="001179E9" w:rsidP="00505129">
            <w:pPr>
              <w:autoSpaceDE w:val="0"/>
              <w:autoSpaceDN w:val="0"/>
              <w:adjustRightInd w:val="0"/>
              <w:rPr>
                <w:rFonts w:ascii="Arial" w:hAnsi="Arial" w:cs="Arial"/>
                <w:b/>
                <w:bCs/>
                <w:color w:val="000000"/>
                <w:szCs w:val="22"/>
              </w:rPr>
            </w:pPr>
            <w:r w:rsidRPr="008E313A">
              <w:rPr>
                <w:rFonts w:ascii="Arial" w:hAnsi="Arial" w:cs="Arial"/>
                <w:szCs w:val="22"/>
              </w:rPr>
              <w:t>1</w:t>
            </w:r>
          </w:p>
        </w:tc>
        <w:tc>
          <w:tcPr>
            <w:tcW w:w="5490" w:type="dxa"/>
          </w:tcPr>
          <w:p w:rsidR="001179E9" w:rsidRPr="008E313A" w:rsidRDefault="001179E9" w:rsidP="001179E9">
            <w:pPr>
              <w:autoSpaceDE w:val="0"/>
              <w:autoSpaceDN w:val="0"/>
              <w:adjustRightInd w:val="0"/>
              <w:rPr>
                <w:rFonts w:ascii="Arial" w:hAnsi="Arial" w:cs="Arial"/>
                <w:b/>
                <w:bCs/>
                <w:color w:val="000000"/>
                <w:szCs w:val="22"/>
              </w:rPr>
            </w:pPr>
            <w:r w:rsidRPr="008E313A">
              <w:rPr>
                <w:rFonts w:ascii="Arial" w:hAnsi="Arial" w:cs="Arial"/>
                <w:szCs w:val="22"/>
              </w:rPr>
              <w:t>In case the Registrar wants to employ a company with prior experience in Biometric Enrolments</w:t>
            </w:r>
          </w:p>
        </w:tc>
        <w:tc>
          <w:tcPr>
            <w:tcW w:w="3258" w:type="dxa"/>
          </w:tcPr>
          <w:p w:rsidR="001179E9" w:rsidRPr="008E313A" w:rsidRDefault="001179E9" w:rsidP="00505129">
            <w:pPr>
              <w:autoSpaceDE w:val="0"/>
              <w:autoSpaceDN w:val="0"/>
              <w:adjustRightInd w:val="0"/>
              <w:rPr>
                <w:rFonts w:ascii="Arial" w:hAnsi="Arial" w:cs="Arial"/>
                <w:b/>
                <w:bCs/>
                <w:color w:val="000000"/>
                <w:szCs w:val="22"/>
              </w:rPr>
            </w:pPr>
            <w:r w:rsidRPr="00D45A74">
              <w:rPr>
                <w:rFonts w:ascii="Arial" w:hAnsi="Arial" w:cs="Arial"/>
                <w:szCs w:val="22"/>
                <w:highlight w:val="yellow"/>
              </w:rPr>
              <w:t>T2</w:t>
            </w:r>
          </w:p>
        </w:tc>
      </w:tr>
      <w:tr w:rsidR="001179E9" w:rsidRPr="008E313A" w:rsidTr="00036B11">
        <w:tc>
          <w:tcPr>
            <w:tcW w:w="828" w:type="dxa"/>
          </w:tcPr>
          <w:p w:rsidR="001179E9" w:rsidRPr="008E313A" w:rsidRDefault="001179E9" w:rsidP="00505129">
            <w:pPr>
              <w:autoSpaceDE w:val="0"/>
              <w:autoSpaceDN w:val="0"/>
              <w:adjustRightInd w:val="0"/>
              <w:rPr>
                <w:rFonts w:ascii="Arial" w:hAnsi="Arial" w:cs="Arial"/>
                <w:b/>
                <w:bCs/>
                <w:color w:val="000000"/>
                <w:szCs w:val="22"/>
              </w:rPr>
            </w:pPr>
            <w:r w:rsidRPr="008E313A">
              <w:rPr>
                <w:rFonts w:ascii="Arial" w:hAnsi="Arial" w:cs="Arial"/>
                <w:szCs w:val="22"/>
              </w:rPr>
              <w:t>2</w:t>
            </w:r>
          </w:p>
        </w:tc>
        <w:tc>
          <w:tcPr>
            <w:tcW w:w="5490" w:type="dxa"/>
          </w:tcPr>
          <w:p w:rsidR="001179E9" w:rsidRPr="008E313A" w:rsidRDefault="001179E9" w:rsidP="001179E9">
            <w:pPr>
              <w:autoSpaceDE w:val="0"/>
              <w:autoSpaceDN w:val="0"/>
              <w:adjustRightInd w:val="0"/>
              <w:rPr>
                <w:rFonts w:ascii="Arial" w:hAnsi="Arial" w:cs="Arial"/>
                <w:b/>
                <w:bCs/>
                <w:color w:val="000000"/>
                <w:szCs w:val="22"/>
              </w:rPr>
            </w:pPr>
            <w:r w:rsidRPr="008E313A">
              <w:rPr>
                <w:rFonts w:ascii="Arial" w:hAnsi="Arial" w:cs="Arial"/>
                <w:szCs w:val="22"/>
              </w:rPr>
              <w:t>In case the Registrar wants to employ a company with not much experience in Biometric Enrolments</w:t>
            </w:r>
          </w:p>
        </w:tc>
        <w:tc>
          <w:tcPr>
            <w:tcW w:w="3258" w:type="dxa"/>
          </w:tcPr>
          <w:p w:rsidR="001179E9" w:rsidRPr="008E313A" w:rsidRDefault="001179E9" w:rsidP="00505129">
            <w:pPr>
              <w:autoSpaceDE w:val="0"/>
              <w:autoSpaceDN w:val="0"/>
              <w:adjustRightInd w:val="0"/>
              <w:rPr>
                <w:rFonts w:ascii="Arial" w:hAnsi="Arial" w:cs="Arial"/>
                <w:b/>
                <w:bCs/>
                <w:color w:val="000000"/>
                <w:szCs w:val="22"/>
              </w:rPr>
            </w:pPr>
            <w:r w:rsidRPr="008E313A">
              <w:rPr>
                <w:rFonts w:ascii="Arial" w:hAnsi="Arial" w:cs="Arial"/>
                <w:szCs w:val="22"/>
              </w:rPr>
              <w:t>T1</w:t>
            </w:r>
          </w:p>
        </w:tc>
      </w:tr>
    </w:tbl>
    <w:p w:rsidR="001179E9" w:rsidRPr="008E313A" w:rsidRDefault="001179E9" w:rsidP="00505129">
      <w:pPr>
        <w:autoSpaceDE w:val="0"/>
        <w:autoSpaceDN w:val="0"/>
        <w:adjustRightInd w:val="0"/>
        <w:spacing w:after="0" w:line="240" w:lineRule="auto"/>
        <w:rPr>
          <w:rFonts w:ascii="Arial" w:hAnsi="Arial" w:cs="Arial"/>
          <w:b/>
          <w:bCs/>
          <w:color w:val="000000"/>
          <w:szCs w:val="22"/>
        </w:rPr>
      </w:pPr>
    </w:p>
    <w:p w:rsidR="001179E9" w:rsidRPr="008E313A" w:rsidRDefault="001179E9" w:rsidP="00505129">
      <w:pPr>
        <w:autoSpaceDE w:val="0"/>
        <w:autoSpaceDN w:val="0"/>
        <w:adjustRightInd w:val="0"/>
        <w:spacing w:after="0" w:line="240" w:lineRule="auto"/>
        <w:rPr>
          <w:rFonts w:ascii="Arial" w:hAnsi="Arial" w:cs="Arial"/>
          <w:b/>
          <w:bCs/>
          <w:color w:val="000000"/>
          <w:szCs w:val="22"/>
        </w:rPr>
      </w:pPr>
    </w:p>
    <w:p w:rsidR="001179E9" w:rsidRPr="008E313A" w:rsidRDefault="001179E9"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t>Guidance for deciding the Financial Capacity – TIER</w:t>
      </w:r>
    </w:p>
    <w:p w:rsidR="00EB11EB" w:rsidRPr="008E313A" w:rsidRDefault="00EB11EB"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5130"/>
        <w:gridCol w:w="3618"/>
      </w:tblGrid>
      <w:tr w:rsidR="00EB11EB" w:rsidRPr="008E313A" w:rsidTr="00036B11">
        <w:tc>
          <w:tcPr>
            <w:tcW w:w="828" w:type="dxa"/>
          </w:tcPr>
          <w:p w:rsidR="00EB11EB" w:rsidRPr="008E313A" w:rsidRDefault="00EB11EB" w:rsidP="00505129">
            <w:pPr>
              <w:autoSpaceDE w:val="0"/>
              <w:autoSpaceDN w:val="0"/>
              <w:adjustRightInd w:val="0"/>
              <w:rPr>
                <w:rFonts w:ascii="Arial" w:hAnsi="Arial" w:cs="Arial"/>
                <w:b/>
                <w:bCs/>
                <w:color w:val="000000"/>
                <w:szCs w:val="22"/>
              </w:rPr>
            </w:pPr>
            <w:r w:rsidRPr="008E313A">
              <w:rPr>
                <w:rFonts w:ascii="Arial" w:hAnsi="Arial" w:cs="Arial"/>
                <w:b/>
                <w:bCs/>
                <w:szCs w:val="22"/>
              </w:rPr>
              <w:t>Sl. No</w:t>
            </w:r>
          </w:p>
        </w:tc>
        <w:tc>
          <w:tcPr>
            <w:tcW w:w="5130" w:type="dxa"/>
          </w:tcPr>
          <w:p w:rsidR="00EB11EB" w:rsidRPr="008E313A" w:rsidRDefault="00EB11EB" w:rsidP="00EB11EB">
            <w:pPr>
              <w:autoSpaceDE w:val="0"/>
              <w:autoSpaceDN w:val="0"/>
              <w:adjustRightInd w:val="0"/>
              <w:rPr>
                <w:rFonts w:ascii="Arial" w:hAnsi="Arial" w:cs="Arial"/>
                <w:b/>
                <w:bCs/>
                <w:szCs w:val="22"/>
              </w:rPr>
            </w:pPr>
            <w:r w:rsidRPr="008E313A">
              <w:rPr>
                <w:rFonts w:ascii="Arial" w:hAnsi="Arial" w:cs="Arial"/>
                <w:b/>
                <w:bCs/>
                <w:szCs w:val="22"/>
              </w:rPr>
              <w:t>Target Population for any specified</w:t>
            </w:r>
          </w:p>
          <w:p w:rsidR="00EB11EB" w:rsidRPr="008E313A" w:rsidRDefault="00EB11EB" w:rsidP="00EB11EB">
            <w:pPr>
              <w:autoSpaceDE w:val="0"/>
              <w:autoSpaceDN w:val="0"/>
              <w:adjustRightInd w:val="0"/>
              <w:rPr>
                <w:rFonts w:ascii="Arial" w:hAnsi="Arial" w:cs="Arial"/>
                <w:b/>
                <w:bCs/>
                <w:color w:val="000000"/>
                <w:szCs w:val="22"/>
              </w:rPr>
            </w:pPr>
            <w:r w:rsidRPr="008E313A">
              <w:rPr>
                <w:rFonts w:ascii="Arial" w:hAnsi="Arial" w:cs="Arial"/>
                <w:b/>
                <w:bCs/>
                <w:szCs w:val="22"/>
              </w:rPr>
              <w:t>Geographical region (as per each Schedule)</w:t>
            </w:r>
          </w:p>
        </w:tc>
        <w:tc>
          <w:tcPr>
            <w:tcW w:w="3618" w:type="dxa"/>
          </w:tcPr>
          <w:p w:rsidR="00EB11EB" w:rsidRPr="008E313A" w:rsidRDefault="00EB11EB" w:rsidP="00EB11EB">
            <w:pPr>
              <w:autoSpaceDE w:val="0"/>
              <w:autoSpaceDN w:val="0"/>
              <w:adjustRightInd w:val="0"/>
              <w:rPr>
                <w:rFonts w:ascii="Arial" w:hAnsi="Arial" w:cs="Arial"/>
                <w:b/>
                <w:bCs/>
                <w:szCs w:val="22"/>
              </w:rPr>
            </w:pPr>
            <w:r w:rsidRPr="008E313A">
              <w:rPr>
                <w:rFonts w:ascii="Arial" w:hAnsi="Arial" w:cs="Arial"/>
                <w:b/>
                <w:bCs/>
                <w:szCs w:val="22"/>
              </w:rPr>
              <w:t>Financial Capacity</w:t>
            </w:r>
          </w:p>
          <w:p w:rsidR="00EB11EB" w:rsidRPr="008E313A" w:rsidRDefault="00EB11EB" w:rsidP="00EB11EB">
            <w:pPr>
              <w:autoSpaceDE w:val="0"/>
              <w:autoSpaceDN w:val="0"/>
              <w:adjustRightInd w:val="0"/>
              <w:rPr>
                <w:rFonts w:ascii="Arial" w:hAnsi="Arial" w:cs="Arial"/>
                <w:b/>
                <w:bCs/>
                <w:color w:val="000000"/>
                <w:szCs w:val="22"/>
              </w:rPr>
            </w:pPr>
            <w:r w:rsidRPr="008E313A">
              <w:rPr>
                <w:rFonts w:ascii="Arial" w:hAnsi="Arial" w:cs="Arial"/>
                <w:b/>
                <w:bCs/>
                <w:szCs w:val="22"/>
              </w:rPr>
              <w:t>Required in TIER</w:t>
            </w:r>
          </w:p>
        </w:tc>
      </w:tr>
      <w:tr w:rsidR="00EB11EB" w:rsidRPr="008E313A" w:rsidTr="00036B11">
        <w:tc>
          <w:tcPr>
            <w:tcW w:w="828" w:type="dxa"/>
          </w:tcPr>
          <w:p w:rsidR="00EB11EB" w:rsidRPr="008E313A" w:rsidRDefault="00FE65E5" w:rsidP="00505129">
            <w:pPr>
              <w:autoSpaceDE w:val="0"/>
              <w:autoSpaceDN w:val="0"/>
              <w:adjustRightInd w:val="0"/>
              <w:rPr>
                <w:rFonts w:ascii="Arial" w:hAnsi="Arial" w:cs="Arial"/>
                <w:b/>
                <w:bCs/>
                <w:color w:val="000000"/>
                <w:szCs w:val="22"/>
              </w:rPr>
            </w:pPr>
            <w:r w:rsidRPr="008E313A">
              <w:rPr>
                <w:rFonts w:ascii="Arial" w:hAnsi="Arial" w:cs="Arial"/>
                <w:szCs w:val="22"/>
              </w:rPr>
              <w:t>1</w:t>
            </w:r>
          </w:p>
        </w:tc>
        <w:tc>
          <w:tcPr>
            <w:tcW w:w="5130" w:type="dxa"/>
          </w:tcPr>
          <w:p w:rsidR="00EB11EB" w:rsidRPr="008E313A" w:rsidRDefault="00FE65E5" w:rsidP="00505129">
            <w:pPr>
              <w:autoSpaceDE w:val="0"/>
              <w:autoSpaceDN w:val="0"/>
              <w:adjustRightInd w:val="0"/>
              <w:rPr>
                <w:rFonts w:ascii="Arial" w:hAnsi="Arial" w:cs="Arial"/>
                <w:b/>
                <w:bCs/>
                <w:color w:val="000000"/>
                <w:szCs w:val="22"/>
              </w:rPr>
            </w:pPr>
            <w:r w:rsidRPr="008E313A">
              <w:rPr>
                <w:rFonts w:ascii="Arial" w:hAnsi="Arial" w:cs="Arial"/>
                <w:szCs w:val="22"/>
              </w:rPr>
              <w:t>Less than 15 Lakhs</w:t>
            </w:r>
          </w:p>
        </w:tc>
        <w:tc>
          <w:tcPr>
            <w:tcW w:w="3618" w:type="dxa"/>
          </w:tcPr>
          <w:p w:rsidR="00EB11EB" w:rsidRPr="008E313A" w:rsidRDefault="00FE65E5" w:rsidP="00505129">
            <w:pPr>
              <w:autoSpaceDE w:val="0"/>
              <w:autoSpaceDN w:val="0"/>
              <w:adjustRightInd w:val="0"/>
              <w:rPr>
                <w:rFonts w:ascii="Arial" w:hAnsi="Arial" w:cs="Arial"/>
                <w:b/>
                <w:bCs/>
                <w:color w:val="000000"/>
                <w:szCs w:val="22"/>
              </w:rPr>
            </w:pPr>
            <w:r w:rsidRPr="008E313A">
              <w:rPr>
                <w:rFonts w:ascii="Arial" w:hAnsi="Arial" w:cs="Arial"/>
                <w:szCs w:val="22"/>
              </w:rPr>
              <w:t>F1</w:t>
            </w:r>
          </w:p>
        </w:tc>
      </w:tr>
      <w:tr w:rsidR="00EB11EB" w:rsidRPr="008E313A" w:rsidTr="00036B11">
        <w:trPr>
          <w:trHeight w:val="368"/>
        </w:trPr>
        <w:tc>
          <w:tcPr>
            <w:tcW w:w="828" w:type="dxa"/>
          </w:tcPr>
          <w:p w:rsidR="00EB11EB" w:rsidRPr="008E313A" w:rsidRDefault="00FE65E5" w:rsidP="00505129">
            <w:pPr>
              <w:autoSpaceDE w:val="0"/>
              <w:autoSpaceDN w:val="0"/>
              <w:adjustRightInd w:val="0"/>
              <w:rPr>
                <w:rFonts w:ascii="Arial" w:hAnsi="Arial" w:cs="Arial"/>
                <w:b/>
                <w:bCs/>
                <w:color w:val="000000"/>
                <w:szCs w:val="22"/>
              </w:rPr>
            </w:pPr>
            <w:r w:rsidRPr="008E313A">
              <w:rPr>
                <w:rFonts w:ascii="Arial" w:hAnsi="Arial" w:cs="Arial"/>
                <w:szCs w:val="22"/>
              </w:rPr>
              <w:t>2</w:t>
            </w:r>
          </w:p>
        </w:tc>
        <w:tc>
          <w:tcPr>
            <w:tcW w:w="5130" w:type="dxa"/>
          </w:tcPr>
          <w:p w:rsidR="00EB11EB" w:rsidRPr="008E313A" w:rsidRDefault="00FE65E5" w:rsidP="00505129">
            <w:pPr>
              <w:autoSpaceDE w:val="0"/>
              <w:autoSpaceDN w:val="0"/>
              <w:adjustRightInd w:val="0"/>
              <w:rPr>
                <w:rFonts w:ascii="Arial" w:hAnsi="Arial" w:cs="Arial"/>
                <w:b/>
                <w:bCs/>
                <w:color w:val="000000"/>
                <w:szCs w:val="22"/>
              </w:rPr>
            </w:pPr>
            <w:r w:rsidRPr="008E313A">
              <w:rPr>
                <w:rFonts w:ascii="Arial" w:hAnsi="Arial" w:cs="Arial"/>
                <w:szCs w:val="22"/>
              </w:rPr>
              <w:t>Between 15 Lakhs and 35 Lakhs</w:t>
            </w:r>
          </w:p>
        </w:tc>
        <w:tc>
          <w:tcPr>
            <w:tcW w:w="3618" w:type="dxa"/>
          </w:tcPr>
          <w:p w:rsidR="00EB11EB" w:rsidRPr="008E313A" w:rsidRDefault="00FE65E5" w:rsidP="00505129">
            <w:pPr>
              <w:autoSpaceDE w:val="0"/>
              <w:autoSpaceDN w:val="0"/>
              <w:adjustRightInd w:val="0"/>
              <w:rPr>
                <w:rFonts w:ascii="Arial" w:hAnsi="Arial" w:cs="Arial"/>
                <w:b/>
                <w:bCs/>
                <w:color w:val="000000"/>
                <w:szCs w:val="22"/>
              </w:rPr>
            </w:pPr>
            <w:r w:rsidRPr="008E313A">
              <w:rPr>
                <w:rFonts w:ascii="Arial" w:hAnsi="Arial" w:cs="Arial"/>
                <w:szCs w:val="22"/>
              </w:rPr>
              <w:t>F2</w:t>
            </w:r>
          </w:p>
        </w:tc>
      </w:tr>
      <w:tr w:rsidR="00FE65E5" w:rsidRPr="008E313A" w:rsidTr="00036B11">
        <w:tc>
          <w:tcPr>
            <w:tcW w:w="828" w:type="dxa"/>
          </w:tcPr>
          <w:p w:rsidR="00FE65E5" w:rsidRPr="008E313A" w:rsidRDefault="00FE65E5" w:rsidP="00505129">
            <w:pPr>
              <w:autoSpaceDE w:val="0"/>
              <w:autoSpaceDN w:val="0"/>
              <w:adjustRightInd w:val="0"/>
              <w:rPr>
                <w:rFonts w:ascii="Arial" w:hAnsi="Arial" w:cs="Arial"/>
                <w:szCs w:val="22"/>
              </w:rPr>
            </w:pPr>
            <w:r w:rsidRPr="008E313A">
              <w:rPr>
                <w:rFonts w:ascii="Arial" w:hAnsi="Arial" w:cs="Arial"/>
                <w:szCs w:val="22"/>
              </w:rPr>
              <w:t>3</w:t>
            </w:r>
          </w:p>
        </w:tc>
        <w:tc>
          <w:tcPr>
            <w:tcW w:w="5130" w:type="dxa"/>
          </w:tcPr>
          <w:p w:rsidR="00FE65E5" w:rsidRPr="008E313A" w:rsidRDefault="00FE65E5" w:rsidP="00505129">
            <w:pPr>
              <w:autoSpaceDE w:val="0"/>
              <w:autoSpaceDN w:val="0"/>
              <w:adjustRightInd w:val="0"/>
              <w:rPr>
                <w:rFonts w:ascii="Arial" w:hAnsi="Arial" w:cs="Arial"/>
                <w:szCs w:val="22"/>
              </w:rPr>
            </w:pPr>
            <w:r w:rsidRPr="008E313A">
              <w:rPr>
                <w:rFonts w:ascii="Arial" w:hAnsi="Arial" w:cs="Arial"/>
                <w:szCs w:val="22"/>
              </w:rPr>
              <w:t>Between 35 Lakhs and 125 Lakhs</w:t>
            </w:r>
          </w:p>
        </w:tc>
        <w:tc>
          <w:tcPr>
            <w:tcW w:w="3618" w:type="dxa"/>
          </w:tcPr>
          <w:p w:rsidR="00FE65E5" w:rsidRPr="008E313A" w:rsidRDefault="00FE65E5" w:rsidP="00505129">
            <w:pPr>
              <w:autoSpaceDE w:val="0"/>
              <w:autoSpaceDN w:val="0"/>
              <w:adjustRightInd w:val="0"/>
              <w:rPr>
                <w:rFonts w:ascii="Arial" w:hAnsi="Arial" w:cs="Arial"/>
                <w:szCs w:val="22"/>
              </w:rPr>
            </w:pPr>
            <w:r w:rsidRPr="00D45A74">
              <w:rPr>
                <w:rFonts w:ascii="Arial" w:hAnsi="Arial" w:cs="Arial"/>
                <w:szCs w:val="22"/>
                <w:highlight w:val="yellow"/>
              </w:rPr>
              <w:t>F3</w:t>
            </w:r>
          </w:p>
        </w:tc>
      </w:tr>
      <w:tr w:rsidR="00FE65E5" w:rsidRPr="008E313A" w:rsidTr="00036B11">
        <w:tc>
          <w:tcPr>
            <w:tcW w:w="828" w:type="dxa"/>
          </w:tcPr>
          <w:p w:rsidR="00FE65E5" w:rsidRPr="008E313A" w:rsidRDefault="00FE65E5" w:rsidP="00505129">
            <w:pPr>
              <w:autoSpaceDE w:val="0"/>
              <w:autoSpaceDN w:val="0"/>
              <w:adjustRightInd w:val="0"/>
              <w:rPr>
                <w:rFonts w:ascii="Arial" w:hAnsi="Arial" w:cs="Arial"/>
                <w:szCs w:val="22"/>
              </w:rPr>
            </w:pPr>
            <w:r w:rsidRPr="008E313A">
              <w:rPr>
                <w:rFonts w:ascii="Arial" w:hAnsi="Arial" w:cs="Arial"/>
                <w:szCs w:val="22"/>
              </w:rPr>
              <w:t>4</w:t>
            </w:r>
          </w:p>
        </w:tc>
        <w:tc>
          <w:tcPr>
            <w:tcW w:w="5130" w:type="dxa"/>
          </w:tcPr>
          <w:p w:rsidR="00FE65E5" w:rsidRPr="008E313A" w:rsidRDefault="00FE65E5" w:rsidP="00505129">
            <w:pPr>
              <w:autoSpaceDE w:val="0"/>
              <w:autoSpaceDN w:val="0"/>
              <w:adjustRightInd w:val="0"/>
              <w:rPr>
                <w:rFonts w:ascii="Arial" w:hAnsi="Arial" w:cs="Arial"/>
                <w:szCs w:val="22"/>
              </w:rPr>
            </w:pPr>
            <w:r w:rsidRPr="008E313A">
              <w:rPr>
                <w:rFonts w:ascii="Arial" w:hAnsi="Arial" w:cs="Arial"/>
                <w:szCs w:val="22"/>
              </w:rPr>
              <w:t>Between 125 Lakhs and 500 Lakhs</w:t>
            </w:r>
          </w:p>
        </w:tc>
        <w:tc>
          <w:tcPr>
            <w:tcW w:w="3618" w:type="dxa"/>
          </w:tcPr>
          <w:p w:rsidR="00FE65E5" w:rsidRPr="008E313A" w:rsidRDefault="00FE65E5" w:rsidP="00505129">
            <w:pPr>
              <w:autoSpaceDE w:val="0"/>
              <w:autoSpaceDN w:val="0"/>
              <w:adjustRightInd w:val="0"/>
              <w:rPr>
                <w:rFonts w:ascii="Arial" w:hAnsi="Arial" w:cs="Arial"/>
                <w:szCs w:val="22"/>
              </w:rPr>
            </w:pPr>
            <w:r w:rsidRPr="008E313A">
              <w:rPr>
                <w:rFonts w:ascii="Arial" w:hAnsi="Arial" w:cs="Arial"/>
                <w:szCs w:val="22"/>
              </w:rPr>
              <w:t>F4</w:t>
            </w:r>
          </w:p>
        </w:tc>
      </w:tr>
    </w:tbl>
    <w:p w:rsidR="00EB11EB" w:rsidRPr="008E313A" w:rsidRDefault="00EB11EB" w:rsidP="00505129">
      <w:pPr>
        <w:autoSpaceDE w:val="0"/>
        <w:autoSpaceDN w:val="0"/>
        <w:adjustRightInd w:val="0"/>
        <w:spacing w:after="0" w:line="240" w:lineRule="auto"/>
        <w:rPr>
          <w:rFonts w:ascii="Arial" w:hAnsi="Arial" w:cs="Arial"/>
          <w:b/>
          <w:bCs/>
          <w:color w:val="000000"/>
          <w:szCs w:val="22"/>
        </w:rPr>
      </w:pPr>
    </w:p>
    <w:p w:rsidR="001179E9" w:rsidRPr="008E313A" w:rsidRDefault="001179E9" w:rsidP="00505129">
      <w:pPr>
        <w:autoSpaceDE w:val="0"/>
        <w:autoSpaceDN w:val="0"/>
        <w:adjustRightInd w:val="0"/>
        <w:spacing w:after="0" w:line="240" w:lineRule="auto"/>
        <w:rPr>
          <w:rFonts w:ascii="Arial" w:hAnsi="Arial" w:cs="Arial"/>
          <w:b/>
          <w:bCs/>
          <w:color w:val="000000"/>
          <w:szCs w:val="22"/>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87116E" w:rsidRPr="008E313A" w:rsidRDefault="0087116E" w:rsidP="00FE65E5">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0D503B" w:rsidRPr="008E313A" w:rsidRDefault="000D503B" w:rsidP="00C76EE6">
      <w:pPr>
        <w:autoSpaceDE w:val="0"/>
        <w:autoSpaceDN w:val="0"/>
        <w:adjustRightInd w:val="0"/>
        <w:spacing w:after="0" w:line="240" w:lineRule="auto"/>
        <w:jc w:val="center"/>
        <w:rPr>
          <w:rFonts w:ascii="Arial" w:hAnsi="Arial" w:cs="Arial"/>
          <w:szCs w:val="22"/>
        </w:rPr>
      </w:pPr>
    </w:p>
    <w:p w:rsidR="000D503B" w:rsidRPr="008E313A" w:rsidRDefault="000D503B" w:rsidP="00C76EE6">
      <w:pPr>
        <w:autoSpaceDE w:val="0"/>
        <w:autoSpaceDN w:val="0"/>
        <w:adjustRightInd w:val="0"/>
        <w:spacing w:after="0" w:line="240" w:lineRule="auto"/>
        <w:jc w:val="center"/>
        <w:rPr>
          <w:rFonts w:ascii="Arial" w:hAnsi="Arial" w:cs="Arial"/>
          <w:szCs w:val="22"/>
        </w:rPr>
      </w:pPr>
    </w:p>
    <w:p w:rsidR="000D503B" w:rsidRPr="008E313A" w:rsidRDefault="000D503B" w:rsidP="00C76EE6">
      <w:pPr>
        <w:autoSpaceDE w:val="0"/>
        <w:autoSpaceDN w:val="0"/>
        <w:adjustRightInd w:val="0"/>
        <w:spacing w:after="0" w:line="240" w:lineRule="auto"/>
        <w:jc w:val="center"/>
        <w:rPr>
          <w:rFonts w:ascii="Arial" w:hAnsi="Arial" w:cs="Arial"/>
          <w:szCs w:val="22"/>
        </w:rPr>
      </w:pPr>
    </w:p>
    <w:p w:rsidR="0053224B" w:rsidRDefault="0053224B" w:rsidP="00C76EE6">
      <w:pPr>
        <w:autoSpaceDE w:val="0"/>
        <w:autoSpaceDN w:val="0"/>
        <w:adjustRightInd w:val="0"/>
        <w:spacing w:after="0" w:line="240" w:lineRule="auto"/>
        <w:jc w:val="center"/>
        <w:rPr>
          <w:rFonts w:ascii="Arial" w:hAnsi="Arial" w:cs="Arial"/>
          <w:szCs w:val="22"/>
        </w:rPr>
      </w:pPr>
    </w:p>
    <w:p w:rsidR="0053224B" w:rsidRDefault="0053224B" w:rsidP="00C76EE6">
      <w:pPr>
        <w:autoSpaceDE w:val="0"/>
        <w:autoSpaceDN w:val="0"/>
        <w:adjustRightInd w:val="0"/>
        <w:spacing w:after="0" w:line="240" w:lineRule="auto"/>
        <w:jc w:val="center"/>
        <w:rPr>
          <w:rFonts w:ascii="Arial" w:hAnsi="Arial" w:cs="Arial"/>
          <w:szCs w:val="22"/>
        </w:rPr>
      </w:pPr>
    </w:p>
    <w:p w:rsidR="003A3A17" w:rsidRPr="008E313A" w:rsidRDefault="003A3A17" w:rsidP="00C76EE6">
      <w:pPr>
        <w:autoSpaceDE w:val="0"/>
        <w:autoSpaceDN w:val="0"/>
        <w:adjustRightInd w:val="0"/>
        <w:spacing w:after="0" w:line="240" w:lineRule="auto"/>
        <w:jc w:val="center"/>
        <w:rPr>
          <w:rFonts w:ascii="Arial" w:hAnsi="Arial" w:cs="Arial"/>
          <w:szCs w:val="22"/>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53224B" w:rsidRDefault="0053224B" w:rsidP="003A3A17">
      <w:pPr>
        <w:autoSpaceDE w:val="0"/>
        <w:autoSpaceDN w:val="0"/>
        <w:adjustRightInd w:val="0"/>
        <w:spacing w:after="0" w:line="240" w:lineRule="auto"/>
        <w:jc w:val="center"/>
        <w:rPr>
          <w:rFonts w:ascii="Arial" w:hAnsi="Arial" w:cs="Arial"/>
          <w:b/>
          <w:bCs/>
          <w:szCs w:val="22"/>
          <w:u w:val="single"/>
        </w:rPr>
      </w:pPr>
    </w:p>
    <w:p w:rsidR="00FE65E5" w:rsidRPr="00BD7912" w:rsidRDefault="007661D5" w:rsidP="003A3A17">
      <w:pPr>
        <w:autoSpaceDE w:val="0"/>
        <w:autoSpaceDN w:val="0"/>
        <w:adjustRightInd w:val="0"/>
        <w:spacing w:after="0" w:line="240" w:lineRule="auto"/>
        <w:jc w:val="center"/>
        <w:rPr>
          <w:rFonts w:ascii="Arial" w:hAnsi="Arial" w:cs="Arial"/>
          <w:color w:val="000000" w:themeColor="text1"/>
          <w:szCs w:val="22"/>
          <w:u w:val="single"/>
        </w:rPr>
      </w:pPr>
      <w:r>
        <w:rPr>
          <w:rFonts w:ascii="Arial" w:hAnsi="Arial" w:cs="Arial"/>
          <w:color w:val="000000" w:themeColor="text1"/>
          <w:szCs w:val="22"/>
          <w:u w:val="single"/>
        </w:rPr>
        <w:t xml:space="preserve">5.6 Enclosure – IV: </w:t>
      </w:r>
      <w:r w:rsidR="00FE65E5" w:rsidRPr="00BD7912">
        <w:rPr>
          <w:rFonts w:ascii="Arial" w:hAnsi="Arial" w:cs="Arial"/>
          <w:color w:val="000000" w:themeColor="text1"/>
          <w:szCs w:val="22"/>
          <w:u w:val="single"/>
        </w:rPr>
        <w:t xml:space="preserve"> STANDARD CONTRACT</w:t>
      </w:r>
    </w:p>
    <w:p w:rsidR="00C76EE6" w:rsidRPr="008E313A" w:rsidRDefault="00C76EE6" w:rsidP="003A3A17">
      <w:pPr>
        <w:autoSpaceDE w:val="0"/>
        <w:autoSpaceDN w:val="0"/>
        <w:adjustRightInd w:val="0"/>
        <w:spacing w:after="0" w:line="240" w:lineRule="auto"/>
        <w:jc w:val="center"/>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C76EE6" w:rsidRPr="008E313A" w:rsidRDefault="00C76EE6" w:rsidP="00505129">
      <w:pPr>
        <w:autoSpaceDE w:val="0"/>
        <w:autoSpaceDN w:val="0"/>
        <w:adjustRightInd w:val="0"/>
        <w:spacing w:after="0" w:line="240" w:lineRule="auto"/>
        <w:rPr>
          <w:rFonts w:ascii="Arial" w:hAnsi="Arial" w:cs="Arial"/>
          <w:b/>
          <w:bCs/>
          <w:szCs w:val="22"/>
          <w:u w:val="single"/>
        </w:rPr>
      </w:pPr>
    </w:p>
    <w:p w:rsidR="0053224B" w:rsidRDefault="0053224B" w:rsidP="00C76EE6">
      <w:pPr>
        <w:autoSpaceDE w:val="0"/>
        <w:autoSpaceDN w:val="0"/>
        <w:adjustRightInd w:val="0"/>
        <w:spacing w:after="0" w:line="240" w:lineRule="auto"/>
        <w:jc w:val="center"/>
        <w:rPr>
          <w:rFonts w:ascii="Arial" w:hAnsi="Arial" w:cs="Arial"/>
          <w:szCs w:val="22"/>
        </w:rPr>
      </w:pPr>
    </w:p>
    <w:p w:rsidR="00414868" w:rsidRDefault="00414868" w:rsidP="00C76EE6">
      <w:pPr>
        <w:autoSpaceDE w:val="0"/>
        <w:autoSpaceDN w:val="0"/>
        <w:adjustRightInd w:val="0"/>
        <w:spacing w:after="0" w:line="240" w:lineRule="auto"/>
        <w:jc w:val="center"/>
        <w:rPr>
          <w:rFonts w:ascii="Arial" w:hAnsi="Arial" w:cs="Arial"/>
          <w:szCs w:val="22"/>
        </w:rPr>
      </w:pPr>
    </w:p>
    <w:p w:rsidR="00414868" w:rsidRDefault="00414868" w:rsidP="00C76EE6">
      <w:pPr>
        <w:autoSpaceDE w:val="0"/>
        <w:autoSpaceDN w:val="0"/>
        <w:adjustRightInd w:val="0"/>
        <w:spacing w:after="0" w:line="240" w:lineRule="auto"/>
        <w:jc w:val="center"/>
        <w:rPr>
          <w:rFonts w:ascii="Arial" w:hAnsi="Arial" w:cs="Arial"/>
          <w:szCs w:val="22"/>
        </w:rPr>
      </w:pPr>
    </w:p>
    <w:p w:rsidR="00414868" w:rsidRDefault="00414868" w:rsidP="00C76EE6">
      <w:pPr>
        <w:autoSpaceDE w:val="0"/>
        <w:autoSpaceDN w:val="0"/>
        <w:adjustRightInd w:val="0"/>
        <w:spacing w:after="0" w:line="240" w:lineRule="auto"/>
        <w:jc w:val="center"/>
        <w:rPr>
          <w:rFonts w:ascii="Arial" w:hAnsi="Arial" w:cs="Arial"/>
          <w:szCs w:val="22"/>
        </w:rPr>
      </w:pPr>
    </w:p>
    <w:p w:rsidR="00414868" w:rsidRDefault="00414868" w:rsidP="00C76EE6">
      <w:pPr>
        <w:autoSpaceDE w:val="0"/>
        <w:autoSpaceDN w:val="0"/>
        <w:adjustRightInd w:val="0"/>
        <w:spacing w:after="0" w:line="240" w:lineRule="auto"/>
        <w:jc w:val="center"/>
        <w:rPr>
          <w:rFonts w:ascii="Arial" w:hAnsi="Arial" w:cs="Arial"/>
          <w:szCs w:val="22"/>
        </w:rPr>
      </w:pPr>
    </w:p>
    <w:p w:rsidR="0053224B" w:rsidRDefault="0053224B" w:rsidP="00C76EE6">
      <w:pPr>
        <w:autoSpaceDE w:val="0"/>
        <w:autoSpaceDN w:val="0"/>
        <w:adjustRightInd w:val="0"/>
        <w:spacing w:after="0" w:line="240" w:lineRule="auto"/>
        <w:jc w:val="center"/>
        <w:rPr>
          <w:rFonts w:ascii="Arial" w:hAnsi="Arial" w:cs="Arial"/>
          <w:szCs w:val="22"/>
        </w:rPr>
      </w:pPr>
    </w:p>
    <w:p w:rsidR="0053224B" w:rsidRDefault="0053224B" w:rsidP="00C76EE6">
      <w:pPr>
        <w:autoSpaceDE w:val="0"/>
        <w:autoSpaceDN w:val="0"/>
        <w:adjustRightInd w:val="0"/>
        <w:spacing w:after="0" w:line="240" w:lineRule="auto"/>
        <w:jc w:val="center"/>
        <w:rPr>
          <w:rFonts w:ascii="Arial" w:hAnsi="Arial" w:cs="Arial"/>
          <w:szCs w:val="22"/>
        </w:rPr>
      </w:pPr>
    </w:p>
    <w:p w:rsidR="0053224B" w:rsidRDefault="0053224B" w:rsidP="00C76EE6">
      <w:pPr>
        <w:autoSpaceDE w:val="0"/>
        <w:autoSpaceDN w:val="0"/>
        <w:adjustRightInd w:val="0"/>
        <w:spacing w:after="0" w:line="240" w:lineRule="auto"/>
        <w:jc w:val="center"/>
        <w:rPr>
          <w:rFonts w:ascii="Arial" w:hAnsi="Arial" w:cs="Arial"/>
          <w:szCs w:val="22"/>
        </w:rPr>
      </w:pPr>
    </w:p>
    <w:p w:rsidR="00505129" w:rsidRPr="008E313A" w:rsidRDefault="004B7D58" w:rsidP="00505129">
      <w:pPr>
        <w:autoSpaceDE w:val="0"/>
        <w:autoSpaceDN w:val="0"/>
        <w:adjustRightInd w:val="0"/>
        <w:spacing w:after="0" w:line="240" w:lineRule="auto"/>
        <w:rPr>
          <w:rFonts w:ascii="Arial" w:hAnsi="Arial" w:cs="Arial"/>
          <w:b/>
          <w:bCs/>
          <w:color w:val="000000"/>
          <w:szCs w:val="22"/>
        </w:rPr>
      </w:pPr>
      <w:r>
        <w:rPr>
          <w:rFonts w:ascii="Arial" w:hAnsi="Arial" w:cs="Arial"/>
          <w:b/>
          <w:bCs/>
          <w:color w:val="000000"/>
          <w:szCs w:val="22"/>
        </w:rPr>
        <w:lastRenderedPageBreak/>
        <w:t>5</w:t>
      </w:r>
      <w:r w:rsidR="00505129" w:rsidRPr="008E313A">
        <w:rPr>
          <w:rFonts w:ascii="Arial" w:hAnsi="Arial" w:cs="Arial"/>
          <w:b/>
          <w:bCs/>
          <w:color w:val="000000"/>
          <w:szCs w:val="22"/>
        </w:rPr>
        <w:t>.</w:t>
      </w:r>
      <w:r>
        <w:rPr>
          <w:rFonts w:ascii="Arial" w:hAnsi="Arial" w:cs="Arial"/>
          <w:b/>
          <w:bCs/>
          <w:color w:val="000000"/>
          <w:szCs w:val="22"/>
        </w:rPr>
        <w:t>6.</w:t>
      </w:r>
      <w:r w:rsidR="00505129" w:rsidRPr="008E313A">
        <w:rPr>
          <w:rFonts w:ascii="Arial" w:hAnsi="Arial" w:cs="Arial"/>
          <w:b/>
          <w:bCs/>
          <w:color w:val="000000"/>
          <w:szCs w:val="22"/>
        </w:rPr>
        <w:t>1 Contract Form</w:t>
      </w:r>
    </w:p>
    <w:p w:rsidR="00B27D00" w:rsidRPr="008E313A" w:rsidRDefault="00B27D00"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THIS AGREEMENT is made on this________ (eg. 3rd) day of</w:t>
      </w:r>
      <w:r w:rsidR="00B27D00" w:rsidRPr="008E313A">
        <w:rPr>
          <w:rFonts w:ascii="Arial" w:hAnsi="Arial" w:cs="Arial"/>
          <w:color w:val="000000"/>
          <w:szCs w:val="22"/>
        </w:rPr>
        <w:t xml:space="preserve"> </w:t>
      </w:r>
      <w:r w:rsidRPr="008E313A">
        <w:rPr>
          <w:rFonts w:ascii="Arial" w:hAnsi="Arial" w:cs="Arial"/>
          <w:color w:val="000000"/>
          <w:szCs w:val="22"/>
        </w:rPr>
        <w:t>______________________(eg. February),_____(eg. 2010), between</w:t>
      </w:r>
      <w:r w:rsidR="00B8639F" w:rsidRPr="008E313A">
        <w:rPr>
          <w:rFonts w:ascii="Arial" w:hAnsi="Arial" w:cs="Arial"/>
          <w:color w:val="000000"/>
          <w:szCs w:val="22"/>
        </w:rPr>
        <w:t xml:space="preserve"> </w:t>
      </w:r>
      <w:r w:rsidRPr="008E313A">
        <w:rPr>
          <w:rFonts w:ascii="Arial" w:hAnsi="Arial" w:cs="Arial"/>
          <w:color w:val="000000"/>
          <w:szCs w:val="22"/>
        </w:rPr>
        <w:t>______________________________________of</w:t>
      </w:r>
      <w:r w:rsidR="00CE5814" w:rsidRPr="008E313A">
        <w:rPr>
          <w:rFonts w:ascii="Arial" w:hAnsi="Arial" w:cs="Arial"/>
          <w:color w:val="000000"/>
          <w:szCs w:val="22"/>
        </w:rPr>
        <w:t xml:space="preserve"> </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__________________________ (hereinafter called “the Purchaser”) which expression shall</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unless repugnant to the context thereof include his successors, heirs, assigns, of the one part,</w:t>
      </w:r>
    </w:p>
    <w:p w:rsidR="001B25C7"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and</w:t>
      </w:r>
      <w:r w:rsidR="00B8639F" w:rsidRPr="008E313A">
        <w:rPr>
          <w:rFonts w:ascii="Arial" w:hAnsi="Arial" w:cs="Arial"/>
          <w:color w:val="000000"/>
          <w:szCs w:val="22"/>
        </w:rPr>
        <w:t xml:space="preserve"> </w:t>
      </w:r>
      <w:r w:rsidRPr="008E313A">
        <w:rPr>
          <w:rFonts w:ascii="Arial" w:hAnsi="Arial" w:cs="Arial"/>
          <w:color w:val="000000"/>
          <w:szCs w:val="22"/>
        </w:rPr>
        <w:t>__________________________________ of</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______________________________</w:t>
      </w:r>
      <w:r w:rsidR="001B25C7" w:rsidRPr="008E313A">
        <w:rPr>
          <w:rFonts w:ascii="Arial" w:hAnsi="Arial" w:cs="Arial"/>
          <w:color w:val="000000"/>
          <w:szCs w:val="22"/>
        </w:rPr>
        <w:t xml:space="preserve"> </w:t>
      </w:r>
      <w:r w:rsidRPr="008E313A">
        <w:rPr>
          <w:rFonts w:ascii="Arial" w:hAnsi="Arial" w:cs="Arial"/>
          <w:color w:val="000000"/>
          <w:szCs w:val="22"/>
        </w:rPr>
        <w:t>(hereinafter called “the Supplier”) which expression shall unless repugnant to the context</w:t>
      </w:r>
      <w:r w:rsidR="001B25C7" w:rsidRPr="008E313A">
        <w:rPr>
          <w:rFonts w:ascii="Arial" w:hAnsi="Arial" w:cs="Arial"/>
          <w:color w:val="000000"/>
          <w:szCs w:val="22"/>
        </w:rPr>
        <w:t xml:space="preserve"> </w:t>
      </w:r>
      <w:r w:rsidRPr="008E313A">
        <w:rPr>
          <w:rFonts w:ascii="Arial" w:hAnsi="Arial" w:cs="Arial"/>
          <w:color w:val="000000"/>
          <w:szCs w:val="22"/>
        </w:rPr>
        <w:t xml:space="preserve">thereof include his successors, heirs, assigns, of the other </w:t>
      </w:r>
      <w:r w:rsidR="001B25C7" w:rsidRPr="008E313A">
        <w:rPr>
          <w:rFonts w:ascii="Arial" w:hAnsi="Arial" w:cs="Arial"/>
          <w:color w:val="000000"/>
          <w:szCs w:val="22"/>
        </w:rPr>
        <w:t>part,</w:t>
      </w:r>
    </w:p>
    <w:p w:rsidR="001B25C7" w:rsidRPr="008E313A" w:rsidRDefault="001B25C7" w:rsidP="001B25C7">
      <w:pPr>
        <w:autoSpaceDE w:val="0"/>
        <w:autoSpaceDN w:val="0"/>
        <w:adjustRightInd w:val="0"/>
        <w:spacing w:after="0" w:line="240" w:lineRule="auto"/>
        <w:rPr>
          <w:rFonts w:ascii="Arial" w:hAnsi="Arial" w:cs="Arial"/>
          <w:szCs w:val="22"/>
        </w:rPr>
      </w:pPr>
      <w:r w:rsidRPr="008E313A">
        <w:rPr>
          <w:rFonts w:ascii="Arial" w:hAnsi="Arial" w:cs="Arial"/>
          <w:color w:val="000000"/>
          <w:szCs w:val="22"/>
        </w:rPr>
        <w:t>and</w:t>
      </w:r>
      <w:r w:rsidR="00CE5814" w:rsidRPr="008E313A">
        <w:rPr>
          <w:rFonts w:ascii="Arial" w:hAnsi="Arial" w:cs="Arial"/>
          <w:color w:val="000000"/>
          <w:szCs w:val="22"/>
        </w:rPr>
        <w:t xml:space="preserve"> </w:t>
      </w:r>
      <w:r w:rsidRPr="008E313A">
        <w:rPr>
          <w:rFonts w:ascii="Arial" w:hAnsi="Arial" w:cs="Arial"/>
          <w:szCs w:val="22"/>
        </w:rPr>
        <w:t>__________________________________ of ______________________________</w:t>
      </w:r>
    </w:p>
    <w:p w:rsidR="001B25C7" w:rsidRPr="008E313A" w:rsidRDefault="001B25C7" w:rsidP="001B25C7">
      <w:pPr>
        <w:autoSpaceDE w:val="0"/>
        <w:autoSpaceDN w:val="0"/>
        <w:adjustRightInd w:val="0"/>
        <w:spacing w:after="0" w:line="240" w:lineRule="auto"/>
        <w:rPr>
          <w:rFonts w:ascii="Arial" w:hAnsi="Arial" w:cs="Arial"/>
          <w:color w:val="000000"/>
          <w:szCs w:val="22"/>
        </w:rPr>
      </w:pPr>
      <w:r w:rsidRPr="008E313A">
        <w:rPr>
          <w:rFonts w:ascii="Arial" w:hAnsi="Arial" w:cs="Arial"/>
          <w:szCs w:val="22"/>
        </w:rPr>
        <w:t>(hereinafter called “the Supplier”) which expression shall unless repugnant to the context</w:t>
      </w:r>
      <w:r w:rsidR="00CE5814" w:rsidRPr="008E313A">
        <w:rPr>
          <w:rFonts w:ascii="Arial" w:hAnsi="Arial" w:cs="Arial"/>
          <w:szCs w:val="22"/>
        </w:rPr>
        <w:t xml:space="preserve"> </w:t>
      </w:r>
      <w:r w:rsidRPr="008E313A">
        <w:rPr>
          <w:rFonts w:ascii="Arial" w:hAnsi="Arial" w:cs="Arial"/>
          <w:szCs w:val="22"/>
        </w:rPr>
        <w:t>thereof include his successors, heirs, assigns, of the other part.</w:t>
      </w:r>
    </w:p>
    <w:p w:rsidR="001B25C7" w:rsidRPr="008E313A" w:rsidRDefault="001B25C7" w:rsidP="00505129">
      <w:pPr>
        <w:autoSpaceDE w:val="0"/>
        <w:autoSpaceDN w:val="0"/>
        <w:adjustRightInd w:val="0"/>
        <w:spacing w:after="0" w:line="240" w:lineRule="auto"/>
        <w:rPr>
          <w:rFonts w:ascii="Arial" w:hAnsi="Arial" w:cs="Arial"/>
          <w:color w:val="000000"/>
          <w:szCs w:val="22"/>
        </w:rPr>
      </w:pPr>
    </w:p>
    <w:p w:rsidR="00CE5814" w:rsidRPr="008E313A" w:rsidRDefault="00505129" w:rsidP="00505129">
      <w:pPr>
        <w:autoSpaceDE w:val="0"/>
        <w:autoSpaceDN w:val="0"/>
        <w:adjustRightInd w:val="0"/>
        <w:spacing w:after="0" w:line="240" w:lineRule="auto"/>
        <w:rPr>
          <w:rFonts w:ascii="Arial" w:hAnsi="Arial" w:cs="Arial"/>
          <w:i/>
          <w:iCs/>
          <w:color w:val="000000"/>
          <w:szCs w:val="22"/>
        </w:rPr>
      </w:pPr>
      <w:r w:rsidRPr="008E313A">
        <w:rPr>
          <w:rFonts w:ascii="Arial" w:hAnsi="Arial" w:cs="Arial"/>
          <w:color w:val="000000"/>
          <w:szCs w:val="22"/>
        </w:rPr>
        <w:t>[</w:t>
      </w:r>
      <w:r w:rsidRPr="008E313A">
        <w:rPr>
          <w:rFonts w:ascii="Arial" w:hAnsi="Arial" w:cs="Arial"/>
          <w:b/>
          <w:bCs/>
          <w:i/>
          <w:iCs/>
          <w:color w:val="000000"/>
          <w:szCs w:val="22"/>
        </w:rPr>
        <w:t>Note</w:t>
      </w:r>
      <w:r w:rsidRPr="008E313A">
        <w:rPr>
          <w:rFonts w:ascii="Arial" w:hAnsi="Arial" w:cs="Arial"/>
          <w:i/>
          <w:iCs/>
          <w:color w:val="000000"/>
          <w:szCs w:val="22"/>
        </w:rPr>
        <w:t>: If the Supplier consists of more than one entity, the above should be partially</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i/>
          <w:iCs/>
          <w:color w:val="000000"/>
          <w:szCs w:val="22"/>
        </w:rPr>
        <w:t xml:space="preserve">amended to read as follows: </w:t>
      </w:r>
      <w:r w:rsidRPr="008E313A">
        <w:rPr>
          <w:rFonts w:ascii="Arial" w:hAnsi="Arial" w:cs="Arial"/>
          <w:color w:val="000000"/>
          <w:szCs w:val="22"/>
        </w:rPr>
        <w:t>“…(, of the one part) and, on the other hand, a joint</w:t>
      </w:r>
      <w:r w:rsidR="00CE5814" w:rsidRPr="008E313A">
        <w:rPr>
          <w:rFonts w:ascii="Arial" w:hAnsi="Arial" w:cs="Arial"/>
          <w:color w:val="000000"/>
          <w:szCs w:val="22"/>
        </w:rPr>
        <w:t xml:space="preserve"> </w:t>
      </w:r>
      <w:r w:rsidRPr="008E313A">
        <w:rPr>
          <w:rFonts w:ascii="Arial" w:hAnsi="Arial" w:cs="Arial"/>
          <w:color w:val="000000"/>
          <w:szCs w:val="22"/>
        </w:rPr>
        <w:t>venture/consortium/association consisting of the following entities, each of which will be</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jointly and severally liable to the Purchaser for all the Suppliers obligations under this</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Contract, namely, </w:t>
      </w:r>
      <w:r w:rsidRPr="008E313A">
        <w:rPr>
          <w:rFonts w:ascii="Arial" w:hAnsi="Arial" w:cs="Arial"/>
          <w:i/>
          <w:iCs/>
          <w:color w:val="000000"/>
          <w:szCs w:val="22"/>
        </w:rPr>
        <w:t xml:space="preserve">[name of Supplier] </w:t>
      </w:r>
      <w:r w:rsidRPr="008E313A">
        <w:rPr>
          <w:rFonts w:ascii="Arial" w:hAnsi="Arial" w:cs="Arial"/>
          <w:color w:val="000000"/>
          <w:szCs w:val="22"/>
        </w:rPr>
        <w:t xml:space="preserve">and </w:t>
      </w:r>
      <w:r w:rsidRPr="008E313A">
        <w:rPr>
          <w:rFonts w:ascii="Arial" w:hAnsi="Arial" w:cs="Arial"/>
          <w:i/>
          <w:iCs/>
          <w:color w:val="000000"/>
          <w:szCs w:val="22"/>
        </w:rPr>
        <w:t xml:space="preserve">[name of Supplier] </w:t>
      </w:r>
      <w:r w:rsidRPr="008E313A">
        <w:rPr>
          <w:rFonts w:ascii="Arial" w:hAnsi="Arial" w:cs="Arial"/>
          <w:color w:val="000000"/>
          <w:szCs w:val="22"/>
        </w:rPr>
        <w:t>(hereinafter called the</w:t>
      </w:r>
      <w:r w:rsidR="00CE5814" w:rsidRPr="008E313A">
        <w:rPr>
          <w:rFonts w:ascii="Arial" w:hAnsi="Arial" w:cs="Arial"/>
          <w:color w:val="000000"/>
          <w:szCs w:val="22"/>
        </w:rPr>
        <w:t xml:space="preserve"> </w:t>
      </w:r>
      <w:r w:rsidRPr="008E313A">
        <w:rPr>
          <w:rFonts w:ascii="Arial" w:hAnsi="Arial" w:cs="Arial"/>
          <w:color w:val="000000"/>
          <w:szCs w:val="22"/>
        </w:rPr>
        <w:t>“Supplier”).]</w:t>
      </w:r>
    </w:p>
    <w:p w:rsidR="001B25C7" w:rsidRPr="008E313A" w:rsidRDefault="001B25C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WHEREAS the Purchaser had invited bids for certain Services, viz</w:t>
      </w:r>
      <w:r w:rsidR="001B25C7" w:rsidRPr="008E313A">
        <w:rPr>
          <w:rFonts w:ascii="Arial" w:hAnsi="Arial" w:cs="Arial"/>
          <w:color w:val="000000"/>
          <w:szCs w:val="22"/>
        </w:rPr>
        <w:t>.,</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___________________________________________________________________ </w:t>
      </w:r>
      <w:r w:rsidR="001B25C7" w:rsidRPr="008E313A">
        <w:rPr>
          <w:rFonts w:ascii="Arial" w:hAnsi="Arial" w:cs="Arial"/>
          <w:color w:val="000000"/>
          <w:szCs w:val="22"/>
        </w:rPr>
        <w:t xml:space="preserve">      </w:t>
      </w:r>
      <w:r w:rsidRPr="008E313A">
        <w:rPr>
          <w:rFonts w:ascii="Arial" w:hAnsi="Arial" w:cs="Arial"/>
          <w:color w:val="000000"/>
          <w:szCs w:val="22"/>
        </w:rPr>
        <w:t>(eg.</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Name of bid) vide their bid document number_______________, dated______________</w:t>
      </w:r>
    </w:p>
    <w:p w:rsidR="001B25C7" w:rsidRPr="008E313A" w:rsidRDefault="001B25C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AND WHEREAS various applications were received pursuant to the said bid</w:t>
      </w:r>
      <w:r w:rsidR="00CE5814" w:rsidRPr="008E313A">
        <w:rPr>
          <w:rFonts w:ascii="Arial" w:hAnsi="Arial" w:cs="Arial"/>
          <w:color w:val="000000"/>
          <w:szCs w:val="22"/>
        </w:rPr>
        <w:t xml:space="preserve"> </w:t>
      </w:r>
    </w:p>
    <w:p w:rsidR="001B25C7" w:rsidRPr="008E313A" w:rsidRDefault="001B25C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AND WHEREAS the Purchaser has accepted a Bid by the Supplier for the supply of those</w:t>
      </w:r>
      <w:r w:rsidR="00734154" w:rsidRPr="008E313A">
        <w:rPr>
          <w:rFonts w:ascii="Arial" w:hAnsi="Arial" w:cs="Arial"/>
          <w:color w:val="000000"/>
          <w:szCs w:val="22"/>
        </w:rPr>
        <w:t xml:space="preserve"> </w:t>
      </w:r>
      <w:r w:rsidRPr="008E313A">
        <w:rPr>
          <w:rFonts w:ascii="Arial" w:hAnsi="Arial" w:cs="Arial"/>
          <w:color w:val="000000"/>
          <w:szCs w:val="22"/>
        </w:rPr>
        <w:t>Services in the sum of __________________ (hereinafter “the Contract Price”).</w:t>
      </w:r>
    </w:p>
    <w:p w:rsidR="001B25C7" w:rsidRPr="008E313A" w:rsidRDefault="001B25C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And in pursuance of having accepted the said bid the parties have agreed to enter into this</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agreement.</w:t>
      </w:r>
    </w:p>
    <w:p w:rsidR="001B25C7" w:rsidRPr="008E313A" w:rsidRDefault="001B25C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NOW THIS AGREEMENT WITNESSETH AS FOLLOWS:</w:t>
      </w:r>
    </w:p>
    <w:p w:rsidR="001B25C7" w:rsidRPr="008E313A" w:rsidRDefault="001B25C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1. In this Agreement words and expressions shall have the same meanings as are</w:t>
      </w:r>
      <w:r w:rsidR="00734154" w:rsidRPr="008E313A">
        <w:rPr>
          <w:rFonts w:ascii="Arial" w:hAnsi="Arial" w:cs="Arial"/>
          <w:color w:val="000000"/>
          <w:szCs w:val="22"/>
        </w:rPr>
        <w:t xml:space="preserve"> </w:t>
      </w:r>
      <w:r w:rsidRPr="008E313A">
        <w:rPr>
          <w:rFonts w:ascii="Arial" w:hAnsi="Arial" w:cs="Arial"/>
          <w:color w:val="000000"/>
          <w:szCs w:val="22"/>
        </w:rPr>
        <w:t>respectively assigned to them in the Contract referred to.</w:t>
      </w:r>
    </w:p>
    <w:p w:rsidR="001B25C7" w:rsidRPr="008E313A" w:rsidRDefault="001B25C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2. The following documents (collectively referred to as “Contract Documents”) shall be</w:t>
      </w:r>
      <w:r w:rsidR="00734154" w:rsidRPr="008E313A">
        <w:rPr>
          <w:rFonts w:ascii="Arial" w:hAnsi="Arial" w:cs="Arial"/>
          <w:color w:val="000000"/>
          <w:szCs w:val="22"/>
        </w:rPr>
        <w:t xml:space="preserve"> </w:t>
      </w:r>
      <w:r w:rsidRPr="008E313A">
        <w:rPr>
          <w:rFonts w:ascii="Arial" w:hAnsi="Arial" w:cs="Arial"/>
          <w:color w:val="000000"/>
          <w:szCs w:val="22"/>
        </w:rPr>
        <w:t>deemed to form and be read and construed as part of this Agreement, viz.:</w:t>
      </w:r>
    </w:p>
    <w:p w:rsidR="001B25C7" w:rsidRPr="008E313A" w:rsidRDefault="001B25C7" w:rsidP="00505129">
      <w:pPr>
        <w:autoSpaceDE w:val="0"/>
        <w:autoSpaceDN w:val="0"/>
        <w:adjustRightInd w:val="0"/>
        <w:spacing w:after="0" w:line="240" w:lineRule="auto"/>
        <w:rPr>
          <w:rFonts w:ascii="Arial" w:hAnsi="Arial" w:cs="Arial"/>
          <w:color w:val="000000"/>
          <w:szCs w:val="22"/>
        </w:rPr>
      </w:pPr>
    </w:p>
    <w:p w:rsidR="00505129" w:rsidRPr="008E313A" w:rsidRDefault="00505129" w:rsidP="00A4597D">
      <w:pPr>
        <w:pStyle w:val="ListParagraph"/>
        <w:numPr>
          <w:ilvl w:val="0"/>
          <w:numId w:val="1"/>
        </w:num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The General Conditions of Contract;</w:t>
      </w:r>
    </w:p>
    <w:p w:rsidR="001B25C7" w:rsidRPr="008E313A" w:rsidRDefault="001B25C7" w:rsidP="001B25C7">
      <w:pPr>
        <w:autoSpaceDE w:val="0"/>
        <w:autoSpaceDN w:val="0"/>
        <w:adjustRightInd w:val="0"/>
        <w:spacing w:after="0" w:line="240" w:lineRule="auto"/>
        <w:rPr>
          <w:rFonts w:ascii="Arial" w:hAnsi="Arial" w:cs="Arial"/>
          <w:color w:val="000000"/>
          <w:szCs w:val="22"/>
        </w:rPr>
      </w:pPr>
    </w:p>
    <w:p w:rsidR="001B25C7" w:rsidRPr="008E313A" w:rsidRDefault="00505129" w:rsidP="00A4597D">
      <w:pPr>
        <w:pStyle w:val="ListParagraph"/>
        <w:numPr>
          <w:ilvl w:val="0"/>
          <w:numId w:val="1"/>
        </w:num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The Special Conditions of Contract;</w:t>
      </w:r>
    </w:p>
    <w:p w:rsidR="001B25C7" w:rsidRPr="008E313A" w:rsidRDefault="001B25C7" w:rsidP="001B25C7">
      <w:pPr>
        <w:autoSpaceDE w:val="0"/>
        <w:autoSpaceDN w:val="0"/>
        <w:adjustRightInd w:val="0"/>
        <w:spacing w:after="0" w:line="240" w:lineRule="auto"/>
        <w:rPr>
          <w:rFonts w:ascii="Arial" w:hAnsi="Arial" w:cs="Arial"/>
          <w:color w:val="000000"/>
          <w:szCs w:val="22"/>
        </w:rPr>
      </w:pPr>
    </w:p>
    <w:p w:rsidR="00505129" w:rsidRPr="008E313A" w:rsidRDefault="001B25C7" w:rsidP="00505129">
      <w:pPr>
        <w:autoSpaceDE w:val="0"/>
        <w:autoSpaceDN w:val="0"/>
        <w:adjustRightInd w:val="0"/>
        <w:spacing w:after="0" w:line="240" w:lineRule="auto"/>
        <w:rPr>
          <w:rFonts w:ascii="Arial" w:hAnsi="Arial" w:cs="Arial"/>
          <w:i/>
          <w:iCs/>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 xml:space="preserve">c) The following Appendices: </w:t>
      </w:r>
      <w:r w:rsidR="00505129" w:rsidRPr="008E313A">
        <w:rPr>
          <w:rFonts w:ascii="Arial" w:hAnsi="Arial" w:cs="Arial"/>
          <w:i/>
          <w:iCs/>
          <w:color w:val="000000"/>
          <w:szCs w:val="22"/>
        </w:rPr>
        <w:t>[Note: If any of these Appendices are not</w:t>
      </w:r>
      <w:r w:rsidR="00734154" w:rsidRPr="008E313A">
        <w:rPr>
          <w:rFonts w:ascii="Arial" w:hAnsi="Arial" w:cs="Arial"/>
          <w:i/>
          <w:iCs/>
          <w:color w:val="000000"/>
          <w:szCs w:val="22"/>
        </w:rPr>
        <w:t xml:space="preserve"> </w:t>
      </w:r>
      <w:r w:rsidR="00505129" w:rsidRPr="008E313A">
        <w:rPr>
          <w:rFonts w:ascii="Arial" w:hAnsi="Arial" w:cs="Arial"/>
          <w:i/>
          <w:iCs/>
          <w:color w:val="000000"/>
          <w:szCs w:val="22"/>
        </w:rPr>
        <w:t xml:space="preserve">used, the words </w:t>
      </w:r>
      <w:r w:rsidR="00734154" w:rsidRPr="008E313A">
        <w:rPr>
          <w:rFonts w:ascii="Arial" w:hAnsi="Arial" w:cs="Arial"/>
          <w:i/>
          <w:iCs/>
          <w:color w:val="000000"/>
          <w:szCs w:val="22"/>
        </w:rPr>
        <w:tab/>
      </w:r>
      <w:r w:rsidR="00505129" w:rsidRPr="008E313A">
        <w:rPr>
          <w:rFonts w:ascii="Arial" w:hAnsi="Arial" w:cs="Arial"/>
          <w:i/>
          <w:iCs/>
          <w:color w:val="000000"/>
          <w:szCs w:val="22"/>
        </w:rPr>
        <w:t>“Not Used” should be inserted below next to the title of</w:t>
      </w:r>
      <w:r w:rsidR="00734154" w:rsidRPr="008E313A">
        <w:rPr>
          <w:rFonts w:ascii="Arial" w:hAnsi="Arial" w:cs="Arial"/>
          <w:i/>
          <w:iCs/>
          <w:color w:val="000000"/>
          <w:szCs w:val="22"/>
        </w:rPr>
        <w:t xml:space="preserve"> </w:t>
      </w:r>
      <w:r w:rsidR="00922CD7" w:rsidRPr="008E313A">
        <w:rPr>
          <w:rFonts w:ascii="Arial" w:hAnsi="Arial" w:cs="Arial"/>
          <w:i/>
          <w:iCs/>
          <w:color w:val="000000"/>
          <w:szCs w:val="22"/>
        </w:rPr>
        <w:t xml:space="preserve"> </w:t>
      </w:r>
      <w:r w:rsidR="00505129" w:rsidRPr="008E313A">
        <w:rPr>
          <w:rFonts w:ascii="Arial" w:hAnsi="Arial" w:cs="Arial"/>
          <w:i/>
          <w:iCs/>
          <w:color w:val="000000"/>
          <w:szCs w:val="22"/>
        </w:rPr>
        <w:t>the Appendix]:</w:t>
      </w:r>
    </w:p>
    <w:p w:rsidR="00505129" w:rsidRPr="008E313A" w:rsidRDefault="00734154"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Appendix A: Description of Services</w:t>
      </w:r>
    </w:p>
    <w:p w:rsidR="00505129" w:rsidRPr="008E313A" w:rsidRDefault="00922CD7"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Appendix B: Reporting Requirements</w:t>
      </w:r>
    </w:p>
    <w:p w:rsidR="00505129" w:rsidRPr="008E313A" w:rsidRDefault="00922CD7"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Appendix C: Total Cost of Services</w:t>
      </w:r>
    </w:p>
    <w:p w:rsidR="00C76EE6" w:rsidRPr="008E313A" w:rsidRDefault="00922CD7"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w:t>
      </w:r>
      <w:r w:rsidR="00C76EE6" w:rsidRPr="008E313A">
        <w:rPr>
          <w:rFonts w:ascii="Arial" w:hAnsi="Arial" w:cs="Arial"/>
          <w:color w:val="000000"/>
          <w:szCs w:val="22"/>
        </w:rPr>
        <w:tab/>
      </w:r>
      <w:r w:rsidR="00C76EE6" w:rsidRPr="008E313A">
        <w:rPr>
          <w:rFonts w:ascii="Arial" w:hAnsi="Arial" w:cs="Arial"/>
          <w:color w:val="000000"/>
          <w:szCs w:val="22"/>
        </w:rPr>
        <w:tab/>
      </w:r>
      <w:r w:rsidR="00C76EE6" w:rsidRPr="008E313A">
        <w:rPr>
          <w:rFonts w:ascii="Arial" w:hAnsi="Arial" w:cs="Arial"/>
          <w:color w:val="000000"/>
          <w:szCs w:val="22"/>
        </w:rPr>
        <w:tab/>
      </w:r>
      <w:r w:rsidR="00C76EE6" w:rsidRPr="008E313A">
        <w:rPr>
          <w:rFonts w:ascii="Arial" w:hAnsi="Arial" w:cs="Arial"/>
          <w:color w:val="000000"/>
          <w:szCs w:val="22"/>
        </w:rPr>
        <w:tab/>
      </w:r>
      <w:r w:rsidR="00C76EE6" w:rsidRPr="008E313A">
        <w:rPr>
          <w:rFonts w:ascii="Arial" w:hAnsi="Arial" w:cs="Arial"/>
          <w:color w:val="000000"/>
          <w:szCs w:val="22"/>
        </w:rPr>
        <w:tab/>
      </w:r>
    </w:p>
    <w:p w:rsidR="0053224B" w:rsidRDefault="00C76EE6"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r w:rsidRPr="008E313A">
        <w:rPr>
          <w:rFonts w:ascii="Arial" w:hAnsi="Arial" w:cs="Arial"/>
          <w:color w:val="000000"/>
          <w:szCs w:val="22"/>
        </w:rPr>
        <w:tab/>
      </w:r>
    </w:p>
    <w:p w:rsidR="0053224B" w:rsidRDefault="0053224B" w:rsidP="00505129">
      <w:pPr>
        <w:autoSpaceDE w:val="0"/>
        <w:autoSpaceDN w:val="0"/>
        <w:adjustRightInd w:val="0"/>
        <w:spacing w:after="0" w:line="240" w:lineRule="auto"/>
        <w:rPr>
          <w:rFonts w:ascii="Arial" w:hAnsi="Arial" w:cs="Arial"/>
          <w:color w:val="000000"/>
          <w:szCs w:val="22"/>
        </w:rPr>
      </w:pPr>
    </w:p>
    <w:p w:rsidR="00C76EE6" w:rsidRDefault="0053224B" w:rsidP="00505129">
      <w:pPr>
        <w:autoSpaceDE w:val="0"/>
        <w:autoSpaceDN w:val="0"/>
        <w:adjustRightInd w:val="0"/>
        <w:spacing w:after="0" w:line="240" w:lineRule="auto"/>
        <w:rPr>
          <w:rFonts w:ascii="Arial" w:hAnsi="Arial" w:cs="Arial"/>
          <w:color w:val="000000"/>
          <w:szCs w:val="22"/>
        </w:rPr>
      </w:pP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sidR="00922CD7" w:rsidRPr="008E313A">
        <w:rPr>
          <w:rFonts w:ascii="Arial" w:hAnsi="Arial" w:cs="Arial"/>
          <w:color w:val="000000"/>
          <w:szCs w:val="22"/>
        </w:rPr>
        <w:t xml:space="preserve"> </w:t>
      </w:r>
    </w:p>
    <w:p w:rsidR="0053224B" w:rsidRDefault="0053224B" w:rsidP="00505129">
      <w:pPr>
        <w:autoSpaceDE w:val="0"/>
        <w:autoSpaceDN w:val="0"/>
        <w:adjustRightInd w:val="0"/>
        <w:spacing w:after="0" w:line="240" w:lineRule="auto"/>
        <w:rPr>
          <w:rFonts w:ascii="Arial" w:hAnsi="Arial" w:cs="Arial"/>
          <w:color w:val="000000"/>
          <w:szCs w:val="22"/>
        </w:rPr>
      </w:pPr>
    </w:p>
    <w:p w:rsidR="00505129" w:rsidRPr="008E313A" w:rsidRDefault="00C76EE6"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lastRenderedPageBreak/>
        <w:tab/>
      </w:r>
      <w:r w:rsidRPr="008E313A">
        <w:rPr>
          <w:rFonts w:ascii="Arial" w:hAnsi="Arial" w:cs="Arial"/>
          <w:color w:val="000000"/>
          <w:szCs w:val="22"/>
        </w:rPr>
        <w:tab/>
      </w:r>
      <w:r w:rsidR="00505129" w:rsidRPr="008E313A">
        <w:rPr>
          <w:rFonts w:ascii="Arial" w:hAnsi="Arial" w:cs="Arial"/>
          <w:color w:val="000000"/>
          <w:szCs w:val="22"/>
        </w:rPr>
        <w:t>Appendix D: Duties of the Purchaser</w:t>
      </w:r>
    </w:p>
    <w:p w:rsidR="00505129" w:rsidRPr="008E313A" w:rsidRDefault="00922CD7"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 xml:space="preserve">                      </w:t>
      </w:r>
      <w:r w:rsidR="00505129" w:rsidRPr="008E313A">
        <w:rPr>
          <w:rFonts w:ascii="Arial" w:hAnsi="Arial" w:cs="Arial"/>
          <w:color w:val="000000"/>
          <w:szCs w:val="22"/>
        </w:rPr>
        <w:t>Appendix E: Form of Bank Guarantee Bond</w:t>
      </w:r>
    </w:p>
    <w:p w:rsidR="00922CD7" w:rsidRPr="008E313A" w:rsidRDefault="00922CD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3. The mutual rights and obligations of the Purchaser and the Supplier shall be as set</w:t>
      </w:r>
      <w:r w:rsidR="00734154" w:rsidRPr="008E313A">
        <w:rPr>
          <w:rFonts w:ascii="Arial" w:hAnsi="Arial" w:cs="Arial"/>
          <w:color w:val="000000"/>
          <w:szCs w:val="22"/>
        </w:rPr>
        <w:t xml:space="preserve"> </w:t>
      </w:r>
      <w:r w:rsidRPr="008E313A">
        <w:rPr>
          <w:rFonts w:ascii="Arial" w:hAnsi="Arial" w:cs="Arial"/>
          <w:color w:val="000000"/>
          <w:szCs w:val="22"/>
        </w:rPr>
        <w:t>forth in the Contract, in particular:</w:t>
      </w:r>
    </w:p>
    <w:p w:rsidR="00922CD7" w:rsidRPr="008E313A" w:rsidRDefault="00922CD7" w:rsidP="00505129">
      <w:pPr>
        <w:autoSpaceDE w:val="0"/>
        <w:autoSpaceDN w:val="0"/>
        <w:adjustRightInd w:val="0"/>
        <w:spacing w:after="0" w:line="240" w:lineRule="auto"/>
        <w:rPr>
          <w:rFonts w:ascii="Arial" w:hAnsi="Arial" w:cs="Arial"/>
          <w:color w:val="000000"/>
          <w:szCs w:val="22"/>
        </w:rPr>
      </w:pPr>
    </w:p>
    <w:p w:rsidR="00505129" w:rsidRPr="008E313A" w:rsidRDefault="00922CD7" w:rsidP="00734154">
      <w:pPr>
        <w:autoSpaceDE w:val="0"/>
        <w:autoSpaceDN w:val="0"/>
        <w:adjustRightInd w:val="0"/>
        <w:spacing w:after="0" w:line="240" w:lineRule="auto"/>
        <w:ind w:left="-432"/>
        <w:rPr>
          <w:rFonts w:ascii="Arial" w:hAnsi="Arial" w:cs="Arial"/>
          <w:color w:val="000000"/>
          <w:szCs w:val="22"/>
        </w:rPr>
      </w:pPr>
      <w:r w:rsidRPr="008E313A">
        <w:rPr>
          <w:rFonts w:ascii="Arial" w:hAnsi="Arial" w:cs="Arial"/>
          <w:color w:val="000000"/>
          <w:szCs w:val="22"/>
        </w:rPr>
        <w:tab/>
      </w:r>
      <w:r w:rsidR="00734154" w:rsidRPr="008E313A">
        <w:rPr>
          <w:rFonts w:ascii="Arial" w:hAnsi="Arial" w:cs="Arial"/>
          <w:color w:val="000000"/>
          <w:szCs w:val="22"/>
        </w:rPr>
        <w:t>a) T</w:t>
      </w:r>
      <w:r w:rsidR="00505129" w:rsidRPr="008E313A">
        <w:rPr>
          <w:rFonts w:ascii="Arial" w:hAnsi="Arial" w:cs="Arial"/>
          <w:color w:val="000000"/>
          <w:szCs w:val="22"/>
        </w:rPr>
        <w:t>he Supplier shall carry out the Services in accordance with the provisions</w:t>
      </w:r>
      <w:r w:rsidR="00734154" w:rsidRPr="008E313A">
        <w:rPr>
          <w:rFonts w:ascii="Arial" w:hAnsi="Arial" w:cs="Arial"/>
          <w:color w:val="000000"/>
          <w:szCs w:val="22"/>
        </w:rPr>
        <w:t xml:space="preserve"> </w:t>
      </w:r>
      <w:r w:rsidR="00505129" w:rsidRPr="008E313A">
        <w:rPr>
          <w:rFonts w:ascii="Arial" w:hAnsi="Arial" w:cs="Arial"/>
          <w:color w:val="000000"/>
          <w:szCs w:val="22"/>
        </w:rPr>
        <w:t xml:space="preserve">of the Contract; </w:t>
      </w:r>
      <w:r w:rsidR="00734154" w:rsidRPr="008E313A">
        <w:rPr>
          <w:rFonts w:ascii="Arial" w:hAnsi="Arial" w:cs="Arial"/>
          <w:color w:val="000000"/>
          <w:szCs w:val="22"/>
        </w:rPr>
        <w:tab/>
        <w:t xml:space="preserve"> </w:t>
      </w:r>
      <w:r w:rsidR="00734154" w:rsidRPr="008E313A">
        <w:rPr>
          <w:rFonts w:ascii="Arial" w:hAnsi="Arial" w:cs="Arial"/>
          <w:color w:val="000000"/>
          <w:szCs w:val="22"/>
        </w:rPr>
        <w:tab/>
        <w:t xml:space="preserve">     </w:t>
      </w:r>
      <w:r w:rsidR="00505129" w:rsidRPr="008E313A">
        <w:rPr>
          <w:rFonts w:ascii="Arial" w:hAnsi="Arial" w:cs="Arial"/>
          <w:color w:val="000000"/>
          <w:szCs w:val="22"/>
        </w:rPr>
        <w:t>and</w:t>
      </w:r>
    </w:p>
    <w:p w:rsidR="00922CD7" w:rsidRPr="008E313A" w:rsidRDefault="00922CD7" w:rsidP="00734154">
      <w:pPr>
        <w:autoSpaceDE w:val="0"/>
        <w:autoSpaceDN w:val="0"/>
        <w:adjustRightInd w:val="0"/>
        <w:spacing w:after="0" w:line="240" w:lineRule="auto"/>
        <w:ind w:left="-432"/>
        <w:rPr>
          <w:rFonts w:ascii="Arial" w:hAnsi="Arial" w:cs="Arial"/>
          <w:color w:val="000000"/>
          <w:szCs w:val="22"/>
        </w:rPr>
      </w:pPr>
    </w:p>
    <w:p w:rsidR="00505129" w:rsidRPr="008E313A" w:rsidRDefault="00922CD7" w:rsidP="00734154">
      <w:pPr>
        <w:autoSpaceDE w:val="0"/>
        <w:autoSpaceDN w:val="0"/>
        <w:adjustRightInd w:val="0"/>
        <w:spacing w:after="0" w:line="240" w:lineRule="auto"/>
        <w:ind w:left="-432"/>
        <w:rPr>
          <w:rFonts w:ascii="Arial" w:hAnsi="Arial" w:cs="Arial"/>
          <w:color w:val="000000"/>
          <w:szCs w:val="22"/>
        </w:rPr>
      </w:pPr>
      <w:r w:rsidRPr="008E313A">
        <w:rPr>
          <w:rFonts w:ascii="Arial" w:hAnsi="Arial" w:cs="Arial"/>
          <w:color w:val="000000"/>
          <w:szCs w:val="22"/>
        </w:rPr>
        <w:tab/>
      </w:r>
      <w:r w:rsidR="00734154" w:rsidRPr="008E313A">
        <w:rPr>
          <w:rFonts w:ascii="Arial" w:hAnsi="Arial" w:cs="Arial"/>
          <w:color w:val="000000"/>
          <w:szCs w:val="22"/>
        </w:rPr>
        <w:t>b) T</w:t>
      </w:r>
      <w:r w:rsidR="00505129" w:rsidRPr="008E313A">
        <w:rPr>
          <w:rFonts w:ascii="Arial" w:hAnsi="Arial" w:cs="Arial"/>
          <w:color w:val="000000"/>
          <w:szCs w:val="22"/>
        </w:rPr>
        <w:t>he Purchaser shall make payments to the Supplier in accordance with the</w:t>
      </w:r>
      <w:r w:rsidR="00734154" w:rsidRPr="008E313A">
        <w:rPr>
          <w:rFonts w:ascii="Arial" w:hAnsi="Arial" w:cs="Arial"/>
          <w:color w:val="000000"/>
          <w:szCs w:val="22"/>
        </w:rPr>
        <w:t xml:space="preserve"> </w:t>
      </w:r>
      <w:r w:rsidR="00505129" w:rsidRPr="008E313A">
        <w:rPr>
          <w:rFonts w:ascii="Arial" w:hAnsi="Arial" w:cs="Arial"/>
          <w:color w:val="000000"/>
          <w:szCs w:val="22"/>
        </w:rPr>
        <w:t xml:space="preserve">provisions of the </w:t>
      </w:r>
      <w:r w:rsidR="00734154" w:rsidRPr="008E313A">
        <w:rPr>
          <w:rFonts w:ascii="Arial" w:hAnsi="Arial" w:cs="Arial"/>
          <w:color w:val="000000"/>
          <w:szCs w:val="22"/>
        </w:rPr>
        <w:tab/>
        <w:t xml:space="preserve">    </w:t>
      </w:r>
      <w:r w:rsidR="00734154" w:rsidRPr="008E313A">
        <w:rPr>
          <w:rFonts w:ascii="Arial" w:hAnsi="Arial" w:cs="Arial"/>
          <w:color w:val="000000"/>
          <w:szCs w:val="22"/>
        </w:rPr>
        <w:tab/>
        <w:t xml:space="preserve">     </w:t>
      </w:r>
      <w:r w:rsidR="00505129" w:rsidRPr="008E313A">
        <w:rPr>
          <w:rFonts w:ascii="Arial" w:hAnsi="Arial" w:cs="Arial"/>
          <w:color w:val="000000"/>
          <w:szCs w:val="22"/>
        </w:rPr>
        <w:t>Contract.</w:t>
      </w:r>
    </w:p>
    <w:p w:rsidR="00922CD7" w:rsidRPr="008E313A" w:rsidRDefault="00922CD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IN WITNESS WHEREOF, the Parties hereto have caused this Contract to be signed in</w:t>
      </w:r>
      <w:r w:rsidR="00734154" w:rsidRPr="008E313A">
        <w:rPr>
          <w:rFonts w:ascii="Arial" w:hAnsi="Arial" w:cs="Arial"/>
          <w:color w:val="000000"/>
          <w:szCs w:val="22"/>
        </w:rPr>
        <w:t xml:space="preserve"> </w:t>
      </w:r>
      <w:r w:rsidRPr="008E313A">
        <w:rPr>
          <w:rFonts w:ascii="Arial" w:hAnsi="Arial" w:cs="Arial"/>
          <w:color w:val="000000"/>
          <w:szCs w:val="22"/>
        </w:rPr>
        <w:t>their respective names as of the day and year first above written.</w:t>
      </w:r>
    </w:p>
    <w:p w:rsidR="00922CD7" w:rsidRPr="008E313A" w:rsidRDefault="00922CD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i/>
          <w:iCs/>
          <w:color w:val="000000"/>
          <w:szCs w:val="22"/>
        </w:rPr>
      </w:pPr>
      <w:r w:rsidRPr="008E313A">
        <w:rPr>
          <w:rFonts w:ascii="Arial" w:hAnsi="Arial" w:cs="Arial"/>
          <w:color w:val="000000"/>
          <w:szCs w:val="22"/>
        </w:rPr>
        <w:t xml:space="preserve">For and on behalf of </w:t>
      </w:r>
      <w:r w:rsidRPr="008E313A">
        <w:rPr>
          <w:rFonts w:ascii="Arial" w:hAnsi="Arial" w:cs="Arial"/>
          <w:i/>
          <w:iCs/>
          <w:color w:val="000000"/>
          <w:szCs w:val="22"/>
        </w:rPr>
        <w:t>[name of Purchaser]</w:t>
      </w: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____________________________</w:t>
      </w:r>
    </w:p>
    <w:p w:rsidR="00505129" w:rsidRPr="008E313A" w:rsidRDefault="00505129" w:rsidP="00505129">
      <w:pPr>
        <w:autoSpaceDE w:val="0"/>
        <w:autoSpaceDN w:val="0"/>
        <w:adjustRightInd w:val="0"/>
        <w:spacing w:after="0" w:line="240" w:lineRule="auto"/>
        <w:rPr>
          <w:rFonts w:ascii="Arial" w:hAnsi="Arial" w:cs="Arial"/>
          <w:i/>
          <w:iCs/>
          <w:color w:val="000000"/>
          <w:szCs w:val="22"/>
        </w:rPr>
      </w:pPr>
      <w:r w:rsidRPr="008E313A">
        <w:rPr>
          <w:rFonts w:ascii="Arial" w:hAnsi="Arial" w:cs="Arial"/>
          <w:i/>
          <w:iCs/>
          <w:color w:val="000000"/>
          <w:szCs w:val="22"/>
        </w:rPr>
        <w:t>[Authorized Representative]</w:t>
      </w: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505129" w:rsidRPr="008E313A" w:rsidRDefault="00505129" w:rsidP="00505129">
      <w:pPr>
        <w:autoSpaceDE w:val="0"/>
        <w:autoSpaceDN w:val="0"/>
        <w:adjustRightInd w:val="0"/>
        <w:spacing w:after="0" w:line="240" w:lineRule="auto"/>
        <w:rPr>
          <w:rFonts w:ascii="Arial" w:hAnsi="Arial" w:cs="Arial"/>
          <w:i/>
          <w:iCs/>
          <w:color w:val="000000"/>
          <w:szCs w:val="22"/>
        </w:rPr>
      </w:pPr>
      <w:r w:rsidRPr="008E313A">
        <w:rPr>
          <w:rFonts w:ascii="Arial" w:hAnsi="Arial" w:cs="Arial"/>
          <w:color w:val="000000"/>
          <w:szCs w:val="22"/>
        </w:rPr>
        <w:t xml:space="preserve">For and on behalf of </w:t>
      </w:r>
      <w:r w:rsidRPr="008E313A">
        <w:rPr>
          <w:rFonts w:ascii="Arial" w:hAnsi="Arial" w:cs="Arial"/>
          <w:i/>
          <w:iCs/>
          <w:color w:val="000000"/>
          <w:szCs w:val="22"/>
        </w:rPr>
        <w:t>[name of Supplier]</w:t>
      </w: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____________________________</w:t>
      </w:r>
    </w:p>
    <w:p w:rsidR="00505129" w:rsidRPr="008E313A" w:rsidRDefault="00505129" w:rsidP="00505129">
      <w:pPr>
        <w:autoSpaceDE w:val="0"/>
        <w:autoSpaceDN w:val="0"/>
        <w:adjustRightInd w:val="0"/>
        <w:spacing w:after="0" w:line="240" w:lineRule="auto"/>
        <w:rPr>
          <w:rFonts w:ascii="Arial" w:hAnsi="Arial" w:cs="Arial"/>
          <w:i/>
          <w:iCs/>
          <w:color w:val="000000"/>
          <w:szCs w:val="22"/>
        </w:rPr>
      </w:pPr>
      <w:r w:rsidRPr="008E313A">
        <w:rPr>
          <w:rFonts w:ascii="Arial" w:hAnsi="Arial" w:cs="Arial"/>
          <w:i/>
          <w:iCs/>
          <w:color w:val="000000"/>
          <w:szCs w:val="22"/>
        </w:rPr>
        <w:t>[Authorized Representative]</w:t>
      </w: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505129" w:rsidRPr="008E313A" w:rsidRDefault="00505129" w:rsidP="00505129">
      <w:pPr>
        <w:autoSpaceDE w:val="0"/>
        <w:autoSpaceDN w:val="0"/>
        <w:adjustRightInd w:val="0"/>
        <w:spacing w:after="0" w:line="240" w:lineRule="auto"/>
        <w:rPr>
          <w:rFonts w:ascii="Arial" w:hAnsi="Arial" w:cs="Arial"/>
          <w:i/>
          <w:iCs/>
          <w:color w:val="000000"/>
          <w:szCs w:val="22"/>
        </w:rPr>
      </w:pPr>
      <w:r w:rsidRPr="008E313A">
        <w:rPr>
          <w:rFonts w:ascii="Arial" w:hAnsi="Arial" w:cs="Arial"/>
          <w:color w:val="000000"/>
          <w:szCs w:val="22"/>
        </w:rPr>
        <w:t>[</w:t>
      </w:r>
      <w:r w:rsidRPr="008E313A">
        <w:rPr>
          <w:rFonts w:ascii="Arial" w:hAnsi="Arial" w:cs="Arial"/>
          <w:b/>
          <w:bCs/>
          <w:i/>
          <w:iCs/>
          <w:color w:val="000000"/>
          <w:szCs w:val="22"/>
        </w:rPr>
        <w:t>Note</w:t>
      </w:r>
      <w:r w:rsidRPr="008E313A">
        <w:rPr>
          <w:rFonts w:ascii="Arial" w:hAnsi="Arial" w:cs="Arial"/>
          <w:i/>
          <w:iCs/>
          <w:color w:val="000000"/>
          <w:szCs w:val="22"/>
        </w:rPr>
        <w:t>: If the Supplier consists of more than one entity, all these entities should appear as</w:t>
      </w: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i/>
          <w:iCs/>
          <w:color w:val="000000"/>
          <w:szCs w:val="22"/>
        </w:rPr>
        <w:t>signatories, e.g., in the following manner</w:t>
      </w:r>
      <w:r w:rsidRPr="008E313A">
        <w:rPr>
          <w:rFonts w:ascii="Arial" w:hAnsi="Arial" w:cs="Arial"/>
          <w:color w:val="000000"/>
          <w:szCs w:val="22"/>
        </w:rPr>
        <w:t>:]</w:t>
      </w:r>
    </w:p>
    <w:p w:rsidR="00922CD7" w:rsidRPr="008E313A" w:rsidRDefault="00922CD7" w:rsidP="00505129">
      <w:pPr>
        <w:autoSpaceDE w:val="0"/>
        <w:autoSpaceDN w:val="0"/>
        <w:adjustRightInd w:val="0"/>
        <w:spacing w:after="0" w:line="240" w:lineRule="auto"/>
        <w:rPr>
          <w:rFonts w:ascii="Arial" w:hAnsi="Arial" w:cs="Arial"/>
          <w:color w:val="000000"/>
          <w:szCs w:val="22"/>
        </w:rPr>
      </w:pPr>
    </w:p>
    <w:p w:rsidR="00505129" w:rsidRPr="008E313A" w:rsidRDefault="00505129" w:rsidP="00505129">
      <w:pPr>
        <w:autoSpaceDE w:val="0"/>
        <w:autoSpaceDN w:val="0"/>
        <w:adjustRightInd w:val="0"/>
        <w:spacing w:after="0" w:line="240" w:lineRule="auto"/>
        <w:rPr>
          <w:rFonts w:ascii="Arial" w:hAnsi="Arial" w:cs="Arial"/>
          <w:i/>
          <w:iCs/>
          <w:color w:val="000000"/>
          <w:szCs w:val="22"/>
        </w:rPr>
      </w:pPr>
      <w:r w:rsidRPr="008E313A">
        <w:rPr>
          <w:rFonts w:ascii="Arial" w:hAnsi="Arial" w:cs="Arial"/>
          <w:color w:val="000000"/>
          <w:szCs w:val="22"/>
        </w:rPr>
        <w:t xml:space="preserve">For and on behalf of each of the Members of the </w:t>
      </w:r>
      <w:r w:rsidRPr="008E313A">
        <w:rPr>
          <w:rFonts w:ascii="Arial" w:hAnsi="Arial" w:cs="Arial"/>
          <w:i/>
          <w:iCs/>
          <w:color w:val="000000"/>
          <w:szCs w:val="22"/>
        </w:rPr>
        <w:t>Supplier</w:t>
      </w: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505129" w:rsidRPr="008E313A" w:rsidRDefault="00922CD7" w:rsidP="00505129">
      <w:pPr>
        <w:autoSpaceDE w:val="0"/>
        <w:autoSpaceDN w:val="0"/>
        <w:adjustRightInd w:val="0"/>
        <w:spacing w:after="0" w:line="240" w:lineRule="auto"/>
        <w:rPr>
          <w:rFonts w:ascii="Arial" w:hAnsi="Arial" w:cs="Arial"/>
          <w:i/>
          <w:iCs/>
          <w:color w:val="000000"/>
          <w:szCs w:val="22"/>
        </w:rPr>
      </w:pPr>
      <w:r w:rsidRPr="008E313A">
        <w:rPr>
          <w:rFonts w:ascii="Arial" w:hAnsi="Arial" w:cs="Arial"/>
          <w:i/>
          <w:iCs/>
          <w:color w:val="000000"/>
          <w:szCs w:val="22"/>
        </w:rPr>
        <w:t xml:space="preserve"> </w:t>
      </w:r>
      <w:r w:rsidR="00505129" w:rsidRPr="008E313A">
        <w:rPr>
          <w:rFonts w:ascii="Arial" w:hAnsi="Arial" w:cs="Arial"/>
          <w:i/>
          <w:iCs/>
          <w:color w:val="000000"/>
          <w:szCs w:val="22"/>
        </w:rPr>
        <w:t>[Name of member]</w:t>
      </w: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922CD7" w:rsidRPr="008E313A" w:rsidRDefault="00922CD7" w:rsidP="00505129">
      <w:pPr>
        <w:autoSpaceDE w:val="0"/>
        <w:autoSpaceDN w:val="0"/>
        <w:adjustRightInd w:val="0"/>
        <w:spacing w:after="0" w:line="240" w:lineRule="auto"/>
        <w:rPr>
          <w:rFonts w:ascii="Arial" w:hAnsi="Arial" w:cs="Arial"/>
          <w:i/>
          <w:iCs/>
          <w:color w:val="000000"/>
          <w:szCs w:val="22"/>
        </w:rPr>
      </w:pPr>
    </w:p>
    <w:p w:rsidR="00505129" w:rsidRPr="008E313A" w:rsidRDefault="00505129" w:rsidP="00505129">
      <w:pPr>
        <w:autoSpaceDE w:val="0"/>
        <w:autoSpaceDN w:val="0"/>
        <w:adjustRightInd w:val="0"/>
        <w:spacing w:after="0" w:line="240" w:lineRule="auto"/>
        <w:rPr>
          <w:rFonts w:ascii="Arial" w:hAnsi="Arial" w:cs="Arial"/>
          <w:color w:val="000000"/>
          <w:szCs w:val="22"/>
        </w:rPr>
      </w:pPr>
      <w:r w:rsidRPr="008E313A">
        <w:rPr>
          <w:rFonts w:ascii="Arial" w:hAnsi="Arial" w:cs="Arial"/>
          <w:color w:val="000000"/>
          <w:szCs w:val="22"/>
        </w:rPr>
        <w:t>______________________________</w:t>
      </w:r>
    </w:p>
    <w:p w:rsidR="00922CD7" w:rsidRPr="008E313A" w:rsidRDefault="00505129" w:rsidP="00505129">
      <w:pPr>
        <w:autoSpaceDE w:val="0"/>
        <w:autoSpaceDN w:val="0"/>
        <w:adjustRightInd w:val="0"/>
        <w:spacing w:after="0" w:line="240" w:lineRule="auto"/>
        <w:rPr>
          <w:rFonts w:ascii="Arial" w:hAnsi="Arial" w:cs="Arial"/>
          <w:i/>
          <w:iCs/>
          <w:color w:val="000000"/>
          <w:szCs w:val="22"/>
        </w:rPr>
      </w:pPr>
      <w:r w:rsidRPr="008E313A">
        <w:rPr>
          <w:rFonts w:ascii="Arial" w:hAnsi="Arial" w:cs="Arial"/>
          <w:i/>
          <w:iCs/>
          <w:color w:val="000000"/>
          <w:szCs w:val="22"/>
        </w:rPr>
        <w:t>[Authorized Representative]</w:t>
      </w:r>
    </w:p>
    <w:p w:rsidR="00922CD7" w:rsidRPr="008E313A" w:rsidRDefault="00922CD7" w:rsidP="00505129">
      <w:pPr>
        <w:autoSpaceDE w:val="0"/>
        <w:autoSpaceDN w:val="0"/>
        <w:adjustRightInd w:val="0"/>
        <w:spacing w:after="0" w:line="240" w:lineRule="auto"/>
        <w:rPr>
          <w:rFonts w:ascii="Arial" w:hAnsi="Arial" w:cs="Arial"/>
          <w:b/>
          <w:bCs/>
          <w:color w:val="000000"/>
          <w:szCs w:val="22"/>
        </w:rPr>
      </w:pPr>
    </w:p>
    <w:p w:rsidR="00922CD7" w:rsidRPr="008E313A" w:rsidRDefault="00922CD7" w:rsidP="00505129">
      <w:pPr>
        <w:autoSpaceDE w:val="0"/>
        <w:autoSpaceDN w:val="0"/>
        <w:adjustRightInd w:val="0"/>
        <w:spacing w:after="0" w:line="240" w:lineRule="auto"/>
        <w:rPr>
          <w:rFonts w:ascii="Arial" w:hAnsi="Arial" w:cs="Arial"/>
          <w:b/>
          <w:bCs/>
          <w:color w:val="000000"/>
          <w:szCs w:val="22"/>
        </w:rPr>
      </w:pPr>
    </w:p>
    <w:p w:rsidR="001A0911" w:rsidRPr="008E313A" w:rsidRDefault="001A0911" w:rsidP="001A0911">
      <w:pPr>
        <w:autoSpaceDE w:val="0"/>
        <w:autoSpaceDN w:val="0"/>
        <w:adjustRightInd w:val="0"/>
        <w:spacing w:after="0" w:line="240" w:lineRule="auto"/>
        <w:rPr>
          <w:rFonts w:ascii="Arial" w:hAnsi="Arial" w:cs="Arial"/>
          <w:i/>
          <w:iCs/>
          <w:szCs w:val="22"/>
        </w:rPr>
      </w:pPr>
      <w:r w:rsidRPr="008E313A">
        <w:rPr>
          <w:rFonts w:ascii="Arial" w:hAnsi="Arial" w:cs="Arial"/>
          <w:szCs w:val="22"/>
        </w:rPr>
        <w:t>[</w:t>
      </w:r>
      <w:r w:rsidRPr="008E313A">
        <w:rPr>
          <w:rFonts w:ascii="Arial" w:hAnsi="Arial" w:cs="Arial"/>
          <w:b/>
          <w:bCs/>
          <w:i/>
          <w:iCs/>
          <w:szCs w:val="22"/>
        </w:rPr>
        <w:t>Note</w:t>
      </w:r>
      <w:r w:rsidRPr="008E313A">
        <w:rPr>
          <w:rFonts w:ascii="Arial" w:hAnsi="Arial" w:cs="Arial"/>
          <w:i/>
          <w:iCs/>
          <w:szCs w:val="22"/>
        </w:rPr>
        <w:t>: If the Supplier consists of more than one entity, all these entities should appear as</w:t>
      </w:r>
    </w:p>
    <w:p w:rsidR="00922CD7" w:rsidRPr="008E313A" w:rsidRDefault="001A0911" w:rsidP="001A0911">
      <w:pPr>
        <w:autoSpaceDE w:val="0"/>
        <w:autoSpaceDN w:val="0"/>
        <w:adjustRightInd w:val="0"/>
        <w:spacing w:after="0" w:line="240" w:lineRule="auto"/>
        <w:rPr>
          <w:rFonts w:ascii="Arial" w:hAnsi="Arial" w:cs="Arial"/>
          <w:b/>
          <w:bCs/>
          <w:color w:val="000000"/>
          <w:szCs w:val="22"/>
        </w:rPr>
      </w:pPr>
      <w:r w:rsidRPr="008E313A">
        <w:rPr>
          <w:rFonts w:ascii="Arial" w:hAnsi="Arial" w:cs="Arial"/>
          <w:i/>
          <w:iCs/>
          <w:szCs w:val="22"/>
        </w:rPr>
        <w:t>signatories, e.g., in the following manner</w:t>
      </w:r>
      <w:r w:rsidRPr="008E313A">
        <w:rPr>
          <w:rFonts w:ascii="Arial" w:hAnsi="Arial" w:cs="Arial"/>
          <w:szCs w:val="22"/>
        </w:rPr>
        <w:t>:]</w:t>
      </w:r>
    </w:p>
    <w:p w:rsidR="00922CD7" w:rsidRPr="008E313A" w:rsidRDefault="00922CD7" w:rsidP="00505129">
      <w:pPr>
        <w:autoSpaceDE w:val="0"/>
        <w:autoSpaceDN w:val="0"/>
        <w:adjustRightInd w:val="0"/>
        <w:spacing w:after="0" w:line="240" w:lineRule="auto"/>
        <w:rPr>
          <w:rFonts w:ascii="Arial" w:hAnsi="Arial" w:cs="Arial"/>
          <w:b/>
          <w:bCs/>
          <w:color w:val="000000"/>
          <w:szCs w:val="22"/>
        </w:rPr>
      </w:pPr>
    </w:p>
    <w:p w:rsidR="00922CD7" w:rsidRPr="008E313A" w:rsidRDefault="00922CD7" w:rsidP="00505129">
      <w:pPr>
        <w:autoSpaceDE w:val="0"/>
        <w:autoSpaceDN w:val="0"/>
        <w:adjustRightInd w:val="0"/>
        <w:spacing w:after="0" w:line="240" w:lineRule="auto"/>
        <w:rPr>
          <w:rFonts w:ascii="Arial" w:hAnsi="Arial" w:cs="Arial"/>
          <w:b/>
          <w:bCs/>
          <w:color w:val="000000"/>
          <w:szCs w:val="22"/>
        </w:rPr>
      </w:pPr>
    </w:p>
    <w:p w:rsidR="00922CD7" w:rsidRPr="008E313A" w:rsidRDefault="001A0911" w:rsidP="00505129">
      <w:pPr>
        <w:autoSpaceDE w:val="0"/>
        <w:autoSpaceDN w:val="0"/>
        <w:adjustRightInd w:val="0"/>
        <w:spacing w:after="0" w:line="240" w:lineRule="auto"/>
        <w:rPr>
          <w:rFonts w:ascii="Arial" w:hAnsi="Arial" w:cs="Arial"/>
          <w:i/>
          <w:iCs/>
          <w:szCs w:val="22"/>
        </w:rPr>
      </w:pPr>
      <w:r w:rsidRPr="008E313A">
        <w:rPr>
          <w:rFonts w:ascii="Arial" w:hAnsi="Arial" w:cs="Arial"/>
          <w:szCs w:val="22"/>
        </w:rPr>
        <w:t xml:space="preserve">For and on behalf of each of the Members of the </w:t>
      </w:r>
      <w:r w:rsidRPr="008E313A">
        <w:rPr>
          <w:rFonts w:ascii="Arial" w:hAnsi="Arial" w:cs="Arial"/>
          <w:i/>
          <w:iCs/>
          <w:szCs w:val="22"/>
        </w:rPr>
        <w:t>Supplier</w:t>
      </w:r>
    </w:p>
    <w:p w:rsidR="001A0911" w:rsidRPr="008E313A" w:rsidRDefault="001A0911" w:rsidP="00505129">
      <w:pPr>
        <w:autoSpaceDE w:val="0"/>
        <w:autoSpaceDN w:val="0"/>
        <w:adjustRightInd w:val="0"/>
        <w:spacing w:after="0" w:line="240" w:lineRule="auto"/>
        <w:rPr>
          <w:rFonts w:ascii="Arial" w:hAnsi="Arial" w:cs="Arial"/>
          <w:i/>
          <w:iCs/>
          <w:szCs w:val="22"/>
        </w:rPr>
      </w:pPr>
    </w:p>
    <w:p w:rsidR="001A0911" w:rsidRPr="008E313A" w:rsidRDefault="001A0911" w:rsidP="00505129">
      <w:pPr>
        <w:autoSpaceDE w:val="0"/>
        <w:autoSpaceDN w:val="0"/>
        <w:adjustRightInd w:val="0"/>
        <w:spacing w:after="0" w:line="240" w:lineRule="auto"/>
        <w:rPr>
          <w:rFonts w:ascii="Arial" w:hAnsi="Arial" w:cs="Arial"/>
          <w:i/>
          <w:iCs/>
          <w:szCs w:val="22"/>
        </w:rPr>
      </w:pPr>
    </w:p>
    <w:p w:rsidR="001A0911" w:rsidRPr="008E313A" w:rsidRDefault="001A0911" w:rsidP="001A0911">
      <w:pPr>
        <w:autoSpaceDE w:val="0"/>
        <w:autoSpaceDN w:val="0"/>
        <w:adjustRightInd w:val="0"/>
        <w:spacing w:after="0" w:line="240" w:lineRule="auto"/>
        <w:rPr>
          <w:rFonts w:ascii="Arial" w:hAnsi="Arial" w:cs="Arial"/>
          <w:i/>
          <w:iCs/>
          <w:szCs w:val="22"/>
        </w:rPr>
      </w:pPr>
      <w:r w:rsidRPr="008E313A">
        <w:rPr>
          <w:rFonts w:ascii="Arial" w:hAnsi="Arial" w:cs="Arial"/>
          <w:i/>
          <w:iCs/>
          <w:szCs w:val="22"/>
        </w:rPr>
        <w:t>[Name of member]</w:t>
      </w:r>
    </w:p>
    <w:p w:rsidR="001A0911" w:rsidRPr="008E313A" w:rsidRDefault="001A0911" w:rsidP="001A0911">
      <w:pPr>
        <w:autoSpaceDE w:val="0"/>
        <w:autoSpaceDN w:val="0"/>
        <w:adjustRightInd w:val="0"/>
        <w:spacing w:after="0" w:line="240" w:lineRule="auto"/>
        <w:rPr>
          <w:rFonts w:ascii="Arial" w:hAnsi="Arial" w:cs="Arial"/>
          <w:szCs w:val="22"/>
        </w:rPr>
      </w:pPr>
      <w:r w:rsidRPr="008E313A">
        <w:rPr>
          <w:rFonts w:ascii="Arial" w:hAnsi="Arial" w:cs="Arial"/>
          <w:szCs w:val="22"/>
        </w:rPr>
        <w:t>______________________________</w:t>
      </w:r>
    </w:p>
    <w:p w:rsidR="001A0911" w:rsidRPr="008E313A" w:rsidRDefault="001A0911" w:rsidP="001A0911">
      <w:pPr>
        <w:autoSpaceDE w:val="0"/>
        <w:autoSpaceDN w:val="0"/>
        <w:adjustRightInd w:val="0"/>
        <w:spacing w:after="0" w:line="240" w:lineRule="auto"/>
        <w:rPr>
          <w:rFonts w:ascii="Arial" w:hAnsi="Arial" w:cs="Arial"/>
          <w:i/>
          <w:iCs/>
          <w:szCs w:val="22"/>
        </w:rPr>
      </w:pPr>
      <w:r w:rsidRPr="008E313A">
        <w:rPr>
          <w:rFonts w:ascii="Arial" w:hAnsi="Arial" w:cs="Arial"/>
          <w:i/>
          <w:iCs/>
          <w:szCs w:val="22"/>
        </w:rPr>
        <w:t>[Authorized Representative]</w:t>
      </w:r>
    </w:p>
    <w:p w:rsidR="0053224B" w:rsidRDefault="00C76EE6" w:rsidP="00505129">
      <w:pPr>
        <w:autoSpaceDE w:val="0"/>
        <w:autoSpaceDN w:val="0"/>
        <w:adjustRightInd w:val="0"/>
        <w:spacing w:after="0" w:line="240" w:lineRule="auto"/>
        <w:rPr>
          <w:rFonts w:ascii="Arial" w:hAnsi="Arial" w:cs="Arial"/>
          <w:szCs w:val="22"/>
        </w:rPr>
      </w:pPr>
      <w:r w:rsidRPr="008E313A">
        <w:rPr>
          <w:rFonts w:ascii="Arial" w:hAnsi="Arial" w:cs="Arial"/>
          <w:i/>
          <w:iCs/>
          <w:szCs w:val="22"/>
        </w:rPr>
        <w:tab/>
      </w:r>
      <w:r w:rsidRPr="008E313A">
        <w:rPr>
          <w:rFonts w:ascii="Arial" w:hAnsi="Arial" w:cs="Arial"/>
          <w:i/>
          <w:iCs/>
          <w:szCs w:val="22"/>
        </w:rPr>
        <w:tab/>
      </w:r>
      <w:r w:rsidRPr="008E313A">
        <w:rPr>
          <w:rFonts w:ascii="Arial" w:hAnsi="Arial" w:cs="Arial"/>
          <w:i/>
          <w:iCs/>
          <w:szCs w:val="22"/>
        </w:rPr>
        <w:tab/>
      </w:r>
      <w:r w:rsidRPr="008E313A">
        <w:rPr>
          <w:rFonts w:ascii="Arial" w:hAnsi="Arial" w:cs="Arial"/>
          <w:i/>
          <w:iCs/>
          <w:szCs w:val="22"/>
        </w:rPr>
        <w:tab/>
      </w:r>
      <w:r w:rsidRPr="008E313A">
        <w:rPr>
          <w:rFonts w:ascii="Arial" w:hAnsi="Arial" w:cs="Arial"/>
          <w:i/>
          <w:iCs/>
          <w:szCs w:val="22"/>
        </w:rPr>
        <w:tab/>
      </w:r>
      <w:r w:rsidR="0053224B">
        <w:rPr>
          <w:rFonts w:ascii="Arial" w:hAnsi="Arial" w:cs="Arial"/>
          <w:szCs w:val="22"/>
        </w:rPr>
        <w:tab/>
      </w:r>
    </w:p>
    <w:p w:rsidR="00036B11" w:rsidRPr="008E313A" w:rsidRDefault="00036B11" w:rsidP="00505129">
      <w:pPr>
        <w:autoSpaceDE w:val="0"/>
        <w:autoSpaceDN w:val="0"/>
        <w:adjustRightInd w:val="0"/>
        <w:spacing w:after="0" w:line="240" w:lineRule="auto"/>
        <w:rPr>
          <w:rFonts w:ascii="Arial" w:hAnsi="Arial" w:cs="Arial"/>
          <w:szCs w:val="22"/>
        </w:rPr>
      </w:pPr>
    </w:p>
    <w:p w:rsidR="00505129" w:rsidRPr="008E313A" w:rsidRDefault="004B7D58" w:rsidP="00505129">
      <w:pPr>
        <w:autoSpaceDE w:val="0"/>
        <w:autoSpaceDN w:val="0"/>
        <w:adjustRightInd w:val="0"/>
        <w:spacing w:after="0" w:line="240" w:lineRule="auto"/>
        <w:rPr>
          <w:rFonts w:ascii="Arial" w:hAnsi="Arial" w:cs="Arial"/>
          <w:b/>
          <w:bCs/>
          <w:color w:val="000000"/>
          <w:szCs w:val="22"/>
        </w:rPr>
      </w:pPr>
      <w:r>
        <w:rPr>
          <w:rFonts w:ascii="Arial" w:hAnsi="Arial" w:cs="Arial"/>
          <w:b/>
          <w:bCs/>
          <w:color w:val="000000"/>
          <w:szCs w:val="22"/>
        </w:rPr>
        <w:lastRenderedPageBreak/>
        <w:t>5.6</w:t>
      </w:r>
      <w:r w:rsidR="00505129" w:rsidRPr="008E313A">
        <w:rPr>
          <w:rFonts w:ascii="Arial" w:hAnsi="Arial" w:cs="Arial"/>
          <w:b/>
          <w:bCs/>
          <w:color w:val="000000"/>
          <w:szCs w:val="22"/>
        </w:rPr>
        <w:t>.2 General Conditions of Contract</w:t>
      </w:r>
    </w:p>
    <w:p w:rsidR="00922CD7" w:rsidRPr="008E313A" w:rsidRDefault="00922CD7" w:rsidP="00505129">
      <w:pPr>
        <w:autoSpaceDE w:val="0"/>
        <w:autoSpaceDN w:val="0"/>
        <w:adjustRightInd w:val="0"/>
        <w:spacing w:after="0" w:line="240" w:lineRule="auto"/>
        <w:rPr>
          <w:rFonts w:ascii="Arial" w:hAnsi="Arial" w:cs="Arial"/>
          <w:b/>
          <w:bCs/>
          <w:color w:val="000000"/>
          <w:szCs w:val="22"/>
        </w:rPr>
      </w:pPr>
    </w:p>
    <w:p w:rsidR="00505129" w:rsidRPr="008E313A" w:rsidRDefault="00505129" w:rsidP="00505129">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000000"/>
          <w:szCs w:val="22"/>
        </w:rPr>
        <w:t>1. GENERAL PROVISIONS</w:t>
      </w:r>
    </w:p>
    <w:p w:rsidR="00922CD7" w:rsidRPr="008E313A" w:rsidRDefault="00922CD7" w:rsidP="00505129">
      <w:pPr>
        <w:autoSpaceDE w:val="0"/>
        <w:autoSpaceDN w:val="0"/>
        <w:adjustRightInd w:val="0"/>
        <w:spacing w:after="0" w:line="240" w:lineRule="auto"/>
        <w:rPr>
          <w:rFonts w:ascii="Arial" w:hAnsi="Arial" w:cs="Arial"/>
          <w:b/>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6"/>
        <w:gridCol w:w="7660"/>
      </w:tblGrid>
      <w:tr w:rsidR="00922CD7" w:rsidRPr="008E313A" w:rsidTr="00036B11">
        <w:tc>
          <w:tcPr>
            <w:tcW w:w="1908" w:type="dxa"/>
          </w:tcPr>
          <w:p w:rsidR="00922CD7" w:rsidRPr="008E313A" w:rsidRDefault="00922CD7" w:rsidP="00505129">
            <w:pPr>
              <w:autoSpaceDE w:val="0"/>
              <w:autoSpaceDN w:val="0"/>
              <w:adjustRightInd w:val="0"/>
              <w:rPr>
                <w:rFonts w:ascii="Arial" w:hAnsi="Arial" w:cs="Arial"/>
                <w:b/>
                <w:bCs/>
                <w:color w:val="000000"/>
                <w:szCs w:val="22"/>
              </w:rPr>
            </w:pPr>
            <w:r w:rsidRPr="008E313A">
              <w:rPr>
                <w:rFonts w:ascii="Arial" w:hAnsi="Arial" w:cs="Arial"/>
                <w:b/>
                <w:bCs/>
                <w:szCs w:val="22"/>
              </w:rPr>
              <w:t>1.1 Definitions</w:t>
            </w:r>
          </w:p>
        </w:tc>
        <w:tc>
          <w:tcPr>
            <w:tcW w:w="7668" w:type="dxa"/>
          </w:tcPr>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Unless the context otherwise requires, the following terms whenever</w:t>
            </w:r>
            <w:r w:rsidR="00191AFD" w:rsidRPr="008E313A">
              <w:rPr>
                <w:rFonts w:ascii="Arial" w:hAnsi="Arial" w:cs="Arial"/>
                <w:szCs w:val="22"/>
              </w:rPr>
              <w:t xml:space="preserve"> </w:t>
            </w:r>
            <w:r w:rsidRPr="008E313A">
              <w:rPr>
                <w:rFonts w:ascii="Arial" w:hAnsi="Arial" w:cs="Arial"/>
                <w:szCs w:val="22"/>
              </w:rPr>
              <w:t>used in this Contract have the following meanings:</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(a) “Applicable Law” means the laws and any other instruments</w:t>
            </w:r>
            <w:r w:rsidR="00657DF2" w:rsidRPr="008E313A">
              <w:rPr>
                <w:rFonts w:ascii="Arial" w:hAnsi="Arial" w:cs="Arial"/>
                <w:szCs w:val="22"/>
              </w:rPr>
              <w:t xml:space="preserve"> </w:t>
            </w:r>
            <w:r w:rsidRPr="008E313A">
              <w:rPr>
                <w:rFonts w:ascii="Arial" w:hAnsi="Arial" w:cs="Arial"/>
                <w:szCs w:val="22"/>
              </w:rPr>
              <w:t>having the force of law in India.</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(b) “Purchaser” means the entity purchasing the services under this</w:t>
            </w:r>
            <w:r w:rsidR="00657DF2" w:rsidRPr="008E313A">
              <w:rPr>
                <w:rFonts w:ascii="Arial" w:hAnsi="Arial" w:cs="Arial"/>
                <w:szCs w:val="22"/>
              </w:rPr>
              <w:t xml:space="preserve"> </w:t>
            </w:r>
            <w:r w:rsidRPr="008E313A">
              <w:rPr>
                <w:rFonts w:ascii="Arial" w:hAnsi="Arial" w:cs="Arial"/>
                <w:szCs w:val="22"/>
              </w:rPr>
              <w:t>Contract</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(c) “Contract” means the Agreement entered into between the</w:t>
            </w:r>
            <w:r w:rsidR="00657DF2" w:rsidRPr="008E313A">
              <w:rPr>
                <w:rFonts w:ascii="Arial" w:hAnsi="Arial" w:cs="Arial"/>
                <w:szCs w:val="22"/>
              </w:rPr>
              <w:t xml:space="preserve"> </w:t>
            </w:r>
            <w:r w:rsidRPr="008E313A">
              <w:rPr>
                <w:rFonts w:ascii="Arial" w:hAnsi="Arial" w:cs="Arial"/>
                <w:szCs w:val="22"/>
              </w:rPr>
              <w:t>Purchaser and the Supplier, together with the contract</w:t>
            </w:r>
            <w:r w:rsidR="00657DF2" w:rsidRPr="008E313A">
              <w:rPr>
                <w:rFonts w:ascii="Arial" w:hAnsi="Arial" w:cs="Arial"/>
                <w:szCs w:val="22"/>
              </w:rPr>
              <w:t xml:space="preserve"> </w:t>
            </w:r>
            <w:r w:rsidRPr="008E313A">
              <w:rPr>
                <w:rFonts w:ascii="Arial" w:hAnsi="Arial" w:cs="Arial"/>
                <w:szCs w:val="22"/>
              </w:rPr>
              <w:t>documents referred to therein, including all the attachments,</w:t>
            </w:r>
            <w:r w:rsidR="006231AF" w:rsidRPr="008E313A">
              <w:rPr>
                <w:rFonts w:ascii="Arial" w:hAnsi="Arial" w:cs="Arial"/>
                <w:szCs w:val="22"/>
              </w:rPr>
              <w:t xml:space="preserve"> </w:t>
            </w:r>
            <w:r w:rsidRPr="008E313A">
              <w:rPr>
                <w:rFonts w:ascii="Arial" w:hAnsi="Arial" w:cs="Arial"/>
                <w:szCs w:val="22"/>
              </w:rPr>
              <w:t>appendices, annexure, and all documents incorporated by</w:t>
            </w:r>
            <w:r w:rsidR="00657DF2" w:rsidRPr="008E313A">
              <w:rPr>
                <w:rFonts w:ascii="Arial" w:hAnsi="Arial" w:cs="Arial"/>
                <w:szCs w:val="22"/>
              </w:rPr>
              <w:t xml:space="preserve"> </w:t>
            </w:r>
            <w:r w:rsidRPr="008E313A">
              <w:rPr>
                <w:rFonts w:ascii="Arial" w:hAnsi="Arial" w:cs="Arial"/>
                <w:szCs w:val="22"/>
              </w:rPr>
              <w:t>reference therein</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(d) “Contract Price” means the price to be paid for the performance</w:t>
            </w:r>
            <w:r w:rsidR="00657DF2" w:rsidRPr="008E313A">
              <w:rPr>
                <w:rFonts w:ascii="Arial" w:hAnsi="Arial" w:cs="Arial"/>
                <w:szCs w:val="22"/>
              </w:rPr>
              <w:t xml:space="preserve"> </w:t>
            </w:r>
            <w:r w:rsidRPr="008E313A">
              <w:rPr>
                <w:rFonts w:ascii="Arial" w:hAnsi="Arial" w:cs="Arial"/>
                <w:szCs w:val="22"/>
              </w:rPr>
              <w:t>of the Services, in accordance with Clause GC 6, subject to such</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 xml:space="preserve">additions and adjustments thereto or </w:t>
            </w:r>
            <w:r w:rsidR="00657DF2" w:rsidRPr="008E313A">
              <w:rPr>
                <w:rFonts w:ascii="Arial" w:hAnsi="Arial" w:cs="Arial"/>
                <w:szCs w:val="22"/>
              </w:rPr>
              <w:t xml:space="preserve"> </w:t>
            </w:r>
            <w:r w:rsidRPr="008E313A">
              <w:rPr>
                <w:rFonts w:ascii="Arial" w:hAnsi="Arial" w:cs="Arial"/>
                <w:szCs w:val="22"/>
              </w:rPr>
              <w:t>deductions there from, as</w:t>
            </w:r>
            <w:r w:rsidR="00657DF2" w:rsidRPr="008E313A">
              <w:rPr>
                <w:rFonts w:ascii="Arial" w:hAnsi="Arial" w:cs="Arial"/>
                <w:szCs w:val="22"/>
              </w:rPr>
              <w:t xml:space="preserve"> </w:t>
            </w:r>
            <w:r w:rsidRPr="008E313A">
              <w:rPr>
                <w:rFonts w:ascii="Arial" w:hAnsi="Arial" w:cs="Arial"/>
                <w:szCs w:val="22"/>
              </w:rPr>
              <w:t>may be made pursuant to the Contract</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(e) “Effective Date” means the date on which this Contract comes</w:t>
            </w:r>
            <w:r w:rsidR="00657DF2" w:rsidRPr="008E313A">
              <w:rPr>
                <w:rFonts w:ascii="Arial" w:hAnsi="Arial" w:cs="Arial"/>
                <w:szCs w:val="22"/>
              </w:rPr>
              <w:t xml:space="preserve"> </w:t>
            </w:r>
            <w:r w:rsidRPr="008E313A">
              <w:rPr>
                <w:rFonts w:ascii="Arial" w:hAnsi="Arial" w:cs="Arial"/>
                <w:szCs w:val="22"/>
              </w:rPr>
              <w:t>into force and effect pursuant to Clause GC 2.1.</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(f) “Enrolling Agency</w:t>
            </w:r>
            <w:r w:rsidRPr="008E313A">
              <w:rPr>
                <w:rFonts w:ascii="Arial" w:hAnsi="Arial" w:cs="Arial"/>
                <w:b/>
                <w:bCs/>
                <w:szCs w:val="22"/>
              </w:rPr>
              <w:t xml:space="preserve">/ </w:t>
            </w:r>
            <w:r w:rsidRPr="008E313A">
              <w:rPr>
                <w:rFonts w:ascii="Arial" w:hAnsi="Arial" w:cs="Arial"/>
                <w:szCs w:val="22"/>
              </w:rPr>
              <w:t>Enrolment Agency” means– the agency</w:t>
            </w:r>
            <w:r w:rsidR="00657DF2" w:rsidRPr="008E313A">
              <w:rPr>
                <w:rFonts w:ascii="Arial" w:hAnsi="Arial" w:cs="Arial"/>
                <w:szCs w:val="22"/>
              </w:rPr>
              <w:t xml:space="preserve"> </w:t>
            </w:r>
            <w:r w:rsidRPr="008E313A">
              <w:rPr>
                <w:rFonts w:ascii="Arial" w:hAnsi="Arial" w:cs="Arial"/>
                <w:szCs w:val="22"/>
              </w:rPr>
              <w:t>appointed by the Registrar for collection of the demographic and</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biometric data in the location assigned by the Registrar</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(g) “GC” means these General Conditions of Contract.</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(h) “Government” means the Government of India.</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(i) “Registrar” means the Agency of the Central or State</w:t>
            </w:r>
            <w:r w:rsidR="00657DF2" w:rsidRPr="008E313A">
              <w:rPr>
                <w:rFonts w:ascii="Arial" w:hAnsi="Arial" w:cs="Arial"/>
                <w:szCs w:val="22"/>
              </w:rPr>
              <w:t xml:space="preserve"> </w:t>
            </w:r>
            <w:r w:rsidRPr="008E313A">
              <w:rPr>
                <w:rFonts w:ascii="Arial" w:hAnsi="Arial" w:cs="Arial"/>
                <w:szCs w:val="22"/>
              </w:rPr>
              <w:t>Government or Local Government comprising the elected rural</w:t>
            </w:r>
            <w:r w:rsidR="00191AFD" w:rsidRPr="008E313A">
              <w:rPr>
                <w:rFonts w:ascii="Arial" w:hAnsi="Arial" w:cs="Arial"/>
                <w:szCs w:val="22"/>
              </w:rPr>
              <w:t xml:space="preserve"> </w:t>
            </w:r>
            <w:r w:rsidRPr="008E313A">
              <w:rPr>
                <w:rFonts w:ascii="Arial" w:hAnsi="Arial" w:cs="Arial"/>
                <w:szCs w:val="22"/>
              </w:rPr>
              <w:t>and urban local bodies Constitutional/ statutory Village</w:t>
            </w:r>
            <w:r w:rsidR="00657DF2" w:rsidRPr="008E313A">
              <w:rPr>
                <w:rFonts w:ascii="Arial" w:hAnsi="Arial" w:cs="Arial"/>
                <w:szCs w:val="22"/>
              </w:rPr>
              <w:t xml:space="preserve"> </w:t>
            </w:r>
            <w:r w:rsidRPr="008E313A">
              <w:rPr>
                <w:rFonts w:ascii="Arial" w:hAnsi="Arial" w:cs="Arial"/>
                <w:szCs w:val="22"/>
              </w:rPr>
              <w:t>Councils or a recognized Non-Governmental Organization with</w:t>
            </w:r>
            <w:r w:rsidR="00191AFD" w:rsidRPr="008E313A">
              <w:rPr>
                <w:rFonts w:ascii="Arial" w:hAnsi="Arial" w:cs="Arial"/>
                <w:szCs w:val="22"/>
              </w:rPr>
              <w:t xml:space="preserve"> </w:t>
            </w:r>
            <w:r w:rsidRPr="008E313A">
              <w:rPr>
                <w:rFonts w:ascii="Arial" w:hAnsi="Arial" w:cs="Arial"/>
                <w:szCs w:val="22"/>
              </w:rPr>
              <w:t>whom the UIDAI has entered into a Memorandum of</w:t>
            </w:r>
            <w:r w:rsidR="00657DF2" w:rsidRPr="008E313A">
              <w:rPr>
                <w:rFonts w:ascii="Arial" w:hAnsi="Arial" w:cs="Arial"/>
                <w:szCs w:val="22"/>
              </w:rPr>
              <w:t xml:space="preserve"> </w:t>
            </w:r>
            <w:r w:rsidRPr="008E313A">
              <w:rPr>
                <w:rFonts w:ascii="Arial" w:hAnsi="Arial" w:cs="Arial"/>
                <w:szCs w:val="22"/>
              </w:rPr>
              <w:t>Understanding for covering issues related to the implementation</w:t>
            </w:r>
            <w:r w:rsidR="00191AFD" w:rsidRPr="008E313A">
              <w:rPr>
                <w:rFonts w:ascii="Arial" w:hAnsi="Arial" w:cs="Arial"/>
                <w:szCs w:val="22"/>
              </w:rPr>
              <w:t xml:space="preserve"> </w:t>
            </w:r>
            <w:r w:rsidRPr="008E313A">
              <w:rPr>
                <w:rFonts w:ascii="Arial" w:hAnsi="Arial" w:cs="Arial"/>
                <w:szCs w:val="22"/>
              </w:rPr>
              <w:t>of the UID Project. The Registrar is the Purchaser of the</w:t>
            </w:r>
            <w:r w:rsidR="00657DF2" w:rsidRPr="008E313A">
              <w:rPr>
                <w:rFonts w:ascii="Arial" w:hAnsi="Arial" w:cs="Arial"/>
                <w:szCs w:val="22"/>
              </w:rPr>
              <w:t xml:space="preserve"> </w:t>
            </w:r>
            <w:r w:rsidRPr="008E313A">
              <w:rPr>
                <w:rFonts w:ascii="Arial" w:hAnsi="Arial" w:cs="Arial"/>
                <w:szCs w:val="22"/>
              </w:rPr>
              <w:t>services under this Contract.</w:t>
            </w:r>
          </w:p>
          <w:p w:rsidR="00922CD7" w:rsidRPr="008E313A" w:rsidRDefault="00922CD7" w:rsidP="006231AF">
            <w:pPr>
              <w:autoSpaceDE w:val="0"/>
              <w:autoSpaceDN w:val="0"/>
              <w:adjustRightInd w:val="0"/>
              <w:jc w:val="both"/>
              <w:rPr>
                <w:rFonts w:ascii="Arial" w:hAnsi="Arial" w:cs="Arial"/>
                <w:szCs w:val="22"/>
              </w:rPr>
            </w:pPr>
            <w:r w:rsidRPr="008E313A">
              <w:rPr>
                <w:rFonts w:ascii="Arial" w:hAnsi="Arial" w:cs="Arial"/>
                <w:szCs w:val="22"/>
              </w:rPr>
              <w:t>(j) “Supplier” means any private or public entity that will provide</w:t>
            </w:r>
            <w:r w:rsidR="00657DF2" w:rsidRPr="008E313A">
              <w:rPr>
                <w:rFonts w:ascii="Arial" w:hAnsi="Arial" w:cs="Arial"/>
                <w:szCs w:val="22"/>
              </w:rPr>
              <w:t xml:space="preserve"> </w:t>
            </w:r>
            <w:r w:rsidRPr="008E313A">
              <w:rPr>
                <w:rFonts w:ascii="Arial" w:hAnsi="Arial" w:cs="Arial"/>
                <w:szCs w:val="22"/>
              </w:rPr>
              <w:t>the Services to the Purchaser under the Contract. The Supplier is</w:t>
            </w:r>
            <w:r w:rsidR="00191AFD" w:rsidRPr="008E313A">
              <w:rPr>
                <w:rFonts w:ascii="Arial" w:hAnsi="Arial" w:cs="Arial"/>
                <w:szCs w:val="22"/>
              </w:rPr>
              <w:t xml:space="preserve"> </w:t>
            </w:r>
            <w:r w:rsidRPr="008E313A">
              <w:rPr>
                <w:rFonts w:ascii="Arial" w:hAnsi="Arial" w:cs="Arial"/>
                <w:szCs w:val="22"/>
              </w:rPr>
              <w:t>the Enrolling Agency whose bid to perform the Contract has</w:t>
            </w:r>
            <w:r w:rsidR="00657DF2" w:rsidRPr="008E313A">
              <w:rPr>
                <w:rFonts w:ascii="Arial" w:hAnsi="Arial" w:cs="Arial"/>
                <w:szCs w:val="22"/>
              </w:rPr>
              <w:t xml:space="preserve"> </w:t>
            </w:r>
            <w:r w:rsidRPr="008E313A">
              <w:rPr>
                <w:rFonts w:ascii="Arial" w:hAnsi="Arial" w:cs="Arial"/>
                <w:szCs w:val="22"/>
              </w:rPr>
              <w:t>been accepted by the Purchaser and is named as such in the</w:t>
            </w:r>
            <w:r w:rsidR="00657DF2" w:rsidRPr="008E313A">
              <w:rPr>
                <w:rFonts w:ascii="Arial" w:hAnsi="Arial" w:cs="Arial"/>
                <w:szCs w:val="22"/>
              </w:rPr>
              <w:t xml:space="preserve"> </w:t>
            </w:r>
            <w:r w:rsidRPr="008E313A">
              <w:rPr>
                <w:rFonts w:ascii="Arial" w:hAnsi="Arial" w:cs="Arial"/>
                <w:szCs w:val="22"/>
              </w:rPr>
              <w:t>Agreement</w:t>
            </w:r>
          </w:p>
          <w:p w:rsidR="003B0026" w:rsidRPr="008E313A" w:rsidRDefault="003B0026" w:rsidP="006231AF">
            <w:pPr>
              <w:autoSpaceDE w:val="0"/>
              <w:autoSpaceDN w:val="0"/>
              <w:adjustRightInd w:val="0"/>
              <w:jc w:val="both"/>
              <w:rPr>
                <w:rFonts w:ascii="Arial" w:hAnsi="Arial" w:cs="Arial"/>
                <w:szCs w:val="22"/>
              </w:rPr>
            </w:pPr>
            <w:r w:rsidRPr="008E313A">
              <w:rPr>
                <w:rFonts w:ascii="Arial" w:hAnsi="Arial" w:cs="Arial"/>
                <w:szCs w:val="22"/>
              </w:rPr>
              <w:t>(k) “Member” means any of the entities that make up the joint</w:t>
            </w:r>
            <w:r w:rsidR="00191AFD" w:rsidRPr="008E313A">
              <w:rPr>
                <w:rFonts w:ascii="Arial" w:hAnsi="Arial" w:cs="Arial"/>
                <w:szCs w:val="22"/>
              </w:rPr>
              <w:t xml:space="preserve"> </w:t>
            </w:r>
            <w:r w:rsidRPr="008E313A">
              <w:rPr>
                <w:rFonts w:ascii="Arial" w:hAnsi="Arial" w:cs="Arial"/>
                <w:szCs w:val="22"/>
              </w:rPr>
              <w:t>venture/consortium/association, and “Members” means all these</w:t>
            </w:r>
            <w:r w:rsidR="00191AFD" w:rsidRPr="008E313A">
              <w:rPr>
                <w:rFonts w:ascii="Arial" w:hAnsi="Arial" w:cs="Arial"/>
                <w:szCs w:val="22"/>
              </w:rPr>
              <w:t xml:space="preserve"> </w:t>
            </w:r>
            <w:r w:rsidRPr="008E313A">
              <w:rPr>
                <w:rFonts w:ascii="Arial" w:hAnsi="Arial" w:cs="Arial"/>
                <w:szCs w:val="22"/>
              </w:rPr>
              <w:t>entities.</w:t>
            </w:r>
          </w:p>
          <w:p w:rsidR="003B0026" w:rsidRPr="008E313A" w:rsidRDefault="003B0026" w:rsidP="006231AF">
            <w:pPr>
              <w:autoSpaceDE w:val="0"/>
              <w:autoSpaceDN w:val="0"/>
              <w:adjustRightInd w:val="0"/>
              <w:jc w:val="both"/>
              <w:rPr>
                <w:rFonts w:ascii="Arial" w:hAnsi="Arial" w:cs="Arial"/>
                <w:szCs w:val="22"/>
              </w:rPr>
            </w:pPr>
            <w:r w:rsidRPr="008E313A">
              <w:rPr>
                <w:rFonts w:ascii="Arial" w:hAnsi="Arial" w:cs="Arial"/>
                <w:szCs w:val="22"/>
              </w:rPr>
              <w:lastRenderedPageBreak/>
              <w:t>(l) “Party” means the Purchaser or the Supplier, as the case may be,</w:t>
            </w:r>
            <w:r w:rsidR="00657DF2" w:rsidRPr="008E313A">
              <w:rPr>
                <w:rFonts w:ascii="Arial" w:hAnsi="Arial" w:cs="Arial"/>
                <w:szCs w:val="22"/>
              </w:rPr>
              <w:t xml:space="preserve"> </w:t>
            </w:r>
            <w:r w:rsidRPr="008E313A">
              <w:rPr>
                <w:rFonts w:ascii="Arial" w:hAnsi="Arial" w:cs="Arial"/>
                <w:szCs w:val="22"/>
              </w:rPr>
              <w:t>and “Parties” means both of them.</w:t>
            </w:r>
          </w:p>
          <w:p w:rsidR="003B0026" w:rsidRPr="008E313A" w:rsidRDefault="003B0026" w:rsidP="006231AF">
            <w:pPr>
              <w:autoSpaceDE w:val="0"/>
              <w:autoSpaceDN w:val="0"/>
              <w:adjustRightInd w:val="0"/>
              <w:jc w:val="both"/>
              <w:rPr>
                <w:rFonts w:ascii="Arial" w:hAnsi="Arial" w:cs="Arial"/>
                <w:szCs w:val="22"/>
              </w:rPr>
            </w:pPr>
            <w:r w:rsidRPr="008E313A">
              <w:rPr>
                <w:rFonts w:ascii="Arial" w:hAnsi="Arial" w:cs="Arial"/>
                <w:szCs w:val="22"/>
              </w:rPr>
              <w:t>(m) “Personnel” means persons hired by the Bidder and assigned to</w:t>
            </w:r>
            <w:r w:rsidR="00657DF2" w:rsidRPr="008E313A">
              <w:rPr>
                <w:rFonts w:ascii="Arial" w:hAnsi="Arial" w:cs="Arial"/>
                <w:szCs w:val="22"/>
              </w:rPr>
              <w:t xml:space="preserve"> </w:t>
            </w:r>
            <w:r w:rsidRPr="008E313A">
              <w:rPr>
                <w:rFonts w:ascii="Arial" w:hAnsi="Arial" w:cs="Arial"/>
                <w:szCs w:val="22"/>
              </w:rPr>
              <w:t>the performance of the Services or any part thereof.</w:t>
            </w:r>
          </w:p>
          <w:p w:rsidR="003B0026" w:rsidRPr="008E313A" w:rsidRDefault="003B0026" w:rsidP="006231AF">
            <w:pPr>
              <w:autoSpaceDE w:val="0"/>
              <w:autoSpaceDN w:val="0"/>
              <w:adjustRightInd w:val="0"/>
              <w:jc w:val="both"/>
              <w:rPr>
                <w:rFonts w:ascii="Arial" w:hAnsi="Arial" w:cs="Arial"/>
                <w:szCs w:val="22"/>
              </w:rPr>
            </w:pPr>
            <w:r w:rsidRPr="008E313A">
              <w:rPr>
                <w:rFonts w:ascii="Arial" w:hAnsi="Arial" w:cs="Arial"/>
                <w:szCs w:val="22"/>
              </w:rPr>
              <w:t>(n) “SC” means the Special Conditions of Contract by which the GC</w:t>
            </w:r>
            <w:r w:rsidR="00657DF2" w:rsidRPr="008E313A">
              <w:rPr>
                <w:rFonts w:ascii="Arial" w:hAnsi="Arial" w:cs="Arial"/>
                <w:szCs w:val="22"/>
              </w:rPr>
              <w:t xml:space="preserve"> </w:t>
            </w:r>
            <w:r w:rsidRPr="008E313A">
              <w:rPr>
                <w:rFonts w:ascii="Arial" w:hAnsi="Arial" w:cs="Arial"/>
                <w:szCs w:val="22"/>
              </w:rPr>
              <w:t>may be amended or supplemented.</w:t>
            </w:r>
          </w:p>
          <w:p w:rsidR="003B0026" w:rsidRPr="008E313A" w:rsidRDefault="003B0026" w:rsidP="006231AF">
            <w:pPr>
              <w:autoSpaceDE w:val="0"/>
              <w:autoSpaceDN w:val="0"/>
              <w:adjustRightInd w:val="0"/>
              <w:jc w:val="both"/>
              <w:rPr>
                <w:rFonts w:ascii="Arial" w:hAnsi="Arial" w:cs="Arial"/>
                <w:szCs w:val="22"/>
              </w:rPr>
            </w:pPr>
            <w:r w:rsidRPr="008E313A">
              <w:rPr>
                <w:rFonts w:ascii="Arial" w:hAnsi="Arial" w:cs="Arial"/>
                <w:szCs w:val="22"/>
              </w:rPr>
              <w:t>(o) “Services” means the work to be performed by the Supplier</w:t>
            </w:r>
            <w:r w:rsidR="00657DF2" w:rsidRPr="008E313A">
              <w:rPr>
                <w:rFonts w:ascii="Arial" w:hAnsi="Arial" w:cs="Arial"/>
                <w:szCs w:val="22"/>
              </w:rPr>
              <w:t xml:space="preserve"> </w:t>
            </w:r>
            <w:r w:rsidRPr="008E313A">
              <w:rPr>
                <w:rFonts w:ascii="Arial" w:hAnsi="Arial" w:cs="Arial"/>
                <w:szCs w:val="22"/>
              </w:rPr>
              <w:t>pursuant to this Contract, as described in Appendix A hereto.</w:t>
            </w:r>
          </w:p>
          <w:p w:rsidR="003B0026" w:rsidRPr="008E313A" w:rsidRDefault="003B0026" w:rsidP="006231AF">
            <w:pPr>
              <w:autoSpaceDE w:val="0"/>
              <w:autoSpaceDN w:val="0"/>
              <w:adjustRightInd w:val="0"/>
              <w:jc w:val="both"/>
              <w:rPr>
                <w:rFonts w:ascii="Arial" w:hAnsi="Arial" w:cs="Arial"/>
                <w:szCs w:val="22"/>
              </w:rPr>
            </w:pPr>
            <w:r w:rsidRPr="008E313A">
              <w:rPr>
                <w:rFonts w:ascii="Arial" w:hAnsi="Arial" w:cs="Arial"/>
                <w:szCs w:val="22"/>
              </w:rPr>
              <w:t>(p) “Bidder” means the entity bidding for the services under the</w:t>
            </w:r>
            <w:r w:rsidR="00657DF2" w:rsidRPr="008E313A">
              <w:rPr>
                <w:rFonts w:ascii="Arial" w:hAnsi="Arial" w:cs="Arial"/>
                <w:szCs w:val="22"/>
              </w:rPr>
              <w:t xml:space="preserve"> </w:t>
            </w:r>
            <w:r w:rsidRPr="008E313A">
              <w:rPr>
                <w:rFonts w:ascii="Arial" w:hAnsi="Arial" w:cs="Arial"/>
                <w:szCs w:val="22"/>
              </w:rPr>
              <w:t>Contract.</w:t>
            </w:r>
          </w:p>
          <w:p w:rsidR="003B0026" w:rsidRPr="008E313A" w:rsidRDefault="003B0026" w:rsidP="003B0026">
            <w:pPr>
              <w:autoSpaceDE w:val="0"/>
              <w:autoSpaceDN w:val="0"/>
              <w:adjustRightInd w:val="0"/>
              <w:rPr>
                <w:rFonts w:ascii="Arial" w:hAnsi="Arial" w:cs="Arial"/>
                <w:szCs w:val="22"/>
              </w:rPr>
            </w:pPr>
            <w:r w:rsidRPr="008E313A">
              <w:rPr>
                <w:rFonts w:ascii="Arial" w:hAnsi="Arial" w:cs="Arial"/>
                <w:szCs w:val="22"/>
              </w:rPr>
              <w:t>(q) “Resident” means normal resident of India</w:t>
            </w:r>
          </w:p>
          <w:p w:rsidR="003B0026" w:rsidRPr="008E313A" w:rsidRDefault="003B0026" w:rsidP="003B0026">
            <w:pPr>
              <w:autoSpaceDE w:val="0"/>
              <w:autoSpaceDN w:val="0"/>
              <w:adjustRightInd w:val="0"/>
              <w:rPr>
                <w:rFonts w:ascii="Arial" w:hAnsi="Arial" w:cs="Arial"/>
                <w:szCs w:val="22"/>
              </w:rPr>
            </w:pPr>
            <w:r w:rsidRPr="008E313A">
              <w:rPr>
                <w:rFonts w:ascii="Arial" w:hAnsi="Arial" w:cs="Arial"/>
                <w:szCs w:val="22"/>
              </w:rPr>
              <w:t>(r) “UIDAI” means Unique Identification Authority of India</w:t>
            </w:r>
          </w:p>
          <w:p w:rsidR="00922CD7" w:rsidRPr="008E313A" w:rsidRDefault="003B0026" w:rsidP="00657DF2">
            <w:pPr>
              <w:autoSpaceDE w:val="0"/>
              <w:autoSpaceDN w:val="0"/>
              <w:adjustRightInd w:val="0"/>
              <w:rPr>
                <w:rFonts w:ascii="Arial" w:hAnsi="Arial" w:cs="Arial"/>
                <w:b/>
                <w:bCs/>
                <w:color w:val="000000"/>
                <w:szCs w:val="22"/>
              </w:rPr>
            </w:pPr>
            <w:r w:rsidRPr="008E313A">
              <w:rPr>
                <w:rFonts w:ascii="Arial" w:hAnsi="Arial" w:cs="Arial"/>
                <w:szCs w:val="22"/>
              </w:rPr>
              <w:t>(s) “In writing” means communicated in written form with proof of</w:t>
            </w:r>
            <w:r w:rsidR="00657DF2" w:rsidRPr="008E313A">
              <w:rPr>
                <w:rFonts w:ascii="Arial" w:hAnsi="Arial" w:cs="Arial"/>
                <w:szCs w:val="22"/>
              </w:rPr>
              <w:t xml:space="preserve"> </w:t>
            </w:r>
            <w:r w:rsidRPr="008E313A">
              <w:rPr>
                <w:rFonts w:ascii="Arial" w:hAnsi="Arial" w:cs="Arial"/>
                <w:szCs w:val="22"/>
              </w:rPr>
              <w:t>receipt.</w:t>
            </w:r>
          </w:p>
        </w:tc>
      </w:tr>
      <w:tr w:rsidR="00922CD7" w:rsidRPr="008E313A" w:rsidTr="00036B11">
        <w:tc>
          <w:tcPr>
            <w:tcW w:w="1908" w:type="dxa"/>
          </w:tcPr>
          <w:p w:rsidR="00657DF2" w:rsidRPr="008E313A" w:rsidRDefault="00657DF2" w:rsidP="00657DF2">
            <w:pPr>
              <w:autoSpaceDE w:val="0"/>
              <w:autoSpaceDN w:val="0"/>
              <w:adjustRightInd w:val="0"/>
              <w:rPr>
                <w:rFonts w:ascii="Arial" w:hAnsi="Arial" w:cs="Arial"/>
                <w:b/>
                <w:bCs/>
                <w:szCs w:val="22"/>
              </w:rPr>
            </w:pPr>
            <w:r w:rsidRPr="008E313A">
              <w:rPr>
                <w:rFonts w:ascii="Arial" w:hAnsi="Arial" w:cs="Arial"/>
                <w:b/>
                <w:bCs/>
                <w:szCs w:val="22"/>
              </w:rPr>
              <w:lastRenderedPageBreak/>
              <w:t>1.2 Relationship</w:t>
            </w:r>
          </w:p>
          <w:p w:rsidR="00657DF2" w:rsidRPr="008E313A" w:rsidRDefault="00657DF2" w:rsidP="00657DF2">
            <w:pPr>
              <w:autoSpaceDE w:val="0"/>
              <w:autoSpaceDN w:val="0"/>
              <w:adjustRightInd w:val="0"/>
              <w:rPr>
                <w:rFonts w:ascii="Arial" w:hAnsi="Arial" w:cs="Arial"/>
                <w:b/>
                <w:bCs/>
                <w:szCs w:val="22"/>
              </w:rPr>
            </w:pPr>
            <w:r w:rsidRPr="008E313A">
              <w:rPr>
                <w:rFonts w:ascii="Arial" w:hAnsi="Arial" w:cs="Arial"/>
                <w:b/>
                <w:bCs/>
                <w:szCs w:val="22"/>
              </w:rPr>
              <w:t>Between the</w:t>
            </w:r>
          </w:p>
          <w:p w:rsidR="00922CD7" w:rsidRPr="008E313A" w:rsidRDefault="00657DF2" w:rsidP="00657DF2">
            <w:pPr>
              <w:autoSpaceDE w:val="0"/>
              <w:autoSpaceDN w:val="0"/>
              <w:adjustRightInd w:val="0"/>
              <w:rPr>
                <w:rFonts w:ascii="Arial" w:hAnsi="Arial" w:cs="Arial"/>
                <w:b/>
                <w:bCs/>
                <w:color w:val="000000"/>
                <w:szCs w:val="22"/>
              </w:rPr>
            </w:pPr>
            <w:r w:rsidRPr="008E313A">
              <w:rPr>
                <w:rFonts w:ascii="Arial" w:hAnsi="Arial" w:cs="Arial"/>
                <w:b/>
                <w:bCs/>
                <w:szCs w:val="22"/>
              </w:rPr>
              <w:t>Parties</w:t>
            </w:r>
          </w:p>
        </w:tc>
        <w:tc>
          <w:tcPr>
            <w:tcW w:w="7668" w:type="dxa"/>
          </w:tcPr>
          <w:p w:rsidR="00922CD7" w:rsidRPr="008E313A" w:rsidRDefault="00657DF2" w:rsidP="006231AF">
            <w:pPr>
              <w:autoSpaceDE w:val="0"/>
              <w:autoSpaceDN w:val="0"/>
              <w:adjustRightInd w:val="0"/>
              <w:jc w:val="both"/>
              <w:rPr>
                <w:rFonts w:ascii="Arial" w:hAnsi="Arial" w:cs="Arial"/>
                <w:b/>
                <w:bCs/>
                <w:color w:val="000000"/>
                <w:szCs w:val="22"/>
              </w:rPr>
            </w:pPr>
            <w:r w:rsidRPr="008E313A">
              <w:rPr>
                <w:rFonts w:ascii="Arial" w:hAnsi="Arial" w:cs="Arial"/>
                <w:szCs w:val="22"/>
              </w:rPr>
              <w:t>Nothing contained herein shall be construed as establishing a relationship of master and servant or of principal and agent as between the Purchaser and the Supplier. The Supplier, subject to this Contract, has complete charge of Personnel performing the Services and shall be fully responsible for the Services performed by them or on their behalf hereunder</w:t>
            </w:r>
          </w:p>
        </w:tc>
      </w:tr>
      <w:tr w:rsidR="00922CD7" w:rsidRPr="008E313A" w:rsidTr="00036B11">
        <w:tc>
          <w:tcPr>
            <w:tcW w:w="1908" w:type="dxa"/>
          </w:tcPr>
          <w:p w:rsidR="00657DF2" w:rsidRPr="008E313A" w:rsidRDefault="00657DF2" w:rsidP="00657DF2">
            <w:pPr>
              <w:autoSpaceDE w:val="0"/>
              <w:autoSpaceDN w:val="0"/>
              <w:adjustRightInd w:val="0"/>
              <w:rPr>
                <w:rFonts w:ascii="Arial" w:hAnsi="Arial" w:cs="Arial"/>
                <w:b/>
                <w:bCs/>
                <w:szCs w:val="22"/>
              </w:rPr>
            </w:pPr>
            <w:r w:rsidRPr="008E313A">
              <w:rPr>
                <w:rFonts w:ascii="Arial" w:hAnsi="Arial" w:cs="Arial"/>
                <w:b/>
                <w:bCs/>
                <w:szCs w:val="22"/>
              </w:rPr>
              <w:t>1.3 Law</w:t>
            </w:r>
          </w:p>
          <w:p w:rsidR="00657DF2" w:rsidRPr="008E313A" w:rsidRDefault="00657DF2" w:rsidP="00657DF2">
            <w:pPr>
              <w:autoSpaceDE w:val="0"/>
              <w:autoSpaceDN w:val="0"/>
              <w:adjustRightInd w:val="0"/>
              <w:rPr>
                <w:rFonts w:ascii="Arial" w:hAnsi="Arial" w:cs="Arial"/>
                <w:b/>
                <w:bCs/>
                <w:szCs w:val="22"/>
              </w:rPr>
            </w:pPr>
            <w:r w:rsidRPr="008E313A">
              <w:rPr>
                <w:rFonts w:ascii="Arial" w:hAnsi="Arial" w:cs="Arial"/>
                <w:b/>
                <w:bCs/>
                <w:szCs w:val="22"/>
              </w:rPr>
              <w:t>Governing</w:t>
            </w:r>
          </w:p>
          <w:p w:rsidR="00922CD7" w:rsidRPr="008E313A" w:rsidRDefault="00657DF2" w:rsidP="00657DF2">
            <w:pPr>
              <w:autoSpaceDE w:val="0"/>
              <w:autoSpaceDN w:val="0"/>
              <w:adjustRightInd w:val="0"/>
              <w:rPr>
                <w:rFonts w:ascii="Arial" w:hAnsi="Arial" w:cs="Arial"/>
                <w:b/>
                <w:bCs/>
                <w:color w:val="000000"/>
                <w:szCs w:val="22"/>
              </w:rPr>
            </w:pPr>
            <w:r w:rsidRPr="008E313A">
              <w:rPr>
                <w:rFonts w:ascii="Arial" w:hAnsi="Arial" w:cs="Arial"/>
                <w:b/>
                <w:bCs/>
                <w:szCs w:val="22"/>
              </w:rPr>
              <w:t>Contract</w:t>
            </w:r>
          </w:p>
        </w:tc>
        <w:tc>
          <w:tcPr>
            <w:tcW w:w="7668" w:type="dxa"/>
          </w:tcPr>
          <w:p w:rsidR="00922CD7" w:rsidRPr="008E313A" w:rsidRDefault="00657DF2" w:rsidP="006231AF">
            <w:pPr>
              <w:autoSpaceDE w:val="0"/>
              <w:autoSpaceDN w:val="0"/>
              <w:adjustRightInd w:val="0"/>
              <w:jc w:val="both"/>
              <w:rPr>
                <w:rFonts w:ascii="Arial" w:hAnsi="Arial" w:cs="Arial"/>
                <w:b/>
                <w:bCs/>
                <w:color w:val="000000"/>
                <w:szCs w:val="22"/>
              </w:rPr>
            </w:pPr>
            <w:r w:rsidRPr="008E313A">
              <w:rPr>
                <w:rFonts w:ascii="Arial" w:hAnsi="Arial" w:cs="Arial"/>
                <w:szCs w:val="22"/>
              </w:rPr>
              <w:t>This Contract, its meaning and interpretation, and the relation between the Parties shall be governed by the Applicable Laws of India.</w:t>
            </w:r>
          </w:p>
        </w:tc>
      </w:tr>
      <w:tr w:rsidR="00922CD7" w:rsidRPr="008E313A" w:rsidTr="00036B11">
        <w:tc>
          <w:tcPr>
            <w:tcW w:w="1908" w:type="dxa"/>
          </w:tcPr>
          <w:p w:rsidR="00922CD7" w:rsidRPr="008E313A" w:rsidRDefault="00657DF2" w:rsidP="00505129">
            <w:pPr>
              <w:autoSpaceDE w:val="0"/>
              <w:autoSpaceDN w:val="0"/>
              <w:adjustRightInd w:val="0"/>
              <w:rPr>
                <w:rFonts w:ascii="Arial" w:hAnsi="Arial" w:cs="Arial"/>
                <w:b/>
                <w:bCs/>
                <w:color w:val="000000"/>
                <w:szCs w:val="22"/>
              </w:rPr>
            </w:pPr>
            <w:r w:rsidRPr="008E313A">
              <w:rPr>
                <w:rFonts w:ascii="Arial" w:hAnsi="Arial" w:cs="Arial"/>
                <w:b/>
                <w:bCs/>
                <w:szCs w:val="22"/>
              </w:rPr>
              <w:t>1.4 Language</w:t>
            </w:r>
          </w:p>
        </w:tc>
        <w:tc>
          <w:tcPr>
            <w:tcW w:w="7668" w:type="dxa"/>
          </w:tcPr>
          <w:p w:rsidR="00922CD7" w:rsidRPr="008E313A" w:rsidRDefault="00657DF2" w:rsidP="006231AF">
            <w:pPr>
              <w:autoSpaceDE w:val="0"/>
              <w:autoSpaceDN w:val="0"/>
              <w:adjustRightInd w:val="0"/>
              <w:jc w:val="both"/>
              <w:rPr>
                <w:rFonts w:ascii="Arial" w:hAnsi="Arial" w:cs="Arial"/>
                <w:b/>
                <w:bCs/>
                <w:color w:val="000000"/>
                <w:szCs w:val="22"/>
              </w:rPr>
            </w:pPr>
            <w:r w:rsidRPr="008E313A">
              <w:rPr>
                <w:rFonts w:ascii="Arial" w:hAnsi="Arial" w:cs="Arial"/>
                <w:szCs w:val="22"/>
              </w:rPr>
              <w:t>This Contract has been executed in English, which shall be the binding and controlling language for all matters relating to the meaning or interpretation of this Contract.</w:t>
            </w:r>
          </w:p>
        </w:tc>
      </w:tr>
      <w:tr w:rsidR="00922CD7" w:rsidRPr="008E313A" w:rsidTr="00036B11">
        <w:tc>
          <w:tcPr>
            <w:tcW w:w="1908" w:type="dxa"/>
          </w:tcPr>
          <w:p w:rsidR="00922CD7" w:rsidRPr="008E313A" w:rsidRDefault="00657DF2" w:rsidP="00505129">
            <w:pPr>
              <w:autoSpaceDE w:val="0"/>
              <w:autoSpaceDN w:val="0"/>
              <w:adjustRightInd w:val="0"/>
              <w:rPr>
                <w:rFonts w:ascii="Arial" w:hAnsi="Arial" w:cs="Arial"/>
                <w:b/>
                <w:bCs/>
                <w:color w:val="000000"/>
                <w:szCs w:val="22"/>
              </w:rPr>
            </w:pPr>
            <w:r w:rsidRPr="008E313A">
              <w:rPr>
                <w:rFonts w:ascii="Arial" w:hAnsi="Arial" w:cs="Arial"/>
                <w:b/>
                <w:bCs/>
                <w:szCs w:val="22"/>
              </w:rPr>
              <w:t>1.5 Notices</w:t>
            </w:r>
          </w:p>
        </w:tc>
        <w:tc>
          <w:tcPr>
            <w:tcW w:w="7668" w:type="dxa"/>
          </w:tcPr>
          <w:p w:rsidR="00922CD7" w:rsidRPr="008E313A" w:rsidRDefault="00922CD7" w:rsidP="00505129">
            <w:pPr>
              <w:autoSpaceDE w:val="0"/>
              <w:autoSpaceDN w:val="0"/>
              <w:adjustRightInd w:val="0"/>
              <w:rPr>
                <w:rFonts w:ascii="Arial" w:hAnsi="Arial" w:cs="Arial"/>
                <w:b/>
                <w:bCs/>
                <w:color w:val="000000"/>
                <w:szCs w:val="22"/>
              </w:rPr>
            </w:pPr>
          </w:p>
        </w:tc>
      </w:tr>
      <w:tr w:rsidR="00922CD7" w:rsidRPr="008E313A" w:rsidTr="00036B11">
        <w:tc>
          <w:tcPr>
            <w:tcW w:w="1908" w:type="dxa"/>
          </w:tcPr>
          <w:p w:rsidR="00922CD7" w:rsidRPr="008E313A" w:rsidRDefault="00657DF2" w:rsidP="00505129">
            <w:pPr>
              <w:autoSpaceDE w:val="0"/>
              <w:autoSpaceDN w:val="0"/>
              <w:adjustRightInd w:val="0"/>
              <w:rPr>
                <w:rFonts w:ascii="Arial" w:hAnsi="Arial" w:cs="Arial"/>
                <w:b/>
                <w:bCs/>
                <w:color w:val="000000"/>
                <w:szCs w:val="22"/>
              </w:rPr>
            </w:pPr>
            <w:r w:rsidRPr="008E313A">
              <w:rPr>
                <w:rFonts w:ascii="Arial" w:hAnsi="Arial" w:cs="Arial"/>
                <w:b/>
                <w:bCs/>
                <w:szCs w:val="22"/>
              </w:rPr>
              <w:t>1.5.1</w:t>
            </w:r>
          </w:p>
        </w:tc>
        <w:tc>
          <w:tcPr>
            <w:tcW w:w="7668" w:type="dxa"/>
          </w:tcPr>
          <w:p w:rsidR="00922CD7" w:rsidRPr="008E313A" w:rsidRDefault="00657DF2" w:rsidP="006231AF">
            <w:pPr>
              <w:autoSpaceDE w:val="0"/>
              <w:autoSpaceDN w:val="0"/>
              <w:adjustRightInd w:val="0"/>
              <w:jc w:val="both"/>
              <w:rPr>
                <w:rFonts w:ascii="Arial" w:hAnsi="Arial" w:cs="Arial"/>
                <w:b/>
                <w:bCs/>
                <w:color w:val="000000"/>
                <w:szCs w:val="22"/>
              </w:rPr>
            </w:pPr>
            <w:r w:rsidRPr="008E313A">
              <w:rPr>
                <w:rFonts w:ascii="Arial" w:hAnsi="Arial" w:cs="Arial"/>
                <w:szCs w:val="22"/>
              </w:rPr>
              <w:t>Any notice, request or consent required or permitted to be given or made pursuant to this Contract shall be in writing. Any such notice, request or consent shall be deemed to have been given or made when delivered in person to an authorized representative of the Party to</w:t>
            </w:r>
            <w:r w:rsidR="006231AF" w:rsidRPr="008E313A">
              <w:rPr>
                <w:rFonts w:ascii="Arial" w:hAnsi="Arial" w:cs="Arial"/>
                <w:szCs w:val="22"/>
              </w:rPr>
              <w:t xml:space="preserve"> </w:t>
            </w:r>
            <w:r w:rsidRPr="008E313A">
              <w:rPr>
                <w:rFonts w:ascii="Arial" w:hAnsi="Arial" w:cs="Arial"/>
                <w:szCs w:val="22"/>
              </w:rPr>
              <w:t>whom the communication is addressed, or when sent to such Party at the address specified in the SC.</w:t>
            </w:r>
          </w:p>
        </w:tc>
      </w:tr>
      <w:tr w:rsidR="00922CD7" w:rsidRPr="008E313A" w:rsidTr="00036B11">
        <w:tc>
          <w:tcPr>
            <w:tcW w:w="1908" w:type="dxa"/>
          </w:tcPr>
          <w:p w:rsidR="00922CD7" w:rsidRPr="008E313A" w:rsidRDefault="00191AFD" w:rsidP="00505129">
            <w:pPr>
              <w:autoSpaceDE w:val="0"/>
              <w:autoSpaceDN w:val="0"/>
              <w:adjustRightInd w:val="0"/>
              <w:rPr>
                <w:rFonts w:ascii="Arial" w:hAnsi="Arial" w:cs="Arial"/>
                <w:b/>
                <w:bCs/>
                <w:color w:val="000000"/>
                <w:szCs w:val="22"/>
              </w:rPr>
            </w:pPr>
            <w:r w:rsidRPr="008E313A">
              <w:rPr>
                <w:rFonts w:ascii="Arial" w:hAnsi="Arial" w:cs="Arial"/>
                <w:b/>
                <w:bCs/>
                <w:szCs w:val="22"/>
              </w:rPr>
              <w:t>1.5.2</w:t>
            </w:r>
          </w:p>
        </w:tc>
        <w:tc>
          <w:tcPr>
            <w:tcW w:w="7668" w:type="dxa"/>
          </w:tcPr>
          <w:p w:rsidR="00922CD7" w:rsidRPr="008E313A" w:rsidRDefault="00191AFD" w:rsidP="006231AF">
            <w:pPr>
              <w:autoSpaceDE w:val="0"/>
              <w:autoSpaceDN w:val="0"/>
              <w:adjustRightInd w:val="0"/>
              <w:jc w:val="both"/>
              <w:rPr>
                <w:rFonts w:ascii="Arial" w:hAnsi="Arial" w:cs="Arial"/>
                <w:b/>
                <w:bCs/>
                <w:color w:val="000000"/>
                <w:szCs w:val="22"/>
              </w:rPr>
            </w:pPr>
            <w:r w:rsidRPr="008E313A">
              <w:rPr>
                <w:rFonts w:ascii="Arial" w:hAnsi="Arial" w:cs="Arial"/>
                <w:szCs w:val="22"/>
              </w:rPr>
              <w:t>A Party may change its address for notice hereunder by giving the other Party notice in writing of such change to the address specified in</w:t>
            </w:r>
            <w:r w:rsidR="00853D05" w:rsidRPr="008E313A">
              <w:rPr>
                <w:rFonts w:ascii="Arial" w:hAnsi="Arial" w:cs="Arial"/>
                <w:szCs w:val="22"/>
              </w:rPr>
              <w:t xml:space="preserve"> the SC.</w:t>
            </w:r>
          </w:p>
        </w:tc>
      </w:tr>
      <w:tr w:rsidR="00922CD7" w:rsidRPr="008E313A" w:rsidTr="00036B11">
        <w:tc>
          <w:tcPr>
            <w:tcW w:w="1908" w:type="dxa"/>
          </w:tcPr>
          <w:p w:rsidR="00922CD7" w:rsidRPr="008E313A" w:rsidRDefault="00853D05" w:rsidP="00505129">
            <w:pPr>
              <w:autoSpaceDE w:val="0"/>
              <w:autoSpaceDN w:val="0"/>
              <w:adjustRightInd w:val="0"/>
              <w:rPr>
                <w:rFonts w:ascii="Arial" w:hAnsi="Arial" w:cs="Arial"/>
                <w:b/>
                <w:bCs/>
                <w:color w:val="000000"/>
                <w:szCs w:val="22"/>
              </w:rPr>
            </w:pPr>
            <w:r w:rsidRPr="008E313A">
              <w:rPr>
                <w:rFonts w:ascii="Arial" w:hAnsi="Arial" w:cs="Arial"/>
                <w:b/>
                <w:bCs/>
                <w:szCs w:val="22"/>
              </w:rPr>
              <w:t>1.6 Location</w:t>
            </w:r>
          </w:p>
        </w:tc>
        <w:tc>
          <w:tcPr>
            <w:tcW w:w="7668" w:type="dxa"/>
          </w:tcPr>
          <w:p w:rsidR="00922CD7" w:rsidRPr="008E313A" w:rsidRDefault="00853D05" w:rsidP="006231AF">
            <w:pPr>
              <w:autoSpaceDE w:val="0"/>
              <w:autoSpaceDN w:val="0"/>
              <w:adjustRightInd w:val="0"/>
              <w:jc w:val="both"/>
              <w:rPr>
                <w:rFonts w:ascii="Arial" w:hAnsi="Arial" w:cs="Arial"/>
                <w:b/>
                <w:bCs/>
                <w:color w:val="000000"/>
                <w:szCs w:val="22"/>
              </w:rPr>
            </w:pPr>
            <w:r w:rsidRPr="008E313A">
              <w:rPr>
                <w:rFonts w:ascii="Arial" w:hAnsi="Arial" w:cs="Arial"/>
                <w:szCs w:val="22"/>
              </w:rPr>
              <w:t xml:space="preserve">The Services shall be performed at such locations as are specified in Appendix A hereto and, where the location of a particular task is not so </w:t>
            </w:r>
            <w:r w:rsidRPr="008E313A">
              <w:rPr>
                <w:rFonts w:ascii="Arial" w:hAnsi="Arial" w:cs="Arial"/>
                <w:szCs w:val="22"/>
              </w:rPr>
              <w:lastRenderedPageBreak/>
              <w:t>specified, at such locations, as the Purchaser may approve.</w:t>
            </w:r>
          </w:p>
        </w:tc>
      </w:tr>
      <w:tr w:rsidR="00853D05" w:rsidRPr="008E313A" w:rsidTr="00036B11">
        <w:trPr>
          <w:trHeight w:val="1142"/>
        </w:trPr>
        <w:tc>
          <w:tcPr>
            <w:tcW w:w="1908" w:type="dxa"/>
          </w:tcPr>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b/>
                <w:bCs/>
                <w:szCs w:val="22"/>
              </w:rPr>
              <w:lastRenderedPageBreak/>
              <w:t>1.7 Authorized Representatives</w:t>
            </w:r>
          </w:p>
        </w:tc>
        <w:tc>
          <w:tcPr>
            <w:tcW w:w="7668" w:type="dxa"/>
          </w:tcPr>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Any action required or permitted to be taken, and any document required or permitted to be executed under this Contract by the Purchaser or the Bidder may be taken or executed by the officials specified in the SC.</w:t>
            </w:r>
          </w:p>
        </w:tc>
      </w:tr>
      <w:tr w:rsidR="00853D05" w:rsidRPr="008E313A" w:rsidTr="00036B11">
        <w:tc>
          <w:tcPr>
            <w:tcW w:w="1908" w:type="dxa"/>
          </w:tcPr>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b/>
                <w:bCs/>
                <w:szCs w:val="22"/>
              </w:rPr>
              <w:t>1.8 Taxes and Duties</w:t>
            </w:r>
          </w:p>
        </w:tc>
        <w:tc>
          <w:tcPr>
            <w:tcW w:w="7668" w:type="dxa"/>
          </w:tcPr>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The Supplier and their Personnel shall pay such indirect taxes, duties, fees, and other impositions levied under the Applicable Laws of India</w:t>
            </w:r>
          </w:p>
        </w:tc>
      </w:tr>
      <w:tr w:rsidR="00853D05" w:rsidRPr="008E313A" w:rsidTr="00036B11">
        <w:tc>
          <w:tcPr>
            <w:tcW w:w="1908" w:type="dxa"/>
          </w:tcPr>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b/>
                <w:bCs/>
                <w:szCs w:val="22"/>
              </w:rPr>
              <w:t>1.9 Fraud and Corruption</w:t>
            </w:r>
          </w:p>
        </w:tc>
        <w:tc>
          <w:tcPr>
            <w:tcW w:w="7668" w:type="dxa"/>
          </w:tcPr>
          <w:p w:rsidR="00853D05" w:rsidRPr="008E313A" w:rsidRDefault="00853D05" w:rsidP="00853D05">
            <w:pPr>
              <w:autoSpaceDE w:val="0"/>
              <w:autoSpaceDN w:val="0"/>
              <w:adjustRightInd w:val="0"/>
              <w:rPr>
                <w:rFonts w:ascii="Arial" w:hAnsi="Arial" w:cs="Arial"/>
                <w:szCs w:val="22"/>
              </w:rPr>
            </w:pPr>
          </w:p>
        </w:tc>
      </w:tr>
      <w:tr w:rsidR="00853D05" w:rsidRPr="008E313A" w:rsidTr="00036B11">
        <w:tc>
          <w:tcPr>
            <w:tcW w:w="1908" w:type="dxa"/>
          </w:tcPr>
          <w:p w:rsidR="00853D05" w:rsidRPr="008E313A" w:rsidRDefault="00853D05" w:rsidP="00505129">
            <w:pPr>
              <w:autoSpaceDE w:val="0"/>
              <w:autoSpaceDN w:val="0"/>
              <w:adjustRightInd w:val="0"/>
              <w:rPr>
                <w:rFonts w:ascii="Arial" w:hAnsi="Arial" w:cs="Arial"/>
                <w:b/>
                <w:bCs/>
                <w:szCs w:val="22"/>
              </w:rPr>
            </w:pPr>
            <w:r w:rsidRPr="008E313A">
              <w:rPr>
                <w:rFonts w:ascii="Arial" w:hAnsi="Arial" w:cs="Arial"/>
                <w:b/>
                <w:bCs/>
                <w:szCs w:val="22"/>
              </w:rPr>
              <w:t>1.9.1 Definitions</w:t>
            </w:r>
          </w:p>
        </w:tc>
        <w:tc>
          <w:tcPr>
            <w:tcW w:w="7668" w:type="dxa"/>
          </w:tcPr>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It is the Purchasers policy to require that the Purchaser as well as Suppliers observe the highest standard of ethics during the selection and execution of such contracts. The Purchaser also requires that the Supplier does not demand any service charges from the Resident unless the same is agreed with the Purchaser in advance. In pursuance of this policy, the Purchaser:</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(a) defines, for the purpose of this provision, the terms set forth below as follows:</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(i) “corrupt practice” means the offering, receiving, or</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soliciting, directly or indirectly, of anything of value to</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influence the action of a public official in the selection</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process or in contract execution;</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(ii) “fraudulent practice” means a misrepresentation or omission of facts in order to influence a procurement process or the execution of a contract to the Purchaser; and includes</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collusive practice among bidders, prior to or after bid</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submission, designed to establish bid prices at artificially</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high or non-competitive levels and to deprive the Purchaser</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of the benefits of free and open competition</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(iii) “collusive practices” means a scheme or arrangement</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between two or more bidders, with or without the</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knowledge of the Purchaser, designed to establish prices at</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artificial, noncompetitive levels;</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 xml:space="preserve">(iv) “coercive practices” means harming or threatening to harm, directly or indirectly, persons or their property to influence their participation in a </w:t>
            </w:r>
            <w:r w:rsidRPr="008E313A">
              <w:rPr>
                <w:rFonts w:ascii="Arial" w:hAnsi="Arial" w:cs="Arial"/>
                <w:szCs w:val="22"/>
              </w:rPr>
              <w:lastRenderedPageBreak/>
              <w:t>procurement process, or affect the execution of a contract;</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(v) “unfair trade practices” means supply of services different</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from what is ordered on, or change in the Scope of Work</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which was agreed to;</w:t>
            </w:r>
          </w:p>
        </w:tc>
      </w:tr>
      <w:tr w:rsidR="00853D05" w:rsidRPr="008E313A" w:rsidTr="00036B11">
        <w:tc>
          <w:tcPr>
            <w:tcW w:w="1908" w:type="dxa"/>
          </w:tcPr>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b/>
                <w:bCs/>
                <w:szCs w:val="22"/>
              </w:rPr>
              <w:lastRenderedPageBreak/>
              <w:t>1.9.2 Measures to be taken by the Purchaser</w:t>
            </w:r>
          </w:p>
        </w:tc>
        <w:tc>
          <w:tcPr>
            <w:tcW w:w="7668" w:type="dxa"/>
          </w:tcPr>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(a) The Purchaser may terminate the contract if it determines at any time that representatives of the Supplier were engaged in corrupt, fraudulent, collusive or coercive practices during the selection process or the execution of that contract, without the Supplier having taken timely and appropriate action satisfactory to the Purchaser to remedy the situation;</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(b) The Purchaser may also sanction against the Supplier, including declaring the Supplier ineligible, either indefinitely or for a stated period of time, to be awarded a contract if it at any time determines that the Supplier has, directly or through an agent, engaged in corrupt, fraudulent, collusive or coercive practices in competing for, or in executing, a Purchaser-financed contract</w:t>
            </w:r>
          </w:p>
        </w:tc>
      </w:tr>
      <w:tr w:rsidR="00853D05" w:rsidRPr="008E313A" w:rsidTr="00036B11">
        <w:tc>
          <w:tcPr>
            <w:tcW w:w="1908" w:type="dxa"/>
          </w:tcPr>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b/>
                <w:bCs/>
                <w:szCs w:val="22"/>
              </w:rPr>
              <w:t>1.9.3 Commissions and Fees</w:t>
            </w:r>
          </w:p>
        </w:tc>
        <w:tc>
          <w:tcPr>
            <w:tcW w:w="7668" w:type="dxa"/>
          </w:tcPr>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c) Purchaser will require the successful Supplier to disclose any commissions or fees that may have been paid or are to be paid to agents, representatives, or commission agents with respect to the selection process or execution of the contract. The information disclosed must include at least the name and</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address of the agent, representative, or commission agent, the</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amount and currency, and the purpose of the commission or fee.</w:t>
            </w:r>
          </w:p>
        </w:tc>
      </w:tr>
      <w:tr w:rsidR="00853D05" w:rsidRPr="008E313A" w:rsidTr="00036B11">
        <w:tc>
          <w:tcPr>
            <w:tcW w:w="1908" w:type="dxa"/>
          </w:tcPr>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b/>
                <w:bCs/>
                <w:szCs w:val="22"/>
              </w:rPr>
              <w:t>1.10 Interpretation</w:t>
            </w:r>
          </w:p>
        </w:tc>
        <w:tc>
          <w:tcPr>
            <w:tcW w:w="7668" w:type="dxa"/>
          </w:tcPr>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In this Contract unless a contrary intention is evident:</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(a) the clause headings are for convenient reference only and do not form part of this Contract;</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(b) unless otherwise specified a reference to a clause number is a reference to all of its sub-clauses;</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(c) unless otherwise specified a reference to a clause, sub-clause or section is a reference to a clause, sub-clause or section of this Contract including any amendments or modifications to the same from time to time;</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(d) a word in the singular includes the plural and a word in the</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plural includes the singular;</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(e) a word importing a gender includes any other gender;</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(f) a reference to a person includes a partnership and a body</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lastRenderedPageBreak/>
              <w:t>corporate;</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(g) a reference to legislation includes legislation repealing, replacing or amending that legislation;</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(h) where a word or phrase is given a particular meaning it includes the appropriate grammatical forms of that word or phrase which have corresponding meanings;</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(i) in the event of an inconsistency between the terms of this</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Contract and the Bid document and the Proposal, the terms of</w:t>
            </w:r>
          </w:p>
          <w:p w:rsidR="00853D05" w:rsidRPr="008E313A" w:rsidRDefault="00853D05" w:rsidP="006231AF">
            <w:pPr>
              <w:autoSpaceDE w:val="0"/>
              <w:autoSpaceDN w:val="0"/>
              <w:adjustRightInd w:val="0"/>
              <w:jc w:val="both"/>
              <w:rPr>
                <w:rFonts w:ascii="Arial" w:hAnsi="Arial" w:cs="Arial"/>
                <w:szCs w:val="22"/>
              </w:rPr>
            </w:pPr>
            <w:r w:rsidRPr="008E313A">
              <w:rPr>
                <w:rFonts w:ascii="Arial" w:hAnsi="Arial" w:cs="Arial"/>
                <w:szCs w:val="22"/>
              </w:rPr>
              <w:t>this Contract hereof shall prevail</w:t>
            </w:r>
          </w:p>
        </w:tc>
      </w:tr>
    </w:tbl>
    <w:p w:rsidR="00922CD7" w:rsidRPr="008E313A" w:rsidRDefault="00922CD7" w:rsidP="00505129">
      <w:pPr>
        <w:autoSpaceDE w:val="0"/>
        <w:autoSpaceDN w:val="0"/>
        <w:adjustRightInd w:val="0"/>
        <w:spacing w:after="0" w:line="240" w:lineRule="auto"/>
        <w:rPr>
          <w:rFonts w:ascii="Arial" w:hAnsi="Arial" w:cs="Arial"/>
          <w:b/>
          <w:bCs/>
          <w:szCs w:val="22"/>
        </w:rPr>
      </w:pPr>
    </w:p>
    <w:p w:rsidR="00853D05" w:rsidRPr="008E313A" w:rsidRDefault="00853D05" w:rsidP="00853D05">
      <w:pPr>
        <w:autoSpaceDE w:val="0"/>
        <w:autoSpaceDN w:val="0"/>
        <w:adjustRightInd w:val="0"/>
        <w:spacing w:after="0" w:line="240" w:lineRule="auto"/>
        <w:rPr>
          <w:rFonts w:ascii="Arial" w:hAnsi="Arial" w:cs="Arial"/>
          <w:b/>
          <w:bCs/>
          <w:szCs w:val="22"/>
        </w:rPr>
      </w:pPr>
      <w:r w:rsidRPr="008E313A">
        <w:rPr>
          <w:rFonts w:ascii="Arial" w:hAnsi="Arial" w:cs="Arial"/>
          <w:b/>
          <w:bCs/>
          <w:szCs w:val="22"/>
        </w:rPr>
        <w:t xml:space="preserve">2. COMMENCEMENT, COMPLETION, MODIFICATION AND TERMINATION OF </w:t>
      </w:r>
    </w:p>
    <w:p w:rsidR="00853D05" w:rsidRPr="008E313A" w:rsidRDefault="00853D05" w:rsidP="00853D05">
      <w:pPr>
        <w:autoSpaceDE w:val="0"/>
        <w:autoSpaceDN w:val="0"/>
        <w:adjustRightInd w:val="0"/>
        <w:spacing w:after="0" w:line="240" w:lineRule="auto"/>
        <w:rPr>
          <w:rFonts w:ascii="Arial" w:hAnsi="Arial" w:cs="Arial"/>
          <w:b/>
          <w:bCs/>
          <w:szCs w:val="22"/>
        </w:rPr>
      </w:pPr>
    </w:p>
    <w:p w:rsidR="00853D05" w:rsidRPr="008E313A" w:rsidRDefault="00853D05" w:rsidP="00853D05">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7308"/>
      </w:tblGrid>
      <w:tr w:rsidR="00853D05" w:rsidRPr="008E313A" w:rsidTr="00036B11">
        <w:tc>
          <w:tcPr>
            <w:tcW w:w="2268" w:type="dxa"/>
          </w:tcPr>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b/>
                <w:bCs/>
                <w:szCs w:val="22"/>
              </w:rPr>
              <w:t>2.1 Effectiveness of Contract</w:t>
            </w:r>
          </w:p>
        </w:tc>
        <w:tc>
          <w:tcPr>
            <w:tcW w:w="7308" w:type="dxa"/>
          </w:tcPr>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szCs w:val="22"/>
              </w:rPr>
              <w:t>This Contract shall come into effect on the date the Contract is signed by both Parties or such other later date as may be stated in the SC. The date the Contract comes into effect is defined as the Effective Date.</w:t>
            </w:r>
          </w:p>
        </w:tc>
      </w:tr>
      <w:tr w:rsidR="00853D05" w:rsidRPr="008E313A" w:rsidTr="00036B11">
        <w:tc>
          <w:tcPr>
            <w:tcW w:w="2268" w:type="dxa"/>
          </w:tcPr>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b/>
                <w:bCs/>
                <w:szCs w:val="22"/>
              </w:rPr>
              <w:t>2.2 Termination of</w:t>
            </w:r>
          </w:p>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b/>
                <w:bCs/>
                <w:szCs w:val="22"/>
              </w:rPr>
              <w:t>Contract for Failure to</w:t>
            </w:r>
          </w:p>
          <w:p w:rsidR="00853D05" w:rsidRPr="008E313A" w:rsidRDefault="00853D05" w:rsidP="00853D05">
            <w:pPr>
              <w:autoSpaceDE w:val="0"/>
              <w:autoSpaceDN w:val="0"/>
              <w:adjustRightInd w:val="0"/>
              <w:rPr>
                <w:rFonts w:ascii="Arial" w:hAnsi="Arial" w:cs="Arial"/>
                <w:b/>
                <w:bCs/>
                <w:szCs w:val="22"/>
              </w:rPr>
            </w:pPr>
            <w:r w:rsidRPr="008E313A">
              <w:rPr>
                <w:rFonts w:ascii="Arial" w:hAnsi="Arial" w:cs="Arial"/>
                <w:b/>
                <w:bCs/>
                <w:szCs w:val="22"/>
              </w:rPr>
              <w:t>Become Effective</w:t>
            </w:r>
          </w:p>
        </w:tc>
        <w:tc>
          <w:tcPr>
            <w:tcW w:w="7308" w:type="dxa"/>
          </w:tcPr>
          <w:p w:rsidR="00853D05" w:rsidRPr="008E313A" w:rsidRDefault="00853D05" w:rsidP="006231AF">
            <w:pPr>
              <w:autoSpaceDE w:val="0"/>
              <w:autoSpaceDN w:val="0"/>
              <w:adjustRightInd w:val="0"/>
              <w:jc w:val="both"/>
              <w:rPr>
                <w:rFonts w:ascii="Arial" w:hAnsi="Arial" w:cs="Arial"/>
                <w:b/>
                <w:bCs/>
                <w:szCs w:val="22"/>
              </w:rPr>
            </w:pPr>
            <w:r w:rsidRPr="008E313A">
              <w:rPr>
                <w:rFonts w:ascii="Arial" w:hAnsi="Arial" w:cs="Arial"/>
                <w:szCs w:val="22"/>
              </w:rPr>
              <w:t>If this Contract has not become effective within such time period after the date of the Contract signed by the Parties as specified in the SC, either Party may, by not less than twenty one (21) days written notice to the other Party, declare this Contract to be null and void, and in the event of such a declaration by either Party, neither Party shall have any claim against the other Party with respect hereto.</w:t>
            </w:r>
          </w:p>
        </w:tc>
      </w:tr>
      <w:tr w:rsidR="00853D05" w:rsidRPr="008E313A" w:rsidTr="00036B11">
        <w:tc>
          <w:tcPr>
            <w:tcW w:w="2268" w:type="dxa"/>
          </w:tcPr>
          <w:p w:rsidR="009C77BD" w:rsidRPr="008E313A" w:rsidRDefault="009C77BD" w:rsidP="009C77BD">
            <w:pPr>
              <w:autoSpaceDE w:val="0"/>
              <w:autoSpaceDN w:val="0"/>
              <w:adjustRightInd w:val="0"/>
              <w:rPr>
                <w:rFonts w:ascii="Arial" w:hAnsi="Arial" w:cs="Arial"/>
                <w:b/>
                <w:bCs/>
                <w:szCs w:val="22"/>
              </w:rPr>
            </w:pPr>
            <w:r w:rsidRPr="008E313A">
              <w:rPr>
                <w:rFonts w:ascii="Arial" w:hAnsi="Arial" w:cs="Arial"/>
                <w:b/>
                <w:bCs/>
                <w:szCs w:val="22"/>
              </w:rPr>
              <w:t>2.3 Commencement of</w:t>
            </w:r>
          </w:p>
          <w:p w:rsidR="00853D05" w:rsidRPr="008E313A" w:rsidRDefault="009C77BD" w:rsidP="009C77BD">
            <w:pPr>
              <w:autoSpaceDE w:val="0"/>
              <w:autoSpaceDN w:val="0"/>
              <w:adjustRightInd w:val="0"/>
              <w:rPr>
                <w:rFonts w:ascii="Arial" w:hAnsi="Arial" w:cs="Arial"/>
                <w:b/>
                <w:bCs/>
                <w:szCs w:val="22"/>
              </w:rPr>
            </w:pPr>
            <w:r w:rsidRPr="008E313A">
              <w:rPr>
                <w:rFonts w:ascii="Arial" w:hAnsi="Arial" w:cs="Arial"/>
                <w:b/>
                <w:bCs/>
                <w:szCs w:val="22"/>
              </w:rPr>
              <w:t>Services</w:t>
            </w:r>
          </w:p>
        </w:tc>
        <w:tc>
          <w:tcPr>
            <w:tcW w:w="7308" w:type="dxa"/>
          </w:tcPr>
          <w:p w:rsidR="00853D05" w:rsidRPr="008E313A" w:rsidRDefault="009C77BD" w:rsidP="006231AF">
            <w:pPr>
              <w:autoSpaceDE w:val="0"/>
              <w:autoSpaceDN w:val="0"/>
              <w:adjustRightInd w:val="0"/>
              <w:jc w:val="both"/>
              <w:rPr>
                <w:rFonts w:ascii="Arial" w:hAnsi="Arial" w:cs="Arial"/>
                <w:b/>
                <w:bCs/>
                <w:szCs w:val="22"/>
              </w:rPr>
            </w:pPr>
            <w:r w:rsidRPr="008E313A">
              <w:rPr>
                <w:rFonts w:ascii="Arial" w:hAnsi="Arial" w:cs="Arial"/>
                <w:szCs w:val="22"/>
              </w:rPr>
              <w:t>The Supplier shall begin carrying out the Services not later than the number of days after the Effective Date specified in the SC.</w:t>
            </w:r>
          </w:p>
        </w:tc>
      </w:tr>
      <w:tr w:rsidR="00853D05" w:rsidRPr="008E313A" w:rsidTr="00036B11">
        <w:tc>
          <w:tcPr>
            <w:tcW w:w="2268" w:type="dxa"/>
          </w:tcPr>
          <w:p w:rsidR="00853D05" w:rsidRPr="008E313A" w:rsidRDefault="009C77BD" w:rsidP="009C77BD">
            <w:pPr>
              <w:autoSpaceDE w:val="0"/>
              <w:autoSpaceDN w:val="0"/>
              <w:adjustRightInd w:val="0"/>
              <w:rPr>
                <w:rFonts w:ascii="Arial" w:hAnsi="Arial" w:cs="Arial"/>
                <w:b/>
                <w:bCs/>
                <w:szCs w:val="22"/>
              </w:rPr>
            </w:pPr>
            <w:r w:rsidRPr="008E313A">
              <w:rPr>
                <w:rFonts w:ascii="Arial" w:hAnsi="Arial" w:cs="Arial"/>
                <w:b/>
                <w:bCs/>
                <w:szCs w:val="22"/>
              </w:rPr>
              <w:t>2.4 Expiration of Contract</w:t>
            </w:r>
          </w:p>
        </w:tc>
        <w:tc>
          <w:tcPr>
            <w:tcW w:w="7308" w:type="dxa"/>
          </w:tcPr>
          <w:p w:rsidR="00853D05" w:rsidRPr="008E313A" w:rsidRDefault="009C77BD" w:rsidP="006231AF">
            <w:pPr>
              <w:autoSpaceDE w:val="0"/>
              <w:autoSpaceDN w:val="0"/>
              <w:adjustRightInd w:val="0"/>
              <w:jc w:val="both"/>
              <w:rPr>
                <w:rFonts w:ascii="Arial" w:hAnsi="Arial" w:cs="Arial"/>
                <w:b/>
                <w:bCs/>
                <w:szCs w:val="22"/>
              </w:rPr>
            </w:pPr>
            <w:r w:rsidRPr="008E313A">
              <w:rPr>
                <w:rFonts w:ascii="Arial" w:hAnsi="Arial" w:cs="Arial"/>
                <w:szCs w:val="22"/>
              </w:rPr>
              <w:t>Unless terminated earlier pursuant to Clause GC 2.3 hereof, this  Contract shall expire at the end of such time period after the Effective Date as specified in the SC.</w:t>
            </w:r>
          </w:p>
        </w:tc>
      </w:tr>
      <w:tr w:rsidR="00853D05" w:rsidRPr="008E313A" w:rsidTr="00036B11">
        <w:tc>
          <w:tcPr>
            <w:tcW w:w="2268" w:type="dxa"/>
          </w:tcPr>
          <w:p w:rsidR="00853D05" w:rsidRPr="008E313A" w:rsidRDefault="009C77BD" w:rsidP="009C77BD">
            <w:pPr>
              <w:autoSpaceDE w:val="0"/>
              <w:autoSpaceDN w:val="0"/>
              <w:adjustRightInd w:val="0"/>
              <w:rPr>
                <w:rFonts w:ascii="Arial" w:hAnsi="Arial" w:cs="Arial"/>
                <w:b/>
                <w:bCs/>
                <w:szCs w:val="22"/>
              </w:rPr>
            </w:pPr>
            <w:r w:rsidRPr="008E313A">
              <w:rPr>
                <w:rFonts w:ascii="Arial" w:hAnsi="Arial" w:cs="Arial"/>
                <w:b/>
                <w:bCs/>
                <w:szCs w:val="22"/>
              </w:rPr>
              <w:t>2.5 Entire Agreement</w:t>
            </w:r>
          </w:p>
        </w:tc>
        <w:tc>
          <w:tcPr>
            <w:tcW w:w="7308" w:type="dxa"/>
          </w:tcPr>
          <w:p w:rsidR="00853D05" w:rsidRPr="008E313A" w:rsidRDefault="009C77BD" w:rsidP="006231AF">
            <w:pPr>
              <w:autoSpaceDE w:val="0"/>
              <w:autoSpaceDN w:val="0"/>
              <w:adjustRightInd w:val="0"/>
              <w:jc w:val="both"/>
              <w:rPr>
                <w:rFonts w:ascii="Arial" w:hAnsi="Arial" w:cs="Arial"/>
                <w:b/>
                <w:bCs/>
                <w:szCs w:val="22"/>
              </w:rPr>
            </w:pPr>
            <w:r w:rsidRPr="008E313A">
              <w:rPr>
                <w:rFonts w:ascii="Arial" w:hAnsi="Arial" w:cs="Arial"/>
                <w:szCs w:val="22"/>
              </w:rPr>
              <w:t>This Contract contains all covenants, stipulations and provisions agreed by the Parties. No agent or representative of either Party has authority to make, and the Parties shall not be bound by or be liable for, any other statement, representation, promise or agreement not set forth herein.</w:t>
            </w:r>
          </w:p>
        </w:tc>
      </w:tr>
      <w:tr w:rsidR="00853D05" w:rsidRPr="008E313A" w:rsidTr="00036B11">
        <w:tc>
          <w:tcPr>
            <w:tcW w:w="2268" w:type="dxa"/>
          </w:tcPr>
          <w:p w:rsidR="00853D05" w:rsidRPr="008E313A" w:rsidRDefault="009C77BD" w:rsidP="009C77BD">
            <w:pPr>
              <w:autoSpaceDE w:val="0"/>
              <w:autoSpaceDN w:val="0"/>
              <w:adjustRightInd w:val="0"/>
              <w:rPr>
                <w:rFonts w:ascii="Arial" w:hAnsi="Arial" w:cs="Arial"/>
                <w:b/>
                <w:bCs/>
                <w:szCs w:val="22"/>
              </w:rPr>
            </w:pPr>
            <w:r w:rsidRPr="008E313A">
              <w:rPr>
                <w:rFonts w:ascii="Arial" w:hAnsi="Arial" w:cs="Arial"/>
                <w:b/>
                <w:bCs/>
                <w:szCs w:val="22"/>
              </w:rPr>
              <w:t>2.6 Modifications or Variations</w:t>
            </w:r>
          </w:p>
        </w:tc>
        <w:tc>
          <w:tcPr>
            <w:tcW w:w="7308" w:type="dxa"/>
          </w:tcPr>
          <w:p w:rsidR="009C77BD" w:rsidRPr="008E313A" w:rsidRDefault="009C77BD" w:rsidP="006231AF">
            <w:pPr>
              <w:autoSpaceDE w:val="0"/>
              <w:autoSpaceDN w:val="0"/>
              <w:adjustRightInd w:val="0"/>
              <w:jc w:val="both"/>
              <w:rPr>
                <w:rFonts w:ascii="Arial" w:hAnsi="Arial" w:cs="Arial"/>
                <w:szCs w:val="22"/>
              </w:rPr>
            </w:pPr>
            <w:r w:rsidRPr="008E313A">
              <w:rPr>
                <w:rFonts w:ascii="Arial" w:hAnsi="Arial" w:cs="Arial"/>
                <w:szCs w:val="22"/>
              </w:rPr>
              <w:t xml:space="preserve">a) Any modification or variation of the terms and conditions of this Contract, including any modification or variation of the scope of the Services, may only be made by written agreement between the Parties. However, each Party shall give due consideration to any proposals for </w:t>
            </w:r>
          </w:p>
          <w:p w:rsidR="009C77BD" w:rsidRPr="008E313A" w:rsidRDefault="009C77BD" w:rsidP="006231AF">
            <w:pPr>
              <w:autoSpaceDE w:val="0"/>
              <w:autoSpaceDN w:val="0"/>
              <w:adjustRightInd w:val="0"/>
              <w:jc w:val="both"/>
              <w:rPr>
                <w:rFonts w:ascii="Arial" w:hAnsi="Arial" w:cs="Arial"/>
                <w:szCs w:val="22"/>
              </w:rPr>
            </w:pPr>
            <w:r w:rsidRPr="008E313A">
              <w:rPr>
                <w:rFonts w:ascii="Arial" w:hAnsi="Arial" w:cs="Arial"/>
                <w:szCs w:val="22"/>
              </w:rPr>
              <w:t>modification or variation made by the other Party.</w:t>
            </w:r>
          </w:p>
          <w:p w:rsidR="00853D05" w:rsidRPr="008E313A" w:rsidRDefault="009C77BD" w:rsidP="006231AF">
            <w:pPr>
              <w:autoSpaceDE w:val="0"/>
              <w:autoSpaceDN w:val="0"/>
              <w:adjustRightInd w:val="0"/>
              <w:jc w:val="both"/>
              <w:rPr>
                <w:rFonts w:ascii="Arial" w:hAnsi="Arial" w:cs="Arial"/>
                <w:b/>
                <w:bCs/>
                <w:szCs w:val="22"/>
              </w:rPr>
            </w:pPr>
            <w:r w:rsidRPr="008E313A">
              <w:rPr>
                <w:rFonts w:ascii="Arial" w:hAnsi="Arial" w:cs="Arial"/>
                <w:szCs w:val="22"/>
              </w:rPr>
              <w:lastRenderedPageBreak/>
              <w:t>(b) In cases of substantial modifications or variations, the prior written consent of the Purchaser is required.</w:t>
            </w:r>
          </w:p>
        </w:tc>
      </w:tr>
      <w:tr w:rsidR="00853D05" w:rsidRPr="008E313A" w:rsidTr="00036B11">
        <w:tc>
          <w:tcPr>
            <w:tcW w:w="2268" w:type="dxa"/>
          </w:tcPr>
          <w:p w:rsidR="00853D05" w:rsidRPr="008E313A" w:rsidRDefault="009C77BD" w:rsidP="00853D05">
            <w:pPr>
              <w:autoSpaceDE w:val="0"/>
              <w:autoSpaceDN w:val="0"/>
              <w:adjustRightInd w:val="0"/>
              <w:rPr>
                <w:rFonts w:ascii="Arial" w:hAnsi="Arial" w:cs="Arial"/>
                <w:b/>
                <w:bCs/>
                <w:szCs w:val="22"/>
              </w:rPr>
            </w:pPr>
            <w:r w:rsidRPr="008E313A">
              <w:rPr>
                <w:rFonts w:ascii="Arial" w:hAnsi="Arial" w:cs="Arial"/>
                <w:b/>
                <w:bCs/>
                <w:szCs w:val="22"/>
              </w:rPr>
              <w:lastRenderedPageBreak/>
              <w:t>2.7 Force Majeure</w:t>
            </w:r>
          </w:p>
        </w:tc>
        <w:tc>
          <w:tcPr>
            <w:tcW w:w="7308" w:type="dxa"/>
          </w:tcPr>
          <w:p w:rsidR="00853D05" w:rsidRPr="008E313A" w:rsidRDefault="00853D05" w:rsidP="00853D05">
            <w:pPr>
              <w:autoSpaceDE w:val="0"/>
              <w:autoSpaceDN w:val="0"/>
              <w:adjustRightInd w:val="0"/>
              <w:rPr>
                <w:rFonts w:ascii="Arial" w:hAnsi="Arial" w:cs="Arial"/>
                <w:b/>
                <w:bCs/>
                <w:szCs w:val="22"/>
              </w:rPr>
            </w:pPr>
          </w:p>
        </w:tc>
      </w:tr>
      <w:tr w:rsidR="00853D05" w:rsidRPr="008E313A" w:rsidTr="00036B11">
        <w:tc>
          <w:tcPr>
            <w:tcW w:w="2268" w:type="dxa"/>
          </w:tcPr>
          <w:p w:rsidR="00853D05" w:rsidRPr="008E313A" w:rsidRDefault="009C77BD" w:rsidP="00853D05">
            <w:pPr>
              <w:autoSpaceDE w:val="0"/>
              <w:autoSpaceDN w:val="0"/>
              <w:adjustRightInd w:val="0"/>
              <w:rPr>
                <w:rFonts w:ascii="Arial" w:hAnsi="Arial" w:cs="Arial"/>
                <w:b/>
                <w:bCs/>
                <w:szCs w:val="22"/>
              </w:rPr>
            </w:pPr>
            <w:r w:rsidRPr="008E313A">
              <w:rPr>
                <w:rFonts w:ascii="Arial" w:hAnsi="Arial" w:cs="Arial"/>
                <w:b/>
                <w:bCs/>
                <w:szCs w:val="22"/>
              </w:rPr>
              <w:t>2.7.1 Definition</w:t>
            </w:r>
          </w:p>
        </w:tc>
        <w:tc>
          <w:tcPr>
            <w:tcW w:w="7308" w:type="dxa"/>
          </w:tcPr>
          <w:p w:rsidR="009C77BD" w:rsidRPr="008E313A" w:rsidRDefault="009C77BD" w:rsidP="006231AF">
            <w:pPr>
              <w:autoSpaceDE w:val="0"/>
              <w:autoSpaceDN w:val="0"/>
              <w:adjustRightInd w:val="0"/>
              <w:jc w:val="both"/>
              <w:rPr>
                <w:rFonts w:ascii="Arial" w:hAnsi="Arial" w:cs="Arial"/>
                <w:szCs w:val="22"/>
              </w:rPr>
            </w:pPr>
            <w:r w:rsidRPr="008E313A">
              <w:rPr>
                <w:rFonts w:ascii="Arial" w:hAnsi="Arial" w:cs="Arial"/>
                <w:szCs w:val="22"/>
              </w:rPr>
              <w:t>a) For the purposes of this Contract, “Force Majeure” means an event which is beyond the reasonable control of a Party, is not foreseeable, is unavoidable and not brought about by or at the instance of the Party claiming to be affected by such events and which has caused the nonperformance</w:t>
            </w:r>
          </w:p>
          <w:p w:rsidR="009C77BD" w:rsidRPr="008E313A" w:rsidRDefault="009C77BD" w:rsidP="006231AF">
            <w:pPr>
              <w:autoSpaceDE w:val="0"/>
              <w:autoSpaceDN w:val="0"/>
              <w:adjustRightInd w:val="0"/>
              <w:jc w:val="both"/>
              <w:rPr>
                <w:rFonts w:ascii="Arial" w:hAnsi="Arial" w:cs="Arial"/>
                <w:szCs w:val="22"/>
              </w:rPr>
            </w:pPr>
            <w:r w:rsidRPr="008E313A">
              <w:rPr>
                <w:rFonts w:ascii="Arial" w:hAnsi="Arial" w:cs="Arial"/>
                <w:szCs w:val="22"/>
              </w:rPr>
              <w:t>or delay in performance, and which makes a Partys</w:t>
            </w:r>
          </w:p>
          <w:p w:rsidR="009C77BD" w:rsidRPr="008E313A" w:rsidRDefault="009C77BD" w:rsidP="006B0D2D">
            <w:pPr>
              <w:autoSpaceDE w:val="0"/>
              <w:autoSpaceDN w:val="0"/>
              <w:adjustRightInd w:val="0"/>
              <w:jc w:val="both"/>
              <w:rPr>
                <w:rFonts w:ascii="Arial" w:hAnsi="Arial" w:cs="Arial"/>
                <w:szCs w:val="22"/>
              </w:rPr>
            </w:pPr>
            <w:r w:rsidRPr="008E313A">
              <w:rPr>
                <w:rFonts w:ascii="Arial" w:hAnsi="Arial" w:cs="Arial"/>
                <w:szCs w:val="22"/>
              </w:rPr>
              <w:t>performance of its obligations hereunder impossible or so impractical as reasonably to be considered impossible in the circumstances, and includes, but is not limited to, war, riots, civil disorder, earthquake, fire, explosion, storm, flood or other extreme adverse weather conditions, strikes, lockouts or other industrial action (except where such strikes, lockouts or other industrial action are within the power of the Party invoking Force Majeure to prevent), confiscation or any</w:t>
            </w:r>
          </w:p>
          <w:p w:rsidR="009C77BD" w:rsidRPr="008E313A" w:rsidRDefault="009C77BD" w:rsidP="006B0D2D">
            <w:pPr>
              <w:autoSpaceDE w:val="0"/>
              <w:autoSpaceDN w:val="0"/>
              <w:adjustRightInd w:val="0"/>
              <w:jc w:val="both"/>
              <w:rPr>
                <w:rFonts w:ascii="Arial" w:hAnsi="Arial" w:cs="Arial"/>
                <w:szCs w:val="22"/>
              </w:rPr>
            </w:pPr>
            <w:r w:rsidRPr="008E313A">
              <w:rPr>
                <w:rFonts w:ascii="Arial" w:hAnsi="Arial" w:cs="Arial"/>
                <w:szCs w:val="22"/>
              </w:rPr>
              <w:t xml:space="preserve">other action by Government agencies. </w:t>
            </w:r>
          </w:p>
          <w:p w:rsidR="009C77BD" w:rsidRPr="008E313A" w:rsidRDefault="009C77BD" w:rsidP="006B0D2D">
            <w:pPr>
              <w:autoSpaceDE w:val="0"/>
              <w:autoSpaceDN w:val="0"/>
              <w:adjustRightInd w:val="0"/>
              <w:jc w:val="both"/>
              <w:rPr>
                <w:rFonts w:ascii="Arial" w:hAnsi="Arial" w:cs="Arial"/>
                <w:szCs w:val="22"/>
              </w:rPr>
            </w:pPr>
            <w:r w:rsidRPr="008E313A">
              <w:rPr>
                <w:rFonts w:ascii="Arial" w:hAnsi="Arial" w:cs="Arial"/>
                <w:szCs w:val="22"/>
              </w:rPr>
              <w:t>(b) Force Majeure shall not include (i) any event which is caused by the negligence or intentional action of a Party or agents or employees, nor (ii) any event which a diligent Party could reasonably have been expected both to take into account at the time of the conclusion of this Contract, and avoid or overcome in the carrying out of its obligations  hereunder.</w:t>
            </w:r>
          </w:p>
          <w:p w:rsidR="00853D05" w:rsidRPr="008E313A" w:rsidRDefault="009C77BD" w:rsidP="006B0D2D">
            <w:pPr>
              <w:autoSpaceDE w:val="0"/>
              <w:autoSpaceDN w:val="0"/>
              <w:adjustRightInd w:val="0"/>
              <w:jc w:val="both"/>
              <w:rPr>
                <w:rFonts w:ascii="Arial" w:hAnsi="Arial" w:cs="Arial"/>
                <w:b/>
                <w:bCs/>
                <w:szCs w:val="22"/>
              </w:rPr>
            </w:pPr>
            <w:r w:rsidRPr="008E313A">
              <w:rPr>
                <w:rFonts w:ascii="Arial" w:hAnsi="Arial" w:cs="Arial"/>
                <w:szCs w:val="22"/>
              </w:rPr>
              <w:t>(c) Force Majeure shall not include insufficiency of funds or inability to make any payment required hereunder.</w:t>
            </w:r>
          </w:p>
        </w:tc>
      </w:tr>
      <w:tr w:rsidR="00645555" w:rsidRPr="008E313A" w:rsidTr="00036B11">
        <w:tc>
          <w:tcPr>
            <w:tcW w:w="2268" w:type="dxa"/>
          </w:tcPr>
          <w:p w:rsidR="00645555" w:rsidRPr="008E313A" w:rsidRDefault="00645555" w:rsidP="00645555">
            <w:pPr>
              <w:autoSpaceDE w:val="0"/>
              <w:autoSpaceDN w:val="0"/>
              <w:adjustRightInd w:val="0"/>
              <w:rPr>
                <w:rFonts w:ascii="Arial" w:hAnsi="Arial" w:cs="Arial"/>
                <w:b/>
                <w:bCs/>
                <w:szCs w:val="22"/>
              </w:rPr>
            </w:pPr>
            <w:r w:rsidRPr="008E313A">
              <w:rPr>
                <w:rFonts w:ascii="Arial" w:hAnsi="Arial" w:cs="Arial"/>
                <w:b/>
                <w:bCs/>
                <w:szCs w:val="22"/>
              </w:rPr>
              <w:t>2.7.2 No Breach of Contract</w:t>
            </w:r>
          </w:p>
        </w:tc>
        <w:tc>
          <w:tcPr>
            <w:tcW w:w="7308" w:type="dxa"/>
          </w:tcPr>
          <w:p w:rsidR="00645555" w:rsidRPr="008E313A" w:rsidRDefault="00645555" w:rsidP="006B0D2D">
            <w:pPr>
              <w:autoSpaceDE w:val="0"/>
              <w:autoSpaceDN w:val="0"/>
              <w:adjustRightInd w:val="0"/>
              <w:jc w:val="both"/>
              <w:rPr>
                <w:rFonts w:ascii="Arial" w:hAnsi="Arial" w:cs="Arial"/>
                <w:szCs w:val="22"/>
              </w:rPr>
            </w:pPr>
            <w:r w:rsidRPr="008E313A">
              <w:rPr>
                <w:rFonts w:ascii="Arial" w:hAnsi="Arial" w:cs="Arial"/>
                <w:szCs w:val="22"/>
              </w:rPr>
              <w:t>The failure of a Party to fulfill any of its obligations under the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possible</w:t>
            </w:r>
            <w:r w:rsidR="006B0D2D" w:rsidRPr="008E313A">
              <w:rPr>
                <w:rFonts w:ascii="Arial" w:hAnsi="Arial" w:cs="Arial"/>
                <w:szCs w:val="22"/>
              </w:rPr>
              <w:t xml:space="preserve"> </w:t>
            </w:r>
            <w:r w:rsidRPr="008E313A">
              <w:rPr>
                <w:rFonts w:ascii="Arial" w:hAnsi="Arial" w:cs="Arial"/>
                <w:szCs w:val="22"/>
              </w:rPr>
              <w:t>about the occurrence of such an event.</w:t>
            </w:r>
          </w:p>
        </w:tc>
      </w:tr>
      <w:tr w:rsidR="00645555" w:rsidRPr="008E313A" w:rsidTr="00036B11">
        <w:tc>
          <w:tcPr>
            <w:tcW w:w="2268" w:type="dxa"/>
          </w:tcPr>
          <w:p w:rsidR="00645555" w:rsidRPr="008E313A" w:rsidRDefault="00645555" w:rsidP="00645555">
            <w:pPr>
              <w:autoSpaceDE w:val="0"/>
              <w:autoSpaceDN w:val="0"/>
              <w:adjustRightInd w:val="0"/>
              <w:rPr>
                <w:rFonts w:ascii="Arial" w:hAnsi="Arial" w:cs="Arial"/>
                <w:b/>
                <w:bCs/>
                <w:szCs w:val="22"/>
              </w:rPr>
            </w:pPr>
            <w:r w:rsidRPr="008E313A">
              <w:rPr>
                <w:rFonts w:ascii="Arial" w:hAnsi="Arial" w:cs="Arial"/>
                <w:b/>
                <w:bCs/>
                <w:szCs w:val="22"/>
              </w:rPr>
              <w:t>2.7.3 Measures to be Taken</w:t>
            </w:r>
          </w:p>
        </w:tc>
        <w:tc>
          <w:tcPr>
            <w:tcW w:w="7308" w:type="dxa"/>
          </w:tcPr>
          <w:p w:rsidR="00645555" w:rsidRPr="008E313A" w:rsidRDefault="00645555" w:rsidP="006B0D2D">
            <w:pPr>
              <w:autoSpaceDE w:val="0"/>
              <w:autoSpaceDN w:val="0"/>
              <w:adjustRightInd w:val="0"/>
              <w:jc w:val="both"/>
              <w:rPr>
                <w:rFonts w:ascii="Arial" w:hAnsi="Arial" w:cs="Arial"/>
                <w:szCs w:val="22"/>
              </w:rPr>
            </w:pPr>
            <w:r w:rsidRPr="008E313A">
              <w:rPr>
                <w:rFonts w:ascii="Arial" w:hAnsi="Arial" w:cs="Arial"/>
                <w:szCs w:val="22"/>
              </w:rPr>
              <w:t>(a) A Party affected by an event of Force Majeure shall continue to perform its obligations under the Contract as far as is reasonably practical, and shall take all reasonable measures to minimize the consequences of any event of Force Majeure.</w:t>
            </w:r>
          </w:p>
          <w:p w:rsidR="00645555" w:rsidRPr="008E313A" w:rsidRDefault="00645555" w:rsidP="006B0D2D">
            <w:pPr>
              <w:autoSpaceDE w:val="0"/>
              <w:autoSpaceDN w:val="0"/>
              <w:adjustRightInd w:val="0"/>
              <w:jc w:val="both"/>
              <w:rPr>
                <w:rFonts w:ascii="Arial" w:hAnsi="Arial" w:cs="Arial"/>
                <w:szCs w:val="22"/>
              </w:rPr>
            </w:pPr>
            <w:r w:rsidRPr="008E313A">
              <w:rPr>
                <w:rFonts w:ascii="Arial" w:hAnsi="Arial" w:cs="Arial"/>
                <w:szCs w:val="22"/>
              </w:rPr>
              <w:t xml:space="preserve">(b) A Party affected by an event of Force Majeure shall notify the other Party of such event as soon as possible, and in any case not later than </w:t>
            </w:r>
            <w:r w:rsidRPr="008E313A">
              <w:rPr>
                <w:rFonts w:ascii="Arial" w:hAnsi="Arial" w:cs="Arial"/>
                <w:szCs w:val="22"/>
              </w:rPr>
              <w:lastRenderedPageBreak/>
              <w:t>fourteen (14) days following the occurrence of such event, providing evidence of the nature and cause of such event, and shall similarly give written notice of the restoration of normal conditions as</w:t>
            </w:r>
            <w:r w:rsidR="006B0D2D" w:rsidRPr="008E313A">
              <w:rPr>
                <w:rFonts w:ascii="Arial" w:hAnsi="Arial" w:cs="Arial"/>
                <w:szCs w:val="22"/>
              </w:rPr>
              <w:t xml:space="preserve"> </w:t>
            </w:r>
            <w:r w:rsidRPr="008E313A">
              <w:rPr>
                <w:rFonts w:ascii="Arial" w:hAnsi="Arial" w:cs="Arial"/>
                <w:szCs w:val="22"/>
              </w:rPr>
              <w:t>soon as possible.</w:t>
            </w:r>
          </w:p>
          <w:p w:rsidR="00645555" w:rsidRPr="008E313A" w:rsidRDefault="00645555" w:rsidP="006B0D2D">
            <w:pPr>
              <w:autoSpaceDE w:val="0"/>
              <w:autoSpaceDN w:val="0"/>
              <w:adjustRightInd w:val="0"/>
              <w:jc w:val="both"/>
              <w:rPr>
                <w:rFonts w:ascii="Arial" w:hAnsi="Arial" w:cs="Arial"/>
                <w:szCs w:val="22"/>
              </w:rPr>
            </w:pPr>
            <w:r w:rsidRPr="008E313A">
              <w:rPr>
                <w:rFonts w:ascii="Arial" w:hAnsi="Arial" w:cs="Arial"/>
                <w:szCs w:val="22"/>
              </w:rPr>
              <w:t>(c) Any period within which a Party shall, pursuant to this Contract, complete any action or task, shall be extended for a period equal to the time during which such Party was unable to perform such action as a result of Force Majeure.</w:t>
            </w:r>
          </w:p>
          <w:p w:rsidR="00645555" w:rsidRPr="008E313A" w:rsidRDefault="00645555" w:rsidP="006B0D2D">
            <w:pPr>
              <w:autoSpaceDE w:val="0"/>
              <w:autoSpaceDN w:val="0"/>
              <w:adjustRightInd w:val="0"/>
              <w:jc w:val="both"/>
              <w:rPr>
                <w:rFonts w:ascii="Arial" w:hAnsi="Arial" w:cs="Arial"/>
                <w:szCs w:val="22"/>
              </w:rPr>
            </w:pPr>
            <w:r w:rsidRPr="008E313A">
              <w:rPr>
                <w:rFonts w:ascii="Arial" w:hAnsi="Arial" w:cs="Arial"/>
                <w:szCs w:val="22"/>
              </w:rPr>
              <w:t>(d) During the period of their inability to perform the Services as a result of an event of Force Majeure, the Supplier, upon instructions by the Purchaser, shall either:</w:t>
            </w:r>
          </w:p>
          <w:p w:rsidR="00645555" w:rsidRPr="008E313A" w:rsidRDefault="00645555" w:rsidP="006B0D2D">
            <w:pPr>
              <w:autoSpaceDE w:val="0"/>
              <w:autoSpaceDN w:val="0"/>
              <w:adjustRightInd w:val="0"/>
              <w:jc w:val="both"/>
              <w:rPr>
                <w:rFonts w:ascii="Arial" w:hAnsi="Arial" w:cs="Arial"/>
                <w:szCs w:val="22"/>
              </w:rPr>
            </w:pPr>
            <w:r w:rsidRPr="008E313A">
              <w:rPr>
                <w:rFonts w:ascii="Arial" w:hAnsi="Arial" w:cs="Arial"/>
                <w:szCs w:val="22"/>
              </w:rPr>
              <w:t>(i) Demobilize,; or</w:t>
            </w:r>
          </w:p>
          <w:p w:rsidR="00645555" w:rsidRPr="008E313A" w:rsidRDefault="00645555" w:rsidP="006B0D2D">
            <w:pPr>
              <w:autoSpaceDE w:val="0"/>
              <w:autoSpaceDN w:val="0"/>
              <w:adjustRightInd w:val="0"/>
              <w:jc w:val="both"/>
              <w:rPr>
                <w:rFonts w:ascii="Arial" w:hAnsi="Arial" w:cs="Arial"/>
                <w:szCs w:val="22"/>
              </w:rPr>
            </w:pPr>
            <w:r w:rsidRPr="008E313A">
              <w:rPr>
                <w:rFonts w:ascii="Arial" w:hAnsi="Arial" w:cs="Arial"/>
                <w:szCs w:val="22"/>
              </w:rPr>
              <w:t>(ii) Continue with the Services to the extent possible, in which case the Supplier shall continue to be paid proportionately and on prorate basis, under the terms of this Contract.</w:t>
            </w:r>
          </w:p>
          <w:p w:rsidR="00645555" w:rsidRPr="008E313A" w:rsidRDefault="00645555" w:rsidP="006B0D2D">
            <w:pPr>
              <w:autoSpaceDE w:val="0"/>
              <w:autoSpaceDN w:val="0"/>
              <w:adjustRightInd w:val="0"/>
              <w:jc w:val="both"/>
              <w:rPr>
                <w:rFonts w:ascii="Arial" w:hAnsi="Arial" w:cs="Arial"/>
                <w:szCs w:val="22"/>
              </w:rPr>
            </w:pPr>
            <w:r w:rsidRPr="008E313A">
              <w:rPr>
                <w:rFonts w:ascii="Arial" w:hAnsi="Arial" w:cs="Arial"/>
                <w:szCs w:val="22"/>
              </w:rPr>
              <w:t xml:space="preserve">(e) In the case of disagreement between the Parties as to the existence or extent of Force Majeure, the matter shall be settled according to </w:t>
            </w:r>
          </w:p>
          <w:p w:rsidR="00645555" w:rsidRPr="008E313A" w:rsidRDefault="00645555" w:rsidP="006B0D2D">
            <w:pPr>
              <w:autoSpaceDE w:val="0"/>
              <w:autoSpaceDN w:val="0"/>
              <w:adjustRightInd w:val="0"/>
              <w:jc w:val="both"/>
              <w:rPr>
                <w:rFonts w:ascii="Arial" w:hAnsi="Arial" w:cs="Arial"/>
                <w:szCs w:val="22"/>
              </w:rPr>
            </w:pPr>
            <w:r w:rsidRPr="008E313A">
              <w:rPr>
                <w:rFonts w:ascii="Arial" w:hAnsi="Arial" w:cs="Arial"/>
                <w:szCs w:val="22"/>
              </w:rPr>
              <w:t>Clause GC 8.</w:t>
            </w:r>
          </w:p>
        </w:tc>
      </w:tr>
      <w:tr w:rsidR="00645555" w:rsidRPr="008E313A" w:rsidTr="00036B11">
        <w:tc>
          <w:tcPr>
            <w:tcW w:w="2268" w:type="dxa"/>
          </w:tcPr>
          <w:p w:rsidR="00645555" w:rsidRPr="008E313A" w:rsidRDefault="00645555" w:rsidP="00853D05">
            <w:pPr>
              <w:autoSpaceDE w:val="0"/>
              <w:autoSpaceDN w:val="0"/>
              <w:adjustRightInd w:val="0"/>
              <w:rPr>
                <w:rFonts w:ascii="Arial" w:hAnsi="Arial" w:cs="Arial"/>
                <w:b/>
                <w:bCs/>
                <w:szCs w:val="22"/>
              </w:rPr>
            </w:pPr>
            <w:r w:rsidRPr="008E313A">
              <w:rPr>
                <w:rFonts w:ascii="Arial" w:hAnsi="Arial" w:cs="Arial"/>
                <w:b/>
                <w:bCs/>
                <w:szCs w:val="22"/>
              </w:rPr>
              <w:lastRenderedPageBreak/>
              <w:t>2.8 Suspension</w:t>
            </w:r>
          </w:p>
        </w:tc>
        <w:tc>
          <w:tcPr>
            <w:tcW w:w="7308" w:type="dxa"/>
          </w:tcPr>
          <w:p w:rsidR="00645555" w:rsidRPr="008E313A" w:rsidRDefault="00645555" w:rsidP="006B0D2D">
            <w:pPr>
              <w:autoSpaceDE w:val="0"/>
              <w:autoSpaceDN w:val="0"/>
              <w:adjustRightInd w:val="0"/>
              <w:jc w:val="both"/>
              <w:rPr>
                <w:rFonts w:ascii="Arial" w:hAnsi="Arial" w:cs="Arial"/>
                <w:szCs w:val="22"/>
              </w:rPr>
            </w:pPr>
            <w:r w:rsidRPr="008E313A">
              <w:rPr>
                <w:rFonts w:ascii="Arial" w:hAnsi="Arial" w:cs="Arial"/>
                <w:szCs w:val="22"/>
              </w:rPr>
              <w:t>The Purchaser may, by written notice of suspension to the Supplier, suspend all payments to the Supplier hereunder if the Supplier fails to perform any of its obligations under this Contract, including the carrying out of the Services, provided that such notice of suspension</w:t>
            </w:r>
          </w:p>
          <w:p w:rsidR="00BA4104" w:rsidRPr="008E313A" w:rsidRDefault="00645555" w:rsidP="00414868">
            <w:pPr>
              <w:autoSpaceDE w:val="0"/>
              <w:autoSpaceDN w:val="0"/>
              <w:adjustRightInd w:val="0"/>
              <w:jc w:val="both"/>
              <w:rPr>
                <w:rFonts w:ascii="Arial" w:hAnsi="Arial" w:cs="Arial"/>
                <w:szCs w:val="22"/>
              </w:rPr>
            </w:pPr>
            <w:r w:rsidRPr="008E313A">
              <w:rPr>
                <w:rFonts w:ascii="Arial" w:hAnsi="Arial" w:cs="Arial"/>
                <w:szCs w:val="22"/>
              </w:rPr>
              <w:t>(i) shall specify the nature of the failure, and (ii) shall allow the Supplier to remedy such failure, if capable of being remedied, within a period not exceeding thirty (30) days after receipt by the Supplier of such notice of suspension.</w:t>
            </w:r>
          </w:p>
        </w:tc>
      </w:tr>
      <w:tr w:rsidR="000772E4" w:rsidRPr="008E313A" w:rsidTr="00036B11">
        <w:tc>
          <w:tcPr>
            <w:tcW w:w="2268" w:type="dxa"/>
          </w:tcPr>
          <w:p w:rsidR="000772E4" w:rsidRPr="008E313A" w:rsidRDefault="000772E4" w:rsidP="00853D05">
            <w:pPr>
              <w:autoSpaceDE w:val="0"/>
              <w:autoSpaceDN w:val="0"/>
              <w:adjustRightInd w:val="0"/>
              <w:rPr>
                <w:rFonts w:ascii="Arial" w:hAnsi="Arial" w:cs="Arial"/>
                <w:b/>
                <w:bCs/>
                <w:szCs w:val="22"/>
              </w:rPr>
            </w:pPr>
            <w:r w:rsidRPr="008E313A">
              <w:rPr>
                <w:rFonts w:ascii="Arial" w:hAnsi="Arial" w:cs="Arial"/>
                <w:b/>
                <w:bCs/>
                <w:szCs w:val="22"/>
              </w:rPr>
              <w:t>2.9 Termination</w:t>
            </w:r>
          </w:p>
        </w:tc>
        <w:tc>
          <w:tcPr>
            <w:tcW w:w="7308" w:type="dxa"/>
          </w:tcPr>
          <w:p w:rsidR="000772E4" w:rsidRPr="008E313A" w:rsidRDefault="000772E4" w:rsidP="00645555">
            <w:pPr>
              <w:autoSpaceDE w:val="0"/>
              <w:autoSpaceDN w:val="0"/>
              <w:adjustRightInd w:val="0"/>
              <w:rPr>
                <w:rFonts w:ascii="Arial" w:hAnsi="Arial" w:cs="Arial"/>
                <w:szCs w:val="22"/>
              </w:rPr>
            </w:pPr>
          </w:p>
        </w:tc>
      </w:tr>
      <w:tr w:rsidR="000772E4" w:rsidRPr="008E313A" w:rsidTr="00036B11">
        <w:trPr>
          <w:trHeight w:val="6236"/>
        </w:trPr>
        <w:tc>
          <w:tcPr>
            <w:tcW w:w="2268" w:type="dxa"/>
          </w:tcPr>
          <w:p w:rsidR="000772E4" w:rsidRPr="008E313A" w:rsidRDefault="009A6BC1" w:rsidP="009A6BC1">
            <w:pPr>
              <w:autoSpaceDE w:val="0"/>
              <w:autoSpaceDN w:val="0"/>
              <w:adjustRightInd w:val="0"/>
              <w:rPr>
                <w:rFonts w:ascii="Arial" w:hAnsi="Arial" w:cs="Arial"/>
                <w:b/>
                <w:bCs/>
                <w:szCs w:val="22"/>
              </w:rPr>
            </w:pPr>
            <w:r w:rsidRPr="008E313A">
              <w:rPr>
                <w:rFonts w:ascii="Arial" w:hAnsi="Arial" w:cs="Arial"/>
                <w:b/>
                <w:bCs/>
                <w:szCs w:val="22"/>
              </w:rPr>
              <w:lastRenderedPageBreak/>
              <w:t>2.9.1 By the Purchaser</w:t>
            </w:r>
          </w:p>
        </w:tc>
        <w:tc>
          <w:tcPr>
            <w:tcW w:w="7308" w:type="dxa"/>
          </w:tcPr>
          <w:p w:rsidR="009A6BC1" w:rsidRPr="008E313A" w:rsidRDefault="009A6BC1" w:rsidP="006B0D2D">
            <w:pPr>
              <w:autoSpaceDE w:val="0"/>
              <w:autoSpaceDN w:val="0"/>
              <w:adjustRightInd w:val="0"/>
              <w:jc w:val="both"/>
              <w:rPr>
                <w:rFonts w:ascii="Arial" w:hAnsi="Arial" w:cs="Arial"/>
                <w:szCs w:val="22"/>
              </w:rPr>
            </w:pPr>
            <w:r w:rsidRPr="008E313A">
              <w:rPr>
                <w:rFonts w:ascii="Arial" w:hAnsi="Arial" w:cs="Arial"/>
                <w:szCs w:val="22"/>
              </w:rPr>
              <w:t xml:space="preserve"> The Purchaser may, without prejudice to any other remedy for breach of Contract, terminate this Contract in case of the occurrence of any of the events specified in paragraphs (a) through (i) of this Clause GC 2.9.1. In such an occurrence the Purchaser shall give a not less than thirty (30) days</w:t>
            </w:r>
            <w:r w:rsidRPr="008E313A">
              <w:rPr>
                <w:rFonts w:ascii="Arial" w:eastAsia="MS Mincho" w:hAnsi="Arial" w:cs="Arial"/>
                <w:szCs w:val="22"/>
              </w:rPr>
              <w:t>‟</w:t>
            </w:r>
            <w:r w:rsidRPr="008E313A">
              <w:rPr>
                <w:rFonts w:ascii="Arial" w:hAnsi="Arial" w:cs="Arial"/>
                <w:szCs w:val="22"/>
              </w:rPr>
              <w:t xml:space="preserve"> written notice of termination to the Supplier, and sixty (60) days</w:t>
            </w:r>
            <w:r w:rsidRPr="008E313A">
              <w:rPr>
                <w:rFonts w:ascii="Arial" w:eastAsia="MS Mincho" w:hAnsi="Arial" w:cs="Arial"/>
                <w:szCs w:val="22"/>
              </w:rPr>
              <w:t>‟</w:t>
            </w:r>
            <w:r w:rsidRPr="008E313A">
              <w:rPr>
                <w:rFonts w:ascii="Arial" w:hAnsi="Arial" w:cs="Arial"/>
                <w:szCs w:val="22"/>
              </w:rPr>
              <w:t xml:space="preserve"> in the case of the event referred to in (e).</w:t>
            </w:r>
          </w:p>
          <w:p w:rsidR="009A6BC1" w:rsidRPr="008E313A" w:rsidRDefault="009A6BC1" w:rsidP="006B0D2D">
            <w:pPr>
              <w:autoSpaceDE w:val="0"/>
              <w:autoSpaceDN w:val="0"/>
              <w:adjustRightInd w:val="0"/>
              <w:jc w:val="both"/>
              <w:rPr>
                <w:rFonts w:ascii="Arial" w:hAnsi="Arial" w:cs="Arial"/>
                <w:szCs w:val="22"/>
              </w:rPr>
            </w:pPr>
            <w:r w:rsidRPr="008E313A">
              <w:rPr>
                <w:rFonts w:ascii="Arial" w:hAnsi="Arial" w:cs="Arial"/>
                <w:szCs w:val="22"/>
              </w:rPr>
              <w:t>(a) If the Supplier does not remedy a failure in the performance of</w:t>
            </w:r>
            <w:r w:rsidR="00B27218" w:rsidRPr="008E313A">
              <w:rPr>
                <w:rFonts w:ascii="Arial" w:hAnsi="Arial" w:cs="Arial"/>
                <w:szCs w:val="22"/>
              </w:rPr>
              <w:t xml:space="preserve"> </w:t>
            </w:r>
            <w:r w:rsidRPr="008E313A">
              <w:rPr>
                <w:rFonts w:ascii="Arial" w:hAnsi="Arial" w:cs="Arial"/>
                <w:szCs w:val="22"/>
              </w:rPr>
              <w:t>their obligations under the Contract, within thirty (30) days after</w:t>
            </w:r>
            <w:r w:rsidR="00B27218" w:rsidRPr="008E313A">
              <w:rPr>
                <w:rFonts w:ascii="Arial" w:hAnsi="Arial" w:cs="Arial"/>
                <w:szCs w:val="22"/>
              </w:rPr>
              <w:t xml:space="preserve"> </w:t>
            </w:r>
            <w:r w:rsidRPr="008E313A">
              <w:rPr>
                <w:rFonts w:ascii="Arial" w:hAnsi="Arial" w:cs="Arial"/>
                <w:szCs w:val="22"/>
              </w:rPr>
              <w:t>being notified or within any further period as the Purchaser may</w:t>
            </w:r>
            <w:r w:rsidR="00B27218" w:rsidRPr="008E313A">
              <w:rPr>
                <w:rFonts w:ascii="Arial" w:hAnsi="Arial" w:cs="Arial"/>
                <w:szCs w:val="22"/>
              </w:rPr>
              <w:t xml:space="preserve"> </w:t>
            </w:r>
            <w:r w:rsidRPr="008E313A">
              <w:rPr>
                <w:rFonts w:ascii="Arial" w:hAnsi="Arial" w:cs="Arial"/>
                <w:szCs w:val="22"/>
              </w:rPr>
              <w:t>have subsequently approved in writing.</w:t>
            </w:r>
          </w:p>
          <w:p w:rsidR="00246AD3" w:rsidRPr="008E313A" w:rsidRDefault="009A6BC1" w:rsidP="006B0D2D">
            <w:pPr>
              <w:autoSpaceDE w:val="0"/>
              <w:autoSpaceDN w:val="0"/>
              <w:adjustRightInd w:val="0"/>
              <w:jc w:val="both"/>
              <w:rPr>
                <w:rFonts w:ascii="Arial" w:hAnsi="Arial" w:cs="Arial"/>
                <w:szCs w:val="22"/>
              </w:rPr>
            </w:pPr>
            <w:r w:rsidRPr="008E313A">
              <w:rPr>
                <w:rFonts w:ascii="Arial" w:hAnsi="Arial" w:cs="Arial"/>
                <w:szCs w:val="22"/>
              </w:rPr>
              <w:t>(b) If the Supplier becomes (or, if the Supplier consists of more than</w:t>
            </w:r>
            <w:r w:rsidR="00B27218" w:rsidRPr="008E313A">
              <w:rPr>
                <w:rFonts w:ascii="Arial" w:hAnsi="Arial" w:cs="Arial"/>
                <w:szCs w:val="22"/>
              </w:rPr>
              <w:t xml:space="preserve"> </w:t>
            </w:r>
            <w:r w:rsidRPr="008E313A">
              <w:rPr>
                <w:rFonts w:ascii="Arial" w:hAnsi="Arial" w:cs="Arial"/>
                <w:szCs w:val="22"/>
              </w:rPr>
              <w:t>one entity, if any of its Members becomes and which has</w:t>
            </w:r>
            <w:r w:rsidR="00246AD3" w:rsidRPr="008E313A">
              <w:rPr>
                <w:rFonts w:ascii="Arial" w:hAnsi="Arial" w:cs="Arial"/>
                <w:szCs w:val="22"/>
              </w:rPr>
              <w:t xml:space="preserve"> The Purchaser may, without prejudice to any other remedy for breach</w:t>
            </w:r>
            <w:r w:rsidR="007224E7" w:rsidRPr="008E313A">
              <w:rPr>
                <w:rFonts w:ascii="Arial" w:hAnsi="Arial" w:cs="Arial"/>
                <w:szCs w:val="22"/>
              </w:rPr>
              <w:t xml:space="preserve"> </w:t>
            </w:r>
            <w:r w:rsidR="00246AD3" w:rsidRPr="008E313A">
              <w:rPr>
                <w:rFonts w:ascii="Arial" w:hAnsi="Arial" w:cs="Arial"/>
                <w:szCs w:val="22"/>
              </w:rPr>
              <w:t>of Contract, terminate this Contract in case of the occurrence of any</w:t>
            </w:r>
            <w:r w:rsidR="007224E7" w:rsidRPr="008E313A">
              <w:rPr>
                <w:rFonts w:ascii="Arial" w:hAnsi="Arial" w:cs="Arial"/>
                <w:szCs w:val="22"/>
              </w:rPr>
              <w:t xml:space="preserve"> </w:t>
            </w:r>
            <w:r w:rsidR="00246AD3" w:rsidRPr="008E313A">
              <w:rPr>
                <w:rFonts w:ascii="Arial" w:hAnsi="Arial" w:cs="Arial"/>
                <w:szCs w:val="22"/>
              </w:rPr>
              <w:t>of the events specified in paragraphs (a) through (i) of this Clause GC</w:t>
            </w:r>
            <w:r w:rsidR="007224E7" w:rsidRPr="008E313A">
              <w:rPr>
                <w:rFonts w:ascii="Arial" w:hAnsi="Arial" w:cs="Arial"/>
                <w:szCs w:val="22"/>
              </w:rPr>
              <w:t xml:space="preserve"> </w:t>
            </w:r>
            <w:r w:rsidR="00246AD3" w:rsidRPr="008E313A">
              <w:rPr>
                <w:rFonts w:ascii="Arial" w:hAnsi="Arial" w:cs="Arial"/>
                <w:szCs w:val="22"/>
              </w:rPr>
              <w:t>2.9.1. In such an occurrence the Purchaser shall give a not less than</w:t>
            </w:r>
            <w:r w:rsidR="007224E7" w:rsidRPr="008E313A">
              <w:rPr>
                <w:rFonts w:ascii="Arial" w:hAnsi="Arial" w:cs="Arial"/>
                <w:szCs w:val="22"/>
              </w:rPr>
              <w:t xml:space="preserve"> </w:t>
            </w:r>
            <w:r w:rsidR="00246AD3" w:rsidRPr="008E313A">
              <w:rPr>
                <w:rFonts w:ascii="Arial" w:hAnsi="Arial" w:cs="Arial"/>
                <w:szCs w:val="22"/>
              </w:rPr>
              <w:t>thirty (30) days</w:t>
            </w:r>
            <w:r w:rsidR="00246AD3" w:rsidRPr="008E313A">
              <w:rPr>
                <w:rFonts w:ascii="Arial" w:eastAsia="MS Mincho" w:hAnsi="Arial" w:cs="Arial"/>
                <w:szCs w:val="22"/>
              </w:rPr>
              <w:t>‟</w:t>
            </w:r>
            <w:r w:rsidR="00246AD3" w:rsidRPr="008E313A">
              <w:rPr>
                <w:rFonts w:ascii="Arial" w:hAnsi="Arial" w:cs="Arial"/>
                <w:szCs w:val="22"/>
              </w:rPr>
              <w:t xml:space="preserve"> written notice of termination to the Supplier, and</w:t>
            </w:r>
            <w:r w:rsidR="006B0D2D" w:rsidRPr="008E313A">
              <w:rPr>
                <w:rFonts w:ascii="Arial" w:hAnsi="Arial" w:cs="Arial"/>
                <w:szCs w:val="22"/>
              </w:rPr>
              <w:t xml:space="preserve"> </w:t>
            </w:r>
            <w:r w:rsidR="00246AD3" w:rsidRPr="008E313A">
              <w:rPr>
                <w:rFonts w:ascii="Arial" w:hAnsi="Arial" w:cs="Arial"/>
                <w:szCs w:val="22"/>
              </w:rPr>
              <w:t>sixty (60) days</w:t>
            </w:r>
            <w:r w:rsidR="00246AD3" w:rsidRPr="008E313A">
              <w:rPr>
                <w:rFonts w:ascii="Arial" w:eastAsia="MS Mincho" w:hAnsi="Arial" w:cs="Arial"/>
                <w:szCs w:val="22"/>
              </w:rPr>
              <w:t>‟</w:t>
            </w:r>
            <w:r w:rsidR="00246AD3" w:rsidRPr="008E313A">
              <w:rPr>
                <w:rFonts w:ascii="Arial" w:hAnsi="Arial" w:cs="Arial"/>
                <w:szCs w:val="22"/>
              </w:rPr>
              <w:t xml:space="preserve"> in the case of the event referred to in (e).</w:t>
            </w:r>
          </w:p>
          <w:p w:rsidR="00246AD3" w:rsidRPr="008E313A" w:rsidRDefault="00246AD3" w:rsidP="006B0D2D">
            <w:pPr>
              <w:autoSpaceDE w:val="0"/>
              <w:autoSpaceDN w:val="0"/>
              <w:adjustRightInd w:val="0"/>
              <w:jc w:val="both"/>
              <w:rPr>
                <w:rFonts w:ascii="Arial" w:hAnsi="Arial" w:cs="Arial"/>
                <w:szCs w:val="22"/>
              </w:rPr>
            </w:pPr>
            <w:r w:rsidRPr="008E313A">
              <w:rPr>
                <w:rFonts w:ascii="Arial" w:hAnsi="Arial" w:cs="Arial"/>
                <w:szCs w:val="22"/>
              </w:rPr>
              <w:t>(a) If the Supplier does not remedy a failure in the performance of</w:t>
            </w:r>
            <w:r w:rsidR="007224E7" w:rsidRPr="008E313A">
              <w:rPr>
                <w:rFonts w:ascii="Arial" w:hAnsi="Arial" w:cs="Arial"/>
                <w:szCs w:val="22"/>
              </w:rPr>
              <w:t xml:space="preserve"> </w:t>
            </w:r>
            <w:r w:rsidRPr="008E313A">
              <w:rPr>
                <w:rFonts w:ascii="Arial" w:hAnsi="Arial" w:cs="Arial"/>
                <w:szCs w:val="22"/>
              </w:rPr>
              <w:t>their obligations under the Contract, within thirty (30) days after</w:t>
            </w:r>
            <w:r w:rsidR="007224E7" w:rsidRPr="008E313A">
              <w:rPr>
                <w:rFonts w:ascii="Arial" w:hAnsi="Arial" w:cs="Arial"/>
                <w:szCs w:val="22"/>
              </w:rPr>
              <w:t xml:space="preserve"> </w:t>
            </w:r>
            <w:r w:rsidRPr="008E313A">
              <w:rPr>
                <w:rFonts w:ascii="Arial" w:hAnsi="Arial" w:cs="Arial"/>
                <w:szCs w:val="22"/>
              </w:rPr>
              <w:t>being notified or within any further period as the Purchaser may</w:t>
            </w:r>
            <w:r w:rsidR="007224E7" w:rsidRPr="008E313A">
              <w:rPr>
                <w:rFonts w:ascii="Arial" w:hAnsi="Arial" w:cs="Arial"/>
                <w:szCs w:val="22"/>
              </w:rPr>
              <w:t xml:space="preserve"> </w:t>
            </w:r>
            <w:r w:rsidRPr="008E313A">
              <w:rPr>
                <w:rFonts w:ascii="Arial" w:hAnsi="Arial" w:cs="Arial"/>
                <w:szCs w:val="22"/>
              </w:rPr>
              <w:t>have subsequently approved in writing.</w:t>
            </w:r>
          </w:p>
          <w:p w:rsidR="000772E4" w:rsidRPr="00BD7912" w:rsidRDefault="00246AD3" w:rsidP="00414868">
            <w:pPr>
              <w:autoSpaceDE w:val="0"/>
              <w:autoSpaceDN w:val="0"/>
              <w:adjustRightInd w:val="0"/>
              <w:jc w:val="both"/>
              <w:rPr>
                <w:rFonts w:ascii="Arial" w:hAnsi="Arial" w:cs="Arial"/>
                <w:szCs w:val="22"/>
              </w:rPr>
            </w:pPr>
            <w:r w:rsidRPr="008E313A">
              <w:rPr>
                <w:rFonts w:ascii="Arial" w:hAnsi="Arial" w:cs="Arial"/>
                <w:szCs w:val="22"/>
              </w:rPr>
              <w:t>(b) If the Supplier becomes (or, if the Supplier consists of more than</w:t>
            </w:r>
            <w:r w:rsidR="007224E7" w:rsidRPr="008E313A">
              <w:rPr>
                <w:rFonts w:ascii="Arial" w:hAnsi="Arial" w:cs="Arial"/>
                <w:szCs w:val="22"/>
              </w:rPr>
              <w:t xml:space="preserve"> </w:t>
            </w:r>
            <w:r w:rsidRPr="008E313A">
              <w:rPr>
                <w:rFonts w:ascii="Arial" w:hAnsi="Arial" w:cs="Arial"/>
                <w:szCs w:val="22"/>
              </w:rPr>
              <w:t>one entity, if any of its Members becomes and which has</w:t>
            </w:r>
          </w:p>
        </w:tc>
      </w:tr>
      <w:tr w:rsidR="000772E4" w:rsidRPr="008E313A" w:rsidTr="00036B11">
        <w:tc>
          <w:tcPr>
            <w:tcW w:w="2268" w:type="dxa"/>
          </w:tcPr>
          <w:p w:rsidR="000772E4" w:rsidRPr="008E313A" w:rsidRDefault="007E2F7C" w:rsidP="007E2F7C">
            <w:pPr>
              <w:autoSpaceDE w:val="0"/>
              <w:autoSpaceDN w:val="0"/>
              <w:adjustRightInd w:val="0"/>
              <w:rPr>
                <w:rFonts w:ascii="Arial" w:hAnsi="Arial" w:cs="Arial"/>
                <w:b/>
                <w:bCs/>
                <w:szCs w:val="22"/>
              </w:rPr>
            </w:pPr>
            <w:r w:rsidRPr="008E313A">
              <w:rPr>
                <w:rFonts w:ascii="Arial" w:hAnsi="Arial" w:cs="Arial"/>
                <w:b/>
                <w:bCs/>
                <w:szCs w:val="22"/>
              </w:rPr>
              <w:t xml:space="preserve">2.9.2 By the  Supplier </w:t>
            </w:r>
          </w:p>
        </w:tc>
        <w:tc>
          <w:tcPr>
            <w:tcW w:w="7308" w:type="dxa"/>
          </w:tcPr>
          <w:p w:rsidR="007E2F7C" w:rsidRPr="008E313A" w:rsidRDefault="007E2F7C" w:rsidP="006B0D2D">
            <w:pPr>
              <w:autoSpaceDE w:val="0"/>
              <w:autoSpaceDN w:val="0"/>
              <w:adjustRightInd w:val="0"/>
              <w:jc w:val="both"/>
              <w:rPr>
                <w:rFonts w:ascii="Arial" w:hAnsi="Arial" w:cs="Arial"/>
                <w:szCs w:val="22"/>
              </w:rPr>
            </w:pPr>
            <w:r w:rsidRPr="008E313A">
              <w:rPr>
                <w:rFonts w:ascii="Arial" w:hAnsi="Arial" w:cs="Arial"/>
                <w:szCs w:val="22"/>
              </w:rPr>
              <w:t>The Suppliers may terminate this Contract, by not less than thirty (30) days</w:t>
            </w:r>
            <w:r w:rsidRPr="008E313A">
              <w:rPr>
                <w:rFonts w:ascii="Arial" w:eastAsia="MS Mincho" w:hAnsi="Arial" w:cs="Arial"/>
                <w:szCs w:val="22"/>
              </w:rPr>
              <w:t>‟</w:t>
            </w:r>
            <w:r w:rsidRPr="008E313A">
              <w:rPr>
                <w:rFonts w:ascii="Arial" w:hAnsi="Arial" w:cs="Arial"/>
                <w:szCs w:val="22"/>
              </w:rPr>
              <w:t xml:space="preserve"> written notice to the Purchaser, such notice to be given after the occurrence of any of the events specified in paragraphs (a) through (d) of this Clause GC 2.9.2:</w:t>
            </w:r>
          </w:p>
          <w:p w:rsidR="00837BEC" w:rsidRPr="008E313A" w:rsidRDefault="007E2F7C" w:rsidP="006B0D2D">
            <w:pPr>
              <w:autoSpaceDE w:val="0"/>
              <w:autoSpaceDN w:val="0"/>
              <w:adjustRightInd w:val="0"/>
              <w:jc w:val="both"/>
              <w:rPr>
                <w:rFonts w:ascii="Arial" w:hAnsi="Arial" w:cs="Arial"/>
                <w:szCs w:val="22"/>
              </w:rPr>
            </w:pPr>
            <w:r w:rsidRPr="008E313A">
              <w:rPr>
                <w:rFonts w:ascii="Arial" w:hAnsi="Arial" w:cs="Arial"/>
                <w:szCs w:val="22"/>
              </w:rPr>
              <w:t>(a) If the Purchaser fails to pay any money due to the Supplier</w:t>
            </w:r>
            <w:r w:rsidR="00837BEC" w:rsidRPr="008E313A">
              <w:rPr>
                <w:rFonts w:ascii="Arial" w:hAnsi="Arial" w:cs="Arial"/>
                <w:szCs w:val="22"/>
              </w:rPr>
              <w:t xml:space="preserve"> pursuant to this Contract and not subject to dispute pursuant to</w:t>
            </w:r>
            <w:r w:rsidR="00A81D98" w:rsidRPr="008E313A">
              <w:rPr>
                <w:rFonts w:ascii="Arial" w:hAnsi="Arial" w:cs="Arial"/>
                <w:szCs w:val="22"/>
              </w:rPr>
              <w:t xml:space="preserve"> </w:t>
            </w:r>
            <w:r w:rsidR="00837BEC" w:rsidRPr="008E313A">
              <w:rPr>
                <w:rFonts w:ascii="Arial" w:hAnsi="Arial" w:cs="Arial"/>
                <w:szCs w:val="22"/>
              </w:rPr>
              <w:t>Clause GC 8 hereof within forty-five (45) days after receiving</w:t>
            </w:r>
            <w:r w:rsidR="00A81D98" w:rsidRPr="008E313A">
              <w:rPr>
                <w:rFonts w:ascii="Arial" w:hAnsi="Arial" w:cs="Arial"/>
                <w:szCs w:val="22"/>
              </w:rPr>
              <w:t xml:space="preserve"> </w:t>
            </w:r>
            <w:r w:rsidR="00837BEC" w:rsidRPr="008E313A">
              <w:rPr>
                <w:rFonts w:ascii="Arial" w:hAnsi="Arial" w:cs="Arial"/>
                <w:szCs w:val="22"/>
              </w:rPr>
              <w:t>written notice from the Supplier that such payment is overdue.</w:t>
            </w:r>
          </w:p>
          <w:p w:rsidR="00837BEC" w:rsidRPr="008E313A" w:rsidRDefault="00837BEC" w:rsidP="006B0D2D">
            <w:pPr>
              <w:autoSpaceDE w:val="0"/>
              <w:autoSpaceDN w:val="0"/>
              <w:adjustRightInd w:val="0"/>
              <w:jc w:val="both"/>
              <w:rPr>
                <w:rFonts w:ascii="Arial" w:hAnsi="Arial" w:cs="Arial"/>
                <w:szCs w:val="22"/>
              </w:rPr>
            </w:pPr>
            <w:r w:rsidRPr="008E313A">
              <w:rPr>
                <w:rFonts w:ascii="Arial" w:hAnsi="Arial" w:cs="Arial"/>
                <w:szCs w:val="22"/>
              </w:rPr>
              <w:t>(b) If, as the result of Force Majeure, the Supplier is unable to</w:t>
            </w:r>
            <w:r w:rsidR="006B0D2D" w:rsidRPr="008E313A">
              <w:rPr>
                <w:rFonts w:ascii="Arial" w:hAnsi="Arial" w:cs="Arial"/>
                <w:szCs w:val="22"/>
              </w:rPr>
              <w:t xml:space="preserve"> </w:t>
            </w:r>
            <w:r w:rsidRPr="008E313A">
              <w:rPr>
                <w:rFonts w:ascii="Arial" w:hAnsi="Arial" w:cs="Arial"/>
                <w:szCs w:val="22"/>
              </w:rPr>
              <w:t>perform a material portion of the Services for a period of not less</w:t>
            </w:r>
            <w:r w:rsidR="00A81D98" w:rsidRPr="008E313A">
              <w:rPr>
                <w:rFonts w:ascii="Arial" w:hAnsi="Arial" w:cs="Arial"/>
                <w:szCs w:val="22"/>
              </w:rPr>
              <w:t xml:space="preserve"> </w:t>
            </w:r>
            <w:r w:rsidRPr="008E313A">
              <w:rPr>
                <w:rFonts w:ascii="Arial" w:hAnsi="Arial" w:cs="Arial"/>
                <w:szCs w:val="22"/>
              </w:rPr>
              <w:t>than sixty (60) days.</w:t>
            </w:r>
          </w:p>
          <w:p w:rsidR="00837BEC" w:rsidRPr="008E313A" w:rsidRDefault="00837BEC" w:rsidP="006B0D2D">
            <w:pPr>
              <w:autoSpaceDE w:val="0"/>
              <w:autoSpaceDN w:val="0"/>
              <w:adjustRightInd w:val="0"/>
              <w:jc w:val="both"/>
              <w:rPr>
                <w:rFonts w:ascii="Arial" w:hAnsi="Arial" w:cs="Arial"/>
                <w:szCs w:val="22"/>
              </w:rPr>
            </w:pPr>
            <w:r w:rsidRPr="008E313A">
              <w:rPr>
                <w:rFonts w:ascii="Arial" w:hAnsi="Arial" w:cs="Arial"/>
                <w:szCs w:val="22"/>
              </w:rPr>
              <w:t>(c) If the Purchaser fails to comply with any final decision reached</w:t>
            </w:r>
            <w:r w:rsidR="00A81D98" w:rsidRPr="008E313A">
              <w:rPr>
                <w:rFonts w:ascii="Arial" w:hAnsi="Arial" w:cs="Arial"/>
                <w:szCs w:val="22"/>
              </w:rPr>
              <w:t xml:space="preserve"> </w:t>
            </w:r>
            <w:r w:rsidRPr="008E313A">
              <w:rPr>
                <w:rFonts w:ascii="Arial" w:hAnsi="Arial" w:cs="Arial"/>
                <w:szCs w:val="22"/>
              </w:rPr>
              <w:t>as a result of arbitration pursuant to Clause GC 8 hereof.</w:t>
            </w:r>
          </w:p>
          <w:p w:rsidR="00BA4104" w:rsidRPr="008E313A" w:rsidRDefault="00837BEC" w:rsidP="00414868">
            <w:pPr>
              <w:autoSpaceDE w:val="0"/>
              <w:autoSpaceDN w:val="0"/>
              <w:adjustRightInd w:val="0"/>
              <w:jc w:val="both"/>
              <w:rPr>
                <w:rFonts w:ascii="Arial" w:hAnsi="Arial" w:cs="Arial"/>
                <w:szCs w:val="22"/>
              </w:rPr>
            </w:pPr>
            <w:r w:rsidRPr="008E313A">
              <w:rPr>
                <w:rFonts w:ascii="Arial" w:hAnsi="Arial" w:cs="Arial"/>
                <w:szCs w:val="22"/>
              </w:rPr>
              <w:t>(d) If the Purchaser is in material breach of its obligations pursuant to</w:t>
            </w:r>
            <w:r w:rsidR="00A81D98" w:rsidRPr="008E313A">
              <w:rPr>
                <w:rFonts w:ascii="Arial" w:hAnsi="Arial" w:cs="Arial"/>
                <w:szCs w:val="22"/>
              </w:rPr>
              <w:t xml:space="preserve"> </w:t>
            </w:r>
            <w:r w:rsidRPr="008E313A">
              <w:rPr>
                <w:rFonts w:ascii="Arial" w:hAnsi="Arial" w:cs="Arial"/>
                <w:szCs w:val="22"/>
              </w:rPr>
              <w:t>this Contract and has not remedied the same within forty-five</w:t>
            </w:r>
            <w:r w:rsidR="00A81D98" w:rsidRPr="008E313A">
              <w:rPr>
                <w:rFonts w:ascii="Arial" w:hAnsi="Arial" w:cs="Arial"/>
                <w:szCs w:val="22"/>
              </w:rPr>
              <w:t xml:space="preserve"> </w:t>
            </w:r>
            <w:r w:rsidRPr="008E313A">
              <w:rPr>
                <w:rFonts w:ascii="Arial" w:hAnsi="Arial" w:cs="Arial"/>
                <w:szCs w:val="22"/>
              </w:rPr>
              <w:t xml:space="preserve">(45) days </w:t>
            </w:r>
            <w:r w:rsidRPr="008E313A">
              <w:rPr>
                <w:rFonts w:ascii="Arial" w:hAnsi="Arial" w:cs="Arial"/>
                <w:szCs w:val="22"/>
              </w:rPr>
              <w:lastRenderedPageBreak/>
              <w:t>(or such longer period as the Supplier may have</w:t>
            </w:r>
            <w:r w:rsidR="00A81D98" w:rsidRPr="008E313A">
              <w:rPr>
                <w:rFonts w:ascii="Arial" w:hAnsi="Arial" w:cs="Arial"/>
                <w:szCs w:val="22"/>
              </w:rPr>
              <w:t xml:space="preserve"> </w:t>
            </w:r>
            <w:r w:rsidRPr="008E313A">
              <w:rPr>
                <w:rFonts w:ascii="Arial" w:hAnsi="Arial" w:cs="Arial"/>
                <w:szCs w:val="22"/>
              </w:rPr>
              <w:t>subsequently approved in writing) following the receipt by the</w:t>
            </w:r>
            <w:r w:rsidR="00A81D98" w:rsidRPr="008E313A">
              <w:rPr>
                <w:rFonts w:ascii="Arial" w:hAnsi="Arial" w:cs="Arial"/>
                <w:szCs w:val="22"/>
              </w:rPr>
              <w:t xml:space="preserve"> </w:t>
            </w:r>
            <w:r w:rsidRPr="008E313A">
              <w:rPr>
                <w:rFonts w:ascii="Arial" w:hAnsi="Arial" w:cs="Arial"/>
                <w:szCs w:val="22"/>
              </w:rPr>
              <w:t>Purchaser of the Suppliers notice specifying such breach.</w:t>
            </w:r>
          </w:p>
        </w:tc>
      </w:tr>
      <w:tr w:rsidR="000772E4" w:rsidRPr="008E313A" w:rsidTr="00036B11">
        <w:tc>
          <w:tcPr>
            <w:tcW w:w="2268" w:type="dxa"/>
          </w:tcPr>
          <w:p w:rsidR="002C7715" w:rsidRPr="008E313A" w:rsidRDefault="002C7715" w:rsidP="002C7715">
            <w:pPr>
              <w:autoSpaceDE w:val="0"/>
              <w:autoSpaceDN w:val="0"/>
              <w:adjustRightInd w:val="0"/>
              <w:rPr>
                <w:rFonts w:ascii="Arial" w:hAnsi="Arial" w:cs="Arial"/>
                <w:b/>
                <w:bCs/>
                <w:szCs w:val="22"/>
              </w:rPr>
            </w:pPr>
            <w:r w:rsidRPr="008E313A">
              <w:rPr>
                <w:rFonts w:ascii="Arial" w:hAnsi="Arial" w:cs="Arial"/>
                <w:b/>
                <w:bCs/>
                <w:szCs w:val="22"/>
              </w:rPr>
              <w:lastRenderedPageBreak/>
              <w:t>2.9.3 Cessation of Rights and</w:t>
            </w:r>
          </w:p>
          <w:p w:rsidR="000772E4" w:rsidRPr="008E313A" w:rsidRDefault="002C7715" w:rsidP="002C7715">
            <w:pPr>
              <w:autoSpaceDE w:val="0"/>
              <w:autoSpaceDN w:val="0"/>
              <w:adjustRightInd w:val="0"/>
              <w:rPr>
                <w:rFonts w:ascii="Arial" w:hAnsi="Arial" w:cs="Arial"/>
                <w:b/>
                <w:bCs/>
                <w:szCs w:val="22"/>
              </w:rPr>
            </w:pPr>
            <w:r w:rsidRPr="008E313A">
              <w:rPr>
                <w:rFonts w:ascii="Arial" w:hAnsi="Arial" w:cs="Arial"/>
                <w:b/>
                <w:bCs/>
                <w:szCs w:val="22"/>
              </w:rPr>
              <w:t>Obligations</w:t>
            </w:r>
          </w:p>
        </w:tc>
        <w:tc>
          <w:tcPr>
            <w:tcW w:w="7308" w:type="dxa"/>
          </w:tcPr>
          <w:p w:rsidR="000772E4" w:rsidRPr="008E313A" w:rsidRDefault="002C7715" w:rsidP="006B0D2D">
            <w:pPr>
              <w:autoSpaceDE w:val="0"/>
              <w:autoSpaceDN w:val="0"/>
              <w:adjustRightInd w:val="0"/>
              <w:jc w:val="both"/>
              <w:rPr>
                <w:rFonts w:ascii="Arial" w:hAnsi="Arial" w:cs="Arial"/>
                <w:szCs w:val="22"/>
              </w:rPr>
            </w:pPr>
            <w:r w:rsidRPr="008E313A">
              <w:rPr>
                <w:rFonts w:ascii="Arial" w:hAnsi="Arial" w:cs="Arial"/>
                <w:szCs w:val="22"/>
              </w:rPr>
              <w:t>Upon termination of this Contract pursuant to Clauses GC 2.2 or GC 2.9 hereof, or upon expiration of this Contract pursuant to Clause GC 2.4 hereof, all rights and obligations of the Parties hereunder shall cease, except (i) such rights and obligations as may have accrued on the date of termination or expiration, (ii) the obligation of confidentiality set forth in Clause GC 3.3 hereof, (iii) the Suppliers obligation to permit inspection, copying and auditing of their accounts and records set forth in Clause GC 3.5 hereof, and (iv) any right which</w:t>
            </w:r>
            <w:r w:rsidR="006B0D2D" w:rsidRPr="008E313A">
              <w:rPr>
                <w:rFonts w:ascii="Arial" w:hAnsi="Arial" w:cs="Arial"/>
                <w:szCs w:val="22"/>
              </w:rPr>
              <w:t xml:space="preserve"> </w:t>
            </w:r>
            <w:r w:rsidRPr="008E313A">
              <w:rPr>
                <w:rFonts w:ascii="Arial" w:hAnsi="Arial" w:cs="Arial"/>
                <w:szCs w:val="22"/>
              </w:rPr>
              <w:t>a Party may have under the Law.</w:t>
            </w:r>
          </w:p>
        </w:tc>
      </w:tr>
      <w:tr w:rsidR="000772E4" w:rsidRPr="008E313A" w:rsidTr="00036B11">
        <w:tc>
          <w:tcPr>
            <w:tcW w:w="2268" w:type="dxa"/>
          </w:tcPr>
          <w:p w:rsidR="000772E4" w:rsidRPr="008E313A" w:rsidRDefault="002C7715" w:rsidP="002C7715">
            <w:pPr>
              <w:autoSpaceDE w:val="0"/>
              <w:autoSpaceDN w:val="0"/>
              <w:adjustRightInd w:val="0"/>
              <w:rPr>
                <w:rFonts w:ascii="Arial" w:hAnsi="Arial" w:cs="Arial"/>
                <w:b/>
                <w:bCs/>
                <w:szCs w:val="22"/>
              </w:rPr>
            </w:pPr>
            <w:r w:rsidRPr="008E313A">
              <w:rPr>
                <w:rFonts w:ascii="Arial" w:hAnsi="Arial" w:cs="Arial"/>
                <w:b/>
                <w:bCs/>
                <w:szCs w:val="22"/>
              </w:rPr>
              <w:t>2.9.4 Cessation of Services</w:t>
            </w:r>
          </w:p>
        </w:tc>
        <w:tc>
          <w:tcPr>
            <w:tcW w:w="7308" w:type="dxa"/>
          </w:tcPr>
          <w:p w:rsidR="000772E4" w:rsidRPr="008E313A" w:rsidRDefault="002C7715" w:rsidP="006B0D2D">
            <w:pPr>
              <w:autoSpaceDE w:val="0"/>
              <w:autoSpaceDN w:val="0"/>
              <w:adjustRightInd w:val="0"/>
              <w:jc w:val="both"/>
              <w:rPr>
                <w:rFonts w:ascii="Arial" w:hAnsi="Arial" w:cs="Arial"/>
                <w:szCs w:val="22"/>
              </w:rPr>
            </w:pPr>
            <w:r w:rsidRPr="008E313A">
              <w:rPr>
                <w:rFonts w:ascii="Arial" w:hAnsi="Arial" w:cs="Arial"/>
                <w:szCs w:val="22"/>
              </w:rPr>
              <w:t>Upon termination of this Contract by notice of either Party to the other pursuant to Clauses GC 2.9.1 or GC 2.9.2 hereof, the Supplier shall, immediately upon dispatch or receipt of such notice, take all necessary steps to bring the Services to a close in a prompt and orderly manner and shall make every reasonable effort to keep expenditures for this purpose to a minimum. With respect to documents, data, and/ or any</w:t>
            </w:r>
            <w:r w:rsidR="006B0D2D" w:rsidRPr="008E313A">
              <w:rPr>
                <w:rFonts w:ascii="Arial" w:hAnsi="Arial" w:cs="Arial"/>
                <w:szCs w:val="22"/>
              </w:rPr>
              <w:t xml:space="preserve"> </w:t>
            </w:r>
            <w:r w:rsidRPr="008E313A">
              <w:rPr>
                <w:rFonts w:ascii="Arial" w:hAnsi="Arial" w:cs="Arial"/>
                <w:szCs w:val="22"/>
              </w:rPr>
              <w:t>other material prepared by the Supplier and equipment and materials furnished by the Purchaser, the Supplier shall proceed as provided, respectively, by Clauses GC 3.9 or GC 3.10 hereof.</w:t>
            </w:r>
          </w:p>
        </w:tc>
      </w:tr>
      <w:tr w:rsidR="002C7715" w:rsidRPr="008E313A" w:rsidTr="00036B11">
        <w:tc>
          <w:tcPr>
            <w:tcW w:w="2268" w:type="dxa"/>
          </w:tcPr>
          <w:p w:rsidR="002C7715" w:rsidRPr="008E313A" w:rsidRDefault="002C7715" w:rsidP="002C7715">
            <w:pPr>
              <w:autoSpaceDE w:val="0"/>
              <w:autoSpaceDN w:val="0"/>
              <w:adjustRightInd w:val="0"/>
              <w:rPr>
                <w:rFonts w:ascii="Arial" w:hAnsi="Arial" w:cs="Arial"/>
                <w:b/>
                <w:bCs/>
                <w:szCs w:val="22"/>
              </w:rPr>
            </w:pPr>
            <w:r w:rsidRPr="008E313A">
              <w:rPr>
                <w:rFonts w:ascii="Arial" w:hAnsi="Arial" w:cs="Arial"/>
                <w:b/>
                <w:bCs/>
                <w:szCs w:val="22"/>
              </w:rPr>
              <w:t>2.9.5 Payment upon Termination</w:t>
            </w:r>
          </w:p>
        </w:tc>
        <w:tc>
          <w:tcPr>
            <w:tcW w:w="7308" w:type="dxa"/>
          </w:tcPr>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Upon termination of this Contract pursuant to Clauses GC 2.9.1 or GC 2.9.2, the Purchaser shall make the following payments to the</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Supplier:</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(a) If the Contract is terminated pursuant to Clause GC 2.9.1 (d), (e),</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(g), (h) or 2.9.2, remuneration pursuant to Clause GC 6.3(c), (i)</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hereof for Services satisfactorily performed prior to the effective</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 xml:space="preserve">date of termination; </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(b) If the agreement is terminated pursuant of Clause GC 2.9.1 (a) (c) and (f) to (i), the Supplier shall not be entitled to receive any</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agreed payments upon termination of the contract. However, the</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Purchaser may consider making payment for the part</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satisfactorily performed on the basis of Quantum Meruit as</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assessed by it, if such part is of economic utility to the</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Purchaser. Applicable under such circumstances, upon</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termination, the Purchaser may also impose liquidated damages</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lastRenderedPageBreak/>
              <w:t>as per the provisions of Clause GC 9 of this agreement. The</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Supplier will be required to pay any such liquidated damages to</w:t>
            </w:r>
          </w:p>
          <w:p w:rsidR="00102B2D" w:rsidRPr="008E313A" w:rsidRDefault="00102B2D" w:rsidP="00414868">
            <w:pPr>
              <w:autoSpaceDE w:val="0"/>
              <w:autoSpaceDN w:val="0"/>
              <w:adjustRightInd w:val="0"/>
              <w:rPr>
                <w:rFonts w:ascii="Arial" w:hAnsi="Arial" w:cs="Arial"/>
                <w:szCs w:val="22"/>
              </w:rPr>
            </w:pPr>
            <w:r w:rsidRPr="008E313A">
              <w:rPr>
                <w:rFonts w:ascii="Arial" w:hAnsi="Arial" w:cs="Arial"/>
                <w:szCs w:val="22"/>
              </w:rPr>
              <w:t>Purchaser within 30 days of termination date.</w:t>
            </w:r>
          </w:p>
        </w:tc>
      </w:tr>
      <w:tr w:rsidR="00102B2D" w:rsidRPr="008E313A" w:rsidTr="00036B11">
        <w:tc>
          <w:tcPr>
            <w:tcW w:w="2268" w:type="dxa"/>
          </w:tcPr>
          <w:p w:rsidR="00102B2D" w:rsidRPr="008E313A" w:rsidRDefault="00102B2D" w:rsidP="00102B2D">
            <w:pPr>
              <w:autoSpaceDE w:val="0"/>
              <w:autoSpaceDN w:val="0"/>
              <w:adjustRightInd w:val="0"/>
              <w:rPr>
                <w:rFonts w:ascii="Arial" w:hAnsi="Arial" w:cs="Arial"/>
                <w:b/>
                <w:bCs/>
                <w:szCs w:val="22"/>
              </w:rPr>
            </w:pPr>
            <w:r w:rsidRPr="008E313A">
              <w:rPr>
                <w:rFonts w:ascii="Arial" w:hAnsi="Arial" w:cs="Arial"/>
                <w:b/>
                <w:bCs/>
                <w:szCs w:val="22"/>
              </w:rPr>
              <w:lastRenderedPageBreak/>
              <w:t>2.9.6 Disputes about</w:t>
            </w:r>
          </w:p>
          <w:p w:rsidR="00102B2D" w:rsidRPr="008E313A" w:rsidRDefault="00102B2D" w:rsidP="00102B2D">
            <w:pPr>
              <w:autoSpaceDE w:val="0"/>
              <w:autoSpaceDN w:val="0"/>
              <w:adjustRightInd w:val="0"/>
              <w:rPr>
                <w:rFonts w:ascii="Arial" w:hAnsi="Arial" w:cs="Arial"/>
                <w:b/>
                <w:bCs/>
                <w:szCs w:val="22"/>
              </w:rPr>
            </w:pPr>
            <w:r w:rsidRPr="008E313A">
              <w:rPr>
                <w:rFonts w:ascii="Arial" w:hAnsi="Arial" w:cs="Arial"/>
                <w:b/>
                <w:bCs/>
                <w:szCs w:val="22"/>
              </w:rPr>
              <w:t>Events of Termination:</w:t>
            </w:r>
          </w:p>
        </w:tc>
        <w:tc>
          <w:tcPr>
            <w:tcW w:w="7308" w:type="dxa"/>
          </w:tcPr>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If either Party disputes whether an event specified in paragraphs (a)</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through (g) of Clause GC 2.9.1 or in Clause GC 2.9.2 hereof has</w:t>
            </w:r>
            <w:r w:rsidR="00BC49E9" w:rsidRPr="008E313A">
              <w:rPr>
                <w:rFonts w:ascii="Arial" w:hAnsi="Arial" w:cs="Arial"/>
                <w:szCs w:val="22"/>
              </w:rPr>
              <w:t xml:space="preserve"> </w:t>
            </w:r>
            <w:r w:rsidRPr="008E313A">
              <w:rPr>
                <w:rFonts w:ascii="Arial" w:hAnsi="Arial" w:cs="Arial"/>
                <w:szCs w:val="22"/>
              </w:rPr>
              <w:t>occurred, such Party may, within forty-five (30) days after receipt of</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notice of termination from the other Party, refer the matter to Clause</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GC 8 hereof, and this Contract shall not be terminated on account of</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such event except in accordance with the terms of any resulting</w:t>
            </w:r>
          </w:p>
          <w:p w:rsidR="00102B2D" w:rsidRPr="008E313A" w:rsidRDefault="00102B2D" w:rsidP="00102B2D">
            <w:pPr>
              <w:autoSpaceDE w:val="0"/>
              <w:autoSpaceDN w:val="0"/>
              <w:adjustRightInd w:val="0"/>
              <w:rPr>
                <w:rFonts w:ascii="Arial" w:hAnsi="Arial" w:cs="Arial"/>
                <w:szCs w:val="22"/>
              </w:rPr>
            </w:pPr>
            <w:r w:rsidRPr="008E313A">
              <w:rPr>
                <w:rFonts w:ascii="Arial" w:hAnsi="Arial" w:cs="Arial"/>
                <w:szCs w:val="22"/>
              </w:rPr>
              <w:t>arbitral award.</w:t>
            </w:r>
          </w:p>
        </w:tc>
      </w:tr>
      <w:tr w:rsidR="00102B2D" w:rsidRPr="008E313A" w:rsidTr="00036B11">
        <w:tc>
          <w:tcPr>
            <w:tcW w:w="2268" w:type="dxa"/>
          </w:tcPr>
          <w:p w:rsidR="00102B2D" w:rsidRPr="008E313A" w:rsidRDefault="00102B2D" w:rsidP="00102B2D">
            <w:pPr>
              <w:autoSpaceDE w:val="0"/>
              <w:autoSpaceDN w:val="0"/>
              <w:adjustRightInd w:val="0"/>
              <w:rPr>
                <w:rFonts w:ascii="Arial" w:hAnsi="Arial" w:cs="Arial"/>
                <w:b/>
                <w:bCs/>
                <w:szCs w:val="22"/>
              </w:rPr>
            </w:pPr>
            <w:r w:rsidRPr="008E313A">
              <w:rPr>
                <w:rFonts w:ascii="Arial" w:hAnsi="Arial" w:cs="Arial"/>
                <w:b/>
                <w:bCs/>
                <w:szCs w:val="22"/>
              </w:rPr>
              <w:t>2.10 Extension of Contract</w:t>
            </w:r>
          </w:p>
        </w:tc>
        <w:tc>
          <w:tcPr>
            <w:tcW w:w="7308" w:type="dxa"/>
          </w:tcPr>
          <w:p w:rsidR="00102B2D" w:rsidRPr="008E313A" w:rsidRDefault="00102B2D" w:rsidP="00BC49E9">
            <w:pPr>
              <w:autoSpaceDE w:val="0"/>
              <w:autoSpaceDN w:val="0"/>
              <w:adjustRightInd w:val="0"/>
              <w:jc w:val="both"/>
              <w:rPr>
                <w:rFonts w:ascii="Arial" w:hAnsi="Arial" w:cs="Arial"/>
                <w:szCs w:val="22"/>
              </w:rPr>
            </w:pPr>
            <w:r w:rsidRPr="008E313A">
              <w:rPr>
                <w:rFonts w:ascii="Arial" w:hAnsi="Arial" w:cs="Arial"/>
                <w:szCs w:val="22"/>
              </w:rPr>
              <w:t>The contract shall be extended for a period as required by the</w:t>
            </w:r>
            <w:r w:rsidR="00BC49E9" w:rsidRPr="008E313A">
              <w:rPr>
                <w:rFonts w:ascii="Arial" w:hAnsi="Arial" w:cs="Arial"/>
                <w:szCs w:val="22"/>
              </w:rPr>
              <w:t xml:space="preserve"> </w:t>
            </w:r>
            <w:r w:rsidRPr="008E313A">
              <w:rPr>
                <w:rFonts w:ascii="Arial" w:hAnsi="Arial" w:cs="Arial"/>
                <w:szCs w:val="22"/>
              </w:rPr>
              <w:t>Purchaser based on mutual agreement. The rates used for the</w:t>
            </w:r>
            <w:r w:rsidR="00BC49E9" w:rsidRPr="008E313A">
              <w:rPr>
                <w:rFonts w:ascii="Arial" w:hAnsi="Arial" w:cs="Arial"/>
                <w:szCs w:val="22"/>
              </w:rPr>
              <w:t xml:space="preserve"> </w:t>
            </w:r>
            <w:r w:rsidRPr="008E313A">
              <w:rPr>
                <w:rFonts w:ascii="Arial" w:hAnsi="Arial" w:cs="Arial"/>
                <w:szCs w:val="22"/>
              </w:rPr>
              <w:t>calculation of the „Total Cost of Services</w:t>
            </w:r>
            <w:r w:rsidRPr="008E313A">
              <w:rPr>
                <w:rFonts w:ascii="Arial" w:eastAsia="MS Mincho" w:hAnsi="Arial" w:cs="Arial"/>
                <w:szCs w:val="22"/>
              </w:rPr>
              <w:t>‟</w:t>
            </w:r>
            <w:r w:rsidRPr="008E313A">
              <w:rPr>
                <w:rFonts w:ascii="Arial" w:hAnsi="Arial" w:cs="Arial"/>
                <w:szCs w:val="22"/>
              </w:rPr>
              <w:t xml:space="preserve"> as given in Appendix C</w:t>
            </w:r>
            <w:r w:rsidR="00BC49E9" w:rsidRPr="008E313A">
              <w:rPr>
                <w:rFonts w:ascii="Arial" w:hAnsi="Arial" w:cs="Arial"/>
                <w:szCs w:val="22"/>
              </w:rPr>
              <w:t xml:space="preserve"> </w:t>
            </w:r>
            <w:r w:rsidRPr="008E313A">
              <w:rPr>
                <w:rFonts w:ascii="Arial" w:hAnsi="Arial" w:cs="Arial"/>
                <w:szCs w:val="22"/>
              </w:rPr>
              <w:t>shall be effective for such extension.</w:t>
            </w:r>
          </w:p>
        </w:tc>
      </w:tr>
    </w:tbl>
    <w:p w:rsidR="00922CD7" w:rsidRPr="008E313A" w:rsidRDefault="00922CD7" w:rsidP="00505129">
      <w:pPr>
        <w:autoSpaceDE w:val="0"/>
        <w:autoSpaceDN w:val="0"/>
        <w:adjustRightInd w:val="0"/>
        <w:spacing w:after="0" w:line="240" w:lineRule="auto"/>
        <w:rPr>
          <w:rFonts w:ascii="Arial" w:hAnsi="Arial" w:cs="Arial"/>
          <w:b/>
          <w:bCs/>
          <w:color w:val="000000"/>
          <w:szCs w:val="22"/>
        </w:rPr>
      </w:pPr>
    </w:p>
    <w:p w:rsidR="00922CD7" w:rsidRDefault="00922CD7"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Default="00414868" w:rsidP="00505129">
      <w:pPr>
        <w:autoSpaceDE w:val="0"/>
        <w:autoSpaceDN w:val="0"/>
        <w:adjustRightInd w:val="0"/>
        <w:spacing w:after="0" w:line="240" w:lineRule="auto"/>
        <w:rPr>
          <w:rFonts w:ascii="Arial" w:hAnsi="Arial" w:cs="Arial"/>
          <w:b/>
          <w:bCs/>
          <w:color w:val="000000"/>
          <w:szCs w:val="22"/>
        </w:rPr>
      </w:pPr>
    </w:p>
    <w:p w:rsidR="00414868" w:rsidRPr="008E313A" w:rsidRDefault="00414868" w:rsidP="00505129">
      <w:pPr>
        <w:autoSpaceDE w:val="0"/>
        <w:autoSpaceDN w:val="0"/>
        <w:adjustRightInd w:val="0"/>
        <w:spacing w:after="0" w:line="240" w:lineRule="auto"/>
        <w:rPr>
          <w:rFonts w:ascii="Arial" w:hAnsi="Arial" w:cs="Arial"/>
          <w:b/>
          <w:bCs/>
          <w:color w:val="000000"/>
          <w:szCs w:val="22"/>
        </w:rPr>
      </w:pPr>
    </w:p>
    <w:p w:rsidR="00A30DE2" w:rsidRPr="008E313A" w:rsidRDefault="00A30DE2" w:rsidP="00505129">
      <w:pPr>
        <w:autoSpaceDE w:val="0"/>
        <w:autoSpaceDN w:val="0"/>
        <w:adjustRightInd w:val="0"/>
        <w:spacing w:after="0" w:line="240" w:lineRule="auto"/>
        <w:rPr>
          <w:rFonts w:ascii="Arial" w:hAnsi="Arial" w:cs="Arial"/>
          <w:b/>
          <w:bCs/>
          <w:szCs w:val="22"/>
        </w:rPr>
      </w:pPr>
    </w:p>
    <w:p w:rsidR="00922CD7" w:rsidRPr="008E313A" w:rsidRDefault="00102B2D"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t>3. OBLIGATIONS OF THE SUPPLIER</w:t>
      </w:r>
    </w:p>
    <w:p w:rsidR="00102B2D" w:rsidRPr="008E313A" w:rsidRDefault="00102B2D"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7308"/>
      </w:tblGrid>
      <w:tr w:rsidR="00102B2D" w:rsidRPr="008E313A" w:rsidTr="00036B11">
        <w:tc>
          <w:tcPr>
            <w:tcW w:w="2268" w:type="dxa"/>
          </w:tcPr>
          <w:p w:rsidR="00102B2D" w:rsidRPr="008E313A" w:rsidRDefault="00102B2D" w:rsidP="00505129">
            <w:pPr>
              <w:autoSpaceDE w:val="0"/>
              <w:autoSpaceDN w:val="0"/>
              <w:adjustRightInd w:val="0"/>
              <w:rPr>
                <w:rFonts w:ascii="Arial" w:hAnsi="Arial" w:cs="Arial"/>
                <w:b/>
                <w:bCs/>
                <w:color w:val="000000"/>
                <w:szCs w:val="22"/>
              </w:rPr>
            </w:pPr>
            <w:r w:rsidRPr="008E313A">
              <w:rPr>
                <w:rFonts w:ascii="Arial" w:hAnsi="Arial" w:cs="Arial"/>
                <w:b/>
                <w:bCs/>
                <w:szCs w:val="22"/>
              </w:rPr>
              <w:t>3.1 General</w:t>
            </w:r>
          </w:p>
        </w:tc>
        <w:tc>
          <w:tcPr>
            <w:tcW w:w="7308" w:type="dxa"/>
          </w:tcPr>
          <w:p w:rsidR="00102B2D" w:rsidRPr="008E313A" w:rsidRDefault="00102B2D" w:rsidP="00505129">
            <w:pPr>
              <w:autoSpaceDE w:val="0"/>
              <w:autoSpaceDN w:val="0"/>
              <w:adjustRightInd w:val="0"/>
              <w:rPr>
                <w:rFonts w:ascii="Arial" w:hAnsi="Arial" w:cs="Arial"/>
                <w:b/>
                <w:bCs/>
                <w:color w:val="000000"/>
                <w:szCs w:val="22"/>
              </w:rPr>
            </w:pPr>
          </w:p>
        </w:tc>
      </w:tr>
      <w:tr w:rsidR="00102B2D" w:rsidRPr="008E313A" w:rsidTr="00036B11">
        <w:tc>
          <w:tcPr>
            <w:tcW w:w="2268" w:type="dxa"/>
          </w:tcPr>
          <w:p w:rsidR="00102B2D" w:rsidRPr="008E313A" w:rsidRDefault="00102B2D" w:rsidP="00102B2D">
            <w:pPr>
              <w:autoSpaceDE w:val="0"/>
              <w:autoSpaceDN w:val="0"/>
              <w:adjustRightInd w:val="0"/>
              <w:rPr>
                <w:rFonts w:ascii="Arial" w:hAnsi="Arial" w:cs="Arial"/>
                <w:b/>
                <w:bCs/>
                <w:szCs w:val="22"/>
              </w:rPr>
            </w:pPr>
            <w:r w:rsidRPr="008E313A">
              <w:rPr>
                <w:rFonts w:ascii="Arial" w:hAnsi="Arial" w:cs="Arial"/>
                <w:b/>
                <w:bCs/>
                <w:szCs w:val="22"/>
              </w:rPr>
              <w:t>3.1.1 Standard of</w:t>
            </w:r>
          </w:p>
          <w:p w:rsidR="00102B2D" w:rsidRPr="008E313A" w:rsidRDefault="00102B2D" w:rsidP="00102B2D">
            <w:pPr>
              <w:autoSpaceDE w:val="0"/>
              <w:autoSpaceDN w:val="0"/>
              <w:adjustRightInd w:val="0"/>
              <w:rPr>
                <w:rFonts w:ascii="Arial" w:hAnsi="Arial" w:cs="Arial"/>
                <w:b/>
                <w:bCs/>
                <w:color w:val="000000"/>
                <w:szCs w:val="22"/>
              </w:rPr>
            </w:pPr>
            <w:r w:rsidRPr="008E313A">
              <w:rPr>
                <w:rFonts w:ascii="Arial" w:hAnsi="Arial" w:cs="Arial"/>
                <w:b/>
                <w:bCs/>
                <w:szCs w:val="22"/>
              </w:rPr>
              <w:t>Performance</w:t>
            </w:r>
          </w:p>
        </w:tc>
        <w:tc>
          <w:tcPr>
            <w:tcW w:w="7308" w:type="dxa"/>
          </w:tcPr>
          <w:p w:rsidR="00102B2D" w:rsidRPr="008E313A" w:rsidRDefault="00102B2D" w:rsidP="00BC49E9">
            <w:pPr>
              <w:autoSpaceDE w:val="0"/>
              <w:autoSpaceDN w:val="0"/>
              <w:adjustRightInd w:val="0"/>
              <w:jc w:val="both"/>
              <w:rPr>
                <w:rFonts w:ascii="Arial" w:hAnsi="Arial" w:cs="Arial"/>
                <w:b/>
                <w:bCs/>
                <w:color w:val="000000"/>
                <w:szCs w:val="22"/>
              </w:rPr>
            </w:pPr>
            <w:r w:rsidRPr="008E313A">
              <w:rPr>
                <w:rFonts w:ascii="Arial" w:hAnsi="Arial" w:cs="Arial"/>
                <w:szCs w:val="22"/>
              </w:rPr>
              <w:t>The Supplier shall perform the Services and carry out their obligations hereunder with all due diligence, efficiency and economy, in accordance with generally accepted professional standards and practices, and shall observe sound management practices, and employ appropriate technology and safe and effective equipment, machinery, materials and methods. The Supplier shall always act, in respect of any matter relating to this Contract or to the Services, as faithful advisers to</w:t>
            </w:r>
            <w:r w:rsidR="00BC49E9" w:rsidRPr="008E313A">
              <w:rPr>
                <w:rFonts w:ascii="Arial" w:hAnsi="Arial" w:cs="Arial"/>
                <w:szCs w:val="22"/>
              </w:rPr>
              <w:t xml:space="preserve"> </w:t>
            </w:r>
            <w:r w:rsidRPr="008E313A">
              <w:rPr>
                <w:rFonts w:ascii="Arial" w:hAnsi="Arial" w:cs="Arial"/>
                <w:szCs w:val="22"/>
              </w:rPr>
              <w:t>the Purchaser, and shall at all times support and safeguard the</w:t>
            </w:r>
            <w:r w:rsidR="00BC49E9" w:rsidRPr="008E313A">
              <w:rPr>
                <w:rFonts w:ascii="Arial" w:hAnsi="Arial" w:cs="Arial"/>
                <w:szCs w:val="22"/>
              </w:rPr>
              <w:t xml:space="preserve"> </w:t>
            </w:r>
            <w:r w:rsidRPr="008E313A">
              <w:rPr>
                <w:rFonts w:ascii="Arial" w:hAnsi="Arial" w:cs="Arial"/>
                <w:szCs w:val="22"/>
              </w:rPr>
              <w:t>Purchasers legitimate interests in any dealings with third Parties.</w:t>
            </w:r>
          </w:p>
        </w:tc>
      </w:tr>
      <w:tr w:rsidR="00102B2D" w:rsidRPr="008E313A" w:rsidTr="00036B11">
        <w:tc>
          <w:tcPr>
            <w:tcW w:w="2268" w:type="dxa"/>
          </w:tcPr>
          <w:p w:rsidR="00102B2D" w:rsidRPr="008E313A" w:rsidRDefault="00102B2D" w:rsidP="00102B2D">
            <w:pPr>
              <w:autoSpaceDE w:val="0"/>
              <w:autoSpaceDN w:val="0"/>
              <w:adjustRightInd w:val="0"/>
              <w:rPr>
                <w:rFonts w:ascii="Arial" w:hAnsi="Arial" w:cs="Arial"/>
                <w:b/>
                <w:bCs/>
                <w:szCs w:val="22"/>
              </w:rPr>
            </w:pPr>
            <w:r w:rsidRPr="008E313A">
              <w:rPr>
                <w:rFonts w:ascii="Arial" w:hAnsi="Arial" w:cs="Arial"/>
                <w:b/>
                <w:bCs/>
                <w:szCs w:val="22"/>
              </w:rPr>
              <w:t>3.2.1 Suppliers Not</w:t>
            </w:r>
          </w:p>
          <w:p w:rsidR="00102B2D" w:rsidRPr="008E313A" w:rsidRDefault="00102B2D" w:rsidP="00102B2D">
            <w:pPr>
              <w:autoSpaceDE w:val="0"/>
              <w:autoSpaceDN w:val="0"/>
              <w:adjustRightInd w:val="0"/>
              <w:rPr>
                <w:rFonts w:ascii="Arial" w:hAnsi="Arial" w:cs="Arial"/>
                <w:b/>
                <w:bCs/>
                <w:szCs w:val="22"/>
              </w:rPr>
            </w:pPr>
            <w:r w:rsidRPr="008E313A">
              <w:rPr>
                <w:rFonts w:ascii="Arial" w:hAnsi="Arial" w:cs="Arial"/>
                <w:b/>
                <w:bCs/>
                <w:szCs w:val="22"/>
              </w:rPr>
              <w:t>to Benefit from Commissions,</w:t>
            </w:r>
          </w:p>
          <w:p w:rsidR="00102B2D" w:rsidRPr="008E313A" w:rsidRDefault="00102B2D" w:rsidP="00102B2D">
            <w:pPr>
              <w:autoSpaceDE w:val="0"/>
              <w:autoSpaceDN w:val="0"/>
              <w:adjustRightInd w:val="0"/>
              <w:rPr>
                <w:rFonts w:ascii="Arial" w:hAnsi="Arial" w:cs="Arial"/>
                <w:b/>
                <w:bCs/>
                <w:color w:val="000000"/>
                <w:szCs w:val="22"/>
              </w:rPr>
            </w:pPr>
            <w:r w:rsidRPr="008E313A">
              <w:rPr>
                <w:rFonts w:ascii="Arial" w:hAnsi="Arial" w:cs="Arial"/>
                <w:b/>
                <w:bCs/>
                <w:szCs w:val="22"/>
              </w:rPr>
              <w:t>Discounts, etc.</w:t>
            </w:r>
          </w:p>
        </w:tc>
        <w:tc>
          <w:tcPr>
            <w:tcW w:w="7308" w:type="dxa"/>
          </w:tcPr>
          <w:p w:rsidR="00102B2D" w:rsidRPr="008E313A" w:rsidRDefault="00102B2D" w:rsidP="00BC49E9">
            <w:pPr>
              <w:autoSpaceDE w:val="0"/>
              <w:autoSpaceDN w:val="0"/>
              <w:adjustRightInd w:val="0"/>
              <w:jc w:val="both"/>
              <w:rPr>
                <w:rFonts w:ascii="Arial" w:hAnsi="Arial" w:cs="Arial"/>
                <w:szCs w:val="22"/>
              </w:rPr>
            </w:pPr>
            <w:r w:rsidRPr="008E313A">
              <w:rPr>
                <w:rFonts w:ascii="Arial" w:hAnsi="Arial" w:cs="Arial"/>
                <w:szCs w:val="22"/>
              </w:rPr>
              <w:t>a) The payment of the Supplier pursuant to Clause GC 6 shall</w:t>
            </w:r>
          </w:p>
          <w:p w:rsidR="00102B2D" w:rsidRPr="008E313A" w:rsidRDefault="00102B2D" w:rsidP="00BC49E9">
            <w:pPr>
              <w:autoSpaceDE w:val="0"/>
              <w:autoSpaceDN w:val="0"/>
              <w:adjustRightInd w:val="0"/>
              <w:jc w:val="both"/>
              <w:rPr>
                <w:rFonts w:ascii="Arial" w:hAnsi="Arial" w:cs="Arial"/>
                <w:szCs w:val="22"/>
              </w:rPr>
            </w:pPr>
            <w:r w:rsidRPr="008E313A">
              <w:rPr>
                <w:rFonts w:ascii="Arial" w:hAnsi="Arial" w:cs="Arial"/>
                <w:szCs w:val="22"/>
              </w:rPr>
              <w:t>constitute the Suppliers only payment in connection with this Contract or the Services, and the Supplier shall not accept for</w:t>
            </w:r>
            <w:r w:rsidR="00BC49E9" w:rsidRPr="008E313A">
              <w:rPr>
                <w:rFonts w:ascii="Arial" w:hAnsi="Arial" w:cs="Arial"/>
                <w:szCs w:val="22"/>
              </w:rPr>
              <w:t xml:space="preserve"> </w:t>
            </w:r>
            <w:r w:rsidRPr="008E313A">
              <w:rPr>
                <w:rFonts w:ascii="Arial" w:hAnsi="Arial" w:cs="Arial"/>
                <w:szCs w:val="22"/>
              </w:rPr>
              <w:t>their own benefit any trade commission, discount, or similar</w:t>
            </w:r>
            <w:r w:rsidR="00BC49E9" w:rsidRPr="008E313A">
              <w:rPr>
                <w:rFonts w:ascii="Arial" w:hAnsi="Arial" w:cs="Arial"/>
                <w:szCs w:val="22"/>
              </w:rPr>
              <w:t xml:space="preserve"> </w:t>
            </w:r>
            <w:r w:rsidRPr="008E313A">
              <w:rPr>
                <w:rFonts w:ascii="Arial" w:hAnsi="Arial" w:cs="Arial"/>
                <w:szCs w:val="22"/>
              </w:rPr>
              <w:t>payment in connection with activities pursuant to this Contract</w:t>
            </w:r>
            <w:r w:rsidR="00BC49E9" w:rsidRPr="008E313A">
              <w:rPr>
                <w:rFonts w:ascii="Arial" w:hAnsi="Arial" w:cs="Arial"/>
                <w:szCs w:val="22"/>
              </w:rPr>
              <w:t xml:space="preserve"> </w:t>
            </w:r>
            <w:r w:rsidRPr="008E313A">
              <w:rPr>
                <w:rFonts w:ascii="Arial" w:hAnsi="Arial" w:cs="Arial"/>
                <w:szCs w:val="22"/>
              </w:rPr>
              <w:t>or to the Services or in the discharge of their obligations under</w:t>
            </w:r>
            <w:r w:rsidR="00BC49E9" w:rsidRPr="008E313A">
              <w:rPr>
                <w:rFonts w:ascii="Arial" w:hAnsi="Arial" w:cs="Arial"/>
                <w:szCs w:val="22"/>
              </w:rPr>
              <w:t xml:space="preserve"> </w:t>
            </w:r>
            <w:r w:rsidRPr="008E313A">
              <w:rPr>
                <w:rFonts w:ascii="Arial" w:hAnsi="Arial" w:cs="Arial"/>
                <w:szCs w:val="22"/>
              </w:rPr>
              <w:t>the Contract, and the Supplier shall use their best efforts to</w:t>
            </w:r>
            <w:r w:rsidR="00BC49E9" w:rsidRPr="008E313A">
              <w:rPr>
                <w:rFonts w:ascii="Arial" w:hAnsi="Arial" w:cs="Arial"/>
                <w:szCs w:val="22"/>
              </w:rPr>
              <w:t xml:space="preserve"> </w:t>
            </w:r>
            <w:r w:rsidRPr="008E313A">
              <w:rPr>
                <w:rFonts w:ascii="Arial" w:hAnsi="Arial" w:cs="Arial"/>
                <w:szCs w:val="22"/>
              </w:rPr>
              <w:t>ensure that the Personnel and agents of either of them similarly</w:t>
            </w:r>
            <w:r w:rsidR="00BC49E9" w:rsidRPr="008E313A">
              <w:rPr>
                <w:rFonts w:ascii="Arial" w:hAnsi="Arial" w:cs="Arial"/>
                <w:szCs w:val="22"/>
              </w:rPr>
              <w:t xml:space="preserve"> </w:t>
            </w:r>
            <w:r w:rsidRPr="008E313A">
              <w:rPr>
                <w:rFonts w:ascii="Arial" w:hAnsi="Arial" w:cs="Arial"/>
                <w:szCs w:val="22"/>
              </w:rPr>
              <w:t>shall not receive any such additional payment.</w:t>
            </w:r>
          </w:p>
          <w:p w:rsidR="00102B2D" w:rsidRPr="008E313A" w:rsidRDefault="00102B2D" w:rsidP="00BC49E9">
            <w:pPr>
              <w:autoSpaceDE w:val="0"/>
              <w:autoSpaceDN w:val="0"/>
              <w:adjustRightInd w:val="0"/>
              <w:jc w:val="both"/>
              <w:rPr>
                <w:rFonts w:ascii="Arial" w:hAnsi="Arial" w:cs="Arial"/>
                <w:szCs w:val="22"/>
              </w:rPr>
            </w:pPr>
          </w:p>
          <w:p w:rsidR="00102B2D" w:rsidRPr="008E313A" w:rsidRDefault="00102B2D" w:rsidP="00BC49E9">
            <w:pPr>
              <w:autoSpaceDE w:val="0"/>
              <w:autoSpaceDN w:val="0"/>
              <w:adjustRightInd w:val="0"/>
              <w:jc w:val="both"/>
              <w:rPr>
                <w:rFonts w:ascii="Arial" w:hAnsi="Arial" w:cs="Arial"/>
                <w:szCs w:val="22"/>
              </w:rPr>
            </w:pPr>
            <w:r w:rsidRPr="008E313A">
              <w:rPr>
                <w:rFonts w:ascii="Arial" w:hAnsi="Arial" w:cs="Arial"/>
                <w:szCs w:val="22"/>
              </w:rPr>
              <w:t>(b) Furthermore, if the Supplier, as part of the Services, has the</w:t>
            </w:r>
            <w:r w:rsidR="00BC49E9" w:rsidRPr="008E313A">
              <w:rPr>
                <w:rFonts w:ascii="Arial" w:hAnsi="Arial" w:cs="Arial"/>
                <w:szCs w:val="22"/>
              </w:rPr>
              <w:t xml:space="preserve"> </w:t>
            </w:r>
          </w:p>
          <w:p w:rsidR="00102B2D" w:rsidRPr="008E313A" w:rsidRDefault="00102B2D" w:rsidP="00BC49E9">
            <w:pPr>
              <w:autoSpaceDE w:val="0"/>
              <w:autoSpaceDN w:val="0"/>
              <w:adjustRightInd w:val="0"/>
              <w:jc w:val="both"/>
              <w:rPr>
                <w:rFonts w:ascii="Arial" w:hAnsi="Arial" w:cs="Arial"/>
                <w:b/>
                <w:bCs/>
                <w:color w:val="000000"/>
                <w:szCs w:val="22"/>
              </w:rPr>
            </w:pPr>
            <w:r w:rsidRPr="008E313A">
              <w:rPr>
                <w:rFonts w:ascii="Arial" w:hAnsi="Arial" w:cs="Arial"/>
                <w:szCs w:val="22"/>
              </w:rPr>
              <w:t>responsibility of advising the Purchaser on the procurement of</w:t>
            </w:r>
            <w:r w:rsidR="00BC49E9" w:rsidRPr="008E313A">
              <w:rPr>
                <w:rFonts w:ascii="Arial" w:hAnsi="Arial" w:cs="Arial"/>
                <w:szCs w:val="22"/>
              </w:rPr>
              <w:t xml:space="preserve"> </w:t>
            </w:r>
            <w:r w:rsidRPr="008E313A">
              <w:rPr>
                <w:rFonts w:ascii="Arial" w:hAnsi="Arial" w:cs="Arial"/>
                <w:szCs w:val="22"/>
              </w:rPr>
              <w:t>goods, works or services, the Supplier shall comply with the</w:t>
            </w:r>
            <w:r w:rsidR="00BC49E9" w:rsidRPr="008E313A">
              <w:rPr>
                <w:rFonts w:ascii="Arial" w:hAnsi="Arial" w:cs="Arial"/>
                <w:szCs w:val="22"/>
              </w:rPr>
              <w:t xml:space="preserve"> </w:t>
            </w:r>
            <w:r w:rsidRPr="008E313A">
              <w:rPr>
                <w:rFonts w:ascii="Arial" w:hAnsi="Arial" w:cs="Arial"/>
                <w:szCs w:val="22"/>
              </w:rPr>
              <w:t>Purchasers applicable procurement guidelines, and shall at all</w:t>
            </w:r>
            <w:r w:rsidR="00BC49E9" w:rsidRPr="008E313A">
              <w:rPr>
                <w:rFonts w:ascii="Arial" w:hAnsi="Arial" w:cs="Arial"/>
                <w:szCs w:val="22"/>
              </w:rPr>
              <w:t xml:space="preserve"> </w:t>
            </w:r>
            <w:r w:rsidRPr="008E313A">
              <w:rPr>
                <w:rFonts w:ascii="Arial" w:hAnsi="Arial" w:cs="Arial"/>
                <w:szCs w:val="22"/>
              </w:rPr>
              <w:t>times exercise such responsibility in the best interest of the</w:t>
            </w:r>
            <w:r w:rsidR="00BC49E9" w:rsidRPr="008E313A">
              <w:rPr>
                <w:rFonts w:ascii="Arial" w:hAnsi="Arial" w:cs="Arial"/>
                <w:szCs w:val="22"/>
              </w:rPr>
              <w:t xml:space="preserve"> </w:t>
            </w:r>
            <w:r w:rsidRPr="008E313A">
              <w:rPr>
                <w:rFonts w:ascii="Arial" w:hAnsi="Arial" w:cs="Arial"/>
                <w:szCs w:val="22"/>
              </w:rPr>
              <w:t>Purchaser. Any discounts or commissions obtained by the</w:t>
            </w:r>
            <w:r w:rsidR="00BC49E9" w:rsidRPr="008E313A">
              <w:rPr>
                <w:rFonts w:ascii="Arial" w:hAnsi="Arial" w:cs="Arial"/>
                <w:szCs w:val="22"/>
              </w:rPr>
              <w:t xml:space="preserve"> </w:t>
            </w:r>
            <w:r w:rsidRPr="008E313A">
              <w:rPr>
                <w:rFonts w:ascii="Arial" w:hAnsi="Arial" w:cs="Arial"/>
                <w:szCs w:val="22"/>
              </w:rPr>
              <w:t>Supplier in the exercise of such procurement responsibility shall</w:t>
            </w:r>
            <w:r w:rsidR="00BC49E9" w:rsidRPr="008E313A">
              <w:rPr>
                <w:rFonts w:ascii="Arial" w:hAnsi="Arial" w:cs="Arial"/>
                <w:szCs w:val="22"/>
              </w:rPr>
              <w:t xml:space="preserve"> </w:t>
            </w:r>
            <w:r w:rsidRPr="008E313A">
              <w:rPr>
                <w:rFonts w:ascii="Arial" w:hAnsi="Arial" w:cs="Arial"/>
                <w:szCs w:val="22"/>
              </w:rPr>
              <w:t>be for the account of the Purchaser.</w:t>
            </w:r>
          </w:p>
        </w:tc>
      </w:tr>
      <w:tr w:rsidR="00102B2D" w:rsidRPr="008E313A" w:rsidTr="00036B11">
        <w:tc>
          <w:tcPr>
            <w:tcW w:w="2268" w:type="dxa"/>
          </w:tcPr>
          <w:p w:rsidR="00102B2D" w:rsidRPr="008E313A" w:rsidRDefault="00102B2D" w:rsidP="00102B2D">
            <w:pPr>
              <w:autoSpaceDE w:val="0"/>
              <w:autoSpaceDN w:val="0"/>
              <w:adjustRightInd w:val="0"/>
              <w:rPr>
                <w:rFonts w:ascii="Arial" w:hAnsi="Arial" w:cs="Arial"/>
                <w:b/>
                <w:bCs/>
                <w:szCs w:val="22"/>
              </w:rPr>
            </w:pPr>
            <w:r w:rsidRPr="008E313A">
              <w:rPr>
                <w:rFonts w:ascii="Arial" w:hAnsi="Arial" w:cs="Arial"/>
                <w:b/>
                <w:bCs/>
                <w:szCs w:val="22"/>
              </w:rPr>
              <w:t>3.2.3 Prohibition of</w:t>
            </w:r>
          </w:p>
          <w:p w:rsidR="00102B2D" w:rsidRPr="008E313A" w:rsidRDefault="00102B2D" w:rsidP="00102B2D">
            <w:pPr>
              <w:autoSpaceDE w:val="0"/>
              <w:autoSpaceDN w:val="0"/>
              <w:adjustRightInd w:val="0"/>
              <w:rPr>
                <w:rFonts w:ascii="Arial" w:hAnsi="Arial" w:cs="Arial"/>
                <w:b/>
                <w:bCs/>
                <w:szCs w:val="22"/>
              </w:rPr>
            </w:pPr>
            <w:r w:rsidRPr="008E313A">
              <w:rPr>
                <w:rFonts w:ascii="Arial" w:hAnsi="Arial" w:cs="Arial"/>
                <w:b/>
                <w:bCs/>
                <w:szCs w:val="22"/>
              </w:rPr>
              <w:t>Conflicting</w:t>
            </w:r>
          </w:p>
          <w:p w:rsidR="00102B2D" w:rsidRPr="008E313A" w:rsidRDefault="00102B2D" w:rsidP="00102B2D">
            <w:pPr>
              <w:autoSpaceDE w:val="0"/>
              <w:autoSpaceDN w:val="0"/>
              <w:adjustRightInd w:val="0"/>
              <w:rPr>
                <w:rFonts w:ascii="Arial" w:hAnsi="Arial" w:cs="Arial"/>
                <w:b/>
                <w:bCs/>
                <w:color w:val="000000"/>
                <w:szCs w:val="22"/>
              </w:rPr>
            </w:pPr>
            <w:r w:rsidRPr="008E313A">
              <w:rPr>
                <w:rFonts w:ascii="Arial" w:hAnsi="Arial" w:cs="Arial"/>
                <w:b/>
                <w:bCs/>
                <w:szCs w:val="22"/>
              </w:rPr>
              <w:t>Activities</w:t>
            </w:r>
          </w:p>
        </w:tc>
        <w:tc>
          <w:tcPr>
            <w:tcW w:w="7308" w:type="dxa"/>
          </w:tcPr>
          <w:p w:rsidR="00102B2D" w:rsidRPr="008E313A" w:rsidRDefault="0094178F" w:rsidP="00B452B3">
            <w:pPr>
              <w:autoSpaceDE w:val="0"/>
              <w:autoSpaceDN w:val="0"/>
              <w:adjustRightInd w:val="0"/>
              <w:jc w:val="both"/>
              <w:rPr>
                <w:rFonts w:ascii="Arial" w:hAnsi="Arial" w:cs="Arial"/>
                <w:b/>
                <w:bCs/>
                <w:color w:val="000000"/>
                <w:szCs w:val="22"/>
              </w:rPr>
            </w:pPr>
            <w:r w:rsidRPr="008E313A">
              <w:rPr>
                <w:rFonts w:ascii="Arial" w:hAnsi="Arial" w:cs="Arial"/>
                <w:szCs w:val="22"/>
              </w:rPr>
              <w:t>The Supplier shall not engage, and shall cause their Personnel as well as and their Personnel not to engage, either directly or indirectly, in any business or professional activities which would conflict with the activities assigned to them under this Contract.</w:t>
            </w:r>
          </w:p>
        </w:tc>
      </w:tr>
      <w:tr w:rsidR="00102B2D" w:rsidRPr="008E313A" w:rsidTr="00036B11">
        <w:tc>
          <w:tcPr>
            <w:tcW w:w="2268" w:type="dxa"/>
          </w:tcPr>
          <w:p w:rsidR="00102B2D" w:rsidRPr="008E313A" w:rsidRDefault="0094178F" w:rsidP="00505129">
            <w:pPr>
              <w:autoSpaceDE w:val="0"/>
              <w:autoSpaceDN w:val="0"/>
              <w:adjustRightInd w:val="0"/>
              <w:rPr>
                <w:rFonts w:ascii="Arial" w:hAnsi="Arial" w:cs="Arial"/>
                <w:b/>
                <w:bCs/>
                <w:color w:val="000000"/>
                <w:szCs w:val="22"/>
              </w:rPr>
            </w:pPr>
            <w:r w:rsidRPr="008E313A">
              <w:rPr>
                <w:rFonts w:ascii="Arial" w:hAnsi="Arial" w:cs="Arial"/>
                <w:b/>
                <w:bCs/>
                <w:szCs w:val="22"/>
              </w:rPr>
              <w:t>3.3 Confidentiality</w:t>
            </w:r>
          </w:p>
        </w:tc>
        <w:tc>
          <w:tcPr>
            <w:tcW w:w="7308" w:type="dxa"/>
          </w:tcPr>
          <w:p w:rsidR="00102B2D" w:rsidRPr="008E313A" w:rsidRDefault="0094178F" w:rsidP="00B452B3">
            <w:pPr>
              <w:autoSpaceDE w:val="0"/>
              <w:autoSpaceDN w:val="0"/>
              <w:adjustRightInd w:val="0"/>
              <w:jc w:val="both"/>
              <w:rPr>
                <w:rFonts w:ascii="Arial" w:hAnsi="Arial" w:cs="Arial"/>
                <w:b/>
                <w:bCs/>
                <w:color w:val="000000"/>
                <w:szCs w:val="22"/>
              </w:rPr>
            </w:pPr>
            <w:r w:rsidRPr="008E313A">
              <w:rPr>
                <w:rFonts w:ascii="Arial" w:hAnsi="Arial" w:cs="Arial"/>
                <w:szCs w:val="22"/>
              </w:rPr>
              <w:t>Except with the prior written consent of the Purchaser, the Supplier and the Personnel shall not at any time communicate to any person or entity any confidential information acquired in the course of the Services, nor shall the Supplier and the Personnel make public the recommendations  formulated in the course of, or as a result of, the Services.</w:t>
            </w:r>
          </w:p>
        </w:tc>
      </w:tr>
      <w:tr w:rsidR="00102B2D" w:rsidRPr="008E313A" w:rsidTr="00036B11">
        <w:trPr>
          <w:trHeight w:val="1790"/>
        </w:trPr>
        <w:tc>
          <w:tcPr>
            <w:tcW w:w="2268" w:type="dxa"/>
          </w:tcPr>
          <w:p w:rsidR="00102B2D" w:rsidRPr="008E313A" w:rsidRDefault="00DB1862" w:rsidP="00DB1862">
            <w:pPr>
              <w:autoSpaceDE w:val="0"/>
              <w:autoSpaceDN w:val="0"/>
              <w:adjustRightInd w:val="0"/>
              <w:rPr>
                <w:rFonts w:ascii="Arial" w:hAnsi="Arial" w:cs="Arial"/>
                <w:b/>
                <w:bCs/>
                <w:color w:val="000000"/>
                <w:szCs w:val="22"/>
              </w:rPr>
            </w:pPr>
            <w:r w:rsidRPr="008E313A">
              <w:rPr>
                <w:rFonts w:ascii="Arial" w:hAnsi="Arial" w:cs="Arial"/>
                <w:b/>
                <w:bCs/>
                <w:szCs w:val="22"/>
              </w:rPr>
              <w:lastRenderedPageBreak/>
              <w:t>3.4 Insurance to be Taken Out by the Supplier</w:t>
            </w:r>
          </w:p>
        </w:tc>
        <w:tc>
          <w:tcPr>
            <w:tcW w:w="7308" w:type="dxa"/>
          </w:tcPr>
          <w:p w:rsidR="00102B2D" w:rsidRPr="008E313A" w:rsidRDefault="00DB1862" w:rsidP="00B452B3">
            <w:pPr>
              <w:autoSpaceDE w:val="0"/>
              <w:autoSpaceDN w:val="0"/>
              <w:adjustRightInd w:val="0"/>
              <w:jc w:val="both"/>
              <w:rPr>
                <w:rFonts w:ascii="Arial" w:hAnsi="Arial" w:cs="Arial"/>
                <w:b/>
                <w:bCs/>
                <w:color w:val="000000"/>
                <w:szCs w:val="22"/>
              </w:rPr>
            </w:pPr>
            <w:r w:rsidRPr="008E313A">
              <w:rPr>
                <w:rFonts w:ascii="Arial" w:hAnsi="Arial" w:cs="Arial"/>
                <w:szCs w:val="22"/>
              </w:rPr>
              <w:t>The Supplier (a) shall take out and maintain, at their own cost but on terms and conditions approved by the Purchaser, insurance against the risks, and for the coverage, as shall be specified in the SC; and (b) at the Purchasers request, shall provide evidence to the Purchaser showing that such insurance has been taken out and maintained and that the current premiums have been paid.</w:t>
            </w:r>
          </w:p>
        </w:tc>
      </w:tr>
      <w:tr w:rsidR="00102B2D"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3.5 Accounting, Inspection</w:t>
            </w:r>
          </w:p>
          <w:p w:rsidR="00102B2D" w:rsidRPr="008E313A" w:rsidRDefault="00DB1862" w:rsidP="00DB1862">
            <w:pPr>
              <w:autoSpaceDE w:val="0"/>
              <w:autoSpaceDN w:val="0"/>
              <w:adjustRightInd w:val="0"/>
              <w:rPr>
                <w:rFonts w:ascii="Arial" w:hAnsi="Arial" w:cs="Arial"/>
                <w:b/>
                <w:bCs/>
                <w:color w:val="000000"/>
                <w:szCs w:val="22"/>
              </w:rPr>
            </w:pPr>
            <w:r w:rsidRPr="008E313A">
              <w:rPr>
                <w:rFonts w:ascii="Arial" w:hAnsi="Arial" w:cs="Arial"/>
                <w:b/>
                <w:bCs/>
                <w:szCs w:val="22"/>
              </w:rPr>
              <w:t>and Auditing</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(a) The Supplier (i) shall keep accurate and systematic accounts and records in respect of the Services hereunder, in accordance with internationally accepted accounting principles and in such form and detail as will clearly identify all relevant time changes and costs, and the bases thereof, and (ii) shall periodically permit the Purchaser or its designated representative and/or the Purchaser, and up to five years from expiration or termination of this Contract, to inspect the same and make copies thereof as well as to have them audited by auditors appointed by the Purchaser or the Purchaser, if so required by the Purchaser or the Purchaser as the case may be.</w:t>
            </w:r>
          </w:p>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(b) The Purchaser shall have the right to carry out inspection checks, audits of the Suppliers premises and/ or locations, facilities, or point of delivery of services performed under this contract.</w:t>
            </w:r>
          </w:p>
          <w:p w:rsidR="00102B2D" w:rsidRPr="008E313A" w:rsidRDefault="00DB1862" w:rsidP="00B452B3">
            <w:pPr>
              <w:autoSpaceDE w:val="0"/>
              <w:autoSpaceDN w:val="0"/>
              <w:adjustRightInd w:val="0"/>
              <w:jc w:val="both"/>
              <w:rPr>
                <w:rFonts w:ascii="Arial" w:hAnsi="Arial" w:cs="Arial"/>
                <w:b/>
                <w:bCs/>
                <w:color w:val="000000"/>
                <w:szCs w:val="22"/>
              </w:rPr>
            </w:pPr>
            <w:r w:rsidRPr="008E313A">
              <w:rPr>
                <w:rFonts w:ascii="Arial" w:hAnsi="Arial" w:cs="Arial"/>
                <w:szCs w:val="22"/>
              </w:rPr>
              <w:t>(c) The Purchaser shall have the right to carry out scheduled/ unscheduled visits to any of the locations, enrolment centres manned by the Supplier and oversee the processes and operations of the Supplier</w:t>
            </w:r>
          </w:p>
        </w:tc>
      </w:tr>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3.6 Subcontracting</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The Supplier shall not be permitted to sub-contract any part of its</w:t>
            </w:r>
          </w:p>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obligations, duties, or responsibilities under this contract</w:t>
            </w:r>
            <w:r w:rsidR="00B452B3" w:rsidRPr="008E313A">
              <w:rPr>
                <w:rFonts w:ascii="Arial" w:hAnsi="Arial" w:cs="Arial"/>
                <w:szCs w:val="22"/>
              </w:rPr>
              <w:t xml:space="preserve"> </w:t>
            </w:r>
            <w:r w:rsidRPr="008E313A">
              <w:rPr>
                <w:rFonts w:ascii="Arial" w:hAnsi="Arial" w:cs="Arial"/>
                <w:szCs w:val="22"/>
              </w:rPr>
              <w:t>No Outsourcing of working shall be allowed, and all supervisors,</w:t>
            </w:r>
            <w:r w:rsidR="00B452B3" w:rsidRPr="008E313A">
              <w:rPr>
                <w:rFonts w:ascii="Arial" w:hAnsi="Arial" w:cs="Arial"/>
                <w:szCs w:val="22"/>
              </w:rPr>
              <w:t xml:space="preserve"> </w:t>
            </w:r>
            <w:r w:rsidRPr="008E313A">
              <w:rPr>
                <w:rFonts w:ascii="Arial" w:hAnsi="Arial" w:cs="Arial"/>
                <w:szCs w:val="22"/>
              </w:rPr>
              <w:t>operators, technical staff and managerial staff for the project to be on Agencies payrolls and paid atleast more than Minimum Wages and after following all relevant Labor laws in the State. The payment should be made through banking channels only. The Supplier need to open Aadhaar enabled bank accounts of the staff members for the same.</w:t>
            </w:r>
          </w:p>
        </w:tc>
      </w:tr>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3.7 Reporting Obligations</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(a) The Supplier shall submit to the Purchaser the reports and</w:t>
            </w:r>
            <w:r w:rsidR="00B452B3" w:rsidRPr="008E313A">
              <w:rPr>
                <w:rFonts w:ascii="Arial" w:hAnsi="Arial" w:cs="Arial"/>
                <w:szCs w:val="22"/>
              </w:rPr>
              <w:t xml:space="preserve"> </w:t>
            </w:r>
            <w:r w:rsidRPr="008E313A">
              <w:rPr>
                <w:rFonts w:ascii="Arial" w:hAnsi="Arial" w:cs="Arial"/>
                <w:szCs w:val="22"/>
              </w:rPr>
              <w:t>documents specified in Appendix B hereto, in the form, in the</w:t>
            </w:r>
            <w:r w:rsidR="00B452B3" w:rsidRPr="008E313A">
              <w:rPr>
                <w:rFonts w:ascii="Arial" w:hAnsi="Arial" w:cs="Arial"/>
                <w:szCs w:val="22"/>
              </w:rPr>
              <w:t xml:space="preserve"> </w:t>
            </w:r>
            <w:r w:rsidRPr="008E313A">
              <w:rPr>
                <w:rFonts w:ascii="Arial" w:hAnsi="Arial" w:cs="Arial"/>
                <w:szCs w:val="22"/>
              </w:rPr>
              <w:t>numbers and within the time periods set forth in the said</w:t>
            </w:r>
            <w:r w:rsidR="00B452B3" w:rsidRPr="008E313A">
              <w:rPr>
                <w:rFonts w:ascii="Arial" w:hAnsi="Arial" w:cs="Arial"/>
                <w:szCs w:val="22"/>
              </w:rPr>
              <w:t xml:space="preserve"> </w:t>
            </w:r>
            <w:r w:rsidRPr="008E313A">
              <w:rPr>
                <w:rFonts w:ascii="Arial" w:hAnsi="Arial" w:cs="Arial"/>
                <w:szCs w:val="22"/>
              </w:rPr>
              <w:t>Appendix.</w:t>
            </w:r>
          </w:p>
        </w:tc>
      </w:tr>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3.8 Rights of Use</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(a) All rights of use of any process, product, service, or data</w:t>
            </w:r>
            <w:r w:rsidR="00B452B3" w:rsidRPr="008E313A">
              <w:rPr>
                <w:rFonts w:ascii="Arial" w:hAnsi="Arial" w:cs="Arial"/>
                <w:szCs w:val="22"/>
              </w:rPr>
              <w:t xml:space="preserve"> </w:t>
            </w:r>
            <w:r w:rsidRPr="008E313A">
              <w:rPr>
                <w:rFonts w:ascii="Arial" w:hAnsi="Arial" w:cs="Arial"/>
                <w:szCs w:val="22"/>
              </w:rPr>
              <w:t>developed, generated, or collected, or any other task performed</w:t>
            </w:r>
            <w:r w:rsidR="00B452B3" w:rsidRPr="008E313A">
              <w:rPr>
                <w:rFonts w:ascii="Arial" w:hAnsi="Arial" w:cs="Arial"/>
                <w:szCs w:val="22"/>
              </w:rPr>
              <w:t xml:space="preserve"> </w:t>
            </w:r>
            <w:r w:rsidRPr="008E313A">
              <w:rPr>
                <w:rFonts w:ascii="Arial" w:hAnsi="Arial" w:cs="Arial"/>
                <w:szCs w:val="22"/>
              </w:rPr>
              <w:t>by the Supplier under the execution of the contract, would lie</w:t>
            </w:r>
            <w:r w:rsidR="00B452B3" w:rsidRPr="008E313A">
              <w:rPr>
                <w:rFonts w:ascii="Arial" w:hAnsi="Arial" w:cs="Arial"/>
                <w:szCs w:val="22"/>
              </w:rPr>
              <w:t xml:space="preserve"> </w:t>
            </w:r>
            <w:r w:rsidRPr="008E313A">
              <w:rPr>
                <w:rFonts w:ascii="Arial" w:hAnsi="Arial" w:cs="Arial"/>
                <w:szCs w:val="22"/>
              </w:rPr>
              <w:t>exclusively with the Purchaser or its nominated agencies in</w:t>
            </w:r>
            <w:r w:rsidR="00B452B3" w:rsidRPr="008E313A">
              <w:rPr>
                <w:rFonts w:ascii="Arial" w:hAnsi="Arial" w:cs="Arial"/>
                <w:szCs w:val="22"/>
              </w:rPr>
              <w:t xml:space="preserve"> </w:t>
            </w:r>
            <w:r w:rsidRPr="008E313A">
              <w:rPr>
                <w:rFonts w:ascii="Arial" w:hAnsi="Arial" w:cs="Arial"/>
                <w:szCs w:val="22"/>
              </w:rPr>
              <w:t>perpetuity free from all liens, encumbrances, and other third party</w:t>
            </w:r>
            <w:r w:rsidR="00B452B3" w:rsidRPr="008E313A">
              <w:rPr>
                <w:rFonts w:ascii="Arial" w:hAnsi="Arial" w:cs="Arial"/>
                <w:szCs w:val="22"/>
              </w:rPr>
              <w:t xml:space="preserve"> </w:t>
            </w:r>
            <w:r w:rsidRPr="008E313A">
              <w:rPr>
                <w:rFonts w:ascii="Arial" w:hAnsi="Arial" w:cs="Arial"/>
                <w:szCs w:val="22"/>
              </w:rPr>
              <w:t>rights and the Supplier shall, wherever required, take all steps</w:t>
            </w:r>
            <w:r w:rsidR="00B452B3" w:rsidRPr="008E313A">
              <w:rPr>
                <w:rFonts w:ascii="Arial" w:hAnsi="Arial" w:cs="Arial"/>
                <w:szCs w:val="22"/>
              </w:rPr>
              <w:t xml:space="preserve"> </w:t>
            </w:r>
            <w:r w:rsidRPr="008E313A">
              <w:rPr>
                <w:rFonts w:ascii="Arial" w:hAnsi="Arial" w:cs="Arial"/>
                <w:szCs w:val="22"/>
              </w:rPr>
              <w:t>that may be necessary to ensure the transfer of such rights in</w:t>
            </w:r>
            <w:r w:rsidR="00B452B3" w:rsidRPr="008E313A">
              <w:rPr>
                <w:rFonts w:ascii="Arial" w:hAnsi="Arial" w:cs="Arial"/>
                <w:szCs w:val="22"/>
              </w:rPr>
              <w:t xml:space="preserve"> </w:t>
            </w:r>
            <w:r w:rsidRPr="008E313A">
              <w:rPr>
                <w:rFonts w:ascii="Arial" w:hAnsi="Arial" w:cs="Arial"/>
                <w:szCs w:val="22"/>
              </w:rPr>
              <w:t xml:space="preserve">favour of the Purchaser or its nominated </w:t>
            </w:r>
            <w:r w:rsidRPr="008E313A">
              <w:rPr>
                <w:rFonts w:ascii="Arial" w:hAnsi="Arial" w:cs="Arial"/>
                <w:szCs w:val="22"/>
              </w:rPr>
              <w:lastRenderedPageBreak/>
              <w:t>agencies.</w:t>
            </w:r>
          </w:p>
        </w:tc>
      </w:tr>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lastRenderedPageBreak/>
              <w:t>3.9 Equipment, Vehicles and Materials Furnished by the Purchaser</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Equipment, vehicles and materials made available to the Supplier by the Purchaser, or purchased by the Supplier wholly or partly with funds provided by the Purchaser, shall be the property of the Purchaser and shall be marked accordingly. Upon termination or expiration of this Contract, the Supplier shall make available to the Purchaser an inventory of such equipment, vehicles and materials and shall dispose of such equipment and materials in accordance with the Purchasers instructions. While in possession of such equipment, vehicles and materials, the Supplier, unless otherwise instructed by the Purchaser in writing, shall insure them at the expense of the Purchaser in an amount equal to their full replacement value.</w:t>
            </w:r>
          </w:p>
        </w:tc>
      </w:tr>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3.10 Equipment and Materials Provided by</w:t>
            </w:r>
          </w:p>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the Suppliers</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Equipment or materials brought into India by the Supplier and the</w:t>
            </w:r>
          </w:p>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Personnel and used either for the Project or personal use shall remain the property of the Supplier or the Personnel concerned, as applicable.</w:t>
            </w:r>
          </w:p>
        </w:tc>
      </w:tr>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3.11 Intellectual Property</w:t>
            </w:r>
          </w:p>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Rights (IPR)</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(a) The intellectual property rights to all the outputs, deliverables,</w:t>
            </w:r>
            <w:r w:rsidR="00B452B3" w:rsidRPr="008E313A">
              <w:rPr>
                <w:rFonts w:ascii="Arial" w:hAnsi="Arial" w:cs="Arial"/>
                <w:szCs w:val="22"/>
              </w:rPr>
              <w:t xml:space="preserve"> </w:t>
            </w:r>
            <w:r w:rsidRPr="008E313A">
              <w:rPr>
                <w:rFonts w:ascii="Arial" w:hAnsi="Arial" w:cs="Arial"/>
                <w:szCs w:val="22"/>
              </w:rPr>
              <w:t>data, reports developed during the execution of this Contract</w:t>
            </w:r>
            <w:r w:rsidR="00B452B3" w:rsidRPr="008E313A">
              <w:rPr>
                <w:rFonts w:ascii="Arial" w:hAnsi="Arial" w:cs="Arial"/>
                <w:szCs w:val="22"/>
              </w:rPr>
              <w:t xml:space="preserve"> </w:t>
            </w:r>
            <w:r w:rsidRPr="008E313A">
              <w:rPr>
                <w:rFonts w:ascii="Arial" w:hAnsi="Arial" w:cs="Arial"/>
                <w:szCs w:val="22"/>
              </w:rPr>
              <w:t>shall remain sole property of the Purchaser</w:t>
            </w:r>
          </w:p>
        </w:tc>
      </w:tr>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3.12 Assignment</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The Supplier shall not assign, in whole or in part, their</w:t>
            </w:r>
            <w:r w:rsidR="00B452B3" w:rsidRPr="008E313A">
              <w:rPr>
                <w:rFonts w:ascii="Arial" w:hAnsi="Arial" w:cs="Arial"/>
                <w:szCs w:val="22"/>
              </w:rPr>
              <w:t xml:space="preserve"> </w:t>
            </w:r>
            <w:r w:rsidRPr="008E313A">
              <w:rPr>
                <w:rFonts w:ascii="Arial" w:hAnsi="Arial" w:cs="Arial"/>
                <w:szCs w:val="22"/>
              </w:rPr>
              <w:t>obligations under this Contract</w:t>
            </w:r>
          </w:p>
        </w:tc>
      </w:tr>
    </w:tbl>
    <w:p w:rsidR="00102B2D" w:rsidRPr="008E313A" w:rsidRDefault="00102B2D" w:rsidP="00505129">
      <w:pPr>
        <w:autoSpaceDE w:val="0"/>
        <w:autoSpaceDN w:val="0"/>
        <w:adjustRightInd w:val="0"/>
        <w:spacing w:after="0" w:line="240" w:lineRule="auto"/>
        <w:rPr>
          <w:rFonts w:ascii="Arial" w:hAnsi="Arial" w:cs="Arial"/>
          <w:b/>
          <w:bCs/>
          <w:color w:val="000000"/>
          <w:szCs w:val="22"/>
        </w:rPr>
      </w:pPr>
    </w:p>
    <w:p w:rsidR="00DB1862" w:rsidRPr="008E313A" w:rsidRDefault="00DB1862" w:rsidP="00505129">
      <w:pPr>
        <w:autoSpaceDE w:val="0"/>
        <w:autoSpaceDN w:val="0"/>
        <w:adjustRightInd w:val="0"/>
        <w:spacing w:after="0" w:line="240" w:lineRule="auto"/>
        <w:rPr>
          <w:rFonts w:ascii="Arial" w:hAnsi="Arial" w:cs="Arial"/>
          <w:b/>
          <w:bCs/>
          <w:color w:val="000000"/>
          <w:szCs w:val="22"/>
        </w:rPr>
      </w:pPr>
    </w:p>
    <w:p w:rsidR="00922CD7" w:rsidRPr="008E313A" w:rsidRDefault="00DB1862"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t>4. SUPPLIER’S PERSONNEL</w:t>
      </w:r>
    </w:p>
    <w:p w:rsidR="00DB1862" w:rsidRPr="008E313A" w:rsidRDefault="00DB1862"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7308"/>
      </w:tblGrid>
      <w:tr w:rsidR="00DB1862" w:rsidRPr="008E313A" w:rsidTr="00036B11">
        <w:tc>
          <w:tcPr>
            <w:tcW w:w="2268" w:type="dxa"/>
          </w:tcPr>
          <w:p w:rsidR="00DB1862" w:rsidRPr="008E313A" w:rsidRDefault="00DB1862" w:rsidP="00505129">
            <w:pPr>
              <w:autoSpaceDE w:val="0"/>
              <w:autoSpaceDN w:val="0"/>
              <w:adjustRightInd w:val="0"/>
              <w:rPr>
                <w:rFonts w:ascii="Arial" w:hAnsi="Arial" w:cs="Arial"/>
                <w:b/>
                <w:bCs/>
                <w:color w:val="000000"/>
                <w:szCs w:val="22"/>
              </w:rPr>
            </w:pPr>
            <w:r w:rsidRPr="008E313A">
              <w:rPr>
                <w:rFonts w:ascii="Arial" w:hAnsi="Arial" w:cs="Arial"/>
                <w:b/>
                <w:bCs/>
                <w:szCs w:val="22"/>
              </w:rPr>
              <w:t>4.1 General</w:t>
            </w:r>
          </w:p>
        </w:tc>
        <w:tc>
          <w:tcPr>
            <w:tcW w:w="7308" w:type="dxa"/>
          </w:tcPr>
          <w:p w:rsidR="00DB1862" w:rsidRPr="008E313A" w:rsidRDefault="00DB1862" w:rsidP="00B452B3">
            <w:pPr>
              <w:autoSpaceDE w:val="0"/>
              <w:autoSpaceDN w:val="0"/>
              <w:adjustRightInd w:val="0"/>
              <w:jc w:val="both"/>
              <w:rPr>
                <w:rFonts w:ascii="Arial" w:hAnsi="Arial" w:cs="Arial"/>
                <w:b/>
                <w:bCs/>
                <w:color w:val="000000"/>
                <w:szCs w:val="22"/>
              </w:rPr>
            </w:pPr>
            <w:r w:rsidRPr="008E313A">
              <w:rPr>
                <w:rFonts w:ascii="Arial" w:hAnsi="Arial" w:cs="Arial"/>
                <w:szCs w:val="22"/>
              </w:rPr>
              <w:t>The Supplier shall employ and provide such qualified and experienced Personnel as are required to carry out the Services.</w:t>
            </w:r>
            <w:r w:rsidR="00B452B3" w:rsidRPr="008E313A">
              <w:rPr>
                <w:rFonts w:ascii="Arial" w:hAnsi="Arial" w:cs="Arial"/>
                <w:szCs w:val="22"/>
              </w:rPr>
              <w:t xml:space="preserve"> </w:t>
            </w:r>
            <w:r w:rsidRPr="008E313A">
              <w:rPr>
                <w:rFonts w:ascii="Arial" w:hAnsi="Arial" w:cs="Arial"/>
                <w:szCs w:val="22"/>
              </w:rPr>
              <w:t>The qualifications shall be as per the guidelines given by UIDAI</w:t>
            </w:r>
          </w:p>
        </w:tc>
      </w:tr>
      <w:tr w:rsidR="00DB1862" w:rsidRPr="008E313A" w:rsidTr="00036B11">
        <w:tc>
          <w:tcPr>
            <w:tcW w:w="2268" w:type="dxa"/>
          </w:tcPr>
          <w:p w:rsidR="00DB1862" w:rsidRPr="008E313A" w:rsidRDefault="00DB1862" w:rsidP="00505129">
            <w:pPr>
              <w:autoSpaceDE w:val="0"/>
              <w:autoSpaceDN w:val="0"/>
              <w:adjustRightInd w:val="0"/>
              <w:rPr>
                <w:rFonts w:ascii="Arial" w:hAnsi="Arial" w:cs="Arial"/>
                <w:b/>
                <w:bCs/>
                <w:color w:val="000000"/>
                <w:szCs w:val="22"/>
              </w:rPr>
            </w:pPr>
            <w:r w:rsidRPr="008E313A">
              <w:rPr>
                <w:rFonts w:ascii="Arial" w:hAnsi="Arial" w:cs="Arial"/>
                <w:b/>
                <w:bCs/>
                <w:szCs w:val="22"/>
              </w:rPr>
              <w:t>4.2Project Manager</w:t>
            </w:r>
          </w:p>
        </w:tc>
        <w:tc>
          <w:tcPr>
            <w:tcW w:w="7308" w:type="dxa"/>
          </w:tcPr>
          <w:p w:rsidR="00DB1862" w:rsidRPr="008E313A" w:rsidRDefault="00DB1862" w:rsidP="00B452B3">
            <w:pPr>
              <w:autoSpaceDE w:val="0"/>
              <w:autoSpaceDN w:val="0"/>
              <w:adjustRightInd w:val="0"/>
              <w:jc w:val="both"/>
              <w:rPr>
                <w:rFonts w:ascii="Arial" w:hAnsi="Arial" w:cs="Arial"/>
                <w:b/>
                <w:bCs/>
                <w:color w:val="000000"/>
                <w:szCs w:val="22"/>
              </w:rPr>
            </w:pPr>
            <w:r w:rsidRPr="008E313A">
              <w:rPr>
                <w:rFonts w:ascii="Arial" w:hAnsi="Arial" w:cs="Arial"/>
                <w:szCs w:val="22"/>
              </w:rPr>
              <w:t xml:space="preserve">If required by the SC, the Supplier shall ensure that at all times during the Supplier's performance of the Services a project manager, acceptable to the Purchaser, shall take charge of the performance of such Services. </w:t>
            </w:r>
          </w:p>
        </w:tc>
      </w:tr>
    </w:tbl>
    <w:p w:rsidR="00DB1862" w:rsidRPr="008E313A" w:rsidRDefault="00DB1862" w:rsidP="00505129">
      <w:pPr>
        <w:autoSpaceDE w:val="0"/>
        <w:autoSpaceDN w:val="0"/>
        <w:adjustRightInd w:val="0"/>
        <w:spacing w:after="0" w:line="240" w:lineRule="auto"/>
        <w:rPr>
          <w:rFonts w:ascii="Arial" w:hAnsi="Arial" w:cs="Arial"/>
          <w:b/>
          <w:bCs/>
          <w:color w:val="000000"/>
          <w:szCs w:val="22"/>
        </w:rPr>
      </w:pPr>
    </w:p>
    <w:p w:rsidR="00BD7912" w:rsidRDefault="00BD7912" w:rsidP="00505129">
      <w:pPr>
        <w:autoSpaceDE w:val="0"/>
        <w:autoSpaceDN w:val="0"/>
        <w:adjustRightInd w:val="0"/>
        <w:spacing w:after="0" w:line="240" w:lineRule="auto"/>
        <w:rPr>
          <w:rFonts w:ascii="Arial" w:hAnsi="Arial" w:cs="Arial"/>
          <w:b/>
          <w:bCs/>
          <w:szCs w:val="22"/>
        </w:rPr>
      </w:pPr>
    </w:p>
    <w:p w:rsidR="00BD7912" w:rsidRDefault="00BD7912" w:rsidP="00505129">
      <w:pPr>
        <w:autoSpaceDE w:val="0"/>
        <w:autoSpaceDN w:val="0"/>
        <w:adjustRightInd w:val="0"/>
        <w:spacing w:after="0" w:line="240" w:lineRule="auto"/>
        <w:rPr>
          <w:rFonts w:ascii="Arial" w:hAnsi="Arial" w:cs="Arial"/>
          <w:b/>
          <w:bCs/>
          <w:szCs w:val="22"/>
        </w:rPr>
      </w:pPr>
    </w:p>
    <w:p w:rsidR="00922CD7" w:rsidRPr="008E313A" w:rsidRDefault="00DB1862"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t>5. OBLIGATIONS OF THE PURCHASER</w:t>
      </w:r>
    </w:p>
    <w:p w:rsidR="00DB1862" w:rsidRPr="008E313A" w:rsidRDefault="00DB1862"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7308"/>
      </w:tblGrid>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5.1 Assistance and</w:t>
            </w:r>
          </w:p>
          <w:p w:rsidR="00DB1862" w:rsidRPr="008E313A" w:rsidRDefault="00DB1862" w:rsidP="00DB1862">
            <w:pPr>
              <w:autoSpaceDE w:val="0"/>
              <w:autoSpaceDN w:val="0"/>
              <w:adjustRightInd w:val="0"/>
              <w:rPr>
                <w:rFonts w:ascii="Arial" w:hAnsi="Arial" w:cs="Arial"/>
                <w:b/>
                <w:bCs/>
                <w:color w:val="000000"/>
                <w:szCs w:val="22"/>
              </w:rPr>
            </w:pPr>
            <w:r w:rsidRPr="008E313A">
              <w:rPr>
                <w:rFonts w:ascii="Arial" w:hAnsi="Arial" w:cs="Arial"/>
                <w:b/>
                <w:bCs/>
                <w:szCs w:val="22"/>
              </w:rPr>
              <w:t>Exemptions</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Unless otherwise specified in the SC, the Purchaser shall use its best efforts to ensure that the Government shall:</w:t>
            </w:r>
          </w:p>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 xml:space="preserve">(a) Issue to officials, agents and representatives of the Government all </w:t>
            </w:r>
            <w:r w:rsidRPr="008E313A">
              <w:rPr>
                <w:rFonts w:ascii="Arial" w:hAnsi="Arial" w:cs="Arial"/>
                <w:szCs w:val="22"/>
              </w:rPr>
              <w:lastRenderedPageBreak/>
              <w:t>such instructions as may be necessary or appropriate for the prompt and effective implementation of the Services.</w:t>
            </w:r>
          </w:p>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(b) Provide to the Supplier and Personnel any such other assistance as may be specified in the SC.</w:t>
            </w:r>
          </w:p>
          <w:p w:rsidR="00DB1862" w:rsidRPr="008E313A" w:rsidRDefault="00DB1862" w:rsidP="00B452B3">
            <w:pPr>
              <w:autoSpaceDE w:val="0"/>
              <w:autoSpaceDN w:val="0"/>
              <w:adjustRightInd w:val="0"/>
              <w:jc w:val="both"/>
              <w:rPr>
                <w:rFonts w:ascii="Arial" w:hAnsi="Arial" w:cs="Arial"/>
                <w:b/>
                <w:bCs/>
                <w:color w:val="000000"/>
                <w:szCs w:val="22"/>
              </w:rPr>
            </w:pPr>
            <w:r w:rsidRPr="008E313A">
              <w:rPr>
                <w:rFonts w:ascii="Arial" w:hAnsi="Arial" w:cs="Arial"/>
                <w:szCs w:val="22"/>
              </w:rPr>
              <w:t>(c) Other assistance/ exemption as specified in SC 5.1 (c)</w:t>
            </w:r>
          </w:p>
        </w:tc>
      </w:tr>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lastRenderedPageBreak/>
              <w:t>5.2 Change in the</w:t>
            </w:r>
          </w:p>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Applicable</w:t>
            </w:r>
          </w:p>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Law Related to Taxes and</w:t>
            </w:r>
          </w:p>
          <w:p w:rsidR="00DB1862" w:rsidRPr="008E313A" w:rsidRDefault="00DB1862" w:rsidP="00DB1862">
            <w:pPr>
              <w:autoSpaceDE w:val="0"/>
              <w:autoSpaceDN w:val="0"/>
              <w:adjustRightInd w:val="0"/>
              <w:rPr>
                <w:rFonts w:ascii="Arial" w:hAnsi="Arial" w:cs="Arial"/>
                <w:b/>
                <w:bCs/>
                <w:color w:val="000000"/>
                <w:szCs w:val="22"/>
              </w:rPr>
            </w:pPr>
            <w:r w:rsidRPr="008E313A">
              <w:rPr>
                <w:rFonts w:ascii="Arial" w:hAnsi="Arial" w:cs="Arial"/>
                <w:b/>
                <w:bCs/>
                <w:szCs w:val="22"/>
              </w:rPr>
              <w:t>Duties</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If, after the date of this Contract, there is any change in the</w:t>
            </w:r>
          </w:p>
          <w:p w:rsidR="00DB1862" w:rsidRPr="008E313A" w:rsidRDefault="00DB1862" w:rsidP="00B452B3">
            <w:pPr>
              <w:autoSpaceDE w:val="0"/>
              <w:autoSpaceDN w:val="0"/>
              <w:adjustRightInd w:val="0"/>
              <w:jc w:val="both"/>
              <w:rPr>
                <w:rFonts w:ascii="Arial" w:hAnsi="Arial" w:cs="Arial"/>
                <w:b/>
                <w:bCs/>
                <w:color w:val="000000"/>
                <w:szCs w:val="22"/>
              </w:rPr>
            </w:pPr>
            <w:r w:rsidRPr="008E313A">
              <w:rPr>
                <w:rFonts w:ascii="Arial" w:hAnsi="Arial" w:cs="Arial"/>
                <w:szCs w:val="22"/>
              </w:rPr>
              <w:t>Applicable Laws of India with respect to taxes and duties, which are directly payable by the Supplier for providing the services i.e. service tax or any such applicable tax from time to time, which</w:t>
            </w:r>
            <w:r w:rsidR="00B452B3" w:rsidRPr="008E313A">
              <w:rPr>
                <w:rFonts w:ascii="Arial" w:hAnsi="Arial" w:cs="Arial"/>
                <w:szCs w:val="22"/>
              </w:rPr>
              <w:t xml:space="preserve"> </w:t>
            </w:r>
            <w:r w:rsidRPr="008E313A">
              <w:rPr>
                <w:rFonts w:ascii="Arial" w:hAnsi="Arial" w:cs="Arial"/>
                <w:szCs w:val="22"/>
              </w:rPr>
              <w:t>increases or decreases the cost incurred by the Supplier in performing the Services, then the remuneration and reimbursable expenses otherwise payable to the Supplier under this Contract shall be increased or decreased accordingly by agreement between the Parties hereto, and corresponding adjustments shall be made to the ceiling amounts specified in Clause GC 6.1(b).</w:t>
            </w:r>
          </w:p>
        </w:tc>
      </w:tr>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5.3 Services, Facilities and</w:t>
            </w:r>
          </w:p>
          <w:p w:rsidR="00DB1862" w:rsidRPr="008E313A" w:rsidRDefault="00DB1862" w:rsidP="00DB1862">
            <w:pPr>
              <w:autoSpaceDE w:val="0"/>
              <w:autoSpaceDN w:val="0"/>
              <w:adjustRightInd w:val="0"/>
              <w:rPr>
                <w:rFonts w:ascii="Arial" w:hAnsi="Arial" w:cs="Arial"/>
                <w:b/>
                <w:bCs/>
                <w:color w:val="000000"/>
                <w:szCs w:val="22"/>
              </w:rPr>
            </w:pPr>
            <w:r w:rsidRPr="008E313A">
              <w:rPr>
                <w:rFonts w:ascii="Arial" w:hAnsi="Arial" w:cs="Arial"/>
                <w:b/>
                <w:bCs/>
                <w:szCs w:val="22"/>
              </w:rPr>
              <w:t>Property of the Purchaser</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(a) The Purchaser shall make available to the Supplier and its</w:t>
            </w:r>
            <w:r w:rsidR="00B452B3" w:rsidRPr="008E313A">
              <w:rPr>
                <w:rFonts w:ascii="Arial" w:hAnsi="Arial" w:cs="Arial"/>
                <w:szCs w:val="22"/>
              </w:rPr>
              <w:t xml:space="preserve"> </w:t>
            </w:r>
            <w:r w:rsidRPr="008E313A">
              <w:rPr>
                <w:rFonts w:ascii="Arial" w:hAnsi="Arial" w:cs="Arial"/>
                <w:szCs w:val="22"/>
              </w:rPr>
              <w:t>Personnel, for the purposes of the Services and free of any</w:t>
            </w:r>
            <w:r w:rsidR="00B452B3" w:rsidRPr="008E313A">
              <w:rPr>
                <w:rFonts w:ascii="Arial" w:hAnsi="Arial" w:cs="Arial"/>
                <w:szCs w:val="22"/>
              </w:rPr>
              <w:t xml:space="preserve"> </w:t>
            </w:r>
            <w:r w:rsidRPr="008E313A">
              <w:rPr>
                <w:rFonts w:ascii="Arial" w:hAnsi="Arial" w:cs="Arial"/>
                <w:szCs w:val="22"/>
              </w:rPr>
              <w:t>charge, the services, facilities and property described in</w:t>
            </w:r>
            <w:r w:rsidR="00B452B3" w:rsidRPr="008E313A">
              <w:rPr>
                <w:rFonts w:ascii="Arial" w:hAnsi="Arial" w:cs="Arial"/>
                <w:szCs w:val="22"/>
              </w:rPr>
              <w:t xml:space="preserve"> </w:t>
            </w:r>
            <w:r w:rsidRPr="008E313A">
              <w:rPr>
                <w:rFonts w:ascii="Arial" w:hAnsi="Arial" w:cs="Arial"/>
                <w:szCs w:val="22"/>
              </w:rPr>
              <w:t>Appendix D at the times and in the manner specified in said</w:t>
            </w:r>
            <w:r w:rsidR="00B452B3" w:rsidRPr="008E313A">
              <w:rPr>
                <w:rFonts w:ascii="Arial" w:hAnsi="Arial" w:cs="Arial"/>
                <w:szCs w:val="22"/>
              </w:rPr>
              <w:t xml:space="preserve"> </w:t>
            </w:r>
            <w:r w:rsidRPr="008E313A">
              <w:rPr>
                <w:rFonts w:ascii="Arial" w:hAnsi="Arial" w:cs="Arial"/>
                <w:szCs w:val="22"/>
              </w:rPr>
              <w:t>Appendix.</w:t>
            </w:r>
          </w:p>
          <w:p w:rsidR="00DB1862" w:rsidRPr="008E313A" w:rsidRDefault="00DB1862" w:rsidP="00B452B3">
            <w:pPr>
              <w:autoSpaceDE w:val="0"/>
              <w:autoSpaceDN w:val="0"/>
              <w:adjustRightInd w:val="0"/>
              <w:jc w:val="both"/>
              <w:rPr>
                <w:rFonts w:ascii="Arial" w:hAnsi="Arial" w:cs="Arial"/>
                <w:szCs w:val="22"/>
              </w:rPr>
            </w:pPr>
          </w:p>
          <w:p w:rsidR="00DB1862" w:rsidRPr="008E313A" w:rsidRDefault="00DB1862" w:rsidP="00B452B3">
            <w:pPr>
              <w:autoSpaceDE w:val="0"/>
              <w:autoSpaceDN w:val="0"/>
              <w:adjustRightInd w:val="0"/>
              <w:jc w:val="both"/>
              <w:rPr>
                <w:rFonts w:ascii="Arial" w:hAnsi="Arial" w:cs="Arial"/>
                <w:b/>
                <w:bCs/>
                <w:color w:val="000000"/>
                <w:szCs w:val="22"/>
              </w:rPr>
            </w:pPr>
            <w:r w:rsidRPr="008E313A">
              <w:rPr>
                <w:rFonts w:ascii="Arial" w:hAnsi="Arial" w:cs="Arial"/>
                <w:szCs w:val="22"/>
              </w:rPr>
              <w:t>(b) In case that such services, facilities and property shall not</w:t>
            </w:r>
            <w:r w:rsidR="00B452B3" w:rsidRPr="008E313A">
              <w:rPr>
                <w:rFonts w:ascii="Arial" w:hAnsi="Arial" w:cs="Arial"/>
                <w:szCs w:val="22"/>
              </w:rPr>
              <w:t xml:space="preserve"> </w:t>
            </w:r>
            <w:r w:rsidRPr="008E313A">
              <w:rPr>
                <w:rFonts w:ascii="Arial" w:hAnsi="Arial" w:cs="Arial"/>
                <w:szCs w:val="22"/>
              </w:rPr>
              <w:t>be made available to the Supplier as and when specified in</w:t>
            </w:r>
            <w:r w:rsidR="00B452B3" w:rsidRPr="008E313A">
              <w:rPr>
                <w:rFonts w:ascii="Arial" w:hAnsi="Arial" w:cs="Arial"/>
                <w:szCs w:val="22"/>
              </w:rPr>
              <w:t xml:space="preserve"> </w:t>
            </w:r>
            <w:r w:rsidRPr="008E313A">
              <w:rPr>
                <w:rFonts w:ascii="Arial" w:hAnsi="Arial" w:cs="Arial"/>
                <w:szCs w:val="22"/>
              </w:rPr>
              <w:t>Appendix D, the Parties shall agree on any time extension that it</w:t>
            </w:r>
            <w:r w:rsidR="00B452B3" w:rsidRPr="008E313A">
              <w:rPr>
                <w:rFonts w:ascii="Arial" w:hAnsi="Arial" w:cs="Arial"/>
                <w:szCs w:val="22"/>
              </w:rPr>
              <w:t xml:space="preserve"> </w:t>
            </w:r>
            <w:r w:rsidRPr="008E313A">
              <w:rPr>
                <w:rFonts w:ascii="Arial" w:hAnsi="Arial" w:cs="Arial"/>
                <w:szCs w:val="22"/>
              </w:rPr>
              <w:t>may be appropriate to grant to the Supplier for the performance</w:t>
            </w:r>
            <w:r w:rsidR="00B452B3" w:rsidRPr="008E313A">
              <w:rPr>
                <w:rFonts w:ascii="Arial" w:hAnsi="Arial" w:cs="Arial"/>
                <w:szCs w:val="22"/>
              </w:rPr>
              <w:t xml:space="preserve"> </w:t>
            </w:r>
            <w:r w:rsidRPr="008E313A">
              <w:rPr>
                <w:rFonts w:ascii="Arial" w:hAnsi="Arial" w:cs="Arial"/>
                <w:szCs w:val="22"/>
              </w:rPr>
              <w:t>of the Services .</w:t>
            </w:r>
          </w:p>
        </w:tc>
      </w:tr>
      <w:tr w:rsidR="00DB1862" w:rsidRPr="008E313A" w:rsidTr="00036B11">
        <w:tc>
          <w:tcPr>
            <w:tcW w:w="2268" w:type="dxa"/>
          </w:tcPr>
          <w:p w:rsidR="00DB1862" w:rsidRPr="008E313A" w:rsidRDefault="00DB1862" w:rsidP="00505129">
            <w:pPr>
              <w:autoSpaceDE w:val="0"/>
              <w:autoSpaceDN w:val="0"/>
              <w:adjustRightInd w:val="0"/>
              <w:rPr>
                <w:rFonts w:ascii="Arial" w:hAnsi="Arial" w:cs="Arial"/>
                <w:b/>
                <w:bCs/>
                <w:color w:val="000000"/>
                <w:szCs w:val="22"/>
              </w:rPr>
            </w:pPr>
            <w:r w:rsidRPr="008E313A">
              <w:rPr>
                <w:rFonts w:ascii="Arial" w:hAnsi="Arial" w:cs="Arial"/>
                <w:b/>
                <w:bCs/>
                <w:szCs w:val="22"/>
              </w:rPr>
              <w:t>5.4 Payment</w:t>
            </w:r>
          </w:p>
        </w:tc>
        <w:tc>
          <w:tcPr>
            <w:tcW w:w="7308" w:type="dxa"/>
          </w:tcPr>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In consideration of the Services performed by Supplier under this</w:t>
            </w:r>
          </w:p>
          <w:p w:rsidR="00DB1862" w:rsidRPr="008E313A" w:rsidRDefault="00DB1862" w:rsidP="00B452B3">
            <w:pPr>
              <w:autoSpaceDE w:val="0"/>
              <w:autoSpaceDN w:val="0"/>
              <w:adjustRightInd w:val="0"/>
              <w:jc w:val="both"/>
              <w:rPr>
                <w:rFonts w:ascii="Arial" w:hAnsi="Arial" w:cs="Arial"/>
                <w:szCs w:val="22"/>
              </w:rPr>
            </w:pPr>
            <w:r w:rsidRPr="008E313A">
              <w:rPr>
                <w:rFonts w:ascii="Arial" w:hAnsi="Arial" w:cs="Arial"/>
                <w:szCs w:val="22"/>
              </w:rPr>
              <w:t>Contract, the Purchaser shall make to the Supplier such payments</w:t>
            </w:r>
          </w:p>
          <w:p w:rsidR="00DB1862" w:rsidRPr="008E313A" w:rsidRDefault="00DB1862" w:rsidP="00B452B3">
            <w:pPr>
              <w:autoSpaceDE w:val="0"/>
              <w:autoSpaceDN w:val="0"/>
              <w:adjustRightInd w:val="0"/>
              <w:jc w:val="both"/>
              <w:rPr>
                <w:rFonts w:ascii="Arial" w:hAnsi="Arial" w:cs="Arial"/>
                <w:b/>
                <w:bCs/>
                <w:color w:val="000000"/>
                <w:szCs w:val="22"/>
              </w:rPr>
            </w:pPr>
            <w:r w:rsidRPr="008E313A">
              <w:rPr>
                <w:rFonts w:ascii="Arial" w:hAnsi="Arial" w:cs="Arial"/>
                <w:szCs w:val="22"/>
              </w:rPr>
              <w:t>and in such manner as is provided by Clause GC 6 of this Contract.</w:t>
            </w:r>
          </w:p>
        </w:tc>
      </w:tr>
      <w:tr w:rsidR="00DB1862" w:rsidRPr="008E313A" w:rsidTr="00036B11">
        <w:tc>
          <w:tcPr>
            <w:tcW w:w="2268" w:type="dxa"/>
          </w:tcPr>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5.5 Counterpart</w:t>
            </w:r>
          </w:p>
          <w:p w:rsidR="00DB1862" w:rsidRPr="008E313A" w:rsidRDefault="00DB1862" w:rsidP="00DB1862">
            <w:pPr>
              <w:autoSpaceDE w:val="0"/>
              <w:autoSpaceDN w:val="0"/>
              <w:adjustRightInd w:val="0"/>
              <w:rPr>
                <w:rFonts w:ascii="Arial" w:hAnsi="Arial" w:cs="Arial"/>
                <w:b/>
                <w:bCs/>
                <w:szCs w:val="22"/>
              </w:rPr>
            </w:pPr>
            <w:r w:rsidRPr="008E313A">
              <w:rPr>
                <w:rFonts w:ascii="Arial" w:hAnsi="Arial" w:cs="Arial"/>
                <w:b/>
                <w:bCs/>
                <w:szCs w:val="22"/>
              </w:rPr>
              <w:t>Personnel</w:t>
            </w:r>
          </w:p>
        </w:tc>
        <w:tc>
          <w:tcPr>
            <w:tcW w:w="7308" w:type="dxa"/>
          </w:tcPr>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(a) If necessary, the Purchaser shall make available to the</w:t>
            </w:r>
            <w:r w:rsidR="005B23A0" w:rsidRPr="008E313A">
              <w:rPr>
                <w:rFonts w:ascii="Arial" w:hAnsi="Arial" w:cs="Arial"/>
                <w:szCs w:val="22"/>
              </w:rPr>
              <w:t xml:space="preserve"> </w:t>
            </w:r>
            <w:r w:rsidRPr="008E313A">
              <w:rPr>
                <w:rFonts w:ascii="Arial" w:hAnsi="Arial" w:cs="Arial"/>
                <w:szCs w:val="22"/>
              </w:rPr>
              <w:t>Supplier free of charge such professional and support counterpart</w:t>
            </w:r>
            <w:r w:rsidR="005B23A0" w:rsidRPr="008E313A">
              <w:rPr>
                <w:rFonts w:ascii="Arial" w:hAnsi="Arial" w:cs="Arial"/>
                <w:szCs w:val="22"/>
              </w:rPr>
              <w:t xml:space="preserve"> </w:t>
            </w:r>
            <w:r w:rsidRPr="008E313A">
              <w:rPr>
                <w:rFonts w:ascii="Arial" w:hAnsi="Arial" w:cs="Arial"/>
                <w:szCs w:val="22"/>
              </w:rPr>
              <w:t>personnel, to be nominated by the Purchaser with the Supplier's</w:t>
            </w:r>
            <w:r w:rsidR="005B23A0" w:rsidRPr="008E313A">
              <w:rPr>
                <w:rFonts w:ascii="Arial" w:hAnsi="Arial" w:cs="Arial"/>
                <w:szCs w:val="22"/>
              </w:rPr>
              <w:t xml:space="preserve"> </w:t>
            </w:r>
            <w:r w:rsidRPr="008E313A">
              <w:rPr>
                <w:rFonts w:ascii="Arial" w:hAnsi="Arial" w:cs="Arial"/>
                <w:szCs w:val="22"/>
              </w:rPr>
              <w:t>advice, if specified in Appendix D.</w:t>
            </w:r>
          </w:p>
          <w:p w:rsidR="00DB1862" w:rsidRPr="008E313A" w:rsidRDefault="00DB1862" w:rsidP="005B23A0">
            <w:pPr>
              <w:autoSpaceDE w:val="0"/>
              <w:autoSpaceDN w:val="0"/>
              <w:adjustRightInd w:val="0"/>
              <w:jc w:val="both"/>
              <w:rPr>
                <w:rFonts w:ascii="Arial" w:hAnsi="Arial" w:cs="Arial"/>
                <w:szCs w:val="22"/>
              </w:rPr>
            </w:pP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(b) Professional and support counterpart personnel, excluding</w:t>
            </w:r>
            <w:r w:rsidR="005B23A0" w:rsidRPr="008E313A">
              <w:rPr>
                <w:rFonts w:ascii="Arial" w:hAnsi="Arial" w:cs="Arial"/>
                <w:szCs w:val="22"/>
              </w:rPr>
              <w:t xml:space="preserve"> </w:t>
            </w:r>
            <w:r w:rsidRPr="008E313A">
              <w:rPr>
                <w:rFonts w:ascii="Arial" w:hAnsi="Arial" w:cs="Arial"/>
                <w:szCs w:val="22"/>
              </w:rPr>
              <w:t>Purchasers liaison personnel, shall work under the exclusive</w:t>
            </w:r>
            <w:r w:rsidR="005B23A0" w:rsidRPr="008E313A">
              <w:rPr>
                <w:rFonts w:ascii="Arial" w:hAnsi="Arial" w:cs="Arial"/>
                <w:szCs w:val="22"/>
              </w:rPr>
              <w:t xml:space="preserve"> </w:t>
            </w:r>
            <w:r w:rsidRPr="008E313A">
              <w:rPr>
                <w:rFonts w:ascii="Arial" w:hAnsi="Arial" w:cs="Arial"/>
                <w:szCs w:val="22"/>
              </w:rPr>
              <w:t>direction of the Supplier. If any member of the counterpart</w:t>
            </w:r>
            <w:r w:rsidR="005B23A0" w:rsidRPr="008E313A">
              <w:rPr>
                <w:rFonts w:ascii="Arial" w:hAnsi="Arial" w:cs="Arial"/>
                <w:szCs w:val="22"/>
              </w:rPr>
              <w:t xml:space="preserve"> </w:t>
            </w:r>
            <w:r w:rsidRPr="008E313A">
              <w:rPr>
                <w:rFonts w:ascii="Arial" w:hAnsi="Arial" w:cs="Arial"/>
                <w:szCs w:val="22"/>
              </w:rPr>
              <w:t>personnel fails to perform adequately any work assigned to such</w:t>
            </w:r>
            <w:r w:rsidR="005B23A0" w:rsidRPr="008E313A">
              <w:rPr>
                <w:rFonts w:ascii="Arial" w:hAnsi="Arial" w:cs="Arial"/>
                <w:szCs w:val="22"/>
              </w:rPr>
              <w:t xml:space="preserve"> </w:t>
            </w:r>
            <w:r w:rsidRPr="008E313A">
              <w:rPr>
                <w:rFonts w:ascii="Arial" w:hAnsi="Arial" w:cs="Arial"/>
                <w:szCs w:val="22"/>
              </w:rPr>
              <w:t>member by the Supplier that is consistent with the position</w:t>
            </w:r>
            <w:r w:rsidR="005B23A0" w:rsidRPr="008E313A">
              <w:rPr>
                <w:rFonts w:ascii="Arial" w:hAnsi="Arial" w:cs="Arial"/>
                <w:szCs w:val="22"/>
              </w:rPr>
              <w:t xml:space="preserve"> </w:t>
            </w:r>
            <w:r w:rsidRPr="008E313A">
              <w:rPr>
                <w:rFonts w:ascii="Arial" w:hAnsi="Arial" w:cs="Arial"/>
                <w:szCs w:val="22"/>
              </w:rPr>
              <w:t xml:space="preserve">occupied by such member, the Supplier may </w:t>
            </w:r>
            <w:r w:rsidRPr="008E313A">
              <w:rPr>
                <w:rFonts w:ascii="Arial" w:hAnsi="Arial" w:cs="Arial"/>
                <w:szCs w:val="22"/>
              </w:rPr>
              <w:lastRenderedPageBreak/>
              <w:t>request the</w:t>
            </w:r>
            <w:r w:rsidR="005B23A0" w:rsidRPr="008E313A">
              <w:rPr>
                <w:rFonts w:ascii="Arial" w:hAnsi="Arial" w:cs="Arial"/>
                <w:szCs w:val="22"/>
              </w:rPr>
              <w:t xml:space="preserve"> </w:t>
            </w:r>
            <w:r w:rsidRPr="008E313A">
              <w:rPr>
                <w:rFonts w:ascii="Arial" w:hAnsi="Arial" w:cs="Arial"/>
                <w:szCs w:val="22"/>
              </w:rPr>
              <w:t>replacement of such member, and the Purchaser shall not</w:t>
            </w: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unreasonably refuse to act upon such request.</w:t>
            </w:r>
          </w:p>
        </w:tc>
      </w:tr>
    </w:tbl>
    <w:p w:rsidR="00DB1862" w:rsidRPr="008E313A" w:rsidRDefault="00DB1862" w:rsidP="00505129">
      <w:pPr>
        <w:autoSpaceDE w:val="0"/>
        <w:autoSpaceDN w:val="0"/>
        <w:adjustRightInd w:val="0"/>
        <w:spacing w:after="0" w:line="240" w:lineRule="auto"/>
        <w:rPr>
          <w:rFonts w:ascii="Arial" w:hAnsi="Arial" w:cs="Arial"/>
          <w:b/>
          <w:bCs/>
          <w:color w:val="000000"/>
          <w:szCs w:val="22"/>
        </w:rPr>
      </w:pPr>
    </w:p>
    <w:p w:rsidR="00DB1862" w:rsidRPr="008E313A" w:rsidRDefault="00DB1862"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t>6. PAYMENTS TO THE SUPPLIER</w:t>
      </w:r>
    </w:p>
    <w:p w:rsidR="00DB1862" w:rsidRPr="008E313A" w:rsidRDefault="00DB1862"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6678"/>
      </w:tblGrid>
      <w:tr w:rsidR="00DB1862" w:rsidRPr="008E313A" w:rsidTr="00036B11">
        <w:tc>
          <w:tcPr>
            <w:tcW w:w="2898" w:type="dxa"/>
          </w:tcPr>
          <w:p w:rsidR="00DB1862" w:rsidRPr="008E313A" w:rsidRDefault="00DB1862" w:rsidP="00DB1862">
            <w:pPr>
              <w:autoSpaceDE w:val="0"/>
              <w:autoSpaceDN w:val="0"/>
              <w:adjustRightInd w:val="0"/>
              <w:rPr>
                <w:rFonts w:ascii="Arial" w:hAnsi="Arial" w:cs="Arial"/>
                <w:b/>
                <w:bCs/>
                <w:color w:val="000000"/>
                <w:szCs w:val="22"/>
              </w:rPr>
            </w:pPr>
            <w:r w:rsidRPr="008E313A">
              <w:rPr>
                <w:rFonts w:ascii="Arial" w:hAnsi="Arial" w:cs="Arial"/>
                <w:b/>
                <w:bCs/>
                <w:szCs w:val="22"/>
              </w:rPr>
              <w:t>6.1 Total Cost of Services</w:t>
            </w:r>
          </w:p>
        </w:tc>
        <w:tc>
          <w:tcPr>
            <w:tcW w:w="6678" w:type="dxa"/>
          </w:tcPr>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(a) The total cost of the Services payable is set forth in</w:t>
            </w:r>
            <w:r w:rsidR="005B23A0" w:rsidRPr="008E313A">
              <w:rPr>
                <w:rFonts w:ascii="Arial" w:hAnsi="Arial" w:cs="Arial"/>
                <w:szCs w:val="22"/>
              </w:rPr>
              <w:t xml:space="preserve"> </w:t>
            </w:r>
            <w:r w:rsidRPr="008E313A">
              <w:rPr>
                <w:rFonts w:ascii="Arial" w:hAnsi="Arial" w:cs="Arial"/>
                <w:szCs w:val="22"/>
              </w:rPr>
              <w:t>Appendix C as per the Supplier's proposal to the Purchaser and</w:t>
            </w:r>
            <w:r w:rsidR="005B23A0" w:rsidRPr="008E313A">
              <w:rPr>
                <w:rFonts w:ascii="Arial" w:hAnsi="Arial" w:cs="Arial"/>
                <w:szCs w:val="22"/>
              </w:rPr>
              <w:t xml:space="preserve"> </w:t>
            </w:r>
            <w:r w:rsidRPr="008E313A">
              <w:rPr>
                <w:rFonts w:ascii="Arial" w:hAnsi="Arial" w:cs="Arial"/>
                <w:szCs w:val="22"/>
              </w:rPr>
              <w:t>as negotiated thereafter.</w:t>
            </w:r>
          </w:p>
          <w:p w:rsidR="00DB1862" w:rsidRPr="008E313A" w:rsidRDefault="00DB1862" w:rsidP="00DB1862">
            <w:pPr>
              <w:autoSpaceDE w:val="0"/>
              <w:autoSpaceDN w:val="0"/>
              <w:adjustRightInd w:val="0"/>
              <w:rPr>
                <w:rFonts w:ascii="Arial" w:hAnsi="Arial" w:cs="Arial"/>
                <w:szCs w:val="22"/>
              </w:rPr>
            </w:pP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(b) Except as may be otherwise agreed under Clause GC 2.6 and subject to Clause GC 6.1(c), payments under this Contract</w:t>
            </w:r>
            <w:r w:rsidR="005B23A0" w:rsidRPr="008E313A">
              <w:rPr>
                <w:rFonts w:ascii="Arial" w:hAnsi="Arial" w:cs="Arial"/>
                <w:szCs w:val="22"/>
              </w:rPr>
              <w:t xml:space="preserve"> </w:t>
            </w:r>
            <w:r w:rsidRPr="008E313A">
              <w:rPr>
                <w:rFonts w:ascii="Arial" w:hAnsi="Arial" w:cs="Arial"/>
                <w:szCs w:val="22"/>
              </w:rPr>
              <w:t>shall not exceed the amount specified in Appendix-C.</w:t>
            </w: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(c) Notwithstanding Clause GC 6.1(b) hereof, if pursuant to of the</w:t>
            </w: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Clause GC 5.2 hereof, the Parties shall agree that additional</w:t>
            </w: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payments shall be made to the Supplier in order to cover any</w:t>
            </w:r>
            <w:r w:rsidR="005B23A0" w:rsidRPr="008E313A">
              <w:rPr>
                <w:rFonts w:ascii="Arial" w:hAnsi="Arial" w:cs="Arial"/>
                <w:szCs w:val="22"/>
              </w:rPr>
              <w:t xml:space="preserve"> </w:t>
            </w: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necessary additional expenditures not envisaged in the cost</w:t>
            </w:r>
            <w:r w:rsidR="005B23A0" w:rsidRPr="008E313A">
              <w:rPr>
                <w:rFonts w:ascii="Arial" w:hAnsi="Arial" w:cs="Arial"/>
                <w:szCs w:val="22"/>
              </w:rPr>
              <w:t xml:space="preserve"> </w:t>
            </w:r>
            <w:r w:rsidRPr="008E313A">
              <w:rPr>
                <w:rFonts w:ascii="Arial" w:hAnsi="Arial" w:cs="Arial"/>
                <w:szCs w:val="22"/>
              </w:rPr>
              <w:t>estimates referred to in Clause GC 6.1(a) above, the ceiling or</w:t>
            </w: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ceilings, as the case may be, set forth in Clause GC 6.1(b)</w:t>
            </w: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above shall be increased by the amount or amounts, as the case</w:t>
            </w:r>
          </w:p>
          <w:p w:rsidR="00DB1862" w:rsidRPr="008E313A" w:rsidRDefault="00DB1862" w:rsidP="005B23A0">
            <w:pPr>
              <w:autoSpaceDE w:val="0"/>
              <w:autoSpaceDN w:val="0"/>
              <w:adjustRightInd w:val="0"/>
              <w:jc w:val="both"/>
              <w:rPr>
                <w:rFonts w:ascii="Arial" w:hAnsi="Arial" w:cs="Arial"/>
                <w:b/>
                <w:bCs/>
                <w:color w:val="000000"/>
                <w:szCs w:val="22"/>
              </w:rPr>
            </w:pPr>
            <w:r w:rsidRPr="008E313A">
              <w:rPr>
                <w:rFonts w:ascii="Arial" w:hAnsi="Arial" w:cs="Arial"/>
                <w:szCs w:val="22"/>
              </w:rPr>
              <w:t>may be, of any such additional payments.</w:t>
            </w:r>
          </w:p>
        </w:tc>
      </w:tr>
      <w:tr w:rsidR="00DB1862" w:rsidRPr="008E313A" w:rsidTr="00036B11">
        <w:tc>
          <w:tcPr>
            <w:tcW w:w="2898" w:type="dxa"/>
          </w:tcPr>
          <w:p w:rsidR="00DB1862" w:rsidRPr="008E313A" w:rsidRDefault="00DB1862" w:rsidP="00DB1862">
            <w:pPr>
              <w:autoSpaceDE w:val="0"/>
              <w:autoSpaceDN w:val="0"/>
              <w:adjustRightInd w:val="0"/>
              <w:rPr>
                <w:rFonts w:ascii="Arial" w:hAnsi="Arial" w:cs="Arial"/>
                <w:b/>
                <w:bCs/>
                <w:color w:val="000000"/>
                <w:szCs w:val="22"/>
              </w:rPr>
            </w:pPr>
            <w:r w:rsidRPr="008E313A">
              <w:rPr>
                <w:rFonts w:ascii="Arial" w:hAnsi="Arial" w:cs="Arial"/>
                <w:b/>
                <w:bCs/>
                <w:szCs w:val="22"/>
              </w:rPr>
              <w:t>6.2 Currency of Payment</w:t>
            </w:r>
          </w:p>
        </w:tc>
        <w:tc>
          <w:tcPr>
            <w:tcW w:w="6678" w:type="dxa"/>
          </w:tcPr>
          <w:p w:rsidR="00DB1862" w:rsidRPr="008E313A" w:rsidRDefault="00DB1862" w:rsidP="005B23A0">
            <w:pPr>
              <w:autoSpaceDE w:val="0"/>
              <w:autoSpaceDN w:val="0"/>
              <w:adjustRightInd w:val="0"/>
              <w:jc w:val="both"/>
              <w:rPr>
                <w:rFonts w:ascii="Arial" w:hAnsi="Arial" w:cs="Arial"/>
                <w:b/>
                <w:bCs/>
                <w:color w:val="000000"/>
                <w:szCs w:val="22"/>
              </w:rPr>
            </w:pPr>
            <w:r w:rsidRPr="008E313A">
              <w:rPr>
                <w:rFonts w:ascii="Arial" w:hAnsi="Arial" w:cs="Arial"/>
                <w:szCs w:val="22"/>
              </w:rPr>
              <w:t>All payments shall be made in Indian Rupees</w:t>
            </w:r>
          </w:p>
        </w:tc>
      </w:tr>
      <w:tr w:rsidR="00DB1862" w:rsidRPr="008E313A" w:rsidTr="00036B11">
        <w:tc>
          <w:tcPr>
            <w:tcW w:w="2898" w:type="dxa"/>
          </w:tcPr>
          <w:p w:rsidR="00DB1862" w:rsidRPr="008E313A" w:rsidRDefault="00DB1862" w:rsidP="00DB1862">
            <w:pPr>
              <w:autoSpaceDE w:val="0"/>
              <w:autoSpaceDN w:val="0"/>
              <w:adjustRightInd w:val="0"/>
              <w:rPr>
                <w:rFonts w:ascii="Arial" w:hAnsi="Arial" w:cs="Arial"/>
                <w:b/>
                <w:bCs/>
                <w:color w:val="000000"/>
                <w:szCs w:val="22"/>
              </w:rPr>
            </w:pPr>
            <w:r w:rsidRPr="008E313A">
              <w:rPr>
                <w:rFonts w:ascii="Arial" w:hAnsi="Arial" w:cs="Arial"/>
                <w:b/>
                <w:bCs/>
                <w:szCs w:val="22"/>
              </w:rPr>
              <w:t>6.3 Terms of Payment</w:t>
            </w:r>
          </w:p>
        </w:tc>
        <w:tc>
          <w:tcPr>
            <w:tcW w:w="6678" w:type="dxa"/>
          </w:tcPr>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The payments in respect of the Services shall be made as follows:</w:t>
            </w:r>
          </w:p>
          <w:p w:rsidR="00151623" w:rsidRPr="008E313A" w:rsidRDefault="00151623" w:rsidP="005B23A0">
            <w:pPr>
              <w:autoSpaceDE w:val="0"/>
              <w:autoSpaceDN w:val="0"/>
              <w:adjustRightInd w:val="0"/>
              <w:jc w:val="both"/>
              <w:rPr>
                <w:rFonts w:ascii="Arial" w:hAnsi="Arial" w:cs="Arial"/>
                <w:szCs w:val="22"/>
              </w:rPr>
            </w:pP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(a) The Supplier shall submit the invoice for payment when the</w:t>
            </w: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payment is due as per the agreed terms. The payment shall be</w:t>
            </w: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released as per the work related milestones achieved and as per</w:t>
            </w: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the specified percentage as per SC.</w:t>
            </w:r>
          </w:p>
          <w:p w:rsidR="00151623" w:rsidRPr="008E313A" w:rsidRDefault="00151623" w:rsidP="005B23A0">
            <w:pPr>
              <w:autoSpaceDE w:val="0"/>
              <w:autoSpaceDN w:val="0"/>
              <w:adjustRightInd w:val="0"/>
              <w:jc w:val="both"/>
              <w:rPr>
                <w:rFonts w:ascii="Arial" w:hAnsi="Arial" w:cs="Arial"/>
                <w:szCs w:val="22"/>
              </w:rPr>
            </w:pP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t>(b) All payments under this Contract shall be made to the accounts of</w:t>
            </w:r>
            <w:r w:rsidR="00151623" w:rsidRPr="008E313A">
              <w:rPr>
                <w:rFonts w:ascii="Arial" w:hAnsi="Arial" w:cs="Arial"/>
                <w:szCs w:val="22"/>
              </w:rPr>
              <w:t xml:space="preserve"> </w:t>
            </w:r>
            <w:r w:rsidRPr="008E313A">
              <w:rPr>
                <w:rFonts w:ascii="Arial" w:hAnsi="Arial" w:cs="Arial"/>
                <w:szCs w:val="22"/>
              </w:rPr>
              <w:t>the Supplier specified in the SC.</w:t>
            </w:r>
          </w:p>
          <w:p w:rsidR="00151623" w:rsidRPr="008E313A" w:rsidRDefault="00151623" w:rsidP="005B23A0">
            <w:pPr>
              <w:autoSpaceDE w:val="0"/>
              <w:autoSpaceDN w:val="0"/>
              <w:adjustRightInd w:val="0"/>
              <w:jc w:val="both"/>
              <w:rPr>
                <w:rFonts w:ascii="Arial" w:hAnsi="Arial" w:cs="Arial"/>
                <w:szCs w:val="22"/>
              </w:rPr>
            </w:pPr>
          </w:p>
          <w:p w:rsidR="00DB1862" w:rsidRPr="008E313A" w:rsidRDefault="00DB1862" w:rsidP="005B23A0">
            <w:pPr>
              <w:autoSpaceDE w:val="0"/>
              <w:autoSpaceDN w:val="0"/>
              <w:adjustRightInd w:val="0"/>
              <w:jc w:val="both"/>
              <w:rPr>
                <w:rFonts w:ascii="Arial" w:hAnsi="Arial" w:cs="Arial"/>
                <w:szCs w:val="22"/>
              </w:rPr>
            </w:pPr>
            <w:r w:rsidRPr="008E313A">
              <w:rPr>
                <w:rFonts w:ascii="Arial" w:hAnsi="Arial" w:cs="Arial"/>
                <w:szCs w:val="22"/>
              </w:rPr>
              <w:lastRenderedPageBreak/>
              <w:t>(c) In case of early termination of the contract, the payment</w:t>
            </w:r>
            <w:r w:rsidR="005B23A0" w:rsidRPr="008E313A">
              <w:rPr>
                <w:rFonts w:ascii="Arial" w:hAnsi="Arial" w:cs="Arial"/>
                <w:szCs w:val="22"/>
              </w:rPr>
              <w:t xml:space="preserve"> </w:t>
            </w:r>
            <w:r w:rsidRPr="008E313A">
              <w:rPr>
                <w:rFonts w:ascii="Arial" w:hAnsi="Arial" w:cs="Arial"/>
                <w:szCs w:val="22"/>
              </w:rPr>
              <w:t>shall be made to the Supplier as mentioned here with:</w:t>
            </w:r>
          </w:p>
          <w:p w:rsidR="00151623" w:rsidRPr="008E313A" w:rsidRDefault="00151623" w:rsidP="005B23A0">
            <w:pPr>
              <w:autoSpaceDE w:val="0"/>
              <w:autoSpaceDN w:val="0"/>
              <w:adjustRightInd w:val="0"/>
              <w:jc w:val="both"/>
              <w:rPr>
                <w:rFonts w:ascii="Arial" w:hAnsi="Arial" w:cs="Arial"/>
                <w:szCs w:val="22"/>
              </w:rPr>
            </w:pPr>
          </w:p>
          <w:p w:rsidR="00DB1862" w:rsidRPr="008E313A" w:rsidRDefault="00DB1862" w:rsidP="005B23A0">
            <w:pPr>
              <w:autoSpaceDE w:val="0"/>
              <w:autoSpaceDN w:val="0"/>
              <w:adjustRightInd w:val="0"/>
              <w:jc w:val="both"/>
              <w:rPr>
                <w:rFonts w:ascii="Arial" w:hAnsi="Arial" w:cs="Arial"/>
                <w:b/>
                <w:bCs/>
                <w:color w:val="000000"/>
                <w:szCs w:val="22"/>
              </w:rPr>
            </w:pPr>
            <w:r w:rsidRPr="008E313A">
              <w:rPr>
                <w:rFonts w:ascii="Arial" w:hAnsi="Arial" w:cs="Arial"/>
                <w:szCs w:val="22"/>
              </w:rPr>
              <w:t>(i) Assessment should be made about work done from the</w:t>
            </w:r>
            <w:r w:rsidR="005B23A0" w:rsidRPr="008E313A">
              <w:rPr>
                <w:rFonts w:ascii="Arial" w:hAnsi="Arial" w:cs="Arial"/>
                <w:szCs w:val="22"/>
              </w:rPr>
              <w:t xml:space="preserve"> </w:t>
            </w:r>
            <w:r w:rsidRPr="008E313A">
              <w:rPr>
                <w:rFonts w:ascii="Arial" w:hAnsi="Arial" w:cs="Arial"/>
                <w:szCs w:val="22"/>
              </w:rPr>
              <w:t>previous payment period, for which the payment is made or to</w:t>
            </w:r>
            <w:r w:rsidR="005B23A0" w:rsidRPr="008E313A">
              <w:rPr>
                <w:rFonts w:ascii="Arial" w:hAnsi="Arial" w:cs="Arial"/>
                <w:szCs w:val="22"/>
              </w:rPr>
              <w:t xml:space="preserve"> </w:t>
            </w:r>
            <w:r w:rsidRPr="008E313A">
              <w:rPr>
                <w:rFonts w:ascii="Arial" w:hAnsi="Arial" w:cs="Arial"/>
                <w:szCs w:val="22"/>
              </w:rPr>
              <w:t>be made till the date of the termination. The Supplier shall</w:t>
            </w:r>
            <w:r w:rsidR="005B23A0" w:rsidRPr="008E313A">
              <w:rPr>
                <w:rFonts w:ascii="Arial" w:hAnsi="Arial" w:cs="Arial"/>
                <w:szCs w:val="22"/>
              </w:rPr>
              <w:t xml:space="preserve"> </w:t>
            </w:r>
            <w:r w:rsidRPr="008E313A">
              <w:rPr>
                <w:rFonts w:ascii="Arial" w:hAnsi="Arial" w:cs="Arial"/>
                <w:szCs w:val="22"/>
              </w:rPr>
              <w:t>provide the details of the services performed during this</w:t>
            </w:r>
            <w:r w:rsidR="005B23A0" w:rsidRPr="008E313A">
              <w:rPr>
                <w:rFonts w:ascii="Arial" w:hAnsi="Arial" w:cs="Arial"/>
                <w:szCs w:val="22"/>
              </w:rPr>
              <w:t xml:space="preserve"> </w:t>
            </w:r>
            <w:r w:rsidRPr="008E313A">
              <w:rPr>
                <w:rFonts w:ascii="Arial" w:hAnsi="Arial" w:cs="Arial"/>
                <w:szCs w:val="22"/>
              </w:rPr>
              <w:t>period with supporting documents. Based on such details, the</w:t>
            </w:r>
            <w:r w:rsidR="005B23A0" w:rsidRPr="008E313A">
              <w:rPr>
                <w:rFonts w:ascii="Arial" w:hAnsi="Arial" w:cs="Arial"/>
                <w:szCs w:val="22"/>
              </w:rPr>
              <w:t xml:space="preserve"> </w:t>
            </w:r>
            <w:r w:rsidRPr="008E313A">
              <w:rPr>
                <w:rFonts w:ascii="Arial" w:hAnsi="Arial" w:cs="Arial"/>
                <w:szCs w:val="22"/>
              </w:rPr>
              <w:t>remuneration shall be calculated based on the rate as specified</w:t>
            </w:r>
          </w:p>
        </w:tc>
      </w:tr>
    </w:tbl>
    <w:p w:rsidR="00DB1862" w:rsidRPr="008E313A" w:rsidRDefault="00DB1862" w:rsidP="00505129">
      <w:pPr>
        <w:autoSpaceDE w:val="0"/>
        <w:autoSpaceDN w:val="0"/>
        <w:adjustRightInd w:val="0"/>
        <w:spacing w:after="0" w:line="240" w:lineRule="auto"/>
        <w:rPr>
          <w:rFonts w:ascii="Arial" w:hAnsi="Arial" w:cs="Arial"/>
          <w:b/>
          <w:bCs/>
          <w:color w:val="000000"/>
          <w:szCs w:val="22"/>
        </w:rPr>
      </w:pPr>
    </w:p>
    <w:p w:rsidR="00036B11" w:rsidRDefault="00036B11" w:rsidP="00505129">
      <w:pPr>
        <w:autoSpaceDE w:val="0"/>
        <w:autoSpaceDN w:val="0"/>
        <w:adjustRightInd w:val="0"/>
        <w:spacing w:after="0" w:line="240" w:lineRule="auto"/>
        <w:rPr>
          <w:rFonts w:ascii="Arial" w:hAnsi="Arial" w:cs="Arial"/>
          <w:b/>
          <w:bCs/>
          <w:szCs w:val="22"/>
        </w:rPr>
      </w:pPr>
    </w:p>
    <w:p w:rsidR="00036B11" w:rsidRDefault="00036B11" w:rsidP="00505129">
      <w:pPr>
        <w:autoSpaceDE w:val="0"/>
        <w:autoSpaceDN w:val="0"/>
        <w:adjustRightInd w:val="0"/>
        <w:spacing w:after="0" w:line="240" w:lineRule="auto"/>
        <w:rPr>
          <w:rFonts w:ascii="Arial" w:hAnsi="Arial" w:cs="Arial"/>
          <w:b/>
          <w:bCs/>
          <w:szCs w:val="22"/>
        </w:rPr>
      </w:pPr>
    </w:p>
    <w:p w:rsidR="00922CD7" w:rsidRPr="008E313A" w:rsidRDefault="00151623"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t>7. GOOD FAITH</w:t>
      </w:r>
    </w:p>
    <w:p w:rsidR="00151623" w:rsidRPr="008E313A" w:rsidRDefault="00151623"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6678"/>
      </w:tblGrid>
      <w:tr w:rsidR="00151623" w:rsidRPr="008E313A" w:rsidTr="00036B11">
        <w:tc>
          <w:tcPr>
            <w:tcW w:w="2898" w:type="dxa"/>
          </w:tcPr>
          <w:p w:rsidR="00151623" w:rsidRPr="008E313A" w:rsidRDefault="00151623" w:rsidP="00505129">
            <w:pPr>
              <w:autoSpaceDE w:val="0"/>
              <w:autoSpaceDN w:val="0"/>
              <w:adjustRightInd w:val="0"/>
              <w:rPr>
                <w:rFonts w:ascii="Arial" w:hAnsi="Arial" w:cs="Arial"/>
                <w:b/>
                <w:bCs/>
                <w:color w:val="000000"/>
                <w:szCs w:val="22"/>
              </w:rPr>
            </w:pPr>
            <w:r w:rsidRPr="008E313A">
              <w:rPr>
                <w:rFonts w:ascii="Arial" w:hAnsi="Arial" w:cs="Arial"/>
                <w:b/>
                <w:bCs/>
                <w:szCs w:val="22"/>
              </w:rPr>
              <w:t>7.1 Good Faith</w:t>
            </w:r>
          </w:p>
        </w:tc>
        <w:tc>
          <w:tcPr>
            <w:tcW w:w="6678" w:type="dxa"/>
          </w:tcPr>
          <w:p w:rsidR="00151623" w:rsidRPr="008E313A" w:rsidRDefault="00151623" w:rsidP="00517D94">
            <w:pPr>
              <w:autoSpaceDE w:val="0"/>
              <w:autoSpaceDN w:val="0"/>
              <w:adjustRightInd w:val="0"/>
              <w:jc w:val="both"/>
              <w:rPr>
                <w:rFonts w:ascii="Arial" w:hAnsi="Arial" w:cs="Arial"/>
                <w:b/>
                <w:bCs/>
                <w:color w:val="000000"/>
                <w:szCs w:val="22"/>
              </w:rPr>
            </w:pPr>
            <w:r w:rsidRPr="008E313A">
              <w:rPr>
                <w:rFonts w:ascii="Arial" w:hAnsi="Arial" w:cs="Arial"/>
                <w:szCs w:val="22"/>
              </w:rPr>
              <w:t xml:space="preserve">The Parties undertake to act in good faith with respect to each </w:t>
            </w:r>
            <w:r w:rsidR="00BD7912" w:rsidRPr="008E313A">
              <w:rPr>
                <w:rFonts w:ascii="Arial" w:hAnsi="Arial" w:cs="Arial"/>
                <w:szCs w:val="22"/>
              </w:rPr>
              <w:t>other’s</w:t>
            </w:r>
            <w:r w:rsidRPr="008E313A">
              <w:rPr>
                <w:rFonts w:ascii="Arial" w:hAnsi="Arial" w:cs="Arial"/>
                <w:szCs w:val="22"/>
              </w:rPr>
              <w:t xml:space="preserve"> rights under this Contract and to adopt all reasonable measures to ensure the realization of the objectives of this Contract.</w:t>
            </w:r>
          </w:p>
        </w:tc>
      </w:tr>
      <w:tr w:rsidR="00151623" w:rsidRPr="008E313A" w:rsidTr="00036B11">
        <w:tc>
          <w:tcPr>
            <w:tcW w:w="2898" w:type="dxa"/>
          </w:tcPr>
          <w:p w:rsidR="00151623" w:rsidRPr="008E313A" w:rsidRDefault="00151623" w:rsidP="00151623">
            <w:pPr>
              <w:autoSpaceDE w:val="0"/>
              <w:autoSpaceDN w:val="0"/>
              <w:adjustRightInd w:val="0"/>
              <w:rPr>
                <w:rFonts w:ascii="Arial" w:hAnsi="Arial" w:cs="Arial"/>
                <w:b/>
                <w:bCs/>
                <w:szCs w:val="22"/>
              </w:rPr>
            </w:pPr>
            <w:r w:rsidRPr="008E313A">
              <w:rPr>
                <w:rFonts w:ascii="Arial" w:hAnsi="Arial" w:cs="Arial"/>
                <w:b/>
                <w:bCs/>
                <w:szCs w:val="22"/>
              </w:rPr>
              <w:t>7.2 Operation of</w:t>
            </w:r>
          </w:p>
          <w:p w:rsidR="00151623" w:rsidRPr="008E313A" w:rsidRDefault="00151623" w:rsidP="00151623">
            <w:pPr>
              <w:autoSpaceDE w:val="0"/>
              <w:autoSpaceDN w:val="0"/>
              <w:adjustRightInd w:val="0"/>
              <w:rPr>
                <w:rFonts w:ascii="Arial" w:hAnsi="Arial" w:cs="Arial"/>
                <w:b/>
                <w:bCs/>
                <w:color w:val="000000"/>
                <w:szCs w:val="22"/>
              </w:rPr>
            </w:pPr>
            <w:r w:rsidRPr="008E313A">
              <w:rPr>
                <w:rFonts w:ascii="Arial" w:hAnsi="Arial" w:cs="Arial"/>
                <w:b/>
                <w:bCs/>
                <w:szCs w:val="22"/>
              </w:rPr>
              <w:t>the Contract</w:t>
            </w:r>
          </w:p>
        </w:tc>
        <w:tc>
          <w:tcPr>
            <w:tcW w:w="6678" w:type="dxa"/>
          </w:tcPr>
          <w:p w:rsidR="00151623" w:rsidRPr="008E313A" w:rsidRDefault="00151623" w:rsidP="00517D94">
            <w:pPr>
              <w:autoSpaceDE w:val="0"/>
              <w:autoSpaceDN w:val="0"/>
              <w:adjustRightInd w:val="0"/>
              <w:jc w:val="both"/>
              <w:rPr>
                <w:rFonts w:ascii="Arial" w:hAnsi="Arial" w:cs="Arial"/>
                <w:szCs w:val="22"/>
              </w:rPr>
            </w:pPr>
            <w:r w:rsidRPr="008E313A">
              <w:rPr>
                <w:rFonts w:ascii="Arial" w:hAnsi="Arial" w:cs="Arial"/>
                <w:szCs w:val="22"/>
              </w:rPr>
              <w:t>The Parties recognize that it is impractical in this Contract to provide for every contingency which may arise during the life of the Contract, and the Parties hereby agree that it is their intention that this Contract shall operate fairly as between them, and without</w:t>
            </w:r>
          </w:p>
          <w:p w:rsidR="00151623" w:rsidRPr="008E313A" w:rsidRDefault="00151623" w:rsidP="00517D94">
            <w:pPr>
              <w:autoSpaceDE w:val="0"/>
              <w:autoSpaceDN w:val="0"/>
              <w:adjustRightInd w:val="0"/>
              <w:jc w:val="both"/>
              <w:rPr>
                <w:rFonts w:ascii="Arial" w:hAnsi="Arial" w:cs="Arial"/>
                <w:b/>
                <w:bCs/>
                <w:color w:val="000000"/>
                <w:szCs w:val="22"/>
              </w:rPr>
            </w:pPr>
            <w:r w:rsidRPr="008E313A">
              <w:rPr>
                <w:rFonts w:ascii="Arial" w:hAnsi="Arial" w:cs="Arial"/>
                <w:szCs w:val="22"/>
              </w:rPr>
              <w:t>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 but no failure to agree on any action pursuant to this Clause shall give rise to a dispute subject to arbitration in accordance with Clause GC 8 hereof.</w:t>
            </w:r>
          </w:p>
        </w:tc>
      </w:tr>
    </w:tbl>
    <w:p w:rsidR="00151623" w:rsidRPr="008E313A" w:rsidRDefault="00151623" w:rsidP="00505129">
      <w:pPr>
        <w:autoSpaceDE w:val="0"/>
        <w:autoSpaceDN w:val="0"/>
        <w:adjustRightInd w:val="0"/>
        <w:spacing w:after="0" w:line="240" w:lineRule="auto"/>
        <w:rPr>
          <w:rFonts w:ascii="Arial" w:hAnsi="Arial" w:cs="Arial"/>
          <w:b/>
          <w:bCs/>
          <w:color w:val="000000"/>
          <w:szCs w:val="22"/>
        </w:rPr>
      </w:pPr>
    </w:p>
    <w:p w:rsidR="00FE336C" w:rsidRDefault="00FE336C" w:rsidP="00505129">
      <w:pPr>
        <w:autoSpaceDE w:val="0"/>
        <w:autoSpaceDN w:val="0"/>
        <w:adjustRightInd w:val="0"/>
        <w:spacing w:after="0" w:line="240" w:lineRule="auto"/>
        <w:rPr>
          <w:rFonts w:ascii="Arial" w:hAnsi="Arial" w:cs="Arial"/>
          <w:b/>
          <w:bCs/>
          <w:szCs w:val="22"/>
        </w:rPr>
      </w:pPr>
    </w:p>
    <w:p w:rsidR="00BD7912" w:rsidRDefault="00BD7912" w:rsidP="00505129">
      <w:pPr>
        <w:autoSpaceDE w:val="0"/>
        <w:autoSpaceDN w:val="0"/>
        <w:adjustRightInd w:val="0"/>
        <w:spacing w:after="0" w:line="240" w:lineRule="auto"/>
        <w:rPr>
          <w:rFonts w:ascii="Arial" w:hAnsi="Arial" w:cs="Arial"/>
          <w:b/>
          <w:bCs/>
          <w:szCs w:val="22"/>
        </w:rPr>
      </w:pPr>
    </w:p>
    <w:p w:rsidR="00151623" w:rsidRPr="008E313A" w:rsidRDefault="004E0801"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t>8. SETTLEMENT OF DISPUTES</w:t>
      </w:r>
    </w:p>
    <w:p w:rsidR="004E0801" w:rsidRPr="008E313A" w:rsidRDefault="004E0801"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6768"/>
      </w:tblGrid>
      <w:tr w:rsidR="004E0801" w:rsidRPr="008E313A" w:rsidTr="00036B11">
        <w:tc>
          <w:tcPr>
            <w:tcW w:w="2808" w:type="dxa"/>
          </w:tcPr>
          <w:p w:rsidR="004E0801" w:rsidRPr="008E313A" w:rsidRDefault="004E0801" w:rsidP="004E0801">
            <w:pPr>
              <w:autoSpaceDE w:val="0"/>
              <w:autoSpaceDN w:val="0"/>
              <w:adjustRightInd w:val="0"/>
              <w:rPr>
                <w:rFonts w:ascii="Arial" w:hAnsi="Arial" w:cs="Arial"/>
                <w:b/>
                <w:bCs/>
                <w:color w:val="000000"/>
                <w:szCs w:val="22"/>
              </w:rPr>
            </w:pPr>
            <w:r w:rsidRPr="008E313A">
              <w:rPr>
                <w:rFonts w:ascii="Arial" w:hAnsi="Arial" w:cs="Arial"/>
                <w:b/>
                <w:bCs/>
                <w:szCs w:val="22"/>
              </w:rPr>
              <w:t>8.1 Amicable Settlement</w:t>
            </w:r>
          </w:p>
        </w:tc>
        <w:tc>
          <w:tcPr>
            <w:tcW w:w="6768" w:type="dxa"/>
          </w:tcPr>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Performance of the contract is governed by the terms &amp; conditions of the contract, in case of dispute arises between the parties regarding any matter under the contract, either Party of the contract may send a written Notice of Dispute to the other party and attempt to reach an amicable settlement through the following method:</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w:t>
            </w:r>
            <w:r w:rsidRPr="008E313A">
              <w:rPr>
                <w:rFonts w:ascii="Arial" w:hAnsi="Arial" w:cs="Arial"/>
                <w:szCs w:val="22"/>
              </w:rPr>
              <w:t>The matter shall be referred to a three member expert</w:t>
            </w:r>
            <w:r w:rsidR="00517D94" w:rsidRPr="008E313A">
              <w:rPr>
                <w:rFonts w:ascii="Arial" w:hAnsi="Arial" w:cs="Arial"/>
                <w:szCs w:val="22"/>
              </w:rPr>
              <w:t xml:space="preserve"> </w:t>
            </w:r>
            <w:r w:rsidRPr="008E313A">
              <w:rPr>
                <w:rFonts w:ascii="Arial" w:hAnsi="Arial" w:cs="Arial"/>
                <w:szCs w:val="22"/>
              </w:rPr>
              <w:t xml:space="preserve">committee </w:t>
            </w:r>
            <w:r w:rsidRPr="008E313A">
              <w:rPr>
                <w:rFonts w:ascii="Arial" w:hAnsi="Arial" w:cs="Arial"/>
                <w:szCs w:val="22"/>
              </w:rPr>
              <w:lastRenderedPageBreak/>
              <w:t>constituting of The Deputy Director General</w:t>
            </w:r>
            <w:r w:rsidR="00517D94" w:rsidRPr="008E313A">
              <w:rPr>
                <w:rFonts w:ascii="Arial" w:hAnsi="Arial" w:cs="Arial"/>
                <w:szCs w:val="22"/>
              </w:rPr>
              <w:t xml:space="preserve"> </w:t>
            </w:r>
            <w:r w:rsidRPr="008E313A">
              <w:rPr>
                <w:rFonts w:ascii="Arial" w:hAnsi="Arial" w:cs="Arial"/>
                <w:szCs w:val="22"/>
              </w:rPr>
              <w:t>(West), UIDAI and one representative each from two eminent</w:t>
            </w:r>
            <w:r w:rsidR="00517D94" w:rsidRPr="008E313A">
              <w:rPr>
                <w:rFonts w:ascii="Arial" w:hAnsi="Arial" w:cs="Arial"/>
                <w:szCs w:val="22"/>
              </w:rPr>
              <w:t xml:space="preserve"> </w:t>
            </w:r>
            <w:r w:rsidRPr="008E313A">
              <w:rPr>
                <w:rFonts w:ascii="Arial" w:hAnsi="Arial" w:cs="Arial"/>
                <w:szCs w:val="22"/>
              </w:rPr>
              <w:t>institutions, namely IIT Mumbai and CDAC.</w:t>
            </w:r>
          </w:p>
          <w:p w:rsidR="004E0801" w:rsidRPr="008E313A" w:rsidRDefault="004E0801" w:rsidP="00517D94">
            <w:pPr>
              <w:autoSpaceDE w:val="0"/>
              <w:autoSpaceDN w:val="0"/>
              <w:adjustRightInd w:val="0"/>
              <w:jc w:val="both"/>
              <w:rPr>
                <w:rFonts w:ascii="Arial" w:hAnsi="Arial" w:cs="Arial"/>
                <w:szCs w:val="22"/>
              </w:rPr>
            </w:pP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w:t>
            </w:r>
            <w:r w:rsidRPr="008E313A">
              <w:rPr>
                <w:rFonts w:ascii="Arial" w:hAnsi="Arial" w:cs="Arial"/>
                <w:szCs w:val="22"/>
              </w:rPr>
              <w:t>The three member expert committee shall hear the</w:t>
            </w:r>
            <w:r w:rsidR="00517D94" w:rsidRPr="008E313A">
              <w:rPr>
                <w:rFonts w:ascii="Arial" w:hAnsi="Arial" w:cs="Arial"/>
                <w:szCs w:val="22"/>
              </w:rPr>
              <w:t xml:space="preserve"> </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representations of both the sides and pass its verdict to resolve</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the issue in an amicable manner, which shall be applicable to</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both the parties.</w:t>
            </w:r>
          </w:p>
          <w:p w:rsidR="004E0801" w:rsidRPr="008E313A" w:rsidRDefault="004E0801" w:rsidP="00517D94">
            <w:pPr>
              <w:autoSpaceDE w:val="0"/>
              <w:autoSpaceDN w:val="0"/>
              <w:adjustRightInd w:val="0"/>
              <w:jc w:val="both"/>
              <w:rPr>
                <w:rFonts w:ascii="Arial" w:hAnsi="Arial" w:cs="Arial"/>
                <w:szCs w:val="22"/>
              </w:rPr>
            </w:pP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If the dispute cannot be amicably settled or either parties is not</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satisfied with the proposed solution within 60 days, clause GC 8.2</w:t>
            </w:r>
          </w:p>
          <w:p w:rsidR="004E0801" w:rsidRPr="008E313A" w:rsidRDefault="004E0801" w:rsidP="00517D94">
            <w:pPr>
              <w:autoSpaceDE w:val="0"/>
              <w:autoSpaceDN w:val="0"/>
              <w:adjustRightInd w:val="0"/>
              <w:jc w:val="both"/>
              <w:rPr>
                <w:rFonts w:ascii="Arial" w:hAnsi="Arial" w:cs="Arial"/>
                <w:b/>
                <w:bCs/>
                <w:color w:val="000000"/>
                <w:szCs w:val="22"/>
              </w:rPr>
            </w:pPr>
            <w:r w:rsidRPr="008E313A">
              <w:rPr>
                <w:rFonts w:ascii="Arial" w:hAnsi="Arial" w:cs="Arial"/>
                <w:szCs w:val="22"/>
              </w:rPr>
              <w:t>shall become applicable.</w:t>
            </w:r>
          </w:p>
        </w:tc>
      </w:tr>
      <w:tr w:rsidR="004E0801" w:rsidRPr="008E313A" w:rsidTr="00036B11">
        <w:tc>
          <w:tcPr>
            <w:tcW w:w="2808" w:type="dxa"/>
          </w:tcPr>
          <w:p w:rsidR="004E0801" w:rsidRPr="008E313A" w:rsidRDefault="004E0801" w:rsidP="00505129">
            <w:pPr>
              <w:autoSpaceDE w:val="0"/>
              <w:autoSpaceDN w:val="0"/>
              <w:adjustRightInd w:val="0"/>
              <w:rPr>
                <w:rFonts w:ascii="Arial" w:hAnsi="Arial" w:cs="Arial"/>
                <w:b/>
                <w:bCs/>
                <w:color w:val="000000"/>
                <w:szCs w:val="22"/>
              </w:rPr>
            </w:pPr>
            <w:r w:rsidRPr="008E313A">
              <w:rPr>
                <w:rFonts w:ascii="Arial" w:hAnsi="Arial" w:cs="Arial"/>
                <w:b/>
                <w:bCs/>
                <w:szCs w:val="22"/>
              </w:rPr>
              <w:lastRenderedPageBreak/>
              <w:t>8.2 Arbitration</w:t>
            </w:r>
          </w:p>
        </w:tc>
        <w:tc>
          <w:tcPr>
            <w:tcW w:w="6768" w:type="dxa"/>
          </w:tcPr>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(a) In the case of dispute arising upon or in relation to or in</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connection with the contract between the Purchaser and the</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Supplier, which has not been settled amicably, any party can</w:t>
            </w:r>
            <w:r w:rsidR="00517D94" w:rsidRPr="008E313A">
              <w:rPr>
                <w:rFonts w:ascii="Arial" w:hAnsi="Arial" w:cs="Arial"/>
                <w:szCs w:val="22"/>
              </w:rPr>
              <w:t xml:space="preserve"> </w:t>
            </w:r>
            <w:r w:rsidRPr="008E313A">
              <w:rPr>
                <w:rFonts w:ascii="Arial" w:hAnsi="Arial" w:cs="Arial"/>
                <w:szCs w:val="22"/>
              </w:rPr>
              <w:t>refer the dispute for Arbitration under (Indian) Arbitration and</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Conciliation Act, 1996. Such disputes shall be referred to an</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Arbitral Tribunal consisting of 3 (three) arbitrators, one each to</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be appointed by the Purchaser and the Supplier, the third</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arbitrator shall be chosen by the two arbitrators so appointed by</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the parties and shall act as Presiding Arbitrator. In case of failure</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of the two arbitrators, appointed by the parties to reach a</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consensus regarding the appointment of the third arbitrator</w:t>
            </w:r>
            <w:r w:rsidR="00517D94" w:rsidRPr="008E313A">
              <w:rPr>
                <w:rFonts w:ascii="Arial" w:hAnsi="Arial" w:cs="Arial"/>
                <w:szCs w:val="22"/>
              </w:rPr>
              <w:t xml:space="preserve"> </w:t>
            </w:r>
            <w:r w:rsidRPr="008E313A">
              <w:rPr>
                <w:rFonts w:ascii="Arial" w:hAnsi="Arial" w:cs="Arial"/>
                <w:szCs w:val="22"/>
              </w:rPr>
              <w:t>within a period of 30 days from the date of appointment of the</w:t>
            </w:r>
            <w:r w:rsidR="00517D94" w:rsidRPr="008E313A">
              <w:rPr>
                <w:rFonts w:ascii="Arial" w:hAnsi="Arial" w:cs="Arial"/>
                <w:szCs w:val="22"/>
              </w:rPr>
              <w:t xml:space="preserve"> </w:t>
            </w:r>
            <w:r w:rsidRPr="008E313A">
              <w:rPr>
                <w:rFonts w:ascii="Arial" w:hAnsi="Arial" w:cs="Arial"/>
                <w:szCs w:val="22"/>
              </w:rPr>
              <w:t>two arbitrators, the Presiding arbitrator shall be appointed by the</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authority specified in SC 8.2 (a). The Arbitration and Conciliation Act, 1996 and any statutory modification or reenactment</w:t>
            </w:r>
            <w:r w:rsidR="00517D94" w:rsidRPr="008E313A">
              <w:rPr>
                <w:rFonts w:ascii="Arial" w:hAnsi="Arial" w:cs="Arial"/>
                <w:szCs w:val="22"/>
              </w:rPr>
              <w:t xml:space="preserve"> </w:t>
            </w:r>
            <w:r w:rsidRPr="008E313A">
              <w:rPr>
                <w:rFonts w:ascii="Arial" w:hAnsi="Arial" w:cs="Arial"/>
                <w:szCs w:val="22"/>
              </w:rPr>
              <w:t>thereof, shall apply to these arbitration proceedings.</w:t>
            </w:r>
          </w:p>
          <w:p w:rsidR="004E0801" w:rsidRPr="008E313A" w:rsidRDefault="004E0801" w:rsidP="00517D94">
            <w:pPr>
              <w:autoSpaceDE w:val="0"/>
              <w:autoSpaceDN w:val="0"/>
              <w:adjustRightInd w:val="0"/>
              <w:jc w:val="both"/>
              <w:rPr>
                <w:rFonts w:ascii="Arial" w:hAnsi="Arial" w:cs="Arial"/>
                <w:szCs w:val="22"/>
              </w:rPr>
            </w:pP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(b) Arbitration proceedings shall be held in India at the place</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lastRenderedPageBreak/>
              <w:t>indicated in SC 8.2 (b) and the language of the arbitration</w:t>
            </w:r>
            <w:r w:rsidR="00517D94" w:rsidRPr="008E313A">
              <w:rPr>
                <w:rFonts w:ascii="Arial" w:hAnsi="Arial" w:cs="Arial"/>
                <w:szCs w:val="22"/>
              </w:rPr>
              <w:t xml:space="preserve">  </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proceedings and that of all documents and communications</w:t>
            </w:r>
          </w:p>
          <w:p w:rsidR="004E0801" w:rsidRPr="008E313A" w:rsidRDefault="004E0801" w:rsidP="00517D94">
            <w:pPr>
              <w:autoSpaceDE w:val="0"/>
              <w:autoSpaceDN w:val="0"/>
              <w:adjustRightInd w:val="0"/>
              <w:jc w:val="both"/>
              <w:rPr>
                <w:rFonts w:ascii="Arial" w:hAnsi="Arial" w:cs="Arial"/>
                <w:szCs w:val="22"/>
              </w:rPr>
            </w:pPr>
            <w:r w:rsidRPr="008E313A">
              <w:rPr>
                <w:rFonts w:ascii="Arial" w:hAnsi="Arial" w:cs="Arial"/>
                <w:szCs w:val="22"/>
              </w:rPr>
              <w:t>between the parties shall be English.</w:t>
            </w:r>
          </w:p>
          <w:p w:rsidR="004E0801" w:rsidRPr="008E313A" w:rsidRDefault="004E0801" w:rsidP="004E0801">
            <w:pPr>
              <w:autoSpaceDE w:val="0"/>
              <w:autoSpaceDN w:val="0"/>
              <w:adjustRightInd w:val="0"/>
              <w:rPr>
                <w:rFonts w:ascii="Arial" w:hAnsi="Arial" w:cs="Arial"/>
                <w:szCs w:val="22"/>
              </w:rPr>
            </w:pPr>
          </w:p>
          <w:p w:rsidR="004E0801" w:rsidRPr="008E313A" w:rsidRDefault="004E0801" w:rsidP="004E0801">
            <w:pPr>
              <w:autoSpaceDE w:val="0"/>
              <w:autoSpaceDN w:val="0"/>
              <w:adjustRightInd w:val="0"/>
              <w:rPr>
                <w:rFonts w:ascii="Arial" w:hAnsi="Arial" w:cs="Arial"/>
                <w:szCs w:val="22"/>
              </w:rPr>
            </w:pPr>
            <w:r w:rsidRPr="008E313A">
              <w:rPr>
                <w:rFonts w:ascii="Arial" w:hAnsi="Arial" w:cs="Arial"/>
                <w:szCs w:val="22"/>
              </w:rPr>
              <w:t>(c) The decision of the majority of arbitrators shall be final and</w:t>
            </w:r>
          </w:p>
          <w:p w:rsidR="004E0801" w:rsidRPr="008E313A" w:rsidRDefault="004E0801" w:rsidP="004E0801">
            <w:pPr>
              <w:autoSpaceDE w:val="0"/>
              <w:autoSpaceDN w:val="0"/>
              <w:adjustRightInd w:val="0"/>
              <w:rPr>
                <w:rFonts w:ascii="Arial" w:hAnsi="Arial" w:cs="Arial"/>
                <w:szCs w:val="22"/>
              </w:rPr>
            </w:pPr>
            <w:r w:rsidRPr="008E313A">
              <w:rPr>
                <w:rFonts w:ascii="Arial" w:hAnsi="Arial" w:cs="Arial"/>
                <w:szCs w:val="22"/>
              </w:rPr>
              <w:t>binding upon both parties. The expenses of the arbitrators as</w:t>
            </w:r>
          </w:p>
          <w:p w:rsidR="004E0801" w:rsidRPr="008E313A" w:rsidRDefault="004E0801" w:rsidP="004E0801">
            <w:pPr>
              <w:autoSpaceDE w:val="0"/>
              <w:autoSpaceDN w:val="0"/>
              <w:adjustRightInd w:val="0"/>
              <w:rPr>
                <w:rFonts w:ascii="Arial" w:hAnsi="Arial" w:cs="Arial"/>
                <w:szCs w:val="22"/>
              </w:rPr>
            </w:pPr>
            <w:r w:rsidRPr="008E313A">
              <w:rPr>
                <w:rFonts w:ascii="Arial" w:hAnsi="Arial" w:cs="Arial"/>
                <w:szCs w:val="22"/>
              </w:rPr>
              <w:t>determined by the arbitrators shall be shared equally by the</w:t>
            </w:r>
          </w:p>
          <w:p w:rsidR="004E0801" w:rsidRPr="008E313A" w:rsidRDefault="004E0801" w:rsidP="004E0801">
            <w:pPr>
              <w:autoSpaceDE w:val="0"/>
              <w:autoSpaceDN w:val="0"/>
              <w:adjustRightInd w:val="0"/>
              <w:rPr>
                <w:rFonts w:ascii="Arial" w:hAnsi="Arial" w:cs="Arial"/>
                <w:szCs w:val="22"/>
              </w:rPr>
            </w:pPr>
            <w:r w:rsidRPr="008E313A">
              <w:rPr>
                <w:rFonts w:ascii="Arial" w:hAnsi="Arial" w:cs="Arial"/>
                <w:szCs w:val="22"/>
              </w:rPr>
              <w:t>Purchaser and the Supplier. However, the expenses incurred</w:t>
            </w:r>
          </w:p>
          <w:p w:rsidR="004E0801" w:rsidRPr="008E313A" w:rsidRDefault="004E0801" w:rsidP="00517D94">
            <w:pPr>
              <w:autoSpaceDE w:val="0"/>
              <w:autoSpaceDN w:val="0"/>
              <w:adjustRightInd w:val="0"/>
              <w:rPr>
                <w:rFonts w:ascii="Arial" w:hAnsi="Arial" w:cs="Arial"/>
                <w:b/>
                <w:bCs/>
                <w:color w:val="000000"/>
                <w:szCs w:val="22"/>
              </w:rPr>
            </w:pPr>
            <w:r w:rsidRPr="008E313A">
              <w:rPr>
                <w:rFonts w:ascii="Arial" w:hAnsi="Arial" w:cs="Arial"/>
                <w:szCs w:val="22"/>
              </w:rPr>
              <w:t>by each party in connection with the preparation,</w:t>
            </w:r>
            <w:r w:rsidR="00517D94" w:rsidRPr="008E313A">
              <w:rPr>
                <w:rFonts w:ascii="Arial" w:hAnsi="Arial" w:cs="Arial"/>
                <w:szCs w:val="22"/>
              </w:rPr>
              <w:t xml:space="preserve"> </w:t>
            </w:r>
            <w:r w:rsidRPr="008E313A">
              <w:rPr>
                <w:rFonts w:ascii="Arial" w:hAnsi="Arial" w:cs="Arial"/>
                <w:szCs w:val="22"/>
              </w:rPr>
              <w:t>presentation shall be borne by the party itself. All arbitration</w:t>
            </w:r>
            <w:r w:rsidR="00517D94" w:rsidRPr="008E313A">
              <w:rPr>
                <w:rFonts w:ascii="Arial" w:hAnsi="Arial" w:cs="Arial"/>
                <w:szCs w:val="22"/>
              </w:rPr>
              <w:t xml:space="preserve"> </w:t>
            </w:r>
            <w:r w:rsidRPr="008E313A">
              <w:rPr>
                <w:rFonts w:ascii="Arial" w:hAnsi="Arial" w:cs="Arial"/>
                <w:szCs w:val="22"/>
              </w:rPr>
              <w:t>awards shall be in writing and shall state the reasons for the</w:t>
            </w:r>
            <w:r w:rsidR="00517D94" w:rsidRPr="008E313A">
              <w:rPr>
                <w:rFonts w:ascii="Arial" w:hAnsi="Arial" w:cs="Arial"/>
                <w:szCs w:val="22"/>
              </w:rPr>
              <w:t xml:space="preserve"> </w:t>
            </w:r>
            <w:r w:rsidRPr="008E313A">
              <w:rPr>
                <w:rFonts w:ascii="Arial" w:hAnsi="Arial" w:cs="Arial"/>
                <w:szCs w:val="22"/>
              </w:rPr>
              <w:t>award.</w:t>
            </w:r>
          </w:p>
        </w:tc>
      </w:tr>
    </w:tbl>
    <w:p w:rsidR="004E0801" w:rsidRPr="008E313A" w:rsidRDefault="004E0801" w:rsidP="00505129">
      <w:pPr>
        <w:autoSpaceDE w:val="0"/>
        <w:autoSpaceDN w:val="0"/>
        <w:adjustRightInd w:val="0"/>
        <w:spacing w:after="0" w:line="240" w:lineRule="auto"/>
        <w:rPr>
          <w:rFonts w:ascii="Arial" w:hAnsi="Arial" w:cs="Arial"/>
          <w:b/>
          <w:bCs/>
          <w:color w:val="000000"/>
          <w:szCs w:val="22"/>
        </w:rPr>
      </w:pPr>
    </w:p>
    <w:p w:rsidR="00FE336C" w:rsidRDefault="00FE336C" w:rsidP="00505129">
      <w:pPr>
        <w:autoSpaceDE w:val="0"/>
        <w:autoSpaceDN w:val="0"/>
        <w:adjustRightInd w:val="0"/>
        <w:spacing w:after="0" w:line="240" w:lineRule="auto"/>
        <w:rPr>
          <w:rFonts w:ascii="Arial" w:hAnsi="Arial" w:cs="Arial"/>
          <w:b/>
          <w:bCs/>
          <w:szCs w:val="22"/>
        </w:rPr>
      </w:pPr>
    </w:p>
    <w:p w:rsidR="004E0801" w:rsidRPr="008E313A" w:rsidRDefault="004E0801"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t>9. LIQUIDATED DAMAGES</w:t>
      </w:r>
    </w:p>
    <w:p w:rsidR="004E0801" w:rsidRPr="008E313A" w:rsidRDefault="004E0801"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8298"/>
      </w:tblGrid>
      <w:tr w:rsidR="004E0801" w:rsidRPr="008E313A" w:rsidTr="00036B11">
        <w:tc>
          <w:tcPr>
            <w:tcW w:w="1278" w:type="dxa"/>
          </w:tcPr>
          <w:p w:rsidR="004E0801" w:rsidRPr="008E313A" w:rsidRDefault="004E0801" w:rsidP="00505129">
            <w:pPr>
              <w:autoSpaceDE w:val="0"/>
              <w:autoSpaceDN w:val="0"/>
              <w:adjustRightInd w:val="0"/>
              <w:rPr>
                <w:rFonts w:ascii="Arial" w:hAnsi="Arial" w:cs="Arial"/>
                <w:b/>
                <w:bCs/>
                <w:color w:val="000000"/>
                <w:szCs w:val="22"/>
              </w:rPr>
            </w:pPr>
            <w:r w:rsidRPr="008E313A">
              <w:rPr>
                <w:rFonts w:ascii="Arial" w:hAnsi="Arial" w:cs="Arial"/>
                <w:b/>
                <w:bCs/>
                <w:szCs w:val="22"/>
              </w:rPr>
              <w:t>9.1</w:t>
            </w:r>
          </w:p>
        </w:tc>
        <w:tc>
          <w:tcPr>
            <w:tcW w:w="8298" w:type="dxa"/>
          </w:tcPr>
          <w:p w:rsidR="004E0801" w:rsidRPr="008E313A" w:rsidRDefault="008E3021" w:rsidP="008601A5">
            <w:pPr>
              <w:autoSpaceDE w:val="0"/>
              <w:autoSpaceDN w:val="0"/>
              <w:adjustRightInd w:val="0"/>
              <w:jc w:val="both"/>
              <w:rPr>
                <w:rFonts w:ascii="Arial" w:hAnsi="Arial" w:cs="Arial"/>
                <w:b/>
                <w:bCs/>
                <w:color w:val="000000"/>
                <w:szCs w:val="22"/>
              </w:rPr>
            </w:pPr>
            <w:r w:rsidRPr="008E313A">
              <w:rPr>
                <w:rFonts w:ascii="Arial" w:hAnsi="Arial" w:cs="Arial"/>
                <w:szCs w:val="22"/>
              </w:rPr>
              <w:t xml:space="preserve">The parties hereby agree that due to negligence of act of any party, if the other party suffers losses, damages the quantification of which may be difficult, and hence the amount specified hereunder shall be construed as reasonable estimate of the damages and both the parties agree to pay such liquidated damages, as defined hereunder as per the provisions of this Contract. </w:t>
            </w:r>
          </w:p>
        </w:tc>
      </w:tr>
      <w:tr w:rsidR="004E0801" w:rsidRPr="008E313A" w:rsidTr="00036B11">
        <w:tc>
          <w:tcPr>
            <w:tcW w:w="1278" w:type="dxa"/>
          </w:tcPr>
          <w:p w:rsidR="004E0801" w:rsidRPr="008E313A" w:rsidRDefault="008E3021" w:rsidP="00505129">
            <w:pPr>
              <w:autoSpaceDE w:val="0"/>
              <w:autoSpaceDN w:val="0"/>
              <w:adjustRightInd w:val="0"/>
              <w:rPr>
                <w:rFonts w:ascii="Arial" w:hAnsi="Arial" w:cs="Arial"/>
                <w:b/>
                <w:bCs/>
                <w:color w:val="000000"/>
                <w:szCs w:val="22"/>
              </w:rPr>
            </w:pPr>
            <w:r w:rsidRPr="008E313A">
              <w:rPr>
                <w:rFonts w:ascii="Arial" w:hAnsi="Arial" w:cs="Arial"/>
                <w:b/>
                <w:bCs/>
                <w:szCs w:val="22"/>
              </w:rPr>
              <w:t>9.2</w:t>
            </w:r>
          </w:p>
        </w:tc>
        <w:tc>
          <w:tcPr>
            <w:tcW w:w="8298" w:type="dxa"/>
          </w:tcPr>
          <w:p w:rsidR="004E0801" w:rsidRPr="008E313A" w:rsidRDefault="008E3021" w:rsidP="008601A5">
            <w:pPr>
              <w:autoSpaceDE w:val="0"/>
              <w:autoSpaceDN w:val="0"/>
              <w:adjustRightInd w:val="0"/>
              <w:jc w:val="both"/>
              <w:rPr>
                <w:rFonts w:ascii="Arial" w:hAnsi="Arial" w:cs="Arial"/>
                <w:b/>
                <w:bCs/>
                <w:color w:val="000000"/>
                <w:szCs w:val="22"/>
              </w:rPr>
            </w:pPr>
            <w:r w:rsidRPr="008E313A">
              <w:rPr>
                <w:rFonts w:ascii="Arial" w:hAnsi="Arial" w:cs="Arial"/>
                <w:szCs w:val="22"/>
              </w:rPr>
              <w:t>The amount of liquidated damages for services under this Contract</w:t>
            </w:r>
            <w:r w:rsidR="008601A5" w:rsidRPr="008E313A">
              <w:rPr>
                <w:rFonts w:ascii="Arial" w:hAnsi="Arial" w:cs="Arial"/>
                <w:szCs w:val="22"/>
              </w:rPr>
              <w:t xml:space="preserve"> </w:t>
            </w:r>
            <w:r w:rsidRPr="008E313A">
              <w:rPr>
                <w:rFonts w:ascii="Arial" w:hAnsi="Arial" w:cs="Arial"/>
                <w:szCs w:val="22"/>
              </w:rPr>
              <w:t>shall not exceed the Contract Price.</w:t>
            </w:r>
          </w:p>
        </w:tc>
      </w:tr>
      <w:tr w:rsidR="004E0801" w:rsidRPr="008E313A" w:rsidTr="00036B11">
        <w:tc>
          <w:tcPr>
            <w:tcW w:w="1278" w:type="dxa"/>
          </w:tcPr>
          <w:p w:rsidR="004E0801" w:rsidRPr="008E313A" w:rsidRDefault="008E3021" w:rsidP="00505129">
            <w:pPr>
              <w:autoSpaceDE w:val="0"/>
              <w:autoSpaceDN w:val="0"/>
              <w:adjustRightInd w:val="0"/>
              <w:rPr>
                <w:rFonts w:ascii="Arial" w:hAnsi="Arial" w:cs="Arial"/>
                <w:b/>
                <w:bCs/>
                <w:color w:val="000000"/>
                <w:szCs w:val="22"/>
              </w:rPr>
            </w:pPr>
            <w:r w:rsidRPr="008E313A">
              <w:rPr>
                <w:rFonts w:ascii="Arial" w:hAnsi="Arial" w:cs="Arial"/>
                <w:b/>
                <w:bCs/>
                <w:szCs w:val="22"/>
              </w:rPr>
              <w:t>9.3</w:t>
            </w:r>
          </w:p>
        </w:tc>
        <w:tc>
          <w:tcPr>
            <w:tcW w:w="8298" w:type="dxa"/>
          </w:tcPr>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The liquidated damages shall be applicable under the following</w:t>
            </w:r>
            <w:r w:rsidR="008601A5" w:rsidRPr="008E313A">
              <w:rPr>
                <w:rFonts w:ascii="Arial" w:hAnsi="Arial" w:cs="Arial"/>
                <w:szCs w:val="22"/>
              </w:rPr>
              <w:t xml:space="preserve"> </w:t>
            </w:r>
            <w:r w:rsidRPr="008E313A">
              <w:rPr>
                <w:rFonts w:ascii="Arial" w:hAnsi="Arial" w:cs="Arial"/>
                <w:szCs w:val="22"/>
              </w:rPr>
              <w:t xml:space="preserve">circumstances: </w:t>
            </w:r>
          </w:p>
          <w:p w:rsidR="008E3021" w:rsidRPr="008E313A" w:rsidRDefault="008E3021" w:rsidP="008601A5">
            <w:pPr>
              <w:autoSpaceDE w:val="0"/>
              <w:autoSpaceDN w:val="0"/>
              <w:adjustRightInd w:val="0"/>
              <w:jc w:val="both"/>
              <w:rPr>
                <w:rFonts w:ascii="Arial" w:hAnsi="Arial" w:cs="Arial"/>
                <w:szCs w:val="22"/>
              </w:rPr>
            </w:pPr>
          </w:p>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(a) Except as provided under GC 2.7, if the Supplier fails to perform</w:t>
            </w:r>
            <w:r w:rsidR="008601A5" w:rsidRPr="008E313A">
              <w:rPr>
                <w:rFonts w:ascii="Arial" w:hAnsi="Arial" w:cs="Arial"/>
                <w:szCs w:val="22"/>
              </w:rPr>
              <w:t xml:space="preserve"> </w:t>
            </w:r>
            <w:r w:rsidRPr="008E313A">
              <w:rPr>
                <w:rFonts w:ascii="Arial" w:hAnsi="Arial" w:cs="Arial"/>
                <w:szCs w:val="22"/>
              </w:rPr>
              <w:t>the services within the period specified in the Contract,</w:t>
            </w:r>
            <w:r w:rsidR="008601A5" w:rsidRPr="008E313A">
              <w:rPr>
                <w:rFonts w:ascii="Arial" w:hAnsi="Arial" w:cs="Arial"/>
                <w:szCs w:val="22"/>
              </w:rPr>
              <w:t xml:space="preserve"> </w:t>
            </w:r>
            <w:r w:rsidRPr="008E313A">
              <w:rPr>
                <w:rFonts w:ascii="Arial" w:hAnsi="Arial" w:cs="Arial"/>
                <w:szCs w:val="22"/>
              </w:rPr>
              <w:t>the Purchaser may without prejudice to all its other remedies</w:t>
            </w:r>
            <w:r w:rsidR="008601A5" w:rsidRPr="008E313A">
              <w:rPr>
                <w:rFonts w:ascii="Arial" w:hAnsi="Arial" w:cs="Arial"/>
                <w:szCs w:val="22"/>
              </w:rPr>
              <w:t xml:space="preserve"> </w:t>
            </w:r>
            <w:r w:rsidRPr="008E313A">
              <w:rPr>
                <w:rFonts w:ascii="Arial" w:hAnsi="Arial" w:cs="Arial"/>
                <w:szCs w:val="22"/>
              </w:rPr>
              <w:t>under the Contract, deduct from the Contract Price, as</w:t>
            </w:r>
          </w:p>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liquidated damages, a sum equivalent to 0.5% of the value of the</w:t>
            </w:r>
            <w:r w:rsidR="008601A5" w:rsidRPr="008E313A">
              <w:rPr>
                <w:rFonts w:ascii="Arial" w:hAnsi="Arial" w:cs="Arial"/>
                <w:szCs w:val="22"/>
              </w:rPr>
              <w:t xml:space="preserve"> </w:t>
            </w:r>
            <w:r w:rsidRPr="008E313A">
              <w:rPr>
                <w:rFonts w:ascii="Arial" w:hAnsi="Arial" w:cs="Arial"/>
                <w:szCs w:val="22"/>
              </w:rPr>
              <w:t>services supplied beyond stipulated delivery schedule for</w:t>
            </w:r>
            <w:r w:rsidR="008601A5" w:rsidRPr="008E313A">
              <w:rPr>
                <w:rFonts w:ascii="Arial" w:hAnsi="Arial" w:cs="Arial"/>
                <w:szCs w:val="22"/>
              </w:rPr>
              <w:t xml:space="preserve"> </w:t>
            </w:r>
            <w:r w:rsidRPr="008E313A">
              <w:rPr>
                <w:rFonts w:ascii="Arial" w:hAnsi="Arial" w:cs="Arial"/>
                <w:szCs w:val="22"/>
              </w:rPr>
              <w:t>each week or part thereof of delay until actual delivery of</w:t>
            </w:r>
            <w:r w:rsidR="008601A5" w:rsidRPr="008E313A">
              <w:rPr>
                <w:rFonts w:ascii="Arial" w:hAnsi="Arial" w:cs="Arial"/>
                <w:szCs w:val="22"/>
              </w:rPr>
              <w:t xml:space="preserve"> </w:t>
            </w:r>
            <w:r w:rsidRPr="008E313A">
              <w:rPr>
                <w:rFonts w:ascii="Arial" w:hAnsi="Arial" w:cs="Arial"/>
                <w:szCs w:val="22"/>
              </w:rPr>
              <w:t>performance, subject to a maximum of 10% of the value of the</w:t>
            </w:r>
            <w:r w:rsidR="00414868">
              <w:rPr>
                <w:rFonts w:ascii="Arial" w:hAnsi="Arial" w:cs="Arial"/>
                <w:szCs w:val="22"/>
              </w:rPr>
              <w:t xml:space="preserve"> </w:t>
            </w:r>
            <w:r w:rsidRPr="008E313A">
              <w:rPr>
                <w:rFonts w:ascii="Arial" w:hAnsi="Arial" w:cs="Arial"/>
                <w:szCs w:val="22"/>
              </w:rPr>
              <w:t xml:space="preserve">such services. </w:t>
            </w:r>
          </w:p>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(b) In addition, the Supplier is liable to the Purchaser for payment of</w:t>
            </w:r>
            <w:r w:rsidR="008601A5" w:rsidRPr="008E313A">
              <w:rPr>
                <w:rFonts w:ascii="Arial" w:hAnsi="Arial" w:cs="Arial"/>
                <w:szCs w:val="22"/>
              </w:rPr>
              <w:t xml:space="preserve"> </w:t>
            </w:r>
            <w:r w:rsidRPr="008E313A">
              <w:rPr>
                <w:rFonts w:ascii="Arial" w:hAnsi="Arial" w:cs="Arial"/>
                <w:szCs w:val="22"/>
              </w:rPr>
              <w:t>penalty as specified in the SLA</w:t>
            </w:r>
          </w:p>
          <w:p w:rsidR="008E3021" w:rsidRPr="008E313A" w:rsidRDefault="008E3021" w:rsidP="008601A5">
            <w:pPr>
              <w:autoSpaceDE w:val="0"/>
              <w:autoSpaceDN w:val="0"/>
              <w:adjustRightInd w:val="0"/>
              <w:jc w:val="both"/>
              <w:rPr>
                <w:rFonts w:ascii="Arial" w:hAnsi="Arial" w:cs="Arial"/>
                <w:szCs w:val="22"/>
              </w:rPr>
            </w:pPr>
          </w:p>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lastRenderedPageBreak/>
              <w:t>(c) If the services supplied do not meet the minimum specifications</w:t>
            </w:r>
            <w:r w:rsidR="008601A5" w:rsidRPr="008E313A">
              <w:rPr>
                <w:rFonts w:ascii="Arial" w:hAnsi="Arial" w:cs="Arial"/>
                <w:szCs w:val="22"/>
              </w:rPr>
              <w:t xml:space="preserve"> </w:t>
            </w:r>
            <w:r w:rsidRPr="008E313A">
              <w:rPr>
                <w:rFonts w:ascii="Arial" w:hAnsi="Arial" w:cs="Arial"/>
                <w:szCs w:val="22"/>
              </w:rPr>
              <w:t>and standards as per the Contract, and the same is not modified to</w:t>
            </w:r>
            <w:r w:rsidR="008601A5" w:rsidRPr="008E313A">
              <w:rPr>
                <w:rFonts w:ascii="Arial" w:hAnsi="Arial" w:cs="Arial"/>
                <w:szCs w:val="22"/>
              </w:rPr>
              <w:t xml:space="preserve"> </w:t>
            </w:r>
            <w:r w:rsidRPr="008E313A">
              <w:rPr>
                <w:rFonts w:ascii="Arial" w:hAnsi="Arial" w:cs="Arial"/>
                <w:szCs w:val="22"/>
              </w:rPr>
              <w:t>meet the requirements within 14 days of being informed by the</w:t>
            </w:r>
            <w:r w:rsidR="008601A5" w:rsidRPr="008E313A">
              <w:rPr>
                <w:rFonts w:ascii="Arial" w:hAnsi="Arial" w:cs="Arial"/>
                <w:szCs w:val="22"/>
              </w:rPr>
              <w:t xml:space="preserve"> </w:t>
            </w:r>
            <w:r w:rsidRPr="008E313A">
              <w:rPr>
                <w:rFonts w:ascii="Arial" w:hAnsi="Arial" w:cs="Arial"/>
                <w:szCs w:val="22"/>
              </w:rPr>
              <w:t>Purchaser, the Purchaser shall be free to impose any penalty as</w:t>
            </w:r>
            <w:r w:rsidR="008601A5" w:rsidRPr="008E313A">
              <w:rPr>
                <w:rFonts w:ascii="Arial" w:hAnsi="Arial" w:cs="Arial"/>
                <w:szCs w:val="22"/>
              </w:rPr>
              <w:t xml:space="preserve"> </w:t>
            </w:r>
            <w:r w:rsidRPr="008E313A">
              <w:rPr>
                <w:rFonts w:ascii="Arial" w:hAnsi="Arial" w:cs="Arial"/>
                <w:szCs w:val="22"/>
              </w:rPr>
              <w:t>deemed fit. In addition, the</w:t>
            </w:r>
            <w:r w:rsidR="008601A5" w:rsidRPr="008E313A">
              <w:rPr>
                <w:rFonts w:ascii="Arial" w:hAnsi="Arial" w:cs="Arial"/>
                <w:szCs w:val="22"/>
              </w:rPr>
              <w:t xml:space="preserve"> </w:t>
            </w:r>
            <w:r w:rsidRPr="008E313A">
              <w:rPr>
                <w:rFonts w:ascii="Arial" w:hAnsi="Arial" w:cs="Arial"/>
                <w:szCs w:val="22"/>
              </w:rPr>
              <w:t xml:space="preserve"> Purchaser shall reserve the right to</w:t>
            </w:r>
          </w:p>
          <w:p w:rsidR="004E0801" w:rsidRPr="008E313A" w:rsidRDefault="008E3021" w:rsidP="00414868">
            <w:pPr>
              <w:autoSpaceDE w:val="0"/>
              <w:autoSpaceDN w:val="0"/>
              <w:adjustRightInd w:val="0"/>
              <w:jc w:val="both"/>
              <w:rPr>
                <w:rFonts w:ascii="Arial" w:hAnsi="Arial" w:cs="Arial"/>
                <w:b/>
                <w:bCs/>
                <w:color w:val="000000"/>
                <w:szCs w:val="22"/>
              </w:rPr>
            </w:pPr>
            <w:r w:rsidRPr="008E313A">
              <w:rPr>
                <w:rFonts w:ascii="Arial" w:hAnsi="Arial" w:cs="Arial"/>
                <w:szCs w:val="22"/>
              </w:rPr>
              <w:t>terminate the contract and recover the liquidated damages by</w:t>
            </w:r>
            <w:r w:rsidR="008601A5" w:rsidRPr="008E313A">
              <w:rPr>
                <w:rFonts w:ascii="Arial" w:hAnsi="Arial" w:cs="Arial"/>
                <w:szCs w:val="22"/>
              </w:rPr>
              <w:t xml:space="preserve"> </w:t>
            </w:r>
            <w:r w:rsidRPr="008E313A">
              <w:rPr>
                <w:rFonts w:ascii="Arial" w:hAnsi="Arial" w:cs="Arial"/>
                <w:szCs w:val="22"/>
              </w:rPr>
              <w:t>forfeiting the performance guarantee submitted by the Supplier</w:t>
            </w:r>
            <w:r w:rsidR="00414868">
              <w:rPr>
                <w:rFonts w:ascii="Arial" w:hAnsi="Arial" w:cs="Arial"/>
                <w:szCs w:val="22"/>
              </w:rPr>
              <w:t>.</w:t>
            </w:r>
          </w:p>
        </w:tc>
      </w:tr>
    </w:tbl>
    <w:p w:rsidR="004E0801" w:rsidRPr="008E313A" w:rsidRDefault="004E0801" w:rsidP="00505129">
      <w:pPr>
        <w:autoSpaceDE w:val="0"/>
        <w:autoSpaceDN w:val="0"/>
        <w:adjustRightInd w:val="0"/>
        <w:spacing w:after="0" w:line="240" w:lineRule="auto"/>
        <w:rPr>
          <w:rFonts w:ascii="Arial" w:hAnsi="Arial" w:cs="Arial"/>
          <w:b/>
          <w:bCs/>
          <w:color w:val="000000"/>
          <w:szCs w:val="22"/>
        </w:rPr>
      </w:pPr>
    </w:p>
    <w:p w:rsidR="008E3021" w:rsidRPr="008E313A" w:rsidRDefault="008E3021"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t>10. ADHERENCE TO RULES &amp; REGULATIONS</w:t>
      </w:r>
    </w:p>
    <w:p w:rsidR="008E3021" w:rsidRPr="008E313A" w:rsidRDefault="008E3021"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7488"/>
      </w:tblGrid>
      <w:tr w:rsidR="008E3021" w:rsidRPr="008E313A" w:rsidTr="00036B11">
        <w:tc>
          <w:tcPr>
            <w:tcW w:w="2088" w:type="dxa"/>
          </w:tcPr>
          <w:p w:rsidR="008E3021" w:rsidRPr="008E313A" w:rsidRDefault="008E3021" w:rsidP="008E3021">
            <w:pPr>
              <w:autoSpaceDE w:val="0"/>
              <w:autoSpaceDN w:val="0"/>
              <w:adjustRightInd w:val="0"/>
              <w:rPr>
                <w:rFonts w:ascii="Arial" w:hAnsi="Arial" w:cs="Arial"/>
                <w:b/>
                <w:bCs/>
                <w:szCs w:val="22"/>
              </w:rPr>
            </w:pPr>
            <w:r w:rsidRPr="008E313A">
              <w:rPr>
                <w:rFonts w:ascii="Arial" w:hAnsi="Arial" w:cs="Arial"/>
                <w:b/>
                <w:bCs/>
                <w:szCs w:val="22"/>
              </w:rPr>
              <w:t>10.1 Adherence to</w:t>
            </w:r>
          </w:p>
          <w:p w:rsidR="008E3021" w:rsidRPr="008E313A" w:rsidRDefault="008E3021" w:rsidP="008E3021">
            <w:pPr>
              <w:autoSpaceDE w:val="0"/>
              <w:autoSpaceDN w:val="0"/>
              <w:adjustRightInd w:val="0"/>
              <w:rPr>
                <w:rFonts w:ascii="Arial" w:hAnsi="Arial" w:cs="Arial"/>
                <w:b/>
                <w:bCs/>
                <w:szCs w:val="22"/>
              </w:rPr>
            </w:pPr>
            <w:r w:rsidRPr="008E313A">
              <w:rPr>
                <w:rFonts w:ascii="Arial" w:hAnsi="Arial" w:cs="Arial"/>
                <w:b/>
                <w:bCs/>
                <w:szCs w:val="22"/>
              </w:rPr>
              <w:t>Safety Procedures,</w:t>
            </w:r>
          </w:p>
          <w:p w:rsidR="008E3021" w:rsidRPr="008E313A" w:rsidRDefault="008E3021" w:rsidP="008E3021">
            <w:pPr>
              <w:autoSpaceDE w:val="0"/>
              <w:autoSpaceDN w:val="0"/>
              <w:adjustRightInd w:val="0"/>
              <w:rPr>
                <w:rFonts w:ascii="Arial" w:hAnsi="Arial" w:cs="Arial"/>
                <w:b/>
                <w:bCs/>
                <w:szCs w:val="22"/>
              </w:rPr>
            </w:pPr>
            <w:r w:rsidRPr="008E313A">
              <w:rPr>
                <w:rFonts w:ascii="Arial" w:hAnsi="Arial" w:cs="Arial"/>
                <w:b/>
                <w:bCs/>
                <w:szCs w:val="22"/>
              </w:rPr>
              <w:t>Rules, Regulations,</w:t>
            </w:r>
          </w:p>
          <w:p w:rsidR="008E3021" w:rsidRPr="008E313A" w:rsidRDefault="008E3021" w:rsidP="008E3021">
            <w:pPr>
              <w:autoSpaceDE w:val="0"/>
              <w:autoSpaceDN w:val="0"/>
              <w:adjustRightInd w:val="0"/>
              <w:rPr>
                <w:rFonts w:ascii="Arial" w:hAnsi="Arial" w:cs="Arial"/>
                <w:b/>
                <w:bCs/>
                <w:color w:val="000000"/>
                <w:szCs w:val="22"/>
              </w:rPr>
            </w:pPr>
            <w:r w:rsidRPr="008E313A">
              <w:rPr>
                <w:rFonts w:ascii="Arial" w:hAnsi="Arial" w:cs="Arial"/>
                <w:b/>
                <w:bCs/>
                <w:szCs w:val="22"/>
              </w:rPr>
              <w:t>&amp; Restrictions</w:t>
            </w:r>
          </w:p>
        </w:tc>
        <w:tc>
          <w:tcPr>
            <w:tcW w:w="7488" w:type="dxa"/>
          </w:tcPr>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(a) The Supplier shall comply with the provisions of all laws</w:t>
            </w:r>
            <w:r w:rsidR="008601A5" w:rsidRPr="008E313A">
              <w:rPr>
                <w:rFonts w:ascii="Arial" w:hAnsi="Arial" w:cs="Arial"/>
                <w:szCs w:val="22"/>
              </w:rPr>
              <w:t xml:space="preserve"> </w:t>
            </w:r>
            <w:r w:rsidRPr="008E313A">
              <w:rPr>
                <w:rFonts w:ascii="Arial" w:hAnsi="Arial" w:cs="Arial"/>
                <w:szCs w:val="22"/>
              </w:rPr>
              <w:t>including labour laws, rules, regulations and notifications</w:t>
            </w:r>
            <w:r w:rsidR="008601A5" w:rsidRPr="008E313A">
              <w:rPr>
                <w:rFonts w:ascii="Arial" w:hAnsi="Arial" w:cs="Arial"/>
                <w:szCs w:val="22"/>
              </w:rPr>
              <w:t xml:space="preserve"> </w:t>
            </w:r>
            <w:r w:rsidRPr="008E313A">
              <w:rPr>
                <w:rFonts w:ascii="Arial" w:hAnsi="Arial" w:cs="Arial"/>
                <w:szCs w:val="22"/>
              </w:rPr>
              <w:t>issued there under from time to time. All safety and labour laws</w:t>
            </w:r>
            <w:r w:rsidR="008601A5" w:rsidRPr="008E313A">
              <w:rPr>
                <w:rFonts w:ascii="Arial" w:hAnsi="Arial" w:cs="Arial"/>
                <w:szCs w:val="22"/>
              </w:rPr>
              <w:t xml:space="preserve"> </w:t>
            </w:r>
            <w:r w:rsidRPr="008E313A">
              <w:rPr>
                <w:rFonts w:ascii="Arial" w:hAnsi="Arial" w:cs="Arial"/>
                <w:szCs w:val="22"/>
              </w:rPr>
              <w:t>enforced by statutory agencies and by Purchaser shall be</w:t>
            </w:r>
            <w:r w:rsidR="008601A5" w:rsidRPr="008E313A">
              <w:rPr>
                <w:rFonts w:ascii="Arial" w:hAnsi="Arial" w:cs="Arial"/>
                <w:szCs w:val="22"/>
              </w:rPr>
              <w:t xml:space="preserve"> </w:t>
            </w:r>
            <w:r w:rsidRPr="008E313A">
              <w:rPr>
                <w:rFonts w:ascii="Arial" w:hAnsi="Arial" w:cs="Arial"/>
                <w:szCs w:val="22"/>
              </w:rPr>
              <w:t>applicable in the performance of this Contract and the Supplier</w:t>
            </w:r>
            <w:r w:rsidR="008601A5" w:rsidRPr="008E313A">
              <w:rPr>
                <w:rFonts w:ascii="Arial" w:hAnsi="Arial" w:cs="Arial"/>
                <w:szCs w:val="22"/>
              </w:rPr>
              <w:t xml:space="preserve"> </w:t>
            </w:r>
            <w:r w:rsidRPr="008E313A">
              <w:rPr>
                <w:rFonts w:ascii="Arial" w:hAnsi="Arial" w:cs="Arial"/>
                <w:szCs w:val="22"/>
              </w:rPr>
              <w:t>shall abide by these laws.</w:t>
            </w:r>
          </w:p>
          <w:p w:rsidR="008E3021" w:rsidRPr="008E313A" w:rsidRDefault="008E3021" w:rsidP="008601A5">
            <w:pPr>
              <w:autoSpaceDE w:val="0"/>
              <w:autoSpaceDN w:val="0"/>
              <w:adjustRightInd w:val="0"/>
              <w:jc w:val="both"/>
              <w:rPr>
                <w:rFonts w:ascii="Arial" w:hAnsi="Arial" w:cs="Arial"/>
                <w:szCs w:val="22"/>
              </w:rPr>
            </w:pPr>
          </w:p>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(b) Access to the data centre/ data processing sites and Purchasers</w:t>
            </w:r>
          </w:p>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locations shall be restricted to only essential personnel belonging</w:t>
            </w:r>
            <w:r w:rsidR="008601A5" w:rsidRPr="008E313A">
              <w:rPr>
                <w:rFonts w:ascii="Arial" w:hAnsi="Arial" w:cs="Arial"/>
                <w:szCs w:val="22"/>
              </w:rPr>
              <w:t xml:space="preserve"> </w:t>
            </w:r>
            <w:r w:rsidRPr="008E313A">
              <w:rPr>
                <w:rFonts w:ascii="Arial" w:hAnsi="Arial" w:cs="Arial"/>
                <w:szCs w:val="22"/>
              </w:rPr>
              <w:t>to the Supplier who are genuinely required for execution of work</w:t>
            </w:r>
            <w:r w:rsidR="008601A5" w:rsidRPr="008E313A">
              <w:rPr>
                <w:rFonts w:ascii="Arial" w:hAnsi="Arial" w:cs="Arial"/>
                <w:szCs w:val="22"/>
              </w:rPr>
              <w:t xml:space="preserve"> </w:t>
            </w:r>
            <w:r w:rsidRPr="008E313A">
              <w:rPr>
                <w:rFonts w:ascii="Arial" w:hAnsi="Arial" w:cs="Arial"/>
                <w:szCs w:val="22"/>
              </w:rPr>
              <w:t>or for carrying out management/ maintenance who have been</w:t>
            </w:r>
            <w:r w:rsidR="008601A5" w:rsidRPr="008E313A">
              <w:rPr>
                <w:rFonts w:ascii="Arial" w:hAnsi="Arial" w:cs="Arial"/>
                <w:szCs w:val="22"/>
              </w:rPr>
              <w:t xml:space="preserve"> </w:t>
            </w:r>
            <w:r w:rsidRPr="008E313A">
              <w:rPr>
                <w:rFonts w:ascii="Arial" w:hAnsi="Arial" w:cs="Arial"/>
                <w:szCs w:val="22"/>
              </w:rPr>
              <w:t xml:space="preserve">explicitly </w:t>
            </w:r>
            <w:r w:rsidR="008601A5" w:rsidRPr="008E313A">
              <w:rPr>
                <w:rFonts w:ascii="Arial" w:hAnsi="Arial" w:cs="Arial"/>
                <w:szCs w:val="22"/>
              </w:rPr>
              <w:t>authorized</w:t>
            </w:r>
            <w:r w:rsidRPr="008E313A">
              <w:rPr>
                <w:rFonts w:ascii="Arial" w:hAnsi="Arial" w:cs="Arial"/>
                <w:szCs w:val="22"/>
              </w:rPr>
              <w:t xml:space="preserve"> by the Purchaser. The Supplier shall</w:t>
            </w:r>
            <w:r w:rsidR="008601A5" w:rsidRPr="008E313A">
              <w:rPr>
                <w:rFonts w:ascii="Arial" w:hAnsi="Arial" w:cs="Arial"/>
                <w:szCs w:val="22"/>
              </w:rPr>
              <w:t xml:space="preserve"> </w:t>
            </w:r>
            <w:r w:rsidRPr="008E313A">
              <w:rPr>
                <w:rFonts w:ascii="Arial" w:hAnsi="Arial" w:cs="Arial"/>
                <w:szCs w:val="22"/>
              </w:rPr>
              <w:t>maintain a log of all activities carried out by each of its</w:t>
            </w:r>
            <w:r w:rsidR="008601A5" w:rsidRPr="008E313A">
              <w:rPr>
                <w:rFonts w:ascii="Arial" w:hAnsi="Arial" w:cs="Arial"/>
                <w:szCs w:val="22"/>
              </w:rPr>
              <w:t xml:space="preserve"> </w:t>
            </w:r>
            <w:r w:rsidRPr="008E313A">
              <w:rPr>
                <w:rFonts w:ascii="Arial" w:hAnsi="Arial" w:cs="Arial"/>
                <w:szCs w:val="22"/>
              </w:rPr>
              <w:t>personnel.</w:t>
            </w:r>
          </w:p>
          <w:p w:rsidR="008E3021" w:rsidRPr="008E313A" w:rsidRDefault="008E3021" w:rsidP="008E3021">
            <w:pPr>
              <w:autoSpaceDE w:val="0"/>
              <w:autoSpaceDN w:val="0"/>
              <w:adjustRightInd w:val="0"/>
              <w:rPr>
                <w:rFonts w:ascii="Arial" w:hAnsi="Arial" w:cs="Arial"/>
                <w:szCs w:val="22"/>
              </w:rPr>
            </w:pPr>
          </w:p>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(c) The Supplier shall take all measures necessary or proper to protect</w:t>
            </w:r>
          </w:p>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the personnel and facilities and shall observe all reasonable safety</w:t>
            </w:r>
            <w:r w:rsidR="008601A5" w:rsidRPr="008E313A">
              <w:rPr>
                <w:rFonts w:ascii="Arial" w:hAnsi="Arial" w:cs="Arial"/>
                <w:szCs w:val="22"/>
              </w:rPr>
              <w:t xml:space="preserve"> </w:t>
            </w:r>
            <w:r w:rsidRPr="008E313A">
              <w:rPr>
                <w:rFonts w:ascii="Arial" w:hAnsi="Arial" w:cs="Arial"/>
                <w:szCs w:val="22"/>
              </w:rPr>
              <w:t>rules and instructions. The Supplier shall adhere to all security</w:t>
            </w:r>
            <w:r w:rsidR="008601A5" w:rsidRPr="008E313A">
              <w:rPr>
                <w:rFonts w:ascii="Arial" w:hAnsi="Arial" w:cs="Arial"/>
                <w:szCs w:val="22"/>
              </w:rPr>
              <w:t xml:space="preserve"> </w:t>
            </w:r>
            <w:r w:rsidRPr="008E313A">
              <w:rPr>
                <w:rFonts w:ascii="Arial" w:hAnsi="Arial" w:cs="Arial"/>
                <w:szCs w:val="22"/>
              </w:rPr>
              <w:t>requirement/regulations of the Purchaser during the execution of</w:t>
            </w:r>
            <w:r w:rsidR="008601A5" w:rsidRPr="008E313A">
              <w:rPr>
                <w:rFonts w:ascii="Arial" w:hAnsi="Arial" w:cs="Arial"/>
                <w:szCs w:val="22"/>
              </w:rPr>
              <w:t xml:space="preserve"> </w:t>
            </w:r>
            <w:r w:rsidRPr="008E313A">
              <w:rPr>
                <w:rFonts w:ascii="Arial" w:hAnsi="Arial" w:cs="Arial"/>
                <w:szCs w:val="22"/>
              </w:rPr>
              <w:t>the work.</w:t>
            </w:r>
          </w:p>
          <w:p w:rsidR="008E3021" w:rsidRPr="008E313A" w:rsidRDefault="008E3021" w:rsidP="008601A5">
            <w:pPr>
              <w:autoSpaceDE w:val="0"/>
              <w:autoSpaceDN w:val="0"/>
              <w:adjustRightInd w:val="0"/>
              <w:jc w:val="both"/>
              <w:rPr>
                <w:rFonts w:ascii="Arial" w:hAnsi="Arial" w:cs="Arial"/>
                <w:szCs w:val="22"/>
              </w:rPr>
            </w:pPr>
          </w:p>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(d) The Supplier shall report as soon as possible any evidence, which</w:t>
            </w:r>
            <w:r w:rsidR="008601A5" w:rsidRPr="008E313A">
              <w:rPr>
                <w:rFonts w:ascii="Arial" w:hAnsi="Arial" w:cs="Arial"/>
                <w:szCs w:val="22"/>
              </w:rPr>
              <w:t xml:space="preserve"> </w:t>
            </w:r>
            <w:r w:rsidRPr="008E313A">
              <w:rPr>
                <w:rFonts w:ascii="Arial" w:hAnsi="Arial" w:cs="Arial"/>
                <w:szCs w:val="22"/>
              </w:rPr>
              <w:t>may indicate or is likely to lead to an abnormal or dangerous</w:t>
            </w:r>
            <w:r w:rsidR="008601A5" w:rsidRPr="008E313A">
              <w:rPr>
                <w:rFonts w:ascii="Arial" w:hAnsi="Arial" w:cs="Arial"/>
                <w:szCs w:val="22"/>
              </w:rPr>
              <w:t xml:space="preserve"> </w:t>
            </w:r>
            <w:r w:rsidRPr="008E313A">
              <w:rPr>
                <w:rFonts w:ascii="Arial" w:hAnsi="Arial" w:cs="Arial"/>
                <w:szCs w:val="22"/>
              </w:rPr>
              <w:t>situation and shall take all necessary emergency control steps to</w:t>
            </w:r>
            <w:r w:rsidR="008601A5" w:rsidRPr="008E313A">
              <w:rPr>
                <w:rFonts w:ascii="Arial" w:hAnsi="Arial" w:cs="Arial"/>
                <w:szCs w:val="22"/>
              </w:rPr>
              <w:t xml:space="preserve"> </w:t>
            </w:r>
            <w:r w:rsidRPr="008E313A">
              <w:rPr>
                <w:rFonts w:ascii="Arial" w:hAnsi="Arial" w:cs="Arial"/>
                <w:szCs w:val="22"/>
              </w:rPr>
              <w:t>avoid such abnormal situations.</w:t>
            </w:r>
          </w:p>
          <w:p w:rsidR="008E3021" w:rsidRPr="008E313A" w:rsidRDefault="008E3021" w:rsidP="008601A5">
            <w:pPr>
              <w:autoSpaceDE w:val="0"/>
              <w:autoSpaceDN w:val="0"/>
              <w:adjustRightInd w:val="0"/>
              <w:jc w:val="both"/>
              <w:rPr>
                <w:rFonts w:ascii="Arial" w:hAnsi="Arial" w:cs="Arial"/>
                <w:szCs w:val="22"/>
              </w:rPr>
            </w:pPr>
          </w:p>
          <w:p w:rsidR="008E3021" w:rsidRPr="008E313A" w:rsidRDefault="008E3021" w:rsidP="008601A5">
            <w:pPr>
              <w:autoSpaceDE w:val="0"/>
              <w:autoSpaceDN w:val="0"/>
              <w:adjustRightInd w:val="0"/>
              <w:jc w:val="both"/>
              <w:rPr>
                <w:rFonts w:ascii="Arial" w:hAnsi="Arial" w:cs="Arial"/>
                <w:szCs w:val="22"/>
              </w:rPr>
            </w:pPr>
            <w:r w:rsidRPr="008E313A">
              <w:rPr>
                <w:rFonts w:ascii="Arial" w:hAnsi="Arial" w:cs="Arial"/>
                <w:szCs w:val="22"/>
              </w:rPr>
              <w:t>(e) The Supplier shall at all times indemnify and keep</w:t>
            </w:r>
            <w:r w:rsidR="008601A5" w:rsidRPr="008E313A">
              <w:rPr>
                <w:rFonts w:ascii="Arial" w:hAnsi="Arial" w:cs="Arial"/>
                <w:szCs w:val="22"/>
              </w:rPr>
              <w:t xml:space="preserve"> </w:t>
            </w:r>
            <w:r w:rsidRPr="008E313A">
              <w:rPr>
                <w:rFonts w:ascii="Arial" w:hAnsi="Arial" w:cs="Arial"/>
                <w:szCs w:val="22"/>
              </w:rPr>
              <w:t>indemnified the Purchaser for any situation arising out of this</w:t>
            </w:r>
            <w:r w:rsidR="008601A5" w:rsidRPr="008E313A">
              <w:rPr>
                <w:rFonts w:ascii="Arial" w:hAnsi="Arial" w:cs="Arial"/>
                <w:szCs w:val="22"/>
              </w:rPr>
              <w:t xml:space="preserve"> </w:t>
            </w:r>
            <w:r w:rsidRPr="008E313A">
              <w:rPr>
                <w:rFonts w:ascii="Arial" w:hAnsi="Arial" w:cs="Arial"/>
                <w:szCs w:val="22"/>
              </w:rPr>
              <w:t>clause while providing its services under the Project.</w:t>
            </w:r>
          </w:p>
          <w:p w:rsidR="008E3021" w:rsidRPr="008E313A" w:rsidRDefault="008E3021" w:rsidP="008E3021">
            <w:pPr>
              <w:autoSpaceDE w:val="0"/>
              <w:autoSpaceDN w:val="0"/>
              <w:adjustRightInd w:val="0"/>
              <w:rPr>
                <w:rFonts w:ascii="Arial" w:hAnsi="Arial" w:cs="Arial"/>
                <w:b/>
                <w:bCs/>
                <w:color w:val="000000"/>
                <w:szCs w:val="22"/>
              </w:rPr>
            </w:pPr>
          </w:p>
        </w:tc>
      </w:tr>
      <w:tr w:rsidR="008E3021" w:rsidRPr="008E313A" w:rsidTr="00036B11">
        <w:tc>
          <w:tcPr>
            <w:tcW w:w="2088" w:type="dxa"/>
          </w:tcPr>
          <w:p w:rsidR="009863A0" w:rsidRPr="008E313A" w:rsidRDefault="009863A0" w:rsidP="009863A0">
            <w:pPr>
              <w:autoSpaceDE w:val="0"/>
              <w:autoSpaceDN w:val="0"/>
              <w:adjustRightInd w:val="0"/>
              <w:rPr>
                <w:rFonts w:ascii="Arial" w:hAnsi="Arial" w:cs="Arial"/>
                <w:b/>
                <w:bCs/>
                <w:szCs w:val="22"/>
              </w:rPr>
            </w:pPr>
            <w:r w:rsidRPr="008E313A">
              <w:rPr>
                <w:rFonts w:ascii="Arial" w:hAnsi="Arial" w:cs="Arial"/>
                <w:b/>
                <w:bCs/>
                <w:szCs w:val="22"/>
              </w:rPr>
              <w:lastRenderedPageBreak/>
              <w:t>11.1 Limitation of</w:t>
            </w:r>
          </w:p>
          <w:p w:rsidR="008E3021" w:rsidRPr="008E313A" w:rsidRDefault="009863A0" w:rsidP="009863A0">
            <w:pPr>
              <w:autoSpaceDE w:val="0"/>
              <w:autoSpaceDN w:val="0"/>
              <w:adjustRightInd w:val="0"/>
              <w:rPr>
                <w:rFonts w:ascii="Arial" w:hAnsi="Arial" w:cs="Arial"/>
                <w:b/>
                <w:bCs/>
                <w:color w:val="000000"/>
                <w:szCs w:val="22"/>
              </w:rPr>
            </w:pPr>
            <w:r w:rsidRPr="008E313A">
              <w:rPr>
                <w:rFonts w:ascii="Arial" w:hAnsi="Arial" w:cs="Arial"/>
                <w:b/>
                <w:bCs/>
                <w:szCs w:val="22"/>
              </w:rPr>
              <w:t>Liability</w:t>
            </w:r>
          </w:p>
        </w:tc>
        <w:tc>
          <w:tcPr>
            <w:tcW w:w="7488" w:type="dxa"/>
          </w:tcPr>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Except in case of gross negligence or willful misconduct:</w:t>
            </w:r>
          </w:p>
          <w:p w:rsidR="009863A0" w:rsidRPr="008E313A" w:rsidRDefault="009863A0" w:rsidP="008601A5">
            <w:pPr>
              <w:autoSpaceDE w:val="0"/>
              <w:autoSpaceDN w:val="0"/>
              <w:adjustRightInd w:val="0"/>
              <w:jc w:val="both"/>
              <w:rPr>
                <w:rFonts w:ascii="Arial" w:hAnsi="Arial" w:cs="Arial"/>
                <w:szCs w:val="22"/>
              </w:rPr>
            </w:pP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(a) Neither party shall be liable to the other party for any indirect or</w:t>
            </w: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consequential loss or damage, loss of use, or loss of profits</w:t>
            </w:r>
            <w:r w:rsidR="008601A5" w:rsidRPr="008E313A">
              <w:rPr>
                <w:rFonts w:ascii="Arial" w:hAnsi="Arial" w:cs="Arial"/>
                <w:szCs w:val="22"/>
              </w:rPr>
              <w:t xml:space="preserve"> </w:t>
            </w:r>
            <w:r w:rsidRPr="008E313A">
              <w:rPr>
                <w:rFonts w:ascii="Arial" w:hAnsi="Arial" w:cs="Arial"/>
                <w:szCs w:val="22"/>
              </w:rPr>
              <w:t>or interest costs, provided that this exclusion shall not apply</w:t>
            </w:r>
            <w:r w:rsidR="008601A5" w:rsidRPr="008E313A">
              <w:rPr>
                <w:rFonts w:ascii="Arial" w:hAnsi="Arial" w:cs="Arial"/>
                <w:szCs w:val="22"/>
              </w:rPr>
              <w:t xml:space="preserve"> </w:t>
            </w:r>
            <w:r w:rsidRPr="008E313A">
              <w:rPr>
                <w:rFonts w:ascii="Arial" w:hAnsi="Arial" w:cs="Arial"/>
                <w:szCs w:val="22"/>
              </w:rPr>
              <w:t>to any obligation of the Supplier to pay liquidated damages to the</w:t>
            </w:r>
            <w:r w:rsidR="008601A5" w:rsidRPr="008E313A">
              <w:rPr>
                <w:rFonts w:ascii="Arial" w:hAnsi="Arial" w:cs="Arial"/>
                <w:szCs w:val="22"/>
              </w:rPr>
              <w:t xml:space="preserve"> </w:t>
            </w:r>
            <w:r w:rsidRPr="008E313A">
              <w:rPr>
                <w:rFonts w:ascii="Arial" w:hAnsi="Arial" w:cs="Arial"/>
                <w:szCs w:val="22"/>
              </w:rPr>
              <w:t>Purchaser; and</w:t>
            </w:r>
          </w:p>
          <w:p w:rsidR="009863A0" w:rsidRPr="008E313A" w:rsidRDefault="009863A0" w:rsidP="008601A5">
            <w:pPr>
              <w:autoSpaceDE w:val="0"/>
              <w:autoSpaceDN w:val="0"/>
              <w:adjustRightInd w:val="0"/>
              <w:jc w:val="both"/>
              <w:rPr>
                <w:rFonts w:ascii="Arial" w:hAnsi="Arial" w:cs="Arial"/>
                <w:szCs w:val="22"/>
              </w:rPr>
            </w:pPr>
          </w:p>
          <w:p w:rsidR="008E3021" w:rsidRPr="008E313A" w:rsidRDefault="009863A0" w:rsidP="008601A5">
            <w:pPr>
              <w:autoSpaceDE w:val="0"/>
              <w:autoSpaceDN w:val="0"/>
              <w:adjustRightInd w:val="0"/>
              <w:jc w:val="both"/>
              <w:rPr>
                <w:rFonts w:ascii="Arial" w:hAnsi="Arial" w:cs="Arial"/>
                <w:b/>
                <w:bCs/>
                <w:color w:val="000000"/>
                <w:szCs w:val="22"/>
              </w:rPr>
            </w:pPr>
            <w:r w:rsidRPr="008E313A">
              <w:rPr>
                <w:rFonts w:ascii="Arial" w:hAnsi="Arial" w:cs="Arial"/>
                <w:szCs w:val="22"/>
              </w:rPr>
              <w:t>(b) The aggregate liability of the Supplier to the Purchaser whether</w:t>
            </w:r>
            <w:r w:rsidR="008601A5" w:rsidRPr="008E313A">
              <w:rPr>
                <w:rFonts w:ascii="Arial" w:hAnsi="Arial" w:cs="Arial"/>
                <w:szCs w:val="22"/>
              </w:rPr>
              <w:t xml:space="preserve"> </w:t>
            </w:r>
            <w:r w:rsidRPr="008E313A">
              <w:rPr>
                <w:rFonts w:ascii="Arial" w:hAnsi="Arial" w:cs="Arial"/>
                <w:szCs w:val="22"/>
              </w:rPr>
              <w:t>under the Contract, in tort, or otherwise, shall not exceed the</w:t>
            </w:r>
            <w:r w:rsidR="008601A5" w:rsidRPr="008E313A">
              <w:rPr>
                <w:rFonts w:ascii="Arial" w:hAnsi="Arial" w:cs="Arial"/>
                <w:szCs w:val="22"/>
              </w:rPr>
              <w:t xml:space="preserve"> </w:t>
            </w:r>
            <w:r w:rsidRPr="008E313A">
              <w:rPr>
                <w:rFonts w:ascii="Arial" w:hAnsi="Arial" w:cs="Arial"/>
                <w:szCs w:val="22"/>
              </w:rPr>
              <w:t>amount specified in the Contract Price Provided that this</w:t>
            </w:r>
            <w:r w:rsidR="008601A5" w:rsidRPr="008E313A">
              <w:rPr>
                <w:rFonts w:ascii="Arial" w:hAnsi="Arial" w:cs="Arial"/>
                <w:szCs w:val="22"/>
              </w:rPr>
              <w:t xml:space="preserve">  </w:t>
            </w:r>
            <w:r w:rsidRPr="008E313A">
              <w:rPr>
                <w:rFonts w:ascii="Arial" w:hAnsi="Arial" w:cs="Arial"/>
                <w:szCs w:val="22"/>
              </w:rPr>
              <w:t>limitation shall not apply to the cost of repairing or replacing</w:t>
            </w:r>
            <w:r w:rsidR="008601A5" w:rsidRPr="008E313A">
              <w:rPr>
                <w:rFonts w:ascii="Arial" w:hAnsi="Arial" w:cs="Arial"/>
                <w:szCs w:val="22"/>
              </w:rPr>
              <w:t xml:space="preserve"> </w:t>
            </w:r>
            <w:r w:rsidRPr="008E313A">
              <w:rPr>
                <w:rFonts w:ascii="Arial" w:hAnsi="Arial" w:cs="Arial"/>
                <w:szCs w:val="22"/>
              </w:rPr>
              <w:t>defective equipment, or to any obligation of the Supplier to</w:t>
            </w:r>
            <w:r w:rsidR="008601A5" w:rsidRPr="008E313A">
              <w:rPr>
                <w:rFonts w:ascii="Arial" w:hAnsi="Arial" w:cs="Arial"/>
                <w:szCs w:val="22"/>
              </w:rPr>
              <w:t xml:space="preserve"> </w:t>
            </w:r>
            <w:r w:rsidRPr="008E313A">
              <w:rPr>
                <w:rFonts w:ascii="Arial" w:hAnsi="Arial" w:cs="Arial"/>
                <w:szCs w:val="22"/>
              </w:rPr>
              <w:t>indemnify the Purchaser with respect to patent infringe</w:t>
            </w:r>
          </w:p>
        </w:tc>
      </w:tr>
    </w:tbl>
    <w:p w:rsidR="008E3021" w:rsidRPr="008E313A" w:rsidRDefault="008E3021" w:rsidP="00505129">
      <w:pPr>
        <w:autoSpaceDE w:val="0"/>
        <w:autoSpaceDN w:val="0"/>
        <w:adjustRightInd w:val="0"/>
        <w:spacing w:after="0" w:line="240" w:lineRule="auto"/>
        <w:rPr>
          <w:rFonts w:ascii="Arial" w:hAnsi="Arial" w:cs="Arial"/>
          <w:b/>
          <w:bCs/>
          <w:color w:val="000000"/>
          <w:szCs w:val="22"/>
        </w:rPr>
      </w:pPr>
    </w:p>
    <w:p w:rsidR="004668D7" w:rsidRPr="008E313A" w:rsidRDefault="004668D7" w:rsidP="00505129">
      <w:pPr>
        <w:autoSpaceDE w:val="0"/>
        <w:autoSpaceDN w:val="0"/>
        <w:adjustRightInd w:val="0"/>
        <w:spacing w:after="0" w:line="240" w:lineRule="auto"/>
        <w:rPr>
          <w:rFonts w:ascii="Arial" w:hAnsi="Arial" w:cs="Arial"/>
          <w:b/>
          <w:bCs/>
          <w:szCs w:val="22"/>
        </w:rPr>
      </w:pPr>
    </w:p>
    <w:p w:rsidR="009863A0" w:rsidRPr="008E313A" w:rsidRDefault="009863A0" w:rsidP="00505129">
      <w:pPr>
        <w:autoSpaceDE w:val="0"/>
        <w:autoSpaceDN w:val="0"/>
        <w:adjustRightInd w:val="0"/>
        <w:spacing w:after="0" w:line="240" w:lineRule="auto"/>
        <w:rPr>
          <w:rFonts w:ascii="Arial" w:hAnsi="Arial" w:cs="Arial"/>
          <w:b/>
          <w:bCs/>
          <w:szCs w:val="22"/>
        </w:rPr>
      </w:pPr>
      <w:r w:rsidRPr="008E313A">
        <w:rPr>
          <w:rFonts w:ascii="Arial" w:hAnsi="Arial" w:cs="Arial"/>
          <w:b/>
          <w:bCs/>
          <w:szCs w:val="22"/>
        </w:rPr>
        <w:t>12. MISCELLANEOUS PROVISIONS</w:t>
      </w:r>
    </w:p>
    <w:p w:rsidR="009863A0" w:rsidRPr="008E313A" w:rsidRDefault="009863A0" w:rsidP="00505129">
      <w:pPr>
        <w:autoSpaceDE w:val="0"/>
        <w:autoSpaceDN w:val="0"/>
        <w:adjustRightInd w:val="0"/>
        <w:spacing w:after="0" w:line="240" w:lineRule="auto"/>
        <w:rPr>
          <w:rFonts w:ascii="Arial" w:hAnsi="Arial"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9863A0" w:rsidRPr="008E313A" w:rsidTr="00036B11">
        <w:tc>
          <w:tcPr>
            <w:tcW w:w="2358" w:type="dxa"/>
          </w:tcPr>
          <w:p w:rsidR="009863A0" w:rsidRPr="008E313A" w:rsidRDefault="009863A0" w:rsidP="009863A0">
            <w:pPr>
              <w:autoSpaceDE w:val="0"/>
              <w:autoSpaceDN w:val="0"/>
              <w:adjustRightInd w:val="0"/>
              <w:rPr>
                <w:rFonts w:ascii="Arial" w:hAnsi="Arial" w:cs="Arial"/>
                <w:b/>
                <w:bCs/>
                <w:color w:val="000000"/>
                <w:szCs w:val="22"/>
              </w:rPr>
            </w:pPr>
            <w:r w:rsidRPr="008E313A">
              <w:rPr>
                <w:rFonts w:ascii="Arial" w:hAnsi="Arial" w:cs="Arial"/>
                <w:b/>
                <w:bCs/>
                <w:szCs w:val="22"/>
              </w:rPr>
              <w:t>12.1 Miscellaneous  Provisions</w:t>
            </w:r>
          </w:p>
        </w:tc>
        <w:tc>
          <w:tcPr>
            <w:tcW w:w="7218" w:type="dxa"/>
          </w:tcPr>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(i) Any failure or delay on part of any Party to exercise right or</w:t>
            </w:r>
            <w:r w:rsidR="008601A5" w:rsidRPr="008E313A">
              <w:rPr>
                <w:rFonts w:ascii="Arial" w:hAnsi="Arial" w:cs="Arial"/>
                <w:szCs w:val="22"/>
              </w:rPr>
              <w:t xml:space="preserve"> </w:t>
            </w:r>
            <w:r w:rsidRPr="008E313A">
              <w:rPr>
                <w:rFonts w:ascii="Arial" w:hAnsi="Arial" w:cs="Arial"/>
                <w:szCs w:val="22"/>
              </w:rPr>
              <w:t>power under this Contract shall not operate as waiver</w:t>
            </w:r>
            <w:r w:rsidR="008601A5" w:rsidRPr="008E313A">
              <w:rPr>
                <w:rFonts w:ascii="Arial" w:hAnsi="Arial" w:cs="Arial"/>
                <w:szCs w:val="22"/>
              </w:rPr>
              <w:t xml:space="preserve"> </w:t>
            </w:r>
            <w:r w:rsidRPr="008E313A">
              <w:rPr>
                <w:rFonts w:ascii="Arial" w:hAnsi="Arial" w:cs="Arial"/>
                <w:szCs w:val="22"/>
              </w:rPr>
              <w:t>thereof.</w:t>
            </w: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(ii) The Supplier shall notify the Purchaser of any material</w:t>
            </w:r>
            <w:r w:rsidR="008601A5" w:rsidRPr="008E313A">
              <w:rPr>
                <w:rFonts w:ascii="Arial" w:hAnsi="Arial" w:cs="Arial"/>
                <w:szCs w:val="22"/>
              </w:rPr>
              <w:t xml:space="preserve"> </w:t>
            </w:r>
            <w:r w:rsidRPr="008E313A">
              <w:rPr>
                <w:rFonts w:ascii="Arial" w:hAnsi="Arial" w:cs="Arial"/>
                <w:szCs w:val="22"/>
              </w:rPr>
              <w:t>change in their status, in particular, where such change</w:t>
            </w:r>
            <w:r w:rsidR="008601A5" w:rsidRPr="008E313A">
              <w:rPr>
                <w:rFonts w:ascii="Arial" w:hAnsi="Arial" w:cs="Arial"/>
                <w:szCs w:val="22"/>
              </w:rPr>
              <w:t xml:space="preserve"> </w:t>
            </w:r>
            <w:r w:rsidRPr="008E313A">
              <w:rPr>
                <w:rFonts w:ascii="Arial" w:hAnsi="Arial" w:cs="Arial"/>
                <w:szCs w:val="22"/>
              </w:rPr>
              <w:t>would impact on performance of obligations under this</w:t>
            </w:r>
            <w:r w:rsidR="008601A5" w:rsidRPr="008E313A">
              <w:rPr>
                <w:rFonts w:ascii="Arial" w:hAnsi="Arial" w:cs="Arial"/>
                <w:szCs w:val="22"/>
              </w:rPr>
              <w:t xml:space="preserve"> </w:t>
            </w:r>
            <w:r w:rsidRPr="008E313A">
              <w:rPr>
                <w:rFonts w:ascii="Arial" w:hAnsi="Arial" w:cs="Arial"/>
                <w:szCs w:val="22"/>
              </w:rPr>
              <w:t>Contract.</w:t>
            </w: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(iii) Each member/constituent of the Supplier, in case of a</w:t>
            </w:r>
            <w:r w:rsidR="008601A5" w:rsidRPr="008E313A">
              <w:rPr>
                <w:rFonts w:ascii="Arial" w:hAnsi="Arial" w:cs="Arial"/>
                <w:szCs w:val="22"/>
              </w:rPr>
              <w:t xml:space="preserve"> </w:t>
            </w:r>
            <w:r w:rsidRPr="008E313A">
              <w:rPr>
                <w:rFonts w:ascii="Arial" w:hAnsi="Arial" w:cs="Arial"/>
                <w:szCs w:val="22"/>
              </w:rPr>
              <w:t>Consortium shall be jointly and severally liable to and</w:t>
            </w:r>
            <w:r w:rsidR="008601A5" w:rsidRPr="008E313A">
              <w:rPr>
                <w:rFonts w:ascii="Arial" w:hAnsi="Arial" w:cs="Arial"/>
                <w:szCs w:val="22"/>
              </w:rPr>
              <w:t xml:space="preserve">  r</w:t>
            </w:r>
            <w:r w:rsidRPr="008E313A">
              <w:rPr>
                <w:rFonts w:ascii="Arial" w:hAnsi="Arial" w:cs="Arial"/>
                <w:szCs w:val="22"/>
              </w:rPr>
              <w:t>esponsible for all obligations towards the Purchaser for</w:t>
            </w:r>
            <w:r w:rsidR="008601A5" w:rsidRPr="008E313A">
              <w:rPr>
                <w:rFonts w:ascii="Arial" w:hAnsi="Arial" w:cs="Arial"/>
                <w:szCs w:val="22"/>
              </w:rPr>
              <w:t xml:space="preserve"> </w:t>
            </w:r>
            <w:r w:rsidRPr="008E313A">
              <w:rPr>
                <w:rFonts w:ascii="Arial" w:hAnsi="Arial" w:cs="Arial"/>
                <w:szCs w:val="22"/>
              </w:rPr>
              <w:t>performance of works/services under the Contract.</w:t>
            </w:r>
          </w:p>
          <w:p w:rsidR="009863A0" w:rsidRPr="008E313A" w:rsidRDefault="009863A0" w:rsidP="00414868">
            <w:pPr>
              <w:autoSpaceDE w:val="0"/>
              <w:autoSpaceDN w:val="0"/>
              <w:adjustRightInd w:val="0"/>
              <w:jc w:val="both"/>
              <w:rPr>
                <w:rFonts w:ascii="Arial" w:hAnsi="Arial" w:cs="Arial"/>
                <w:szCs w:val="22"/>
              </w:rPr>
            </w:pPr>
            <w:r w:rsidRPr="008E313A">
              <w:rPr>
                <w:rFonts w:ascii="Arial" w:hAnsi="Arial" w:cs="Arial"/>
                <w:szCs w:val="22"/>
              </w:rPr>
              <w:t>(iv) The Supplier shall at all times indemnify and keep</w:t>
            </w:r>
            <w:r w:rsidR="008601A5" w:rsidRPr="008E313A">
              <w:rPr>
                <w:rFonts w:ascii="Arial" w:hAnsi="Arial" w:cs="Arial"/>
                <w:szCs w:val="22"/>
              </w:rPr>
              <w:t xml:space="preserve"> </w:t>
            </w:r>
            <w:r w:rsidRPr="008E313A">
              <w:rPr>
                <w:rFonts w:ascii="Arial" w:hAnsi="Arial" w:cs="Arial"/>
                <w:szCs w:val="22"/>
              </w:rPr>
              <w:t>indemnified the Purchaser against all claims/damages etc.</w:t>
            </w:r>
            <w:r w:rsidR="008601A5" w:rsidRPr="008E313A">
              <w:rPr>
                <w:rFonts w:ascii="Arial" w:hAnsi="Arial" w:cs="Arial"/>
                <w:szCs w:val="22"/>
              </w:rPr>
              <w:t xml:space="preserve"> </w:t>
            </w:r>
            <w:r w:rsidRPr="008E313A">
              <w:rPr>
                <w:rFonts w:ascii="Arial" w:hAnsi="Arial" w:cs="Arial"/>
                <w:szCs w:val="22"/>
              </w:rPr>
              <w:t>for any infringement of any Intellectual Property Rights</w:t>
            </w:r>
            <w:r w:rsidR="008601A5" w:rsidRPr="008E313A">
              <w:rPr>
                <w:rFonts w:ascii="Arial" w:hAnsi="Arial" w:cs="Arial"/>
                <w:szCs w:val="22"/>
              </w:rPr>
              <w:t xml:space="preserve"> </w:t>
            </w:r>
            <w:r w:rsidRPr="008E313A">
              <w:rPr>
                <w:rFonts w:ascii="Arial" w:hAnsi="Arial" w:cs="Arial"/>
                <w:szCs w:val="22"/>
              </w:rPr>
              <w:t>(IPR) while providing its services under the Project.</w:t>
            </w:r>
          </w:p>
          <w:p w:rsidR="009863A0" w:rsidRPr="008E313A" w:rsidRDefault="009863A0" w:rsidP="00414868">
            <w:pPr>
              <w:autoSpaceDE w:val="0"/>
              <w:autoSpaceDN w:val="0"/>
              <w:adjustRightInd w:val="0"/>
              <w:rPr>
                <w:rFonts w:ascii="Arial" w:hAnsi="Arial" w:cs="Arial"/>
                <w:szCs w:val="22"/>
              </w:rPr>
            </w:pPr>
            <w:r w:rsidRPr="008E313A">
              <w:rPr>
                <w:rFonts w:ascii="Arial" w:hAnsi="Arial" w:cs="Arial"/>
                <w:szCs w:val="22"/>
              </w:rPr>
              <w:t>(v) The Supplier shall at all times indemnify and keep</w:t>
            </w:r>
            <w:r w:rsidR="008601A5" w:rsidRPr="008E313A">
              <w:rPr>
                <w:rFonts w:ascii="Arial" w:hAnsi="Arial" w:cs="Arial"/>
                <w:szCs w:val="22"/>
              </w:rPr>
              <w:t xml:space="preserve"> </w:t>
            </w:r>
            <w:r w:rsidRPr="008E313A">
              <w:rPr>
                <w:rFonts w:ascii="Arial" w:hAnsi="Arial" w:cs="Arial"/>
                <w:szCs w:val="22"/>
              </w:rPr>
              <w:t>indemnified the Purchaser against any claims in</w:t>
            </w:r>
            <w:r w:rsidR="008601A5" w:rsidRPr="008E313A">
              <w:rPr>
                <w:rFonts w:ascii="Arial" w:hAnsi="Arial" w:cs="Arial"/>
                <w:szCs w:val="22"/>
              </w:rPr>
              <w:t xml:space="preserve"> </w:t>
            </w:r>
            <w:r w:rsidRPr="008E313A">
              <w:rPr>
                <w:rFonts w:ascii="Arial" w:hAnsi="Arial" w:cs="Arial"/>
                <w:szCs w:val="22"/>
              </w:rPr>
              <w:t>respect of any damages or compensation payable in</w:t>
            </w:r>
            <w:r w:rsidR="008601A5" w:rsidRPr="008E313A">
              <w:rPr>
                <w:rFonts w:ascii="Arial" w:hAnsi="Arial" w:cs="Arial"/>
                <w:szCs w:val="22"/>
              </w:rPr>
              <w:t xml:space="preserve"> </w:t>
            </w:r>
            <w:r w:rsidRPr="008E313A">
              <w:rPr>
                <w:rFonts w:ascii="Arial" w:hAnsi="Arial" w:cs="Arial"/>
                <w:szCs w:val="22"/>
              </w:rPr>
              <w:t>consequences of any accident or injury sustained or</w:t>
            </w:r>
            <w:r w:rsidR="008601A5" w:rsidRPr="008E313A">
              <w:rPr>
                <w:rFonts w:ascii="Arial" w:hAnsi="Arial" w:cs="Arial"/>
                <w:szCs w:val="22"/>
              </w:rPr>
              <w:t xml:space="preserve"> </w:t>
            </w:r>
            <w:r w:rsidRPr="008E313A">
              <w:rPr>
                <w:rFonts w:ascii="Arial" w:hAnsi="Arial" w:cs="Arial"/>
                <w:szCs w:val="22"/>
              </w:rPr>
              <w:t>suffered by its employees or agents or by any other third</w:t>
            </w:r>
            <w:r w:rsidR="008601A5" w:rsidRPr="008E313A">
              <w:rPr>
                <w:rFonts w:ascii="Arial" w:hAnsi="Arial" w:cs="Arial"/>
                <w:szCs w:val="22"/>
              </w:rPr>
              <w:t xml:space="preserve"> </w:t>
            </w:r>
            <w:r w:rsidRPr="008E313A">
              <w:rPr>
                <w:rFonts w:ascii="Arial" w:hAnsi="Arial" w:cs="Arial"/>
                <w:szCs w:val="22"/>
              </w:rPr>
              <w:t>Party resulting from or by any action, omission or</w:t>
            </w:r>
            <w:r w:rsidR="008601A5" w:rsidRPr="008E313A">
              <w:rPr>
                <w:rFonts w:ascii="Arial" w:hAnsi="Arial" w:cs="Arial"/>
                <w:szCs w:val="22"/>
              </w:rPr>
              <w:t xml:space="preserve"> </w:t>
            </w:r>
            <w:r w:rsidRPr="008E313A">
              <w:rPr>
                <w:rFonts w:ascii="Arial" w:hAnsi="Arial" w:cs="Arial"/>
                <w:szCs w:val="22"/>
              </w:rPr>
              <w:t>operation conducted by or on behalf of the</w:t>
            </w:r>
            <w:r w:rsidR="00414868">
              <w:rPr>
                <w:rFonts w:ascii="Arial" w:hAnsi="Arial" w:cs="Arial"/>
                <w:szCs w:val="22"/>
              </w:rPr>
              <w:t xml:space="preserve"> </w:t>
            </w:r>
            <w:r w:rsidRPr="008E313A">
              <w:rPr>
                <w:rFonts w:ascii="Arial" w:hAnsi="Arial" w:cs="Arial"/>
                <w:szCs w:val="22"/>
              </w:rPr>
              <w:t>Supplier.</w:t>
            </w: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(vi) The Supplier shall at all times indemnify and keep</w:t>
            </w:r>
            <w:r w:rsidR="008601A5" w:rsidRPr="008E313A">
              <w:rPr>
                <w:rFonts w:ascii="Arial" w:hAnsi="Arial" w:cs="Arial"/>
                <w:szCs w:val="22"/>
              </w:rPr>
              <w:t xml:space="preserve"> </w:t>
            </w:r>
            <w:r w:rsidRPr="008E313A">
              <w:rPr>
                <w:rFonts w:ascii="Arial" w:hAnsi="Arial" w:cs="Arial"/>
                <w:szCs w:val="22"/>
              </w:rPr>
              <w:t>indemnified the Purchaser against any and all claims by</w:t>
            </w:r>
            <w:r w:rsidR="008601A5" w:rsidRPr="008E313A">
              <w:rPr>
                <w:rFonts w:ascii="Arial" w:hAnsi="Arial" w:cs="Arial"/>
                <w:szCs w:val="22"/>
              </w:rPr>
              <w:t xml:space="preserve">  </w:t>
            </w:r>
            <w:r w:rsidRPr="008E313A">
              <w:rPr>
                <w:rFonts w:ascii="Arial" w:hAnsi="Arial" w:cs="Arial"/>
                <w:szCs w:val="22"/>
              </w:rPr>
              <w:t>Employees, agent(s), employed engaged or otherwise</w:t>
            </w:r>
            <w:r w:rsidR="008601A5" w:rsidRPr="008E313A">
              <w:rPr>
                <w:rFonts w:ascii="Arial" w:hAnsi="Arial" w:cs="Arial"/>
                <w:szCs w:val="22"/>
              </w:rPr>
              <w:t xml:space="preserve"> </w:t>
            </w:r>
            <w:r w:rsidRPr="008E313A">
              <w:rPr>
                <w:rFonts w:ascii="Arial" w:hAnsi="Arial" w:cs="Arial"/>
                <w:szCs w:val="22"/>
              </w:rPr>
              <w:t xml:space="preserve">working for the Supplier, in respect of </w:t>
            </w:r>
            <w:r w:rsidRPr="008E313A">
              <w:rPr>
                <w:rFonts w:ascii="Arial" w:hAnsi="Arial" w:cs="Arial"/>
                <w:szCs w:val="22"/>
              </w:rPr>
              <w:lastRenderedPageBreak/>
              <w:t>wages, salaries,</w:t>
            </w:r>
            <w:r w:rsidR="008601A5" w:rsidRPr="008E313A">
              <w:rPr>
                <w:rFonts w:ascii="Arial" w:hAnsi="Arial" w:cs="Arial"/>
                <w:szCs w:val="22"/>
              </w:rPr>
              <w:t xml:space="preserve"> </w:t>
            </w:r>
            <w:r w:rsidRPr="008E313A">
              <w:rPr>
                <w:rFonts w:ascii="Arial" w:hAnsi="Arial" w:cs="Arial"/>
                <w:szCs w:val="22"/>
              </w:rPr>
              <w:t>remuneration, compensation or the like.</w:t>
            </w: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(vii) All claims regarding indemnity shall survive the termination or expiry of the Contract.</w:t>
            </w: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(viii) All materials provided to the Purchaser by bidder are</w:t>
            </w:r>
            <w:r w:rsidR="008601A5" w:rsidRPr="008E313A">
              <w:rPr>
                <w:rFonts w:ascii="Arial" w:hAnsi="Arial" w:cs="Arial"/>
                <w:szCs w:val="22"/>
              </w:rPr>
              <w:t xml:space="preserve"> </w:t>
            </w:r>
            <w:r w:rsidRPr="008E313A">
              <w:rPr>
                <w:rFonts w:ascii="Arial" w:hAnsi="Arial" w:cs="Arial"/>
                <w:szCs w:val="22"/>
              </w:rPr>
              <w:t>subject to Country and &lt;STATE&gt; public disclosure laws</w:t>
            </w:r>
            <w:r w:rsidR="008601A5" w:rsidRPr="008E313A">
              <w:rPr>
                <w:rFonts w:ascii="Arial" w:hAnsi="Arial" w:cs="Arial"/>
                <w:szCs w:val="22"/>
              </w:rPr>
              <w:t xml:space="preserve"> </w:t>
            </w:r>
            <w:r w:rsidRPr="008E313A">
              <w:rPr>
                <w:rFonts w:ascii="Arial" w:hAnsi="Arial" w:cs="Arial"/>
                <w:szCs w:val="22"/>
              </w:rPr>
              <w:t>such as RTI etc.</w:t>
            </w:r>
          </w:p>
          <w:p w:rsidR="009863A0" w:rsidRPr="008E313A" w:rsidRDefault="009863A0" w:rsidP="008601A5">
            <w:pPr>
              <w:autoSpaceDE w:val="0"/>
              <w:autoSpaceDN w:val="0"/>
              <w:adjustRightInd w:val="0"/>
              <w:jc w:val="both"/>
              <w:rPr>
                <w:rFonts w:ascii="Arial" w:hAnsi="Arial" w:cs="Arial"/>
                <w:b/>
                <w:bCs/>
                <w:color w:val="000000"/>
                <w:szCs w:val="22"/>
              </w:rPr>
            </w:pPr>
            <w:r w:rsidRPr="008E313A">
              <w:rPr>
                <w:rFonts w:ascii="Arial" w:hAnsi="Arial" w:cs="Arial"/>
                <w:szCs w:val="22"/>
              </w:rPr>
              <w:t>(ix) The Supplier shall not make or permit to be made a public</w:t>
            </w:r>
            <w:r w:rsidR="008601A5" w:rsidRPr="008E313A">
              <w:rPr>
                <w:rFonts w:ascii="Arial" w:hAnsi="Arial" w:cs="Arial"/>
                <w:szCs w:val="22"/>
              </w:rPr>
              <w:t xml:space="preserve"> </w:t>
            </w:r>
            <w:r w:rsidRPr="008E313A">
              <w:rPr>
                <w:rFonts w:ascii="Arial" w:hAnsi="Arial" w:cs="Arial"/>
                <w:szCs w:val="22"/>
              </w:rPr>
              <w:t>announcement or media release about any aspect of the</w:t>
            </w:r>
            <w:r w:rsidR="008601A5" w:rsidRPr="008E313A">
              <w:rPr>
                <w:rFonts w:ascii="Arial" w:hAnsi="Arial" w:cs="Arial"/>
                <w:szCs w:val="22"/>
              </w:rPr>
              <w:t xml:space="preserve"> </w:t>
            </w:r>
            <w:r w:rsidRPr="008E313A">
              <w:rPr>
                <w:rFonts w:ascii="Arial" w:hAnsi="Arial" w:cs="Arial"/>
                <w:szCs w:val="22"/>
              </w:rPr>
              <w:t>Contract without a written consent from the Purchaser</w:t>
            </w:r>
          </w:p>
        </w:tc>
      </w:tr>
    </w:tbl>
    <w:p w:rsidR="00151623" w:rsidRPr="008E313A" w:rsidRDefault="00151623" w:rsidP="00505129">
      <w:pPr>
        <w:autoSpaceDE w:val="0"/>
        <w:autoSpaceDN w:val="0"/>
        <w:adjustRightInd w:val="0"/>
        <w:spacing w:after="0" w:line="240" w:lineRule="auto"/>
        <w:rPr>
          <w:rFonts w:ascii="Arial" w:hAnsi="Arial" w:cs="Arial"/>
          <w:b/>
          <w:bCs/>
          <w:color w:val="000000"/>
          <w:szCs w:val="22"/>
        </w:rPr>
      </w:pPr>
    </w:p>
    <w:p w:rsidR="004668D7" w:rsidRPr="008E313A" w:rsidRDefault="004668D7" w:rsidP="009863A0">
      <w:pPr>
        <w:autoSpaceDE w:val="0"/>
        <w:autoSpaceDN w:val="0"/>
        <w:adjustRightInd w:val="0"/>
        <w:spacing w:after="0" w:line="240" w:lineRule="auto"/>
        <w:rPr>
          <w:rFonts w:ascii="Arial" w:hAnsi="Arial" w:cs="Arial"/>
          <w:b/>
          <w:bCs/>
          <w:szCs w:val="22"/>
        </w:rPr>
      </w:pPr>
    </w:p>
    <w:p w:rsidR="004668D7" w:rsidRPr="008E313A" w:rsidRDefault="004668D7" w:rsidP="009863A0">
      <w:pPr>
        <w:autoSpaceDE w:val="0"/>
        <w:autoSpaceDN w:val="0"/>
        <w:adjustRightInd w:val="0"/>
        <w:spacing w:after="0" w:line="240" w:lineRule="auto"/>
        <w:rPr>
          <w:rFonts w:ascii="Arial" w:hAnsi="Arial" w:cs="Arial"/>
          <w:b/>
          <w:bCs/>
          <w:szCs w:val="22"/>
        </w:rPr>
      </w:pPr>
    </w:p>
    <w:p w:rsidR="004668D7" w:rsidRDefault="004668D7"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414868" w:rsidRDefault="00414868" w:rsidP="009863A0">
      <w:pPr>
        <w:autoSpaceDE w:val="0"/>
        <w:autoSpaceDN w:val="0"/>
        <w:adjustRightInd w:val="0"/>
        <w:spacing w:after="0" w:line="240" w:lineRule="auto"/>
        <w:rPr>
          <w:rFonts w:ascii="Arial" w:hAnsi="Arial" w:cs="Arial"/>
          <w:b/>
          <w:bCs/>
          <w:szCs w:val="22"/>
        </w:rPr>
      </w:pPr>
    </w:p>
    <w:p w:rsidR="00414868" w:rsidRDefault="00414868" w:rsidP="009863A0">
      <w:pPr>
        <w:autoSpaceDE w:val="0"/>
        <w:autoSpaceDN w:val="0"/>
        <w:adjustRightInd w:val="0"/>
        <w:spacing w:after="0" w:line="240" w:lineRule="auto"/>
        <w:rPr>
          <w:rFonts w:ascii="Arial" w:hAnsi="Arial" w:cs="Arial"/>
          <w:b/>
          <w:bCs/>
          <w:szCs w:val="22"/>
        </w:rPr>
      </w:pPr>
    </w:p>
    <w:p w:rsidR="00414868" w:rsidRDefault="00414868" w:rsidP="009863A0">
      <w:pPr>
        <w:autoSpaceDE w:val="0"/>
        <w:autoSpaceDN w:val="0"/>
        <w:adjustRightInd w:val="0"/>
        <w:spacing w:after="0" w:line="240" w:lineRule="auto"/>
        <w:rPr>
          <w:rFonts w:ascii="Arial" w:hAnsi="Arial" w:cs="Arial"/>
          <w:b/>
          <w:bCs/>
          <w:szCs w:val="22"/>
        </w:rPr>
      </w:pPr>
    </w:p>
    <w:p w:rsidR="00414868" w:rsidRDefault="00414868" w:rsidP="009863A0">
      <w:pPr>
        <w:autoSpaceDE w:val="0"/>
        <w:autoSpaceDN w:val="0"/>
        <w:adjustRightInd w:val="0"/>
        <w:spacing w:after="0" w:line="240" w:lineRule="auto"/>
        <w:rPr>
          <w:rFonts w:ascii="Arial" w:hAnsi="Arial" w:cs="Arial"/>
          <w:b/>
          <w:bCs/>
          <w:szCs w:val="22"/>
        </w:rPr>
      </w:pPr>
    </w:p>
    <w:p w:rsidR="00414868" w:rsidRDefault="00414868" w:rsidP="009863A0">
      <w:pPr>
        <w:autoSpaceDE w:val="0"/>
        <w:autoSpaceDN w:val="0"/>
        <w:adjustRightInd w:val="0"/>
        <w:spacing w:after="0" w:line="240" w:lineRule="auto"/>
        <w:rPr>
          <w:rFonts w:ascii="Arial" w:hAnsi="Arial" w:cs="Arial"/>
          <w:b/>
          <w:bCs/>
          <w:szCs w:val="22"/>
        </w:rPr>
      </w:pPr>
    </w:p>
    <w:p w:rsidR="00414868" w:rsidRDefault="00414868" w:rsidP="009863A0">
      <w:pPr>
        <w:autoSpaceDE w:val="0"/>
        <w:autoSpaceDN w:val="0"/>
        <w:adjustRightInd w:val="0"/>
        <w:spacing w:after="0" w:line="240" w:lineRule="auto"/>
        <w:rPr>
          <w:rFonts w:ascii="Arial" w:hAnsi="Arial" w:cs="Arial"/>
          <w:b/>
          <w:bCs/>
          <w:szCs w:val="22"/>
        </w:rPr>
      </w:pPr>
    </w:p>
    <w:p w:rsidR="00414868" w:rsidRDefault="00414868" w:rsidP="009863A0">
      <w:pPr>
        <w:autoSpaceDE w:val="0"/>
        <w:autoSpaceDN w:val="0"/>
        <w:adjustRightInd w:val="0"/>
        <w:spacing w:after="0" w:line="240" w:lineRule="auto"/>
        <w:rPr>
          <w:rFonts w:ascii="Arial" w:hAnsi="Arial" w:cs="Arial"/>
          <w:b/>
          <w:bCs/>
          <w:szCs w:val="22"/>
        </w:rPr>
      </w:pPr>
    </w:p>
    <w:p w:rsidR="00414868" w:rsidRDefault="00414868" w:rsidP="009863A0">
      <w:pPr>
        <w:autoSpaceDE w:val="0"/>
        <w:autoSpaceDN w:val="0"/>
        <w:adjustRightInd w:val="0"/>
        <w:spacing w:after="0" w:line="240" w:lineRule="auto"/>
        <w:rPr>
          <w:rFonts w:ascii="Arial" w:hAnsi="Arial" w:cs="Arial"/>
          <w:b/>
          <w:bCs/>
          <w:szCs w:val="22"/>
        </w:rPr>
      </w:pPr>
    </w:p>
    <w:p w:rsidR="00414868" w:rsidRDefault="00414868"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FE336C" w:rsidRDefault="00FE336C" w:rsidP="009863A0">
      <w:pPr>
        <w:autoSpaceDE w:val="0"/>
        <w:autoSpaceDN w:val="0"/>
        <w:adjustRightInd w:val="0"/>
        <w:spacing w:after="0" w:line="240" w:lineRule="auto"/>
        <w:rPr>
          <w:rFonts w:ascii="Arial" w:hAnsi="Arial" w:cs="Arial"/>
          <w:b/>
          <w:bCs/>
          <w:szCs w:val="22"/>
        </w:rPr>
      </w:pPr>
    </w:p>
    <w:p w:rsidR="009863A0" w:rsidRPr="008E313A" w:rsidRDefault="004B7D58" w:rsidP="009863A0">
      <w:pPr>
        <w:autoSpaceDE w:val="0"/>
        <w:autoSpaceDN w:val="0"/>
        <w:adjustRightInd w:val="0"/>
        <w:spacing w:after="0" w:line="240" w:lineRule="auto"/>
        <w:rPr>
          <w:rFonts w:ascii="Arial" w:hAnsi="Arial" w:cs="Arial"/>
          <w:b/>
          <w:bCs/>
          <w:szCs w:val="22"/>
        </w:rPr>
      </w:pPr>
      <w:r>
        <w:rPr>
          <w:rFonts w:ascii="Arial" w:hAnsi="Arial" w:cs="Arial"/>
          <w:b/>
          <w:bCs/>
          <w:szCs w:val="22"/>
        </w:rPr>
        <w:lastRenderedPageBreak/>
        <w:t>5.6</w:t>
      </w:r>
      <w:r w:rsidR="009863A0" w:rsidRPr="008E313A">
        <w:rPr>
          <w:rFonts w:ascii="Arial" w:hAnsi="Arial" w:cs="Arial"/>
          <w:b/>
          <w:bCs/>
          <w:szCs w:val="22"/>
        </w:rPr>
        <w:t>.3 Special Conditions of Contract</w:t>
      </w:r>
    </w:p>
    <w:p w:rsidR="009863A0" w:rsidRPr="008E313A" w:rsidRDefault="009863A0" w:rsidP="009863A0">
      <w:pPr>
        <w:autoSpaceDE w:val="0"/>
        <w:autoSpaceDN w:val="0"/>
        <w:adjustRightInd w:val="0"/>
        <w:spacing w:after="0" w:line="240" w:lineRule="auto"/>
        <w:rPr>
          <w:rFonts w:ascii="Arial" w:hAnsi="Arial" w:cs="Arial"/>
          <w:b/>
          <w:bCs/>
          <w:szCs w:val="22"/>
        </w:rPr>
      </w:pPr>
    </w:p>
    <w:p w:rsidR="009863A0" w:rsidRPr="008E313A" w:rsidRDefault="009863A0"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The following Special Conditions of Contract (SCC) shall supplement the General</w:t>
      </w:r>
      <w:r w:rsidR="008601A5" w:rsidRPr="008E313A">
        <w:rPr>
          <w:rFonts w:ascii="Arial" w:hAnsi="Arial" w:cs="Arial"/>
          <w:szCs w:val="22"/>
        </w:rPr>
        <w:t xml:space="preserve"> </w:t>
      </w:r>
      <w:r w:rsidRPr="008E313A">
        <w:rPr>
          <w:rFonts w:ascii="Arial" w:hAnsi="Arial" w:cs="Arial"/>
          <w:szCs w:val="22"/>
        </w:rPr>
        <w:t>Conditions of Contract (GCC). Whenever there is a conflict, the provisions herein shall</w:t>
      </w:r>
      <w:r w:rsidR="008601A5" w:rsidRPr="008E313A">
        <w:rPr>
          <w:rFonts w:ascii="Arial" w:hAnsi="Arial" w:cs="Arial"/>
          <w:szCs w:val="22"/>
        </w:rPr>
        <w:t xml:space="preserve"> </w:t>
      </w:r>
      <w:r w:rsidRPr="008E313A">
        <w:rPr>
          <w:rFonts w:ascii="Arial" w:hAnsi="Arial" w:cs="Arial"/>
          <w:szCs w:val="22"/>
        </w:rPr>
        <w:t>prevail over those in the GCC.</w:t>
      </w:r>
    </w:p>
    <w:p w:rsidR="009863A0" w:rsidRPr="008E313A" w:rsidRDefault="009863A0" w:rsidP="009863A0">
      <w:pPr>
        <w:autoSpaceDE w:val="0"/>
        <w:autoSpaceDN w:val="0"/>
        <w:adjustRightInd w:val="0"/>
        <w:spacing w:after="0" w:line="240" w:lineRule="auto"/>
        <w:rPr>
          <w:rFonts w:ascii="Arial" w:hAnsi="Arial" w:cs="Arial"/>
          <w:szCs w:val="22"/>
        </w:rPr>
      </w:pPr>
    </w:p>
    <w:p w:rsidR="009863A0" w:rsidRPr="008E313A" w:rsidRDefault="009863A0" w:rsidP="009863A0">
      <w:pPr>
        <w:autoSpaceDE w:val="0"/>
        <w:autoSpaceDN w:val="0"/>
        <w:adjustRightInd w:val="0"/>
        <w:spacing w:after="0" w:line="240" w:lineRule="auto"/>
        <w:rPr>
          <w:rFonts w:ascii="Arial" w:hAnsi="Arial" w:cs="Arial"/>
          <w:szCs w:val="22"/>
        </w:rPr>
      </w:pPr>
      <w:r w:rsidRPr="008E313A">
        <w:rPr>
          <w:rFonts w:ascii="Arial" w:hAnsi="Arial" w:cs="Arial"/>
          <w:szCs w:val="22"/>
        </w:rPr>
        <w:t>(Clauses in brackets { } are optional; all notes should be deleted in final text)</w:t>
      </w:r>
    </w:p>
    <w:p w:rsidR="009863A0" w:rsidRPr="008E313A" w:rsidRDefault="009863A0" w:rsidP="009863A0">
      <w:pPr>
        <w:autoSpaceDE w:val="0"/>
        <w:autoSpaceDN w:val="0"/>
        <w:adjustRightInd w:val="0"/>
        <w:spacing w:after="0"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7038"/>
      </w:tblGrid>
      <w:tr w:rsidR="009863A0" w:rsidRPr="008E313A" w:rsidTr="004D133B">
        <w:tc>
          <w:tcPr>
            <w:tcW w:w="2178" w:type="dxa"/>
          </w:tcPr>
          <w:p w:rsidR="009863A0" w:rsidRPr="008E313A" w:rsidRDefault="009863A0" w:rsidP="009863A0">
            <w:pPr>
              <w:autoSpaceDE w:val="0"/>
              <w:autoSpaceDN w:val="0"/>
              <w:adjustRightInd w:val="0"/>
              <w:rPr>
                <w:rFonts w:ascii="Arial" w:hAnsi="Arial" w:cs="Arial"/>
                <w:b/>
                <w:bCs/>
                <w:szCs w:val="22"/>
              </w:rPr>
            </w:pPr>
            <w:r w:rsidRPr="008E313A">
              <w:rPr>
                <w:rFonts w:ascii="Arial" w:hAnsi="Arial" w:cs="Arial"/>
                <w:b/>
                <w:bCs/>
                <w:szCs w:val="22"/>
              </w:rPr>
              <w:t>Number of GC</w:t>
            </w:r>
          </w:p>
          <w:p w:rsidR="009863A0" w:rsidRPr="008E313A" w:rsidRDefault="009863A0" w:rsidP="009863A0">
            <w:pPr>
              <w:autoSpaceDE w:val="0"/>
              <w:autoSpaceDN w:val="0"/>
              <w:adjustRightInd w:val="0"/>
              <w:rPr>
                <w:rFonts w:ascii="Arial" w:hAnsi="Arial" w:cs="Arial"/>
                <w:b/>
                <w:bCs/>
                <w:color w:val="000000"/>
                <w:szCs w:val="22"/>
              </w:rPr>
            </w:pPr>
            <w:r w:rsidRPr="008E313A">
              <w:rPr>
                <w:rFonts w:ascii="Arial" w:hAnsi="Arial" w:cs="Arial"/>
                <w:b/>
                <w:bCs/>
                <w:szCs w:val="22"/>
              </w:rPr>
              <w:t>Clause</w:t>
            </w:r>
          </w:p>
        </w:tc>
        <w:tc>
          <w:tcPr>
            <w:tcW w:w="7038" w:type="dxa"/>
          </w:tcPr>
          <w:p w:rsidR="009863A0" w:rsidRPr="008E313A" w:rsidRDefault="009863A0" w:rsidP="008601A5">
            <w:pPr>
              <w:autoSpaceDE w:val="0"/>
              <w:autoSpaceDN w:val="0"/>
              <w:adjustRightInd w:val="0"/>
              <w:rPr>
                <w:rFonts w:ascii="Arial" w:hAnsi="Arial" w:cs="Arial"/>
                <w:b/>
                <w:bCs/>
                <w:color w:val="000000"/>
                <w:szCs w:val="22"/>
              </w:rPr>
            </w:pPr>
            <w:r w:rsidRPr="008E313A">
              <w:rPr>
                <w:rFonts w:ascii="Arial" w:hAnsi="Arial" w:cs="Arial"/>
                <w:b/>
                <w:bCs/>
                <w:szCs w:val="22"/>
              </w:rPr>
              <w:t>Amendments of, and Supplements to, Clauses in the</w:t>
            </w:r>
            <w:r w:rsidR="008601A5" w:rsidRPr="008E313A">
              <w:rPr>
                <w:rFonts w:ascii="Arial" w:hAnsi="Arial" w:cs="Arial"/>
                <w:b/>
                <w:bCs/>
                <w:szCs w:val="22"/>
              </w:rPr>
              <w:t xml:space="preserve"> </w:t>
            </w:r>
            <w:r w:rsidRPr="008E313A">
              <w:rPr>
                <w:rFonts w:ascii="Arial" w:hAnsi="Arial" w:cs="Arial"/>
                <w:b/>
                <w:bCs/>
                <w:szCs w:val="22"/>
              </w:rPr>
              <w:t>General Conditions of Contract</w:t>
            </w:r>
          </w:p>
        </w:tc>
      </w:tr>
      <w:tr w:rsidR="009863A0" w:rsidRPr="008E313A" w:rsidTr="004D133B">
        <w:tc>
          <w:tcPr>
            <w:tcW w:w="2178" w:type="dxa"/>
          </w:tcPr>
          <w:p w:rsidR="009863A0" w:rsidRPr="008E313A" w:rsidRDefault="009863A0" w:rsidP="009863A0">
            <w:pPr>
              <w:autoSpaceDE w:val="0"/>
              <w:autoSpaceDN w:val="0"/>
              <w:adjustRightInd w:val="0"/>
              <w:rPr>
                <w:rFonts w:ascii="Arial" w:hAnsi="Arial" w:cs="Arial"/>
                <w:b/>
                <w:bCs/>
                <w:color w:val="000000"/>
                <w:szCs w:val="22"/>
              </w:rPr>
            </w:pPr>
            <w:r w:rsidRPr="008E313A">
              <w:rPr>
                <w:rFonts w:ascii="Arial" w:hAnsi="Arial" w:cs="Arial"/>
                <w:b/>
                <w:bCs/>
                <w:szCs w:val="22"/>
              </w:rPr>
              <w:t>1.5</w:t>
            </w:r>
          </w:p>
        </w:tc>
        <w:tc>
          <w:tcPr>
            <w:tcW w:w="7038" w:type="dxa"/>
          </w:tcPr>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The addresses are:</w:t>
            </w:r>
          </w:p>
          <w:p w:rsidR="009863A0" w:rsidRPr="008E313A" w:rsidRDefault="009863A0" w:rsidP="008601A5">
            <w:pPr>
              <w:autoSpaceDE w:val="0"/>
              <w:autoSpaceDN w:val="0"/>
              <w:adjustRightInd w:val="0"/>
              <w:jc w:val="both"/>
              <w:rPr>
                <w:rFonts w:ascii="Arial" w:hAnsi="Arial" w:cs="Arial"/>
                <w:szCs w:val="22"/>
              </w:rPr>
            </w:pP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Purchaser: &lt;Designation&gt;</w:t>
            </w:r>
          </w:p>
          <w:p w:rsidR="009863A0" w:rsidRPr="008E313A" w:rsidRDefault="009863A0" w:rsidP="008601A5">
            <w:pPr>
              <w:autoSpaceDE w:val="0"/>
              <w:autoSpaceDN w:val="0"/>
              <w:adjustRightInd w:val="0"/>
              <w:jc w:val="both"/>
              <w:rPr>
                <w:rFonts w:ascii="Arial" w:hAnsi="Arial" w:cs="Arial"/>
                <w:szCs w:val="22"/>
              </w:rPr>
            </w:pP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Attention: &lt;Address&gt;</w:t>
            </w:r>
          </w:p>
          <w:p w:rsidR="009863A0" w:rsidRPr="008E313A" w:rsidRDefault="009863A0" w:rsidP="008601A5">
            <w:pPr>
              <w:autoSpaceDE w:val="0"/>
              <w:autoSpaceDN w:val="0"/>
              <w:adjustRightInd w:val="0"/>
              <w:jc w:val="both"/>
              <w:rPr>
                <w:rFonts w:ascii="Arial" w:hAnsi="Arial" w:cs="Arial"/>
                <w:szCs w:val="22"/>
              </w:rPr>
            </w:pP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Facsimile: ______________________________________</w:t>
            </w:r>
          </w:p>
          <w:p w:rsidR="009863A0" w:rsidRPr="008E313A" w:rsidRDefault="009863A0" w:rsidP="008601A5">
            <w:pPr>
              <w:autoSpaceDE w:val="0"/>
              <w:autoSpaceDN w:val="0"/>
              <w:adjustRightInd w:val="0"/>
              <w:jc w:val="both"/>
              <w:rPr>
                <w:rFonts w:ascii="Arial" w:hAnsi="Arial" w:cs="Arial"/>
                <w:szCs w:val="22"/>
              </w:rPr>
            </w:pP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E-mail:_________________________________________</w:t>
            </w:r>
          </w:p>
          <w:p w:rsidR="009863A0" w:rsidRPr="008E313A" w:rsidRDefault="009863A0" w:rsidP="008601A5">
            <w:pPr>
              <w:autoSpaceDE w:val="0"/>
              <w:autoSpaceDN w:val="0"/>
              <w:adjustRightInd w:val="0"/>
              <w:jc w:val="both"/>
              <w:rPr>
                <w:rFonts w:ascii="Arial" w:hAnsi="Arial" w:cs="Arial"/>
                <w:szCs w:val="22"/>
              </w:rPr>
            </w:pP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Supplier: ________________________________________</w:t>
            </w:r>
          </w:p>
          <w:p w:rsidR="009863A0" w:rsidRPr="008E313A" w:rsidRDefault="009863A0" w:rsidP="008601A5">
            <w:pPr>
              <w:autoSpaceDE w:val="0"/>
              <w:autoSpaceDN w:val="0"/>
              <w:adjustRightInd w:val="0"/>
              <w:jc w:val="both"/>
              <w:rPr>
                <w:rFonts w:ascii="Arial" w:hAnsi="Arial" w:cs="Arial"/>
                <w:szCs w:val="22"/>
              </w:rPr>
            </w:pP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Attention:________________________________________</w:t>
            </w:r>
          </w:p>
          <w:p w:rsidR="009863A0" w:rsidRPr="008E313A" w:rsidRDefault="009863A0" w:rsidP="008601A5">
            <w:pPr>
              <w:autoSpaceDE w:val="0"/>
              <w:autoSpaceDN w:val="0"/>
              <w:adjustRightInd w:val="0"/>
              <w:jc w:val="both"/>
              <w:rPr>
                <w:rFonts w:ascii="Arial" w:hAnsi="Arial" w:cs="Arial"/>
                <w:szCs w:val="22"/>
              </w:rPr>
            </w:pP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Facsimile:</w:t>
            </w:r>
            <w:r w:rsidR="003E32FA" w:rsidRPr="008E313A">
              <w:rPr>
                <w:rFonts w:ascii="Arial" w:hAnsi="Arial" w:cs="Arial"/>
                <w:szCs w:val="22"/>
              </w:rPr>
              <w:t xml:space="preserve"> ________________________________________</w:t>
            </w:r>
          </w:p>
          <w:p w:rsidR="003E32FA" w:rsidRPr="008E313A" w:rsidRDefault="003E32FA" w:rsidP="008601A5">
            <w:pPr>
              <w:autoSpaceDE w:val="0"/>
              <w:autoSpaceDN w:val="0"/>
              <w:adjustRightInd w:val="0"/>
              <w:jc w:val="both"/>
              <w:rPr>
                <w:rFonts w:ascii="Arial" w:hAnsi="Arial" w:cs="Arial"/>
                <w:szCs w:val="22"/>
              </w:rPr>
            </w:pPr>
          </w:p>
          <w:p w:rsidR="009863A0" w:rsidRPr="008E313A" w:rsidRDefault="009863A0" w:rsidP="008601A5">
            <w:pPr>
              <w:autoSpaceDE w:val="0"/>
              <w:autoSpaceDN w:val="0"/>
              <w:adjustRightInd w:val="0"/>
              <w:jc w:val="both"/>
              <w:rPr>
                <w:rFonts w:ascii="Arial" w:hAnsi="Arial" w:cs="Arial"/>
                <w:szCs w:val="22"/>
              </w:rPr>
            </w:pPr>
            <w:r w:rsidRPr="008E313A">
              <w:rPr>
                <w:rFonts w:ascii="Arial" w:hAnsi="Arial" w:cs="Arial"/>
                <w:szCs w:val="22"/>
              </w:rPr>
              <w:t>E-mail:</w:t>
            </w:r>
            <w:r w:rsidR="003E32FA" w:rsidRPr="008E313A">
              <w:rPr>
                <w:rFonts w:ascii="Arial" w:hAnsi="Arial" w:cs="Arial"/>
                <w:szCs w:val="22"/>
              </w:rPr>
              <w:t>___________________________________________</w:t>
            </w:r>
          </w:p>
          <w:p w:rsidR="003E32FA" w:rsidRPr="008E313A" w:rsidRDefault="003E32FA" w:rsidP="008601A5">
            <w:pPr>
              <w:autoSpaceDE w:val="0"/>
              <w:autoSpaceDN w:val="0"/>
              <w:adjustRightInd w:val="0"/>
              <w:jc w:val="both"/>
              <w:rPr>
                <w:rFonts w:ascii="Arial" w:hAnsi="Arial" w:cs="Arial"/>
                <w:b/>
                <w:bCs/>
                <w:color w:val="000000"/>
                <w:szCs w:val="22"/>
              </w:rPr>
            </w:pPr>
          </w:p>
        </w:tc>
      </w:tr>
      <w:tr w:rsidR="009863A0" w:rsidRPr="008E313A" w:rsidTr="004D133B">
        <w:tc>
          <w:tcPr>
            <w:tcW w:w="2178" w:type="dxa"/>
          </w:tcPr>
          <w:p w:rsidR="009863A0" w:rsidRPr="008E313A" w:rsidRDefault="003262B9" w:rsidP="009863A0">
            <w:pPr>
              <w:autoSpaceDE w:val="0"/>
              <w:autoSpaceDN w:val="0"/>
              <w:adjustRightInd w:val="0"/>
              <w:rPr>
                <w:rFonts w:ascii="Arial" w:hAnsi="Arial" w:cs="Arial"/>
                <w:b/>
                <w:bCs/>
                <w:color w:val="000000"/>
                <w:szCs w:val="22"/>
              </w:rPr>
            </w:pPr>
            <w:r w:rsidRPr="008E313A">
              <w:rPr>
                <w:rFonts w:ascii="Arial" w:hAnsi="Arial" w:cs="Arial"/>
                <w:b/>
                <w:bCs/>
                <w:szCs w:val="22"/>
              </w:rPr>
              <w:t>{1.7}</w:t>
            </w:r>
          </w:p>
        </w:tc>
        <w:tc>
          <w:tcPr>
            <w:tcW w:w="7038" w:type="dxa"/>
          </w:tcPr>
          <w:p w:rsidR="009863A0" w:rsidRPr="008E313A" w:rsidRDefault="003262B9" w:rsidP="008601A5">
            <w:pPr>
              <w:autoSpaceDE w:val="0"/>
              <w:autoSpaceDN w:val="0"/>
              <w:adjustRightInd w:val="0"/>
              <w:jc w:val="both"/>
              <w:rPr>
                <w:rFonts w:ascii="Arial" w:hAnsi="Arial" w:cs="Arial"/>
                <w:b/>
                <w:bCs/>
                <w:color w:val="000000"/>
                <w:szCs w:val="22"/>
              </w:rPr>
            </w:pPr>
            <w:r w:rsidRPr="008E313A">
              <w:rPr>
                <w:rFonts w:ascii="Arial" w:hAnsi="Arial" w:cs="Arial"/>
                <w:szCs w:val="22"/>
              </w:rPr>
              <w:t xml:space="preserve">{The Supplier is </w:t>
            </w:r>
            <w:r w:rsidRPr="008E313A">
              <w:rPr>
                <w:rFonts w:ascii="Arial" w:hAnsi="Arial" w:cs="Arial"/>
                <w:i/>
                <w:iCs/>
                <w:szCs w:val="22"/>
              </w:rPr>
              <w:t>[insert name]</w:t>
            </w:r>
            <w:r w:rsidRPr="008E313A">
              <w:rPr>
                <w:rFonts w:ascii="Arial" w:hAnsi="Arial" w:cs="Arial"/>
                <w:szCs w:val="22"/>
              </w:rPr>
              <w:t>}</w:t>
            </w:r>
          </w:p>
        </w:tc>
      </w:tr>
      <w:tr w:rsidR="009863A0" w:rsidRPr="008E313A" w:rsidTr="004D133B">
        <w:tc>
          <w:tcPr>
            <w:tcW w:w="2178" w:type="dxa"/>
          </w:tcPr>
          <w:p w:rsidR="009863A0" w:rsidRPr="008E313A" w:rsidRDefault="003262B9" w:rsidP="009863A0">
            <w:pPr>
              <w:autoSpaceDE w:val="0"/>
              <w:autoSpaceDN w:val="0"/>
              <w:adjustRightInd w:val="0"/>
              <w:rPr>
                <w:rFonts w:ascii="Arial" w:hAnsi="Arial" w:cs="Arial"/>
                <w:b/>
                <w:bCs/>
                <w:color w:val="000000"/>
                <w:szCs w:val="22"/>
              </w:rPr>
            </w:pPr>
            <w:r w:rsidRPr="008E313A">
              <w:rPr>
                <w:rFonts w:ascii="Arial" w:hAnsi="Arial" w:cs="Arial"/>
                <w:b/>
                <w:bCs/>
                <w:szCs w:val="22"/>
              </w:rPr>
              <w:t>1.7</w:t>
            </w:r>
          </w:p>
        </w:tc>
        <w:tc>
          <w:tcPr>
            <w:tcW w:w="7038" w:type="dxa"/>
          </w:tcPr>
          <w:p w:rsidR="003262B9" w:rsidRPr="008E313A" w:rsidRDefault="003262B9" w:rsidP="008601A5">
            <w:pPr>
              <w:autoSpaceDE w:val="0"/>
              <w:autoSpaceDN w:val="0"/>
              <w:adjustRightInd w:val="0"/>
              <w:jc w:val="both"/>
              <w:rPr>
                <w:rFonts w:ascii="Arial" w:hAnsi="Arial" w:cs="Arial"/>
                <w:szCs w:val="22"/>
              </w:rPr>
            </w:pPr>
            <w:r w:rsidRPr="008E313A">
              <w:rPr>
                <w:rFonts w:ascii="Arial" w:hAnsi="Arial" w:cs="Arial"/>
                <w:szCs w:val="22"/>
              </w:rPr>
              <w:t>The Authorized Representatives are:</w:t>
            </w:r>
          </w:p>
          <w:p w:rsidR="003262B9" w:rsidRPr="008E313A" w:rsidRDefault="003262B9" w:rsidP="008601A5">
            <w:pPr>
              <w:autoSpaceDE w:val="0"/>
              <w:autoSpaceDN w:val="0"/>
              <w:adjustRightInd w:val="0"/>
              <w:jc w:val="both"/>
              <w:rPr>
                <w:rFonts w:ascii="Arial" w:hAnsi="Arial" w:cs="Arial"/>
                <w:szCs w:val="22"/>
              </w:rPr>
            </w:pPr>
          </w:p>
          <w:p w:rsidR="003262B9" w:rsidRPr="008E313A" w:rsidRDefault="003262B9" w:rsidP="008601A5">
            <w:pPr>
              <w:autoSpaceDE w:val="0"/>
              <w:autoSpaceDN w:val="0"/>
              <w:adjustRightInd w:val="0"/>
              <w:jc w:val="both"/>
              <w:rPr>
                <w:rFonts w:ascii="Arial" w:hAnsi="Arial" w:cs="Arial"/>
                <w:szCs w:val="22"/>
              </w:rPr>
            </w:pPr>
            <w:r w:rsidRPr="008E313A">
              <w:rPr>
                <w:rFonts w:ascii="Arial" w:hAnsi="Arial" w:cs="Arial"/>
                <w:szCs w:val="22"/>
              </w:rPr>
              <w:lastRenderedPageBreak/>
              <w:t>For the Purchaser:           Name of Officer__________________</w:t>
            </w:r>
          </w:p>
          <w:p w:rsidR="003262B9" w:rsidRPr="008E313A" w:rsidRDefault="003262B9" w:rsidP="008601A5">
            <w:pPr>
              <w:autoSpaceDE w:val="0"/>
              <w:autoSpaceDN w:val="0"/>
              <w:adjustRightInd w:val="0"/>
              <w:jc w:val="both"/>
              <w:rPr>
                <w:rFonts w:ascii="Arial" w:hAnsi="Arial" w:cs="Arial"/>
                <w:szCs w:val="22"/>
              </w:rPr>
            </w:pPr>
          </w:p>
          <w:p w:rsidR="009863A0" w:rsidRPr="008E313A" w:rsidRDefault="003262B9" w:rsidP="008601A5">
            <w:pPr>
              <w:autoSpaceDE w:val="0"/>
              <w:autoSpaceDN w:val="0"/>
              <w:adjustRightInd w:val="0"/>
              <w:jc w:val="both"/>
              <w:rPr>
                <w:rFonts w:ascii="Arial" w:hAnsi="Arial" w:cs="Arial"/>
                <w:szCs w:val="22"/>
              </w:rPr>
            </w:pPr>
            <w:r w:rsidRPr="008E313A">
              <w:rPr>
                <w:rFonts w:ascii="Arial" w:hAnsi="Arial" w:cs="Arial"/>
                <w:szCs w:val="22"/>
              </w:rPr>
              <w:t>For the Supplier: ______________________________________</w:t>
            </w:r>
          </w:p>
          <w:p w:rsidR="003262B9" w:rsidRPr="008E313A" w:rsidRDefault="003262B9" w:rsidP="008601A5">
            <w:pPr>
              <w:autoSpaceDE w:val="0"/>
              <w:autoSpaceDN w:val="0"/>
              <w:adjustRightInd w:val="0"/>
              <w:jc w:val="both"/>
              <w:rPr>
                <w:rFonts w:ascii="Arial" w:hAnsi="Arial" w:cs="Arial"/>
                <w:b/>
                <w:bCs/>
                <w:color w:val="000000"/>
                <w:szCs w:val="22"/>
              </w:rPr>
            </w:pPr>
          </w:p>
        </w:tc>
      </w:tr>
      <w:tr w:rsidR="009863A0" w:rsidRPr="008E313A" w:rsidTr="004D133B">
        <w:tc>
          <w:tcPr>
            <w:tcW w:w="2178" w:type="dxa"/>
          </w:tcPr>
          <w:p w:rsidR="009863A0" w:rsidRPr="008E313A" w:rsidRDefault="00FD10D3" w:rsidP="009863A0">
            <w:pPr>
              <w:autoSpaceDE w:val="0"/>
              <w:autoSpaceDN w:val="0"/>
              <w:adjustRightInd w:val="0"/>
              <w:rPr>
                <w:rFonts w:ascii="Arial" w:hAnsi="Arial" w:cs="Arial"/>
                <w:b/>
                <w:bCs/>
                <w:color w:val="000000"/>
                <w:szCs w:val="22"/>
              </w:rPr>
            </w:pPr>
            <w:r w:rsidRPr="008E313A">
              <w:rPr>
                <w:rFonts w:ascii="Arial" w:hAnsi="Arial" w:cs="Arial"/>
                <w:b/>
                <w:bCs/>
                <w:szCs w:val="22"/>
              </w:rPr>
              <w:lastRenderedPageBreak/>
              <w:t>2.1</w:t>
            </w:r>
          </w:p>
        </w:tc>
        <w:tc>
          <w:tcPr>
            <w:tcW w:w="7038" w:type="dxa"/>
          </w:tcPr>
          <w:p w:rsidR="009863A0" w:rsidRPr="008E313A" w:rsidRDefault="00FD10D3" w:rsidP="008601A5">
            <w:pPr>
              <w:autoSpaceDE w:val="0"/>
              <w:autoSpaceDN w:val="0"/>
              <w:adjustRightInd w:val="0"/>
              <w:jc w:val="both"/>
              <w:rPr>
                <w:rFonts w:ascii="Arial" w:hAnsi="Arial" w:cs="Arial"/>
                <w:b/>
                <w:bCs/>
                <w:color w:val="000000"/>
                <w:szCs w:val="22"/>
              </w:rPr>
            </w:pPr>
            <w:r w:rsidRPr="008E313A">
              <w:rPr>
                <w:rFonts w:ascii="Arial" w:hAnsi="Arial" w:cs="Arial"/>
                <w:szCs w:val="22"/>
              </w:rPr>
              <w:t>The effective date of the Contract:</w:t>
            </w:r>
          </w:p>
        </w:tc>
      </w:tr>
      <w:tr w:rsidR="009863A0" w:rsidRPr="008E313A" w:rsidTr="004D133B">
        <w:tc>
          <w:tcPr>
            <w:tcW w:w="2178" w:type="dxa"/>
          </w:tcPr>
          <w:p w:rsidR="009863A0" w:rsidRPr="008E313A" w:rsidRDefault="00FD10D3" w:rsidP="009863A0">
            <w:pPr>
              <w:autoSpaceDE w:val="0"/>
              <w:autoSpaceDN w:val="0"/>
              <w:adjustRightInd w:val="0"/>
              <w:rPr>
                <w:rFonts w:ascii="Arial" w:hAnsi="Arial" w:cs="Arial"/>
                <w:b/>
                <w:bCs/>
                <w:color w:val="000000"/>
                <w:szCs w:val="22"/>
              </w:rPr>
            </w:pPr>
            <w:r w:rsidRPr="008E313A">
              <w:rPr>
                <w:rFonts w:ascii="Arial" w:hAnsi="Arial" w:cs="Arial"/>
                <w:b/>
                <w:bCs/>
                <w:szCs w:val="22"/>
              </w:rPr>
              <w:t>2.3</w:t>
            </w:r>
          </w:p>
        </w:tc>
        <w:tc>
          <w:tcPr>
            <w:tcW w:w="7038" w:type="dxa"/>
          </w:tcPr>
          <w:p w:rsidR="009863A0" w:rsidRPr="008E313A" w:rsidRDefault="00FD10D3" w:rsidP="008601A5">
            <w:pPr>
              <w:autoSpaceDE w:val="0"/>
              <w:autoSpaceDN w:val="0"/>
              <w:adjustRightInd w:val="0"/>
              <w:jc w:val="both"/>
              <w:rPr>
                <w:rFonts w:ascii="Arial" w:hAnsi="Arial" w:cs="Arial"/>
                <w:b/>
                <w:bCs/>
                <w:color w:val="000000"/>
                <w:szCs w:val="22"/>
              </w:rPr>
            </w:pPr>
            <w:r w:rsidRPr="008E313A">
              <w:rPr>
                <w:rFonts w:ascii="Arial" w:hAnsi="Arial" w:cs="Arial"/>
                <w:szCs w:val="22"/>
              </w:rPr>
              <w:t>The date for the commencement of Services: &lt;Within 15 days from the signing of the contract between the Purchaser and the Supplier&gt;</w:t>
            </w:r>
          </w:p>
        </w:tc>
      </w:tr>
      <w:tr w:rsidR="009863A0" w:rsidRPr="008E313A" w:rsidTr="004D133B">
        <w:tc>
          <w:tcPr>
            <w:tcW w:w="2178" w:type="dxa"/>
          </w:tcPr>
          <w:p w:rsidR="009863A0" w:rsidRPr="008E313A" w:rsidRDefault="00FD10D3" w:rsidP="009863A0">
            <w:pPr>
              <w:autoSpaceDE w:val="0"/>
              <w:autoSpaceDN w:val="0"/>
              <w:adjustRightInd w:val="0"/>
              <w:rPr>
                <w:rFonts w:ascii="Arial" w:hAnsi="Arial" w:cs="Arial"/>
                <w:b/>
                <w:bCs/>
                <w:color w:val="000000"/>
                <w:szCs w:val="22"/>
              </w:rPr>
            </w:pPr>
            <w:r w:rsidRPr="008E313A">
              <w:rPr>
                <w:rFonts w:ascii="Arial" w:hAnsi="Arial" w:cs="Arial"/>
                <w:b/>
                <w:bCs/>
                <w:szCs w:val="22"/>
              </w:rPr>
              <w:t>2.4</w:t>
            </w:r>
          </w:p>
        </w:tc>
        <w:tc>
          <w:tcPr>
            <w:tcW w:w="7038" w:type="dxa"/>
          </w:tcPr>
          <w:p w:rsidR="009863A0" w:rsidRPr="008E313A" w:rsidRDefault="00FD10D3" w:rsidP="008601A5">
            <w:pPr>
              <w:autoSpaceDE w:val="0"/>
              <w:autoSpaceDN w:val="0"/>
              <w:adjustRightInd w:val="0"/>
              <w:jc w:val="both"/>
              <w:rPr>
                <w:rFonts w:ascii="Arial" w:hAnsi="Arial" w:cs="Arial"/>
                <w:b/>
                <w:bCs/>
                <w:color w:val="000000"/>
                <w:szCs w:val="22"/>
              </w:rPr>
            </w:pPr>
            <w:r w:rsidRPr="008E313A">
              <w:rPr>
                <w:rFonts w:ascii="Arial" w:hAnsi="Arial" w:cs="Arial"/>
                <w:szCs w:val="22"/>
              </w:rPr>
              <w:t>The time period shall be: &lt;Enter number of months&gt;</w:t>
            </w:r>
          </w:p>
        </w:tc>
      </w:tr>
      <w:tr w:rsidR="00FD10D3" w:rsidRPr="008E313A" w:rsidTr="004D133B">
        <w:tc>
          <w:tcPr>
            <w:tcW w:w="2178" w:type="dxa"/>
          </w:tcPr>
          <w:p w:rsidR="00FD10D3" w:rsidRPr="008E313A" w:rsidRDefault="00FD10D3" w:rsidP="009863A0">
            <w:pPr>
              <w:autoSpaceDE w:val="0"/>
              <w:autoSpaceDN w:val="0"/>
              <w:adjustRightInd w:val="0"/>
              <w:rPr>
                <w:rFonts w:ascii="Arial" w:hAnsi="Arial" w:cs="Arial"/>
                <w:b/>
                <w:bCs/>
                <w:szCs w:val="22"/>
              </w:rPr>
            </w:pPr>
            <w:r w:rsidRPr="008E313A">
              <w:rPr>
                <w:rFonts w:ascii="Arial" w:hAnsi="Arial" w:cs="Arial"/>
                <w:b/>
                <w:bCs/>
                <w:szCs w:val="22"/>
              </w:rPr>
              <w:t>3.5</w:t>
            </w:r>
          </w:p>
        </w:tc>
        <w:tc>
          <w:tcPr>
            <w:tcW w:w="7038" w:type="dxa"/>
          </w:tcPr>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The risks and the coverage shall be as follows:</w:t>
            </w:r>
          </w:p>
          <w:p w:rsidR="00FD10D3" w:rsidRPr="008E313A" w:rsidRDefault="00FD10D3" w:rsidP="008601A5">
            <w:pPr>
              <w:autoSpaceDE w:val="0"/>
              <w:autoSpaceDN w:val="0"/>
              <w:adjustRightInd w:val="0"/>
              <w:jc w:val="both"/>
              <w:rPr>
                <w:rFonts w:ascii="Arial" w:hAnsi="Arial" w:cs="Arial"/>
                <w:szCs w:val="22"/>
              </w:rPr>
            </w:pP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(a) Third Party motor vehicle liability insurance in respect of motor vehicles operated in India by the Supplier or its Personnel, with a minimum coverage as per Motor Vehicles Act 1988;</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(b) Third Party liability insurance, with a minimum coverage of the value of the contract</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(c) Professional liability insurance, with a minimum coverage of the value of the contract</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(d) Purchasers liability and workers</w:t>
            </w:r>
            <w:r w:rsidRPr="008E313A">
              <w:rPr>
                <w:rFonts w:ascii="Arial" w:eastAsia="MS Mincho" w:hAnsi="Arial" w:cs="Arial"/>
                <w:szCs w:val="22"/>
              </w:rPr>
              <w:t>‟</w:t>
            </w:r>
            <w:r w:rsidRPr="008E313A">
              <w:rPr>
                <w:rFonts w:ascii="Arial" w:hAnsi="Arial" w:cs="Arial"/>
                <w:szCs w:val="22"/>
              </w:rPr>
              <w:t xml:space="preserve"> compensation insurance in respect of the Personnel of the Supplier and in accordance with the relevant provisions of the Applicable Law, as well as, with respect to such Personnel, any such life, health, accident, travel or other insurance as may be appropriate; and </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 xml:space="preserve">(e) Insurance against loss of or damage to (i) equipment purchased in whole or in part with funds provided under this Contract, (ii) the Suppliers property used in the performance of the Services, and </w:t>
            </w:r>
          </w:p>
          <w:p w:rsidR="00FD10D3" w:rsidRPr="008E313A" w:rsidRDefault="008601A5" w:rsidP="008601A5">
            <w:pPr>
              <w:autoSpaceDE w:val="0"/>
              <w:autoSpaceDN w:val="0"/>
              <w:adjustRightInd w:val="0"/>
              <w:jc w:val="both"/>
              <w:rPr>
                <w:rFonts w:ascii="Arial" w:hAnsi="Arial" w:cs="Arial"/>
                <w:szCs w:val="22"/>
              </w:rPr>
            </w:pPr>
            <w:r w:rsidRPr="008E313A">
              <w:rPr>
                <w:rFonts w:ascii="Arial" w:hAnsi="Arial" w:cs="Arial"/>
                <w:szCs w:val="22"/>
              </w:rPr>
              <w:t>(iii)A</w:t>
            </w:r>
            <w:r w:rsidR="00FD10D3" w:rsidRPr="008E313A">
              <w:rPr>
                <w:rFonts w:ascii="Arial" w:hAnsi="Arial" w:cs="Arial"/>
                <w:szCs w:val="22"/>
              </w:rPr>
              <w:t>ny outputs prepared by the Supplier in the performance of the Services.</w:t>
            </w:r>
          </w:p>
        </w:tc>
      </w:tr>
      <w:tr w:rsidR="00FD10D3" w:rsidRPr="008E313A" w:rsidTr="004D133B">
        <w:tc>
          <w:tcPr>
            <w:tcW w:w="2178" w:type="dxa"/>
          </w:tcPr>
          <w:p w:rsidR="00FD10D3" w:rsidRPr="008E313A" w:rsidRDefault="00FD10D3" w:rsidP="009863A0">
            <w:pPr>
              <w:autoSpaceDE w:val="0"/>
              <w:autoSpaceDN w:val="0"/>
              <w:adjustRightInd w:val="0"/>
              <w:rPr>
                <w:rFonts w:ascii="Arial" w:hAnsi="Arial" w:cs="Arial"/>
                <w:b/>
                <w:bCs/>
                <w:szCs w:val="22"/>
              </w:rPr>
            </w:pPr>
            <w:r w:rsidRPr="008E313A">
              <w:rPr>
                <w:rFonts w:ascii="Arial" w:hAnsi="Arial" w:cs="Arial"/>
                <w:b/>
                <w:bCs/>
                <w:szCs w:val="22"/>
              </w:rPr>
              <w:t>5.1 (c)</w:t>
            </w:r>
          </w:p>
        </w:tc>
        <w:tc>
          <w:tcPr>
            <w:tcW w:w="7038" w:type="dxa"/>
          </w:tcPr>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 xml:space="preserve">The Purchaser shall provide the following assistance and exemptions to the Supplier for the effective implementation of the services under this Contract: </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&lt;The Purchaser may include the relevant provisions here&gt;</w:t>
            </w:r>
          </w:p>
        </w:tc>
      </w:tr>
      <w:tr w:rsidR="00FD10D3" w:rsidRPr="008E313A" w:rsidTr="004D133B">
        <w:tc>
          <w:tcPr>
            <w:tcW w:w="2178" w:type="dxa"/>
          </w:tcPr>
          <w:p w:rsidR="00FD10D3" w:rsidRPr="008E313A" w:rsidRDefault="00FD10D3" w:rsidP="009863A0">
            <w:pPr>
              <w:autoSpaceDE w:val="0"/>
              <w:autoSpaceDN w:val="0"/>
              <w:adjustRightInd w:val="0"/>
              <w:rPr>
                <w:rFonts w:ascii="Arial" w:hAnsi="Arial" w:cs="Arial"/>
                <w:b/>
                <w:bCs/>
                <w:szCs w:val="22"/>
              </w:rPr>
            </w:pPr>
            <w:r w:rsidRPr="008E313A">
              <w:rPr>
                <w:rFonts w:ascii="Arial" w:hAnsi="Arial" w:cs="Arial"/>
                <w:b/>
                <w:bCs/>
                <w:szCs w:val="22"/>
              </w:rPr>
              <w:t>6.2</w:t>
            </w:r>
          </w:p>
        </w:tc>
        <w:tc>
          <w:tcPr>
            <w:tcW w:w="7038" w:type="dxa"/>
          </w:tcPr>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 xml:space="preserve">The amount in Indian Rupees (INR) is </w:t>
            </w:r>
            <w:r w:rsidRPr="008E313A">
              <w:rPr>
                <w:rFonts w:ascii="Arial" w:hAnsi="Arial" w:cs="Arial"/>
                <w:i/>
                <w:iCs/>
                <w:szCs w:val="22"/>
              </w:rPr>
              <w:t>[insert amount]</w:t>
            </w:r>
            <w:r w:rsidRPr="008E313A">
              <w:rPr>
                <w:rFonts w:ascii="Arial" w:hAnsi="Arial" w:cs="Arial"/>
                <w:szCs w:val="22"/>
              </w:rPr>
              <w:t>.</w:t>
            </w:r>
          </w:p>
        </w:tc>
      </w:tr>
      <w:tr w:rsidR="00FD10D3" w:rsidRPr="008E313A" w:rsidTr="004D133B">
        <w:tc>
          <w:tcPr>
            <w:tcW w:w="2178" w:type="dxa"/>
          </w:tcPr>
          <w:p w:rsidR="00FD10D3" w:rsidRPr="008E313A" w:rsidRDefault="00FD10D3" w:rsidP="009863A0">
            <w:pPr>
              <w:autoSpaceDE w:val="0"/>
              <w:autoSpaceDN w:val="0"/>
              <w:adjustRightInd w:val="0"/>
              <w:rPr>
                <w:rFonts w:ascii="Arial" w:hAnsi="Arial" w:cs="Arial"/>
                <w:b/>
                <w:bCs/>
                <w:szCs w:val="22"/>
              </w:rPr>
            </w:pPr>
            <w:r w:rsidRPr="008E313A">
              <w:rPr>
                <w:rFonts w:ascii="Arial" w:hAnsi="Arial" w:cs="Arial"/>
                <w:b/>
                <w:bCs/>
                <w:szCs w:val="22"/>
              </w:rPr>
              <w:t>6.3</w:t>
            </w:r>
          </w:p>
        </w:tc>
        <w:tc>
          <w:tcPr>
            <w:tcW w:w="7038" w:type="dxa"/>
          </w:tcPr>
          <w:p w:rsidR="00FD10D3" w:rsidRPr="008E313A" w:rsidRDefault="00FD10D3" w:rsidP="008601A5">
            <w:pPr>
              <w:autoSpaceDE w:val="0"/>
              <w:autoSpaceDN w:val="0"/>
              <w:adjustRightInd w:val="0"/>
              <w:jc w:val="both"/>
              <w:rPr>
                <w:rFonts w:ascii="Arial" w:hAnsi="Arial" w:cs="Arial"/>
                <w:b/>
                <w:bCs/>
                <w:szCs w:val="22"/>
              </w:rPr>
            </w:pPr>
            <w:r w:rsidRPr="008E313A">
              <w:rPr>
                <w:rFonts w:ascii="Arial" w:hAnsi="Arial" w:cs="Arial"/>
                <w:b/>
                <w:bCs/>
                <w:szCs w:val="22"/>
              </w:rPr>
              <w:t>General terms and conditions of Payment Schedule</w:t>
            </w:r>
          </w:p>
          <w:p w:rsidR="00FD10D3" w:rsidRPr="008E313A" w:rsidRDefault="00FD10D3" w:rsidP="008601A5">
            <w:pPr>
              <w:autoSpaceDE w:val="0"/>
              <w:autoSpaceDN w:val="0"/>
              <w:adjustRightInd w:val="0"/>
              <w:jc w:val="both"/>
              <w:rPr>
                <w:rFonts w:ascii="Arial" w:hAnsi="Arial" w:cs="Arial"/>
                <w:b/>
                <w:bCs/>
                <w:szCs w:val="22"/>
              </w:rPr>
            </w:pP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1) All payments shall be made by the Purchaser in favour of the</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Supplier</w:t>
            </w:r>
            <w:r w:rsidR="008601A5" w:rsidRPr="008E313A">
              <w:rPr>
                <w:rFonts w:ascii="Arial" w:hAnsi="Arial" w:cs="Arial"/>
                <w:szCs w:val="22"/>
              </w:rPr>
              <w:t>.</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2) The release of payments will be Performance (output) based, where the payments are made for measured deliverables and outputs.</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3) Supplier shall obtain sign-off for each milestone completed from the Purchaser and raise invoice against the same.</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4) Eligible Payments against invoice submitted (accompanied with all requisite documents) shall be released within 60 days of submission of invoice.</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5) Power to withhold: Notwithstanding anything contained in the payment schedule mentioned below, if in the opinion of the Purchaser, any work done or supply made or service rendered by Supplier is deficient in any manner in comparison to the prescribed standards, Purchaser shall be at liberty to withhold a reasonable portion of the payments due to the Supplier, till such work/ supply/ service is made confirming to the prescribed standards. These powers to withhold payments shall be without prejudice to any other power/ right of the purchaser under this contract.</w:t>
            </w:r>
          </w:p>
          <w:p w:rsidR="00FD10D3" w:rsidRPr="008E313A" w:rsidRDefault="00FD10D3" w:rsidP="008601A5">
            <w:pPr>
              <w:autoSpaceDE w:val="0"/>
              <w:autoSpaceDN w:val="0"/>
              <w:adjustRightInd w:val="0"/>
              <w:jc w:val="both"/>
              <w:rPr>
                <w:rFonts w:ascii="Arial" w:hAnsi="Arial" w:cs="Arial"/>
                <w:szCs w:val="22"/>
              </w:rPr>
            </w:pPr>
            <w:r w:rsidRPr="008E313A">
              <w:rPr>
                <w:rFonts w:ascii="Arial" w:hAnsi="Arial" w:cs="Arial"/>
                <w:szCs w:val="22"/>
              </w:rPr>
              <w:t>7) All payments under this Contract shall be made to the account of the Supplier with (Bank &amp; A/c No.):</w:t>
            </w:r>
            <w:r w:rsidRPr="008E313A">
              <w:rPr>
                <w:rFonts w:ascii="Arial" w:hAnsi="Arial" w:cs="Arial"/>
                <w:szCs w:val="22"/>
              </w:rPr>
              <w:br/>
              <w:t>Payments will be made by the Purchaser to the Supplier as per Contract Value quoted in the Formats for Financial Bid and agreed in the Contract, as follows:</w:t>
            </w:r>
          </w:p>
          <w:p w:rsidR="00FD10D3" w:rsidRPr="008E313A" w:rsidRDefault="00FD10D3" w:rsidP="008601A5">
            <w:pPr>
              <w:autoSpaceDE w:val="0"/>
              <w:autoSpaceDN w:val="0"/>
              <w:adjustRightInd w:val="0"/>
              <w:jc w:val="both"/>
              <w:rPr>
                <w:rFonts w:ascii="Arial" w:hAnsi="Arial" w:cs="Arial"/>
                <w:b/>
                <w:bCs/>
                <w:szCs w:val="22"/>
              </w:rPr>
            </w:pPr>
            <w:r w:rsidRPr="008E313A">
              <w:rPr>
                <w:rFonts w:ascii="Arial" w:hAnsi="Arial" w:cs="Arial"/>
                <w:b/>
                <w:bCs/>
                <w:szCs w:val="22"/>
              </w:rPr>
              <w:t>Payment Schedule</w:t>
            </w:r>
          </w:p>
          <w:p w:rsidR="00FD10D3" w:rsidRPr="008E313A" w:rsidRDefault="00FD10D3" w:rsidP="00FE336C">
            <w:pPr>
              <w:autoSpaceDE w:val="0"/>
              <w:autoSpaceDN w:val="0"/>
              <w:adjustRightInd w:val="0"/>
              <w:jc w:val="both"/>
              <w:rPr>
                <w:rFonts w:ascii="Arial" w:hAnsi="Arial" w:cs="Arial"/>
                <w:szCs w:val="22"/>
              </w:rPr>
            </w:pPr>
            <w:r w:rsidRPr="008E313A">
              <w:rPr>
                <w:rFonts w:ascii="Arial" w:hAnsi="Arial" w:cs="Arial"/>
                <w:szCs w:val="22"/>
              </w:rPr>
              <w:t>&lt;Insert Payments Schedule here&gt;</w:t>
            </w:r>
          </w:p>
        </w:tc>
      </w:tr>
      <w:tr w:rsidR="00FD10D3" w:rsidRPr="008E313A" w:rsidTr="004D133B">
        <w:tc>
          <w:tcPr>
            <w:tcW w:w="2178" w:type="dxa"/>
          </w:tcPr>
          <w:p w:rsidR="00FD10D3" w:rsidRPr="008E313A" w:rsidRDefault="00FD10D3" w:rsidP="009863A0">
            <w:pPr>
              <w:autoSpaceDE w:val="0"/>
              <w:autoSpaceDN w:val="0"/>
              <w:adjustRightInd w:val="0"/>
              <w:rPr>
                <w:rFonts w:ascii="Arial" w:hAnsi="Arial" w:cs="Arial"/>
                <w:b/>
                <w:bCs/>
                <w:szCs w:val="22"/>
              </w:rPr>
            </w:pPr>
            <w:r w:rsidRPr="008E313A">
              <w:rPr>
                <w:rFonts w:ascii="Arial" w:hAnsi="Arial" w:cs="Arial"/>
                <w:b/>
                <w:bCs/>
                <w:szCs w:val="22"/>
              </w:rPr>
              <w:lastRenderedPageBreak/>
              <w:t>8.2 (a)</w:t>
            </w:r>
          </w:p>
        </w:tc>
        <w:tc>
          <w:tcPr>
            <w:tcW w:w="7038" w:type="dxa"/>
          </w:tcPr>
          <w:p w:rsidR="00FD10D3" w:rsidRPr="008E313A" w:rsidRDefault="00FD10D3" w:rsidP="00FD10D3">
            <w:pPr>
              <w:autoSpaceDE w:val="0"/>
              <w:autoSpaceDN w:val="0"/>
              <w:adjustRightInd w:val="0"/>
              <w:rPr>
                <w:rFonts w:ascii="Arial" w:hAnsi="Arial" w:cs="Arial"/>
                <w:b/>
                <w:bCs/>
                <w:szCs w:val="22"/>
              </w:rPr>
            </w:pPr>
            <w:r w:rsidRPr="008E313A">
              <w:rPr>
                <w:rFonts w:ascii="Arial" w:hAnsi="Arial" w:cs="Arial"/>
                <w:szCs w:val="22"/>
              </w:rPr>
              <w:t>&lt;Name of the Authority who will appoint the Presiding Arbitrator&gt;</w:t>
            </w:r>
          </w:p>
        </w:tc>
      </w:tr>
      <w:tr w:rsidR="00FD10D3" w:rsidRPr="008E313A" w:rsidTr="004D133B">
        <w:tc>
          <w:tcPr>
            <w:tcW w:w="2178" w:type="dxa"/>
          </w:tcPr>
          <w:p w:rsidR="00FD10D3" w:rsidRPr="008E313A" w:rsidRDefault="00FD10D3" w:rsidP="009863A0">
            <w:pPr>
              <w:autoSpaceDE w:val="0"/>
              <w:autoSpaceDN w:val="0"/>
              <w:adjustRightInd w:val="0"/>
              <w:rPr>
                <w:rFonts w:ascii="Arial" w:hAnsi="Arial" w:cs="Arial"/>
                <w:b/>
                <w:bCs/>
                <w:szCs w:val="22"/>
              </w:rPr>
            </w:pPr>
            <w:r w:rsidRPr="008E313A">
              <w:rPr>
                <w:rFonts w:ascii="Arial" w:hAnsi="Arial" w:cs="Arial"/>
                <w:b/>
                <w:bCs/>
                <w:szCs w:val="22"/>
              </w:rPr>
              <w:t>8.2 (b)</w:t>
            </w:r>
          </w:p>
        </w:tc>
        <w:tc>
          <w:tcPr>
            <w:tcW w:w="7038" w:type="dxa"/>
          </w:tcPr>
          <w:p w:rsidR="00FD10D3" w:rsidRPr="008E313A" w:rsidRDefault="00FD10D3" w:rsidP="00FD10D3">
            <w:pPr>
              <w:autoSpaceDE w:val="0"/>
              <w:autoSpaceDN w:val="0"/>
              <w:adjustRightInd w:val="0"/>
              <w:rPr>
                <w:rFonts w:ascii="Arial" w:hAnsi="Arial" w:cs="Arial"/>
                <w:szCs w:val="22"/>
              </w:rPr>
            </w:pPr>
            <w:r w:rsidRPr="008E313A">
              <w:rPr>
                <w:rFonts w:ascii="Arial" w:hAnsi="Arial" w:cs="Arial"/>
                <w:szCs w:val="22"/>
              </w:rPr>
              <w:t>The Arbitration proceedings shall take place in &lt;Enter City&gt; in India.</w:t>
            </w:r>
          </w:p>
        </w:tc>
      </w:tr>
    </w:tbl>
    <w:p w:rsidR="004D133B" w:rsidRDefault="004D133B" w:rsidP="00AE070C">
      <w:pPr>
        <w:autoSpaceDE w:val="0"/>
        <w:autoSpaceDN w:val="0"/>
        <w:adjustRightInd w:val="0"/>
        <w:spacing w:after="0" w:line="240" w:lineRule="auto"/>
        <w:rPr>
          <w:rFonts w:ascii="Arial" w:hAnsi="Arial" w:cs="Arial"/>
          <w:b/>
          <w:bCs/>
          <w:szCs w:val="22"/>
        </w:rPr>
      </w:pPr>
    </w:p>
    <w:p w:rsidR="004D133B" w:rsidRDefault="004D133B" w:rsidP="00AE070C">
      <w:pPr>
        <w:autoSpaceDE w:val="0"/>
        <w:autoSpaceDN w:val="0"/>
        <w:adjustRightInd w:val="0"/>
        <w:spacing w:after="0" w:line="240" w:lineRule="auto"/>
        <w:rPr>
          <w:rFonts w:ascii="Arial" w:hAnsi="Arial" w:cs="Arial"/>
          <w:b/>
          <w:bCs/>
          <w:szCs w:val="22"/>
        </w:rPr>
      </w:pPr>
    </w:p>
    <w:p w:rsidR="004D133B" w:rsidRDefault="004D133B" w:rsidP="00AE070C">
      <w:pPr>
        <w:autoSpaceDE w:val="0"/>
        <w:autoSpaceDN w:val="0"/>
        <w:adjustRightInd w:val="0"/>
        <w:spacing w:after="0" w:line="240" w:lineRule="auto"/>
        <w:rPr>
          <w:rFonts w:ascii="Arial" w:hAnsi="Arial" w:cs="Arial"/>
          <w:b/>
          <w:bCs/>
          <w:szCs w:val="22"/>
        </w:rPr>
      </w:pPr>
    </w:p>
    <w:p w:rsidR="004D133B" w:rsidRDefault="004D133B" w:rsidP="00AE070C">
      <w:pPr>
        <w:autoSpaceDE w:val="0"/>
        <w:autoSpaceDN w:val="0"/>
        <w:adjustRightInd w:val="0"/>
        <w:spacing w:after="0" w:line="240" w:lineRule="auto"/>
        <w:rPr>
          <w:rFonts w:ascii="Arial" w:hAnsi="Arial" w:cs="Arial"/>
          <w:b/>
          <w:bCs/>
          <w:szCs w:val="22"/>
        </w:rPr>
      </w:pPr>
    </w:p>
    <w:p w:rsidR="004D133B" w:rsidRDefault="004D133B" w:rsidP="00AE070C">
      <w:pPr>
        <w:autoSpaceDE w:val="0"/>
        <w:autoSpaceDN w:val="0"/>
        <w:adjustRightInd w:val="0"/>
        <w:spacing w:after="0" w:line="240" w:lineRule="auto"/>
        <w:rPr>
          <w:rFonts w:ascii="Arial" w:hAnsi="Arial" w:cs="Arial"/>
          <w:b/>
          <w:bCs/>
          <w:szCs w:val="22"/>
        </w:rPr>
      </w:pPr>
    </w:p>
    <w:p w:rsidR="004D133B" w:rsidRDefault="004D133B" w:rsidP="00AE070C">
      <w:pPr>
        <w:autoSpaceDE w:val="0"/>
        <w:autoSpaceDN w:val="0"/>
        <w:adjustRightInd w:val="0"/>
        <w:spacing w:after="0" w:line="240" w:lineRule="auto"/>
        <w:rPr>
          <w:rFonts w:ascii="Arial" w:hAnsi="Arial" w:cs="Arial"/>
          <w:b/>
          <w:bCs/>
          <w:szCs w:val="22"/>
        </w:rPr>
      </w:pPr>
    </w:p>
    <w:p w:rsidR="004D133B" w:rsidRDefault="004D133B" w:rsidP="00AE070C">
      <w:pPr>
        <w:autoSpaceDE w:val="0"/>
        <w:autoSpaceDN w:val="0"/>
        <w:adjustRightInd w:val="0"/>
        <w:spacing w:after="0" w:line="240" w:lineRule="auto"/>
        <w:rPr>
          <w:rFonts w:ascii="Arial" w:hAnsi="Arial" w:cs="Arial"/>
          <w:b/>
          <w:bCs/>
          <w:szCs w:val="22"/>
        </w:rPr>
      </w:pPr>
    </w:p>
    <w:p w:rsidR="004D133B" w:rsidRDefault="004D133B" w:rsidP="00AE070C">
      <w:pPr>
        <w:autoSpaceDE w:val="0"/>
        <w:autoSpaceDN w:val="0"/>
        <w:adjustRightInd w:val="0"/>
        <w:spacing w:after="0" w:line="240" w:lineRule="auto"/>
        <w:rPr>
          <w:rFonts w:ascii="Arial" w:hAnsi="Arial" w:cs="Arial"/>
          <w:b/>
          <w:bCs/>
          <w:szCs w:val="22"/>
        </w:rPr>
      </w:pPr>
    </w:p>
    <w:p w:rsidR="004D133B" w:rsidRDefault="004D133B" w:rsidP="00AE070C">
      <w:pPr>
        <w:autoSpaceDE w:val="0"/>
        <w:autoSpaceDN w:val="0"/>
        <w:adjustRightInd w:val="0"/>
        <w:spacing w:after="0" w:line="240" w:lineRule="auto"/>
        <w:rPr>
          <w:rFonts w:ascii="Arial" w:hAnsi="Arial" w:cs="Arial"/>
          <w:b/>
          <w:bCs/>
          <w:szCs w:val="22"/>
        </w:rPr>
      </w:pPr>
    </w:p>
    <w:p w:rsidR="004D133B" w:rsidRDefault="004D133B" w:rsidP="00AE070C">
      <w:pPr>
        <w:autoSpaceDE w:val="0"/>
        <w:autoSpaceDN w:val="0"/>
        <w:adjustRightInd w:val="0"/>
        <w:spacing w:after="0" w:line="240" w:lineRule="auto"/>
        <w:rPr>
          <w:rFonts w:ascii="Arial" w:hAnsi="Arial" w:cs="Arial"/>
          <w:b/>
          <w:bCs/>
          <w:szCs w:val="22"/>
        </w:rPr>
      </w:pPr>
    </w:p>
    <w:p w:rsidR="00AE070C" w:rsidRPr="008E313A" w:rsidRDefault="00AA78E4" w:rsidP="00AE070C">
      <w:pPr>
        <w:autoSpaceDE w:val="0"/>
        <w:autoSpaceDN w:val="0"/>
        <w:adjustRightInd w:val="0"/>
        <w:spacing w:after="0" w:line="240" w:lineRule="auto"/>
        <w:rPr>
          <w:rFonts w:ascii="Arial" w:hAnsi="Arial" w:cs="Arial"/>
          <w:b/>
          <w:bCs/>
          <w:szCs w:val="22"/>
        </w:rPr>
      </w:pPr>
      <w:r>
        <w:rPr>
          <w:rFonts w:ascii="Arial" w:hAnsi="Arial" w:cs="Arial"/>
          <w:b/>
          <w:bCs/>
          <w:szCs w:val="22"/>
        </w:rPr>
        <w:lastRenderedPageBreak/>
        <w:t>5.6</w:t>
      </w:r>
      <w:r w:rsidR="00AE070C" w:rsidRPr="008E313A">
        <w:rPr>
          <w:rFonts w:ascii="Arial" w:hAnsi="Arial" w:cs="Arial"/>
          <w:b/>
          <w:bCs/>
          <w:szCs w:val="22"/>
        </w:rPr>
        <w:t>.4 Appendices to contract</w:t>
      </w: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AE070C">
      <w:pPr>
        <w:autoSpaceDE w:val="0"/>
        <w:autoSpaceDN w:val="0"/>
        <w:adjustRightInd w:val="0"/>
        <w:spacing w:after="0" w:line="240" w:lineRule="auto"/>
        <w:rPr>
          <w:rFonts w:ascii="Arial" w:hAnsi="Arial" w:cs="Arial"/>
          <w:b/>
          <w:bCs/>
          <w:szCs w:val="22"/>
        </w:rPr>
      </w:pPr>
      <w:r w:rsidRPr="008E313A">
        <w:rPr>
          <w:rFonts w:ascii="Arial" w:hAnsi="Arial" w:cs="Arial"/>
          <w:b/>
          <w:bCs/>
          <w:szCs w:val="22"/>
        </w:rPr>
        <w:t>APPENDIX A - DESCRIPTION OF SERVICES</w:t>
      </w: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8601A5">
      <w:pPr>
        <w:autoSpaceDE w:val="0"/>
        <w:autoSpaceDN w:val="0"/>
        <w:adjustRightInd w:val="0"/>
        <w:spacing w:after="0" w:line="240" w:lineRule="auto"/>
        <w:jc w:val="both"/>
        <w:rPr>
          <w:rFonts w:ascii="Arial" w:hAnsi="Arial" w:cs="Arial"/>
          <w:i/>
          <w:iCs/>
          <w:szCs w:val="22"/>
        </w:rPr>
      </w:pPr>
      <w:r w:rsidRPr="008E313A">
        <w:rPr>
          <w:rFonts w:ascii="Arial" w:hAnsi="Arial" w:cs="Arial"/>
          <w:i/>
          <w:iCs/>
          <w:szCs w:val="22"/>
        </w:rPr>
        <w:t>[Note: This Appendix will include the final Statement of Work (SOW), dates for completion of</w:t>
      </w:r>
      <w:r w:rsidR="008601A5" w:rsidRPr="008E313A">
        <w:rPr>
          <w:rFonts w:ascii="Arial" w:hAnsi="Arial" w:cs="Arial"/>
          <w:i/>
          <w:iCs/>
          <w:szCs w:val="22"/>
        </w:rPr>
        <w:t xml:space="preserve"> </w:t>
      </w:r>
    </w:p>
    <w:p w:rsidR="00AE070C" w:rsidRPr="008E313A" w:rsidRDefault="00AE070C" w:rsidP="008601A5">
      <w:pPr>
        <w:autoSpaceDE w:val="0"/>
        <w:autoSpaceDN w:val="0"/>
        <w:adjustRightInd w:val="0"/>
        <w:spacing w:after="0" w:line="240" w:lineRule="auto"/>
        <w:jc w:val="both"/>
        <w:rPr>
          <w:rFonts w:ascii="Arial" w:hAnsi="Arial" w:cs="Arial"/>
          <w:i/>
          <w:iCs/>
          <w:szCs w:val="22"/>
        </w:rPr>
      </w:pPr>
      <w:r w:rsidRPr="008E313A">
        <w:rPr>
          <w:rFonts w:ascii="Arial" w:hAnsi="Arial" w:cs="Arial"/>
          <w:i/>
          <w:iCs/>
          <w:szCs w:val="22"/>
        </w:rPr>
        <w:t>various tasks, locations of performance for different tasks/ activities, specific tasks/ activities</w:t>
      </w:r>
    </w:p>
    <w:p w:rsidR="00AE070C" w:rsidRPr="008E313A" w:rsidRDefault="00AE070C" w:rsidP="008601A5">
      <w:pPr>
        <w:autoSpaceDE w:val="0"/>
        <w:autoSpaceDN w:val="0"/>
        <w:adjustRightInd w:val="0"/>
        <w:spacing w:after="0" w:line="240" w:lineRule="auto"/>
        <w:jc w:val="both"/>
        <w:rPr>
          <w:rFonts w:ascii="Arial" w:hAnsi="Arial" w:cs="Arial"/>
          <w:b/>
          <w:bCs/>
          <w:color w:val="000000"/>
          <w:szCs w:val="22"/>
        </w:rPr>
      </w:pPr>
      <w:r w:rsidRPr="008E313A">
        <w:rPr>
          <w:rFonts w:ascii="Arial" w:hAnsi="Arial" w:cs="Arial"/>
          <w:i/>
          <w:iCs/>
          <w:szCs w:val="22"/>
        </w:rPr>
        <w:t>/outcomes to be reviewed, tested and approved by Purchaser, etc.]</w:t>
      </w:r>
    </w:p>
    <w:p w:rsidR="00AE070C" w:rsidRPr="008E313A" w:rsidRDefault="00AE070C" w:rsidP="008601A5">
      <w:pPr>
        <w:autoSpaceDE w:val="0"/>
        <w:autoSpaceDN w:val="0"/>
        <w:adjustRightInd w:val="0"/>
        <w:spacing w:after="0" w:line="240" w:lineRule="auto"/>
        <w:jc w:val="both"/>
        <w:rPr>
          <w:rFonts w:ascii="Arial" w:hAnsi="Arial" w:cs="Arial"/>
          <w:b/>
          <w:bCs/>
          <w:color w:val="000000"/>
          <w:szCs w:val="22"/>
        </w:rPr>
      </w:pPr>
    </w:p>
    <w:p w:rsidR="00AE070C" w:rsidRPr="008E313A" w:rsidRDefault="00AE070C" w:rsidP="008601A5">
      <w:pPr>
        <w:autoSpaceDE w:val="0"/>
        <w:autoSpaceDN w:val="0"/>
        <w:adjustRightInd w:val="0"/>
        <w:spacing w:after="0" w:line="240" w:lineRule="auto"/>
        <w:jc w:val="both"/>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Default="00AE070C" w:rsidP="00505129">
      <w:pPr>
        <w:autoSpaceDE w:val="0"/>
        <w:autoSpaceDN w:val="0"/>
        <w:adjustRightInd w:val="0"/>
        <w:spacing w:after="0" w:line="240" w:lineRule="auto"/>
        <w:rPr>
          <w:rFonts w:ascii="Arial" w:hAnsi="Arial" w:cs="Arial"/>
          <w:b/>
          <w:bCs/>
          <w:color w:val="000000"/>
          <w:szCs w:val="22"/>
        </w:rPr>
      </w:pPr>
    </w:p>
    <w:p w:rsidR="00FE336C" w:rsidRPr="008E313A" w:rsidRDefault="00FE336C" w:rsidP="00505129">
      <w:pPr>
        <w:autoSpaceDE w:val="0"/>
        <w:autoSpaceDN w:val="0"/>
        <w:adjustRightInd w:val="0"/>
        <w:spacing w:after="0" w:line="240" w:lineRule="auto"/>
        <w:rPr>
          <w:rFonts w:ascii="Arial" w:hAnsi="Arial" w:cs="Arial"/>
          <w:b/>
          <w:bCs/>
          <w:color w:val="000000"/>
          <w:szCs w:val="22"/>
        </w:rPr>
      </w:pPr>
    </w:p>
    <w:p w:rsidR="008601A5" w:rsidRPr="008E313A" w:rsidRDefault="008601A5" w:rsidP="00AE070C">
      <w:pPr>
        <w:autoSpaceDE w:val="0"/>
        <w:autoSpaceDN w:val="0"/>
        <w:adjustRightInd w:val="0"/>
        <w:spacing w:after="0" w:line="240" w:lineRule="auto"/>
        <w:rPr>
          <w:rFonts w:ascii="Arial" w:hAnsi="Arial" w:cs="Arial"/>
          <w:b/>
          <w:bCs/>
          <w:szCs w:val="22"/>
        </w:rPr>
      </w:pPr>
    </w:p>
    <w:p w:rsidR="004668D7" w:rsidRPr="008E313A" w:rsidRDefault="004668D7" w:rsidP="00AE070C">
      <w:pPr>
        <w:autoSpaceDE w:val="0"/>
        <w:autoSpaceDN w:val="0"/>
        <w:adjustRightInd w:val="0"/>
        <w:spacing w:after="0" w:line="240" w:lineRule="auto"/>
        <w:rPr>
          <w:rFonts w:ascii="Arial" w:hAnsi="Arial" w:cs="Arial"/>
          <w:b/>
          <w:bCs/>
          <w:szCs w:val="22"/>
        </w:rPr>
      </w:pPr>
    </w:p>
    <w:p w:rsidR="004668D7" w:rsidRPr="008E313A" w:rsidRDefault="004668D7" w:rsidP="00AE070C">
      <w:pPr>
        <w:autoSpaceDE w:val="0"/>
        <w:autoSpaceDN w:val="0"/>
        <w:adjustRightInd w:val="0"/>
        <w:spacing w:after="0" w:line="240" w:lineRule="auto"/>
        <w:rPr>
          <w:rFonts w:ascii="Arial" w:hAnsi="Arial" w:cs="Arial"/>
          <w:b/>
          <w:bCs/>
          <w:szCs w:val="22"/>
        </w:rPr>
      </w:pPr>
    </w:p>
    <w:p w:rsidR="00AE070C" w:rsidRPr="008E313A" w:rsidRDefault="00AE070C" w:rsidP="00AE070C">
      <w:pPr>
        <w:autoSpaceDE w:val="0"/>
        <w:autoSpaceDN w:val="0"/>
        <w:adjustRightInd w:val="0"/>
        <w:spacing w:after="0" w:line="240" w:lineRule="auto"/>
        <w:rPr>
          <w:rFonts w:ascii="Arial" w:hAnsi="Arial" w:cs="Arial"/>
          <w:b/>
          <w:bCs/>
          <w:szCs w:val="22"/>
        </w:rPr>
      </w:pPr>
      <w:r w:rsidRPr="008E313A">
        <w:rPr>
          <w:rFonts w:ascii="Arial" w:hAnsi="Arial" w:cs="Arial"/>
          <w:b/>
          <w:bCs/>
          <w:szCs w:val="22"/>
        </w:rPr>
        <w:lastRenderedPageBreak/>
        <w:t>APPENDIX B – REPORTING REQUIREMENTS</w:t>
      </w: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8601A5">
      <w:pPr>
        <w:autoSpaceDE w:val="0"/>
        <w:autoSpaceDN w:val="0"/>
        <w:adjustRightInd w:val="0"/>
        <w:spacing w:after="0" w:line="240" w:lineRule="auto"/>
        <w:jc w:val="both"/>
        <w:rPr>
          <w:rFonts w:ascii="Arial" w:hAnsi="Arial" w:cs="Arial"/>
          <w:b/>
          <w:bCs/>
          <w:color w:val="000000"/>
          <w:szCs w:val="22"/>
        </w:rPr>
      </w:pPr>
      <w:r w:rsidRPr="008E313A">
        <w:rPr>
          <w:rFonts w:ascii="Arial" w:hAnsi="Arial" w:cs="Arial"/>
          <w:i/>
          <w:iCs/>
          <w:szCs w:val="22"/>
        </w:rPr>
        <w:t>[List format, frequency and contents of reports; persons to receive them; dates of submission,</w:t>
      </w:r>
      <w:r w:rsidR="00BD7912">
        <w:rPr>
          <w:rFonts w:ascii="Arial" w:hAnsi="Arial" w:cs="Arial"/>
          <w:i/>
          <w:iCs/>
          <w:szCs w:val="22"/>
        </w:rPr>
        <w:t xml:space="preserve"> </w:t>
      </w:r>
      <w:r w:rsidRPr="008E313A">
        <w:rPr>
          <w:rFonts w:ascii="Arial" w:hAnsi="Arial" w:cs="Arial"/>
          <w:i/>
          <w:iCs/>
          <w:szCs w:val="22"/>
        </w:rPr>
        <w:t>number of copies, etc. If no reports are to be submitted, state here "Not applicable".]</w:t>
      </w:r>
    </w:p>
    <w:p w:rsidR="00AE070C" w:rsidRPr="008E313A" w:rsidRDefault="00AE070C" w:rsidP="008601A5">
      <w:pPr>
        <w:autoSpaceDE w:val="0"/>
        <w:autoSpaceDN w:val="0"/>
        <w:adjustRightInd w:val="0"/>
        <w:spacing w:after="0" w:line="240" w:lineRule="auto"/>
        <w:jc w:val="both"/>
        <w:rPr>
          <w:rFonts w:ascii="Arial" w:hAnsi="Arial" w:cs="Arial"/>
          <w:b/>
          <w:bCs/>
          <w:color w:val="000000"/>
          <w:szCs w:val="22"/>
        </w:rPr>
      </w:pPr>
    </w:p>
    <w:p w:rsidR="00AE070C" w:rsidRPr="008E313A" w:rsidRDefault="00AE070C" w:rsidP="008601A5">
      <w:pPr>
        <w:autoSpaceDE w:val="0"/>
        <w:autoSpaceDN w:val="0"/>
        <w:adjustRightInd w:val="0"/>
        <w:spacing w:after="0" w:line="240" w:lineRule="auto"/>
        <w:jc w:val="both"/>
        <w:rPr>
          <w:rFonts w:ascii="Arial" w:hAnsi="Arial" w:cs="Arial"/>
          <w:b/>
          <w:bCs/>
          <w:color w:val="000000"/>
          <w:szCs w:val="22"/>
        </w:rPr>
      </w:pPr>
    </w:p>
    <w:p w:rsidR="00AE070C" w:rsidRPr="008E313A" w:rsidRDefault="00AE070C" w:rsidP="008601A5">
      <w:pPr>
        <w:autoSpaceDE w:val="0"/>
        <w:autoSpaceDN w:val="0"/>
        <w:adjustRightInd w:val="0"/>
        <w:spacing w:after="0" w:line="240" w:lineRule="auto"/>
        <w:jc w:val="both"/>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8601A5" w:rsidRPr="008E313A" w:rsidRDefault="008601A5" w:rsidP="00AE070C">
      <w:pPr>
        <w:autoSpaceDE w:val="0"/>
        <w:autoSpaceDN w:val="0"/>
        <w:adjustRightInd w:val="0"/>
        <w:spacing w:after="0" w:line="240" w:lineRule="auto"/>
        <w:rPr>
          <w:rFonts w:ascii="Arial" w:hAnsi="Arial" w:cs="Arial"/>
          <w:b/>
          <w:bCs/>
          <w:szCs w:val="22"/>
        </w:rPr>
      </w:pPr>
    </w:p>
    <w:p w:rsidR="008601A5" w:rsidRPr="008E313A" w:rsidRDefault="008601A5" w:rsidP="00AE070C">
      <w:pPr>
        <w:autoSpaceDE w:val="0"/>
        <w:autoSpaceDN w:val="0"/>
        <w:adjustRightInd w:val="0"/>
        <w:spacing w:after="0" w:line="240" w:lineRule="auto"/>
        <w:rPr>
          <w:rFonts w:ascii="Arial" w:hAnsi="Arial" w:cs="Arial"/>
          <w:b/>
          <w:bCs/>
          <w:szCs w:val="22"/>
        </w:rPr>
      </w:pPr>
    </w:p>
    <w:p w:rsidR="008601A5" w:rsidRPr="008E313A" w:rsidRDefault="008601A5" w:rsidP="00AE070C">
      <w:pPr>
        <w:autoSpaceDE w:val="0"/>
        <w:autoSpaceDN w:val="0"/>
        <w:adjustRightInd w:val="0"/>
        <w:spacing w:after="0" w:line="240" w:lineRule="auto"/>
        <w:rPr>
          <w:rFonts w:ascii="Arial" w:hAnsi="Arial" w:cs="Arial"/>
          <w:b/>
          <w:bCs/>
          <w:szCs w:val="22"/>
        </w:rPr>
      </w:pPr>
    </w:p>
    <w:p w:rsidR="004668D7" w:rsidRPr="008E313A" w:rsidRDefault="004668D7" w:rsidP="00AE070C">
      <w:pPr>
        <w:autoSpaceDE w:val="0"/>
        <w:autoSpaceDN w:val="0"/>
        <w:adjustRightInd w:val="0"/>
        <w:spacing w:after="0" w:line="240" w:lineRule="auto"/>
        <w:rPr>
          <w:rFonts w:ascii="Arial" w:hAnsi="Arial" w:cs="Arial"/>
          <w:b/>
          <w:bCs/>
          <w:szCs w:val="22"/>
        </w:rPr>
      </w:pPr>
    </w:p>
    <w:p w:rsidR="004668D7" w:rsidRPr="008E313A" w:rsidRDefault="004668D7" w:rsidP="00AE070C">
      <w:pPr>
        <w:autoSpaceDE w:val="0"/>
        <w:autoSpaceDN w:val="0"/>
        <w:adjustRightInd w:val="0"/>
        <w:spacing w:after="0" w:line="240" w:lineRule="auto"/>
        <w:rPr>
          <w:rFonts w:ascii="Arial" w:hAnsi="Arial" w:cs="Arial"/>
          <w:b/>
          <w:bCs/>
          <w:szCs w:val="22"/>
        </w:rPr>
      </w:pPr>
    </w:p>
    <w:p w:rsidR="004668D7" w:rsidRPr="008E313A" w:rsidRDefault="004668D7" w:rsidP="00AE070C">
      <w:pPr>
        <w:autoSpaceDE w:val="0"/>
        <w:autoSpaceDN w:val="0"/>
        <w:adjustRightInd w:val="0"/>
        <w:spacing w:after="0" w:line="240" w:lineRule="auto"/>
        <w:rPr>
          <w:rFonts w:ascii="Arial" w:hAnsi="Arial" w:cs="Arial"/>
          <w:b/>
          <w:bCs/>
          <w:szCs w:val="22"/>
        </w:rPr>
      </w:pPr>
    </w:p>
    <w:p w:rsidR="00AE070C" w:rsidRPr="008E313A" w:rsidRDefault="00AE070C" w:rsidP="00AE070C">
      <w:pPr>
        <w:autoSpaceDE w:val="0"/>
        <w:autoSpaceDN w:val="0"/>
        <w:adjustRightInd w:val="0"/>
        <w:spacing w:after="0" w:line="240" w:lineRule="auto"/>
        <w:rPr>
          <w:rFonts w:ascii="Arial" w:hAnsi="Arial" w:cs="Arial"/>
          <w:b/>
          <w:bCs/>
          <w:szCs w:val="22"/>
        </w:rPr>
      </w:pPr>
      <w:r w:rsidRPr="008E313A">
        <w:rPr>
          <w:rFonts w:ascii="Arial" w:hAnsi="Arial" w:cs="Arial"/>
          <w:b/>
          <w:bCs/>
          <w:szCs w:val="22"/>
        </w:rPr>
        <w:t>APPENDIX C – TOTAL COST OF SERVICES</w:t>
      </w: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8601A5">
      <w:pPr>
        <w:autoSpaceDE w:val="0"/>
        <w:autoSpaceDN w:val="0"/>
        <w:adjustRightInd w:val="0"/>
        <w:spacing w:after="0" w:line="240" w:lineRule="auto"/>
        <w:jc w:val="both"/>
        <w:rPr>
          <w:rFonts w:ascii="Arial" w:hAnsi="Arial" w:cs="Arial"/>
          <w:b/>
          <w:bCs/>
          <w:color w:val="000000"/>
          <w:szCs w:val="22"/>
        </w:rPr>
      </w:pPr>
      <w:r w:rsidRPr="008E313A">
        <w:rPr>
          <w:rFonts w:ascii="Arial" w:hAnsi="Arial" w:cs="Arial"/>
          <w:i/>
          <w:iCs/>
          <w:szCs w:val="22"/>
        </w:rPr>
        <w:t>(Include here the rates quoted in the financial bid or the negotiated rates, whichever</w:t>
      </w:r>
      <w:r w:rsidR="008601A5" w:rsidRPr="008E313A">
        <w:rPr>
          <w:rFonts w:ascii="Arial" w:hAnsi="Arial" w:cs="Arial"/>
          <w:i/>
          <w:iCs/>
          <w:szCs w:val="22"/>
        </w:rPr>
        <w:t xml:space="preserve"> </w:t>
      </w:r>
      <w:r w:rsidRPr="008E313A">
        <w:rPr>
          <w:rFonts w:ascii="Arial" w:hAnsi="Arial" w:cs="Arial"/>
          <w:i/>
          <w:iCs/>
          <w:szCs w:val="22"/>
        </w:rPr>
        <w:t>is applicable)</w:t>
      </w: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Default="00AE070C" w:rsidP="00505129">
      <w:pPr>
        <w:autoSpaceDE w:val="0"/>
        <w:autoSpaceDN w:val="0"/>
        <w:adjustRightInd w:val="0"/>
        <w:spacing w:after="0" w:line="240" w:lineRule="auto"/>
        <w:rPr>
          <w:rFonts w:ascii="Arial" w:hAnsi="Arial" w:cs="Arial"/>
          <w:b/>
          <w:bCs/>
          <w:color w:val="000000"/>
          <w:szCs w:val="22"/>
        </w:rPr>
      </w:pPr>
    </w:p>
    <w:p w:rsidR="00FE336C" w:rsidRPr="008E313A" w:rsidRDefault="00FE336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505129">
      <w:pPr>
        <w:autoSpaceDE w:val="0"/>
        <w:autoSpaceDN w:val="0"/>
        <w:adjustRightInd w:val="0"/>
        <w:spacing w:after="0" w:line="240" w:lineRule="auto"/>
        <w:rPr>
          <w:rFonts w:ascii="Arial" w:hAnsi="Arial" w:cs="Arial"/>
          <w:b/>
          <w:bCs/>
          <w:color w:val="000000"/>
          <w:szCs w:val="22"/>
        </w:rPr>
      </w:pPr>
    </w:p>
    <w:p w:rsidR="00AE070C" w:rsidRPr="008E313A" w:rsidRDefault="00AE070C" w:rsidP="00AE070C">
      <w:pPr>
        <w:autoSpaceDE w:val="0"/>
        <w:autoSpaceDN w:val="0"/>
        <w:adjustRightInd w:val="0"/>
        <w:spacing w:after="0" w:line="240" w:lineRule="auto"/>
        <w:rPr>
          <w:rFonts w:ascii="Arial" w:hAnsi="Arial" w:cs="Arial"/>
          <w:b/>
          <w:bCs/>
          <w:szCs w:val="22"/>
        </w:rPr>
      </w:pPr>
      <w:r w:rsidRPr="008E313A">
        <w:rPr>
          <w:rFonts w:ascii="Arial" w:hAnsi="Arial" w:cs="Arial"/>
          <w:b/>
          <w:bCs/>
          <w:szCs w:val="22"/>
        </w:rPr>
        <w:lastRenderedPageBreak/>
        <w:t>APPENDIX D – DUTIES OF THE PURCHASER</w:t>
      </w: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8601A5">
      <w:pPr>
        <w:autoSpaceDE w:val="0"/>
        <w:autoSpaceDN w:val="0"/>
        <w:adjustRightInd w:val="0"/>
        <w:spacing w:after="0" w:line="240" w:lineRule="auto"/>
        <w:jc w:val="both"/>
        <w:rPr>
          <w:rFonts w:ascii="Arial" w:hAnsi="Arial" w:cs="Arial"/>
          <w:i/>
          <w:iCs/>
          <w:szCs w:val="22"/>
        </w:rPr>
      </w:pPr>
      <w:r w:rsidRPr="008E313A">
        <w:rPr>
          <w:rFonts w:ascii="Arial" w:hAnsi="Arial" w:cs="Arial"/>
          <w:i/>
          <w:iCs/>
          <w:szCs w:val="22"/>
        </w:rPr>
        <w:t>(Include here the list of Services, facilities and property to be made available to the Supplier</w:t>
      </w:r>
      <w:r w:rsidR="008601A5" w:rsidRPr="008E313A">
        <w:rPr>
          <w:rFonts w:ascii="Arial" w:hAnsi="Arial" w:cs="Arial"/>
          <w:i/>
          <w:iCs/>
          <w:szCs w:val="22"/>
        </w:rPr>
        <w:t xml:space="preserve"> </w:t>
      </w:r>
      <w:r w:rsidRPr="008E313A">
        <w:rPr>
          <w:rFonts w:ascii="Arial" w:hAnsi="Arial" w:cs="Arial"/>
          <w:i/>
          <w:iCs/>
          <w:szCs w:val="22"/>
        </w:rPr>
        <w:t>by the Purchaser).</w:t>
      </w:r>
    </w:p>
    <w:p w:rsidR="00AE070C" w:rsidRPr="008E313A" w:rsidRDefault="00AE070C" w:rsidP="008601A5">
      <w:pPr>
        <w:autoSpaceDE w:val="0"/>
        <w:autoSpaceDN w:val="0"/>
        <w:adjustRightInd w:val="0"/>
        <w:spacing w:after="0" w:line="240" w:lineRule="auto"/>
        <w:jc w:val="both"/>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Default="00AE070C" w:rsidP="00AE070C">
      <w:pPr>
        <w:autoSpaceDE w:val="0"/>
        <w:autoSpaceDN w:val="0"/>
        <w:adjustRightInd w:val="0"/>
        <w:spacing w:after="0" w:line="240" w:lineRule="auto"/>
        <w:rPr>
          <w:rFonts w:ascii="Arial" w:hAnsi="Arial" w:cs="Arial"/>
          <w:i/>
          <w:iCs/>
          <w:szCs w:val="22"/>
        </w:rPr>
      </w:pPr>
    </w:p>
    <w:p w:rsidR="00FE336C" w:rsidRDefault="00FE336C" w:rsidP="00AE070C">
      <w:pPr>
        <w:autoSpaceDE w:val="0"/>
        <w:autoSpaceDN w:val="0"/>
        <w:adjustRightInd w:val="0"/>
        <w:spacing w:after="0" w:line="240" w:lineRule="auto"/>
        <w:rPr>
          <w:rFonts w:ascii="Arial" w:hAnsi="Arial" w:cs="Arial"/>
          <w:i/>
          <w:iCs/>
          <w:szCs w:val="22"/>
        </w:rPr>
      </w:pPr>
    </w:p>
    <w:p w:rsidR="00FE336C" w:rsidRDefault="00FE336C" w:rsidP="00AE070C">
      <w:pPr>
        <w:autoSpaceDE w:val="0"/>
        <w:autoSpaceDN w:val="0"/>
        <w:adjustRightInd w:val="0"/>
        <w:spacing w:after="0" w:line="240" w:lineRule="auto"/>
        <w:rPr>
          <w:rFonts w:ascii="Arial" w:hAnsi="Arial" w:cs="Arial"/>
          <w:i/>
          <w:iCs/>
          <w:szCs w:val="22"/>
        </w:rPr>
      </w:pPr>
    </w:p>
    <w:p w:rsidR="00FE336C" w:rsidRDefault="00FE336C" w:rsidP="00AE070C">
      <w:pPr>
        <w:autoSpaceDE w:val="0"/>
        <w:autoSpaceDN w:val="0"/>
        <w:adjustRightInd w:val="0"/>
        <w:spacing w:after="0" w:line="240" w:lineRule="auto"/>
        <w:rPr>
          <w:rFonts w:ascii="Arial" w:hAnsi="Arial" w:cs="Arial"/>
          <w:i/>
          <w:iCs/>
          <w:szCs w:val="22"/>
        </w:rPr>
      </w:pPr>
    </w:p>
    <w:p w:rsidR="00FE336C" w:rsidRDefault="00FE336C" w:rsidP="00AE070C">
      <w:pPr>
        <w:autoSpaceDE w:val="0"/>
        <w:autoSpaceDN w:val="0"/>
        <w:adjustRightInd w:val="0"/>
        <w:spacing w:after="0" w:line="240" w:lineRule="auto"/>
        <w:rPr>
          <w:rFonts w:ascii="Arial" w:hAnsi="Arial" w:cs="Arial"/>
          <w:i/>
          <w:iCs/>
          <w:szCs w:val="22"/>
        </w:rPr>
      </w:pPr>
    </w:p>
    <w:p w:rsidR="00FE336C" w:rsidRDefault="00FE336C" w:rsidP="00AE070C">
      <w:pPr>
        <w:autoSpaceDE w:val="0"/>
        <w:autoSpaceDN w:val="0"/>
        <w:adjustRightInd w:val="0"/>
        <w:spacing w:after="0" w:line="240" w:lineRule="auto"/>
        <w:rPr>
          <w:rFonts w:ascii="Arial" w:hAnsi="Arial" w:cs="Arial"/>
          <w:i/>
          <w:iCs/>
          <w:szCs w:val="22"/>
        </w:rPr>
      </w:pPr>
    </w:p>
    <w:p w:rsidR="00FE336C" w:rsidRPr="008E313A" w:rsidRDefault="00FE336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AE070C" w:rsidRPr="008E313A" w:rsidRDefault="00AE070C" w:rsidP="00AE070C">
      <w:pPr>
        <w:autoSpaceDE w:val="0"/>
        <w:autoSpaceDN w:val="0"/>
        <w:adjustRightInd w:val="0"/>
        <w:spacing w:after="0" w:line="240" w:lineRule="auto"/>
        <w:rPr>
          <w:rFonts w:ascii="Arial" w:hAnsi="Arial" w:cs="Arial"/>
          <w:i/>
          <w:iCs/>
          <w:szCs w:val="22"/>
        </w:rPr>
      </w:pPr>
    </w:p>
    <w:p w:rsidR="008601A5" w:rsidRPr="008E313A" w:rsidRDefault="008601A5" w:rsidP="00AE070C">
      <w:pPr>
        <w:autoSpaceDE w:val="0"/>
        <w:autoSpaceDN w:val="0"/>
        <w:adjustRightInd w:val="0"/>
        <w:spacing w:after="0" w:line="240" w:lineRule="auto"/>
        <w:rPr>
          <w:rFonts w:ascii="Arial" w:hAnsi="Arial" w:cs="Arial"/>
          <w:b/>
          <w:bCs/>
          <w:szCs w:val="22"/>
        </w:rPr>
      </w:pPr>
    </w:p>
    <w:p w:rsidR="004668D7" w:rsidRPr="008E313A" w:rsidRDefault="004668D7" w:rsidP="00AE070C">
      <w:pPr>
        <w:autoSpaceDE w:val="0"/>
        <w:autoSpaceDN w:val="0"/>
        <w:adjustRightInd w:val="0"/>
        <w:spacing w:after="0" w:line="240" w:lineRule="auto"/>
        <w:rPr>
          <w:rFonts w:ascii="Arial" w:hAnsi="Arial" w:cs="Arial"/>
          <w:b/>
          <w:bCs/>
          <w:szCs w:val="22"/>
        </w:rPr>
      </w:pPr>
    </w:p>
    <w:p w:rsidR="004668D7" w:rsidRPr="008E313A" w:rsidRDefault="004668D7" w:rsidP="00AE070C">
      <w:pPr>
        <w:autoSpaceDE w:val="0"/>
        <w:autoSpaceDN w:val="0"/>
        <w:adjustRightInd w:val="0"/>
        <w:spacing w:after="0" w:line="240" w:lineRule="auto"/>
        <w:rPr>
          <w:rFonts w:ascii="Arial" w:hAnsi="Arial" w:cs="Arial"/>
          <w:b/>
          <w:bCs/>
          <w:szCs w:val="22"/>
        </w:rPr>
      </w:pPr>
    </w:p>
    <w:p w:rsidR="00AE070C" w:rsidRPr="008E313A" w:rsidRDefault="00AE070C" w:rsidP="00AE070C">
      <w:pPr>
        <w:autoSpaceDE w:val="0"/>
        <w:autoSpaceDN w:val="0"/>
        <w:adjustRightInd w:val="0"/>
        <w:spacing w:after="0" w:line="240" w:lineRule="auto"/>
        <w:rPr>
          <w:rFonts w:ascii="Arial" w:hAnsi="Arial" w:cs="Arial"/>
          <w:b/>
          <w:bCs/>
          <w:szCs w:val="22"/>
        </w:rPr>
      </w:pPr>
      <w:r w:rsidRPr="008E313A">
        <w:rPr>
          <w:rFonts w:ascii="Arial" w:hAnsi="Arial" w:cs="Arial"/>
          <w:b/>
          <w:bCs/>
          <w:szCs w:val="22"/>
        </w:rPr>
        <w:lastRenderedPageBreak/>
        <w:t>APPENDIX E – FORM OF BANK GUARANTEE BOND</w:t>
      </w: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AE070C">
      <w:pPr>
        <w:autoSpaceDE w:val="0"/>
        <w:autoSpaceDN w:val="0"/>
        <w:adjustRightInd w:val="0"/>
        <w:spacing w:after="0" w:line="240" w:lineRule="auto"/>
        <w:rPr>
          <w:rFonts w:ascii="Arial" w:hAnsi="Arial" w:cs="Arial"/>
          <w:b/>
          <w:bCs/>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1.     In consideration of the President of India (hereinafter called 'the Government') having</w:t>
      </w:r>
      <w:r w:rsidR="008601A5" w:rsidRPr="008E313A">
        <w:rPr>
          <w:rFonts w:ascii="Arial" w:hAnsi="Arial" w:cs="Arial"/>
          <w:szCs w:val="22"/>
        </w:rPr>
        <w:t xml:space="preserve"> </w:t>
      </w:r>
      <w:r w:rsidRPr="008E313A">
        <w:rPr>
          <w:rFonts w:ascii="Arial" w:hAnsi="Arial" w:cs="Arial"/>
          <w:szCs w:val="22"/>
        </w:rPr>
        <w:t>agreed to exempt _______________________________ [hereinafter called 'the said</w:t>
      </w:r>
      <w:r w:rsidR="008601A5" w:rsidRPr="008E313A">
        <w:rPr>
          <w:rFonts w:ascii="Arial" w:hAnsi="Arial" w:cs="Arial"/>
          <w:szCs w:val="22"/>
        </w:rPr>
        <w:t xml:space="preserve"> </w:t>
      </w:r>
      <w:r w:rsidRPr="008E313A">
        <w:rPr>
          <w:rFonts w:ascii="Arial" w:hAnsi="Arial" w:cs="Arial"/>
          <w:szCs w:val="22"/>
        </w:rPr>
        <w:t>Supplier(s)'] from the demand, under the terms and conditions of an Agreement dated</w:t>
      </w:r>
      <w:r w:rsidR="008601A5" w:rsidRPr="008E313A">
        <w:rPr>
          <w:rFonts w:ascii="Arial" w:hAnsi="Arial" w:cs="Arial"/>
          <w:szCs w:val="22"/>
        </w:rPr>
        <w:t xml:space="preserve"> </w:t>
      </w:r>
      <w:r w:rsidRPr="008E313A">
        <w:rPr>
          <w:rFonts w:ascii="Arial" w:hAnsi="Arial" w:cs="Arial"/>
          <w:szCs w:val="22"/>
        </w:rPr>
        <w:t>___________ made between</w:t>
      </w:r>
      <w:r w:rsidR="008601A5" w:rsidRPr="008E313A">
        <w:rPr>
          <w:rFonts w:ascii="Arial" w:hAnsi="Arial" w:cs="Arial"/>
          <w:szCs w:val="22"/>
        </w:rPr>
        <w:t xml:space="preserve"> </w:t>
      </w:r>
    </w:p>
    <w:p w:rsidR="008601A5" w:rsidRPr="008E313A" w:rsidRDefault="008601A5"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_______________________________________________</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and___________________________________for_____________ (hereinafter called 'the</w:t>
      </w:r>
      <w:r w:rsidR="003945D2" w:rsidRPr="008E313A">
        <w:rPr>
          <w:rFonts w:ascii="Arial" w:hAnsi="Arial" w:cs="Arial"/>
          <w:szCs w:val="22"/>
        </w:rPr>
        <w:t xml:space="preserve"> </w:t>
      </w:r>
      <w:r w:rsidRPr="008E313A">
        <w:rPr>
          <w:rFonts w:ascii="Arial" w:hAnsi="Arial" w:cs="Arial"/>
          <w:szCs w:val="22"/>
        </w:rPr>
        <w:t>said Agreement'), of security deposit for the due fulfillment by the said Supplier(s) of the</w:t>
      </w:r>
      <w:r w:rsidR="003945D2" w:rsidRPr="008E313A">
        <w:rPr>
          <w:rFonts w:ascii="Arial" w:hAnsi="Arial" w:cs="Arial"/>
          <w:szCs w:val="22"/>
        </w:rPr>
        <w:t xml:space="preserve"> </w:t>
      </w:r>
      <w:r w:rsidRPr="008E313A">
        <w:rPr>
          <w:rFonts w:ascii="Arial" w:hAnsi="Arial" w:cs="Arial"/>
          <w:szCs w:val="22"/>
        </w:rPr>
        <w:t>terms and conditions contained in the said Agreement, on production of a bank Guarantee for</w:t>
      </w:r>
      <w:r w:rsidR="003945D2" w:rsidRPr="008E313A">
        <w:rPr>
          <w:rFonts w:ascii="Arial" w:hAnsi="Arial" w:cs="Arial"/>
          <w:szCs w:val="22"/>
        </w:rPr>
        <w:t xml:space="preserve"> </w:t>
      </w:r>
      <w:r w:rsidRPr="008E313A">
        <w:rPr>
          <w:rFonts w:ascii="Arial" w:hAnsi="Arial" w:cs="Arial"/>
          <w:szCs w:val="22"/>
        </w:rPr>
        <w:t>Rs. __________ (Rupees______________________________________ Only) We,</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______________________________________________________________,</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(hereinafter referred (indicate the name of the bank) to as 'the Bank') at the request of</w:t>
      </w: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_________________________________________________ [supplier(s)] do hereby</w:t>
      </w:r>
      <w:r w:rsidR="003945D2" w:rsidRPr="008E313A">
        <w:rPr>
          <w:rFonts w:ascii="Arial" w:hAnsi="Arial" w:cs="Arial"/>
          <w:szCs w:val="22"/>
        </w:rPr>
        <w:t xml:space="preserve"> </w:t>
      </w:r>
      <w:r w:rsidRPr="008E313A">
        <w:rPr>
          <w:rFonts w:ascii="Arial" w:hAnsi="Arial" w:cs="Arial"/>
          <w:szCs w:val="22"/>
        </w:rPr>
        <w:t>undertake to pay to the Government an amount not exceeding Rs. ______________</w:t>
      </w: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against any loss or damage caused to or suffered or would be caused to or suffered by the</w:t>
      </w:r>
      <w:r w:rsidR="003945D2" w:rsidRPr="008E313A">
        <w:rPr>
          <w:rFonts w:ascii="Arial" w:hAnsi="Arial" w:cs="Arial"/>
          <w:szCs w:val="22"/>
        </w:rPr>
        <w:t xml:space="preserve"> </w:t>
      </w:r>
      <w:r w:rsidRPr="008E313A">
        <w:rPr>
          <w:rFonts w:ascii="Arial" w:hAnsi="Arial" w:cs="Arial"/>
          <w:szCs w:val="22"/>
        </w:rPr>
        <w:t>Government by reason of any breach by the said Supplier(s) of any of the terms or conditions</w:t>
      </w:r>
      <w:r w:rsidR="003945D2" w:rsidRPr="008E313A">
        <w:rPr>
          <w:rFonts w:ascii="Arial" w:hAnsi="Arial" w:cs="Arial"/>
          <w:szCs w:val="22"/>
        </w:rPr>
        <w:t xml:space="preserve"> </w:t>
      </w:r>
      <w:r w:rsidRPr="008E313A">
        <w:rPr>
          <w:rFonts w:ascii="Arial" w:hAnsi="Arial" w:cs="Arial"/>
          <w:szCs w:val="22"/>
        </w:rPr>
        <w:t>contained in the said Agreement.</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2.     We _______________________________________________________ (indicate the</w:t>
      </w:r>
      <w:r w:rsidR="003945D2" w:rsidRPr="008E313A">
        <w:rPr>
          <w:rFonts w:ascii="Arial" w:hAnsi="Arial" w:cs="Arial"/>
          <w:szCs w:val="22"/>
        </w:rPr>
        <w:t xml:space="preserve"> </w:t>
      </w:r>
      <w:r w:rsidRPr="008E313A">
        <w:rPr>
          <w:rFonts w:ascii="Arial" w:hAnsi="Arial" w:cs="Arial"/>
          <w:szCs w:val="22"/>
        </w:rPr>
        <w:t>name of the bank) do hereby undertake to pay the amounts due and payable under this</w:t>
      </w:r>
      <w:r w:rsidR="003945D2" w:rsidRPr="008E313A">
        <w:rPr>
          <w:rFonts w:ascii="Arial" w:hAnsi="Arial" w:cs="Arial"/>
          <w:szCs w:val="22"/>
        </w:rPr>
        <w:t xml:space="preserve"> </w:t>
      </w:r>
      <w:r w:rsidRPr="008E313A">
        <w:rPr>
          <w:rFonts w:ascii="Arial" w:hAnsi="Arial" w:cs="Arial"/>
          <w:szCs w:val="22"/>
        </w:rPr>
        <w:t>guarantee without any demur, merely on a demand from the Government stating that the</w:t>
      </w:r>
      <w:r w:rsidR="003945D2" w:rsidRPr="008E313A">
        <w:rPr>
          <w:rFonts w:ascii="Arial" w:hAnsi="Arial" w:cs="Arial"/>
          <w:szCs w:val="22"/>
        </w:rPr>
        <w:t xml:space="preserve"> </w:t>
      </w:r>
      <w:r w:rsidRPr="008E313A">
        <w:rPr>
          <w:rFonts w:ascii="Arial" w:hAnsi="Arial" w:cs="Arial"/>
          <w:szCs w:val="22"/>
        </w:rPr>
        <w:t>amount claimed is due by way of loss or damage caused to or would be caused to or suffered</w:t>
      </w:r>
      <w:r w:rsidR="003945D2" w:rsidRPr="008E313A">
        <w:rPr>
          <w:rFonts w:ascii="Arial" w:hAnsi="Arial" w:cs="Arial"/>
          <w:szCs w:val="22"/>
        </w:rPr>
        <w:t xml:space="preserve"> </w:t>
      </w:r>
      <w:r w:rsidRPr="008E313A">
        <w:rPr>
          <w:rFonts w:ascii="Arial" w:hAnsi="Arial" w:cs="Arial"/>
          <w:szCs w:val="22"/>
        </w:rPr>
        <w:t>by the Government by reason of breach by the said supplier(s) of any of the terms or</w:t>
      </w:r>
      <w:r w:rsidR="003945D2" w:rsidRPr="008E313A">
        <w:rPr>
          <w:rFonts w:ascii="Arial" w:hAnsi="Arial" w:cs="Arial"/>
          <w:szCs w:val="22"/>
        </w:rPr>
        <w:t xml:space="preserve"> </w:t>
      </w:r>
      <w:r w:rsidRPr="008E313A">
        <w:rPr>
          <w:rFonts w:ascii="Arial" w:hAnsi="Arial" w:cs="Arial"/>
          <w:szCs w:val="22"/>
        </w:rPr>
        <w:t>conditions contained in the said Agreement or by reason of the supplier (s)' failure to perform</w:t>
      </w:r>
      <w:r w:rsidR="003945D2" w:rsidRPr="008E313A">
        <w:rPr>
          <w:rFonts w:ascii="Arial" w:hAnsi="Arial" w:cs="Arial"/>
          <w:szCs w:val="22"/>
        </w:rPr>
        <w:t xml:space="preserve"> </w:t>
      </w:r>
      <w:r w:rsidRPr="008E313A">
        <w:rPr>
          <w:rFonts w:ascii="Arial" w:hAnsi="Arial" w:cs="Arial"/>
          <w:szCs w:val="22"/>
        </w:rPr>
        <w:t>the said Agreement. Any such demand made on the bank shall be conclusive as regards the</w:t>
      </w:r>
      <w:r w:rsidR="003945D2" w:rsidRPr="008E313A">
        <w:rPr>
          <w:rFonts w:ascii="Arial" w:hAnsi="Arial" w:cs="Arial"/>
          <w:szCs w:val="22"/>
        </w:rPr>
        <w:t xml:space="preserve"> </w:t>
      </w:r>
      <w:r w:rsidRPr="008E313A">
        <w:rPr>
          <w:rFonts w:ascii="Arial" w:hAnsi="Arial" w:cs="Arial"/>
          <w:szCs w:val="22"/>
        </w:rPr>
        <w:t>amount due and payable by the Bank under this guarantee. However, our liability under this</w:t>
      </w:r>
      <w:r w:rsidR="003945D2" w:rsidRPr="008E313A">
        <w:rPr>
          <w:rFonts w:ascii="Arial" w:hAnsi="Arial" w:cs="Arial"/>
          <w:szCs w:val="22"/>
        </w:rPr>
        <w:t xml:space="preserve"> </w:t>
      </w:r>
      <w:r w:rsidRPr="008E313A">
        <w:rPr>
          <w:rFonts w:ascii="Arial" w:hAnsi="Arial" w:cs="Arial"/>
          <w:szCs w:val="22"/>
        </w:rPr>
        <w:t>guarantee shall be restricted to an amount not exceeding Rs. _______________.</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3. We undertake to pay to the Government any money so demanded notwithstanding any</w:t>
      </w:r>
      <w:r w:rsidR="003945D2" w:rsidRPr="008E313A">
        <w:rPr>
          <w:rFonts w:ascii="Arial" w:hAnsi="Arial" w:cs="Arial"/>
          <w:szCs w:val="22"/>
        </w:rPr>
        <w:t xml:space="preserve"> </w:t>
      </w:r>
      <w:r w:rsidRPr="008E313A">
        <w:rPr>
          <w:rFonts w:ascii="Arial" w:hAnsi="Arial" w:cs="Arial"/>
          <w:szCs w:val="22"/>
        </w:rPr>
        <w:t>dispute or disputes raised by the supplier(s) in any suit or proceeding pending before any</w:t>
      </w:r>
      <w:r w:rsidR="003945D2" w:rsidRPr="008E313A">
        <w:rPr>
          <w:rFonts w:ascii="Arial" w:hAnsi="Arial" w:cs="Arial"/>
          <w:szCs w:val="22"/>
        </w:rPr>
        <w:t xml:space="preserve"> </w:t>
      </w:r>
      <w:r w:rsidRPr="008E313A">
        <w:rPr>
          <w:rFonts w:ascii="Arial" w:hAnsi="Arial" w:cs="Arial"/>
          <w:szCs w:val="22"/>
        </w:rPr>
        <w:t>Court or Tribunal relating thereto our liability under this present being absolute and</w:t>
      </w:r>
      <w:r w:rsidR="003945D2" w:rsidRPr="008E313A">
        <w:rPr>
          <w:rFonts w:ascii="Arial" w:hAnsi="Arial" w:cs="Arial"/>
          <w:szCs w:val="22"/>
        </w:rPr>
        <w:t xml:space="preserve"> </w:t>
      </w:r>
      <w:r w:rsidRPr="008E313A">
        <w:rPr>
          <w:rFonts w:ascii="Arial" w:hAnsi="Arial" w:cs="Arial"/>
          <w:szCs w:val="22"/>
        </w:rPr>
        <w:t>Unequivocal.</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The payment so made by us under this bond shall be a valid discharge of our liability for</w:t>
      </w:r>
      <w:r w:rsidR="003945D2" w:rsidRPr="008E313A">
        <w:rPr>
          <w:rFonts w:ascii="Arial" w:hAnsi="Arial" w:cs="Arial"/>
          <w:szCs w:val="22"/>
        </w:rPr>
        <w:t xml:space="preserve"> </w:t>
      </w:r>
      <w:r w:rsidRPr="008E313A">
        <w:rPr>
          <w:rFonts w:ascii="Arial" w:hAnsi="Arial" w:cs="Arial"/>
          <w:szCs w:val="22"/>
        </w:rPr>
        <w:t>payment there</w:t>
      </w:r>
      <w:r w:rsidR="00BD7912">
        <w:rPr>
          <w:rFonts w:ascii="Arial" w:hAnsi="Arial" w:cs="Arial"/>
          <w:szCs w:val="22"/>
        </w:rPr>
        <w:t xml:space="preserve"> </w:t>
      </w:r>
      <w:r w:rsidRPr="008E313A">
        <w:rPr>
          <w:rFonts w:ascii="Arial" w:hAnsi="Arial" w:cs="Arial"/>
          <w:szCs w:val="22"/>
        </w:rPr>
        <w:t>under and the supplier(s) shall have no claim against us for making such</w:t>
      </w:r>
      <w:r w:rsidR="003945D2" w:rsidRPr="008E313A">
        <w:rPr>
          <w:rFonts w:ascii="Arial" w:hAnsi="Arial" w:cs="Arial"/>
          <w:szCs w:val="22"/>
        </w:rPr>
        <w:t xml:space="preserve"> </w:t>
      </w:r>
      <w:r w:rsidRPr="008E313A">
        <w:rPr>
          <w:rFonts w:ascii="Arial" w:hAnsi="Arial" w:cs="Arial"/>
          <w:szCs w:val="22"/>
        </w:rPr>
        <w:t>payment.</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5E689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4.  We,_____________________________________________________________ (indicate</w:t>
      </w:r>
      <w:r w:rsidR="003945D2" w:rsidRPr="008E313A">
        <w:rPr>
          <w:rFonts w:ascii="Arial" w:hAnsi="Arial" w:cs="Arial"/>
          <w:szCs w:val="22"/>
        </w:rPr>
        <w:t xml:space="preserve"> </w:t>
      </w:r>
      <w:r w:rsidRPr="008E313A">
        <w:rPr>
          <w:rFonts w:ascii="Arial" w:hAnsi="Arial" w:cs="Arial"/>
          <w:szCs w:val="22"/>
        </w:rPr>
        <w:t>the name of bank) further agree that the guarantee herein contained shall remain in full force</w:t>
      </w:r>
      <w:r w:rsidR="003945D2" w:rsidRPr="008E313A">
        <w:rPr>
          <w:rFonts w:ascii="Arial" w:hAnsi="Arial" w:cs="Arial"/>
          <w:szCs w:val="22"/>
        </w:rPr>
        <w:t xml:space="preserve"> </w:t>
      </w:r>
      <w:r w:rsidRPr="008E313A">
        <w:rPr>
          <w:rFonts w:ascii="Arial" w:hAnsi="Arial" w:cs="Arial"/>
          <w:szCs w:val="22"/>
        </w:rPr>
        <w:t>and effect during the period that would be taken for the performance of the said Agreement</w:t>
      </w:r>
      <w:r w:rsidR="003945D2" w:rsidRPr="008E313A">
        <w:rPr>
          <w:rFonts w:ascii="Arial" w:hAnsi="Arial" w:cs="Arial"/>
          <w:szCs w:val="22"/>
        </w:rPr>
        <w:t xml:space="preserve"> </w:t>
      </w:r>
      <w:r w:rsidRPr="008E313A">
        <w:rPr>
          <w:rFonts w:ascii="Arial" w:hAnsi="Arial" w:cs="Arial"/>
          <w:szCs w:val="22"/>
        </w:rPr>
        <w:t>and that it shall continue to be enforceable till all the dues of the</w:t>
      </w:r>
      <w:r w:rsidR="003945D2" w:rsidRPr="008E313A">
        <w:rPr>
          <w:rFonts w:ascii="Arial" w:hAnsi="Arial" w:cs="Arial"/>
          <w:szCs w:val="22"/>
        </w:rPr>
        <w:t xml:space="preserve"> </w:t>
      </w:r>
    </w:p>
    <w:p w:rsidR="00AE070C" w:rsidRPr="008E313A" w:rsidRDefault="003945D2"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 xml:space="preserve"> </w:t>
      </w:r>
      <w:r w:rsidR="00AE070C" w:rsidRPr="008E313A">
        <w:rPr>
          <w:rFonts w:ascii="Arial" w:hAnsi="Arial" w:cs="Arial"/>
          <w:szCs w:val="22"/>
        </w:rPr>
        <w:t>Government under or by virtue of the said Agreement have been fully paid and its claims</w:t>
      </w:r>
      <w:r w:rsidRPr="008E313A">
        <w:rPr>
          <w:rFonts w:ascii="Arial" w:hAnsi="Arial" w:cs="Arial"/>
          <w:szCs w:val="22"/>
        </w:rPr>
        <w:t xml:space="preserve"> </w:t>
      </w:r>
      <w:r w:rsidR="00AE070C" w:rsidRPr="008E313A">
        <w:rPr>
          <w:rFonts w:ascii="Arial" w:hAnsi="Arial" w:cs="Arial"/>
          <w:szCs w:val="22"/>
        </w:rPr>
        <w:t>satisfied or discharged or till__________________________________</w:t>
      </w:r>
      <w:r w:rsidR="005E689C" w:rsidRPr="008E313A">
        <w:rPr>
          <w:rFonts w:ascii="Arial" w:hAnsi="Arial" w:cs="Arial"/>
          <w:szCs w:val="22"/>
        </w:rPr>
        <w:t xml:space="preserve"> </w:t>
      </w:r>
      <w:r w:rsidR="00AE070C" w:rsidRPr="008E313A">
        <w:rPr>
          <w:rFonts w:ascii="Arial" w:hAnsi="Arial" w:cs="Arial"/>
          <w:szCs w:val="22"/>
        </w:rPr>
        <w:t>Office/Department/Ministry of________________________________ certifies that the terms</w:t>
      </w: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and conditions of the said Agreement have been fully and properly carried out by the said</w:t>
      </w:r>
      <w:r w:rsidR="005E689C" w:rsidRPr="008E313A">
        <w:rPr>
          <w:rFonts w:ascii="Arial" w:hAnsi="Arial" w:cs="Arial"/>
          <w:szCs w:val="22"/>
        </w:rPr>
        <w:t xml:space="preserve"> </w:t>
      </w:r>
      <w:r w:rsidRPr="008E313A">
        <w:rPr>
          <w:rFonts w:ascii="Arial" w:hAnsi="Arial" w:cs="Arial"/>
          <w:szCs w:val="22"/>
        </w:rPr>
        <w:t>supplier (s) and accordingly discharges this guarantee. Unless a demand or claim under this</w:t>
      </w:r>
      <w:r w:rsidR="005E689C" w:rsidRPr="008E313A">
        <w:rPr>
          <w:rFonts w:ascii="Arial" w:hAnsi="Arial" w:cs="Arial"/>
          <w:szCs w:val="22"/>
        </w:rPr>
        <w:t xml:space="preserve"> </w:t>
      </w:r>
      <w:r w:rsidRPr="008E313A">
        <w:rPr>
          <w:rFonts w:ascii="Arial" w:hAnsi="Arial" w:cs="Arial"/>
          <w:szCs w:val="22"/>
        </w:rPr>
        <w:t>guarantee is made on us in writing on or before the</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___________________________________________ we shall be discharged from all</w:t>
      </w:r>
      <w:r w:rsidR="005E689C" w:rsidRPr="008E313A">
        <w:rPr>
          <w:rFonts w:ascii="Arial" w:hAnsi="Arial" w:cs="Arial"/>
          <w:szCs w:val="22"/>
        </w:rPr>
        <w:t xml:space="preserve"> </w:t>
      </w:r>
      <w:r w:rsidRPr="008E313A">
        <w:rPr>
          <w:rFonts w:ascii="Arial" w:hAnsi="Arial" w:cs="Arial"/>
          <w:szCs w:val="22"/>
        </w:rPr>
        <w:t>liability under this guarantee thereafter.</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5.  We, _______________________________________________ (indicate the name of</w:t>
      </w:r>
      <w:r w:rsidR="005E689C" w:rsidRPr="008E313A">
        <w:rPr>
          <w:rFonts w:ascii="Arial" w:hAnsi="Arial" w:cs="Arial"/>
          <w:szCs w:val="22"/>
        </w:rPr>
        <w:t xml:space="preserve"> </w:t>
      </w:r>
      <w:r w:rsidRPr="008E313A">
        <w:rPr>
          <w:rFonts w:ascii="Arial" w:hAnsi="Arial" w:cs="Arial"/>
          <w:szCs w:val="22"/>
        </w:rPr>
        <w:t>bank) further agree with the Government that the Government shall have the fullest liberty</w:t>
      </w:r>
      <w:r w:rsidR="005E689C" w:rsidRPr="008E313A">
        <w:rPr>
          <w:rFonts w:ascii="Arial" w:hAnsi="Arial" w:cs="Arial"/>
          <w:szCs w:val="22"/>
        </w:rPr>
        <w:t xml:space="preserve"> </w:t>
      </w:r>
      <w:r w:rsidRPr="008E313A">
        <w:rPr>
          <w:rFonts w:ascii="Arial" w:hAnsi="Arial" w:cs="Arial"/>
          <w:szCs w:val="22"/>
        </w:rPr>
        <w:t>without our consent and without affecting in any manner our obligations hereunder to vary</w:t>
      </w:r>
      <w:r w:rsidR="005E689C" w:rsidRPr="008E313A">
        <w:rPr>
          <w:rFonts w:ascii="Arial" w:hAnsi="Arial" w:cs="Arial"/>
          <w:szCs w:val="22"/>
        </w:rPr>
        <w:t xml:space="preserve"> </w:t>
      </w:r>
      <w:r w:rsidRPr="008E313A">
        <w:rPr>
          <w:rFonts w:ascii="Arial" w:hAnsi="Arial" w:cs="Arial"/>
          <w:szCs w:val="22"/>
        </w:rPr>
        <w:t>any of the terms and conditions of the said Agreement or to extend time of performance by</w:t>
      </w:r>
      <w:r w:rsidR="005E689C" w:rsidRPr="008E313A">
        <w:rPr>
          <w:rFonts w:ascii="Arial" w:hAnsi="Arial" w:cs="Arial"/>
          <w:szCs w:val="22"/>
        </w:rPr>
        <w:t xml:space="preserve"> </w:t>
      </w:r>
      <w:r w:rsidRPr="008E313A">
        <w:rPr>
          <w:rFonts w:ascii="Arial" w:hAnsi="Arial" w:cs="Arial"/>
          <w:szCs w:val="22"/>
        </w:rPr>
        <w:t>the said supplier (s) from time to time or to postpone for any time or from time to time any of</w:t>
      </w:r>
      <w:r w:rsidR="005E689C" w:rsidRPr="008E313A">
        <w:rPr>
          <w:rFonts w:ascii="Arial" w:hAnsi="Arial" w:cs="Arial"/>
          <w:szCs w:val="22"/>
        </w:rPr>
        <w:t xml:space="preserve"> </w:t>
      </w:r>
      <w:r w:rsidRPr="008E313A">
        <w:rPr>
          <w:rFonts w:ascii="Arial" w:hAnsi="Arial" w:cs="Arial"/>
          <w:szCs w:val="22"/>
        </w:rPr>
        <w:t>the powers exercisable by the Government against the said Supplier (s) and to forbear or</w:t>
      </w:r>
      <w:r w:rsidR="005E689C" w:rsidRPr="008E313A">
        <w:rPr>
          <w:rFonts w:ascii="Arial" w:hAnsi="Arial" w:cs="Arial"/>
          <w:szCs w:val="22"/>
        </w:rPr>
        <w:t xml:space="preserve"> </w:t>
      </w:r>
      <w:r w:rsidRPr="008E313A">
        <w:rPr>
          <w:rFonts w:ascii="Arial" w:hAnsi="Arial" w:cs="Arial"/>
          <w:szCs w:val="22"/>
        </w:rPr>
        <w:t>enforce any of the terms and conditions relating to the said agreement and we shall not be</w:t>
      </w:r>
      <w:r w:rsidR="005E689C" w:rsidRPr="008E313A">
        <w:rPr>
          <w:rFonts w:ascii="Arial" w:hAnsi="Arial" w:cs="Arial"/>
          <w:szCs w:val="22"/>
        </w:rPr>
        <w:t xml:space="preserve"> </w:t>
      </w:r>
      <w:r w:rsidRPr="008E313A">
        <w:rPr>
          <w:rFonts w:ascii="Arial" w:hAnsi="Arial" w:cs="Arial"/>
          <w:szCs w:val="22"/>
        </w:rPr>
        <w:t>relieved from our liability by reason of any such variation, or extension being granted to the</w:t>
      </w:r>
      <w:r w:rsidR="005E689C" w:rsidRPr="008E313A">
        <w:rPr>
          <w:rFonts w:ascii="Arial" w:hAnsi="Arial" w:cs="Arial"/>
          <w:szCs w:val="22"/>
        </w:rPr>
        <w:t xml:space="preserve"> </w:t>
      </w:r>
      <w:r w:rsidRPr="008E313A">
        <w:rPr>
          <w:rFonts w:ascii="Arial" w:hAnsi="Arial" w:cs="Arial"/>
          <w:szCs w:val="22"/>
        </w:rPr>
        <w:t>said Supplier (s) or for any forbearance, act or omission on the part of the Government or any</w:t>
      </w:r>
      <w:r w:rsidR="005E689C" w:rsidRPr="008E313A">
        <w:rPr>
          <w:rFonts w:ascii="Arial" w:hAnsi="Arial" w:cs="Arial"/>
          <w:szCs w:val="22"/>
        </w:rPr>
        <w:t xml:space="preserve"> </w:t>
      </w:r>
      <w:r w:rsidRPr="008E313A">
        <w:rPr>
          <w:rFonts w:ascii="Arial" w:hAnsi="Arial" w:cs="Arial"/>
          <w:szCs w:val="22"/>
        </w:rPr>
        <w:t>indulgence by the Government to the said Supplier (s) or by any such matter or thing</w:t>
      </w:r>
      <w:r w:rsidR="005E689C" w:rsidRPr="008E313A">
        <w:rPr>
          <w:rFonts w:ascii="Arial" w:hAnsi="Arial" w:cs="Arial"/>
          <w:szCs w:val="22"/>
        </w:rPr>
        <w:t xml:space="preserve"> </w:t>
      </w:r>
      <w:r w:rsidRPr="008E313A">
        <w:rPr>
          <w:rFonts w:ascii="Arial" w:hAnsi="Arial" w:cs="Arial"/>
          <w:szCs w:val="22"/>
        </w:rPr>
        <w:t>whatsoever which under the law relating to sureties would, but for this provision, have effect</w:t>
      </w:r>
      <w:r w:rsidR="005E689C" w:rsidRPr="008E313A">
        <w:rPr>
          <w:rFonts w:ascii="Arial" w:hAnsi="Arial" w:cs="Arial"/>
          <w:szCs w:val="22"/>
        </w:rPr>
        <w:t xml:space="preserve"> </w:t>
      </w:r>
      <w:r w:rsidRPr="008E313A">
        <w:rPr>
          <w:rFonts w:ascii="Arial" w:hAnsi="Arial" w:cs="Arial"/>
          <w:szCs w:val="22"/>
        </w:rPr>
        <w:t>of so relieving us.</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6. This guarantee will not be discharged due to the change in the constitution of the</w:t>
      </w:r>
      <w:r w:rsidR="005E689C" w:rsidRPr="008E313A">
        <w:rPr>
          <w:rFonts w:ascii="Arial" w:hAnsi="Arial" w:cs="Arial"/>
          <w:szCs w:val="22"/>
        </w:rPr>
        <w:t xml:space="preserve"> </w:t>
      </w:r>
      <w:r w:rsidRPr="008E313A">
        <w:rPr>
          <w:rFonts w:ascii="Arial" w:hAnsi="Arial" w:cs="Arial"/>
          <w:szCs w:val="22"/>
        </w:rPr>
        <w:t>Bank or the Supplier(s).</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7.   We, ________________________________________ (indicate the name of bank)</w:t>
      </w:r>
      <w:r w:rsidR="005E689C" w:rsidRPr="008E313A">
        <w:rPr>
          <w:rFonts w:ascii="Arial" w:hAnsi="Arial" w:cs="Arial"/>
          <w:szCs w:val="22"/>
        </w:rPr>
        <w:t xml:space="preserve"> </w:t>
      </w:r>
      <w:r w:rsidRPr="008E313A">
        <w:rPr>
          <w:rFonts w:ascii="Arial" w:hAnsi="Arial" w:cs="Arial"/>
          <w:szCs w:val="22"/>
        </w:rPr>
        <w:t>lastly undertake not to revoke this guarantee during its currency except with the previous</w:t>
      </w:r>
      <w:r w:rsidR="005E689C" w:rsidRPr="008E313A">
        <w:rPr>
          <w:rFonts w:ascii="Arial" w:hAnsi="Arial" w:cs="Arial"/>
          <w:szCs w:val="22"/>
        </w:rPr>
        <w:t xml:space="preserve"> </w:t>
      </w:r>
      <w:r w:rsidRPr="008E313A">
        <w:rPr>
          <w:rFonts w:ascii="Arial" w:hAnsi="Arial" w:cs="Arial"/>
          <w:szCs w:val="22"/>
        </w:rPr>
        <w:t>consent of the Government in writing.</w:t>
      </w:r>
    </w:p>
    <w:p w:rsidR="00AE070C" w:rsidRPr="008E313A" w:rsidRDefault="00AE070C" w:rsidP="008601A5">
      <w:pPr>
        <w:autoSpaceDE w:val="0"/>
        <w:autoSpaceDN w:val="0"/>
        <w:adjustRightInd w:val="0"/>
        <w:spacing w:after="0" w:line="240" w:lineRule="auto"/>
        <w:jc w:val="both"/>
        <w:rPr>
          <w:rFonts w:ascii="Arial" w:hAnsi="Arial" w:cs="Arial"/>
          <w:szCs w:val="22"/>
        </w:rPr>
      </w:pPr>
    </w:p>
    <w:p w:rsidR="00AE070C" w:rsidRPr="008E313A" w:rsidRDefault="00AE070C" w:rsidP="008601A5">
      <w:pPr>
        <w:autoSpaceDE w:val="0"/>
        <w:autoSpaceDN w:val="0"/>
        <w:adjustRightInd w:val="0"/>
        <w:spacing w:after="0" w:line="240" w:lineRule="auto"/>
        <w:jc w:val="both"/>
        <w:rPr>
          <w:rFonts w:ascii="Arial" w:hAnsi="Arial" w:cs="Arial"/>
          <w:szCs w:val="22"/>
        </w:rPr>
      </w:pPr>
      <w:r w:rsidRPr="008E313A">
        <w:rPr>
          <w:rFonts w:ascii="Arial" w:hAnsi="Arial" w:cs="Arial"/>
          <w:szCs w:val="22"/>
        </w:rPr>
        <w:t>8. Dated the ____________ day of ___________ _____ for _____________________</w:t>
      </w:r>
    </w:p>
    <w:p w:rsidR="00AE070C" w:rsidRPr="008E313A" w:rsidRDefault="00AE070C" w:rsidP="008601A5">
      <w:pPr>
        <w:autoSpaceDE w:val="0"/>
        <w:autoSpaceDN w:val="0"/>
        <w:adjustRightInd w:val="0"/>
        <w:spacing w:after="0" w:line="240" w:lineRule="auto"/>
        <w:jc w:val="both"/>
        <w:rPr>
          <w:rFonts w:ascii="Arial" w:hAnsi="Arial" w:cs="Arial"/>
          <w:i/>
          <w:iCs/>
          <w:szCs w:val="22"/>
        </w:rPr>
      </w:pPr>
      <w:r w:rsidRPr="008E313A">
        <w:rPr>
          <w:rFonts w:ascii="Arial" w:hAnsi="Arial" w:cs="Arial"/>
          <w:szCs w:val="22"/>
        </w:rPr>
        <w:t>(indicate the name of the Bank).</w:t>
      </w:r>
    </w:p>
    <w:p w:rsidR="00AE070C" w:rsidRPr="008E313A" w:rsidRDefault="00AE070C" w:rsidP="008601A5">
      <w:pPr>
        <w:autoSpaceDE w:val="0"/>
        <w:autoSpaceDN w:val="0"/>
        <w:adjustRightInd w:val="0"/>
        <w:spacing w:after="0" w:line="240" w:lineRule="auto"/>
        <w:jc w:val="both"/>
        <w:rPr>
          <w:rFonts w:ascii="Arial" w:hAnsi="Arial" w:cs="Arial"/>
          <w:i/>
          <w:iCs/>
          <w:szCs w:val="22"/>
        </w:rPr>
      </w:pPr>
    </w:p>
    <w:p w:rsidR="00AE070C" w:rsidRPr="008E313A" w:rsidRDefault="00AE070C" w:rsidP="008601A5">
      <w:pPr>
        <w:autoSpaceDE w:val="0"/>
        <w:autoSpaceDN w:val="0"/>
        <w:adjustRightInd w:val="0"/>
        <w:spacing w:after="0" w:line="240" w:lineRule="auto"/>
        <w:jc w:val="both"/>
        <w:rPr>
          <w:rFonts w:ascii="Arial" w:hAnsi="Arial" w:cs="Arial"/>
          <w:i/>
          <w:iCs/>
          <w:szCs w:val="22"/>
        </w:rPr>
      </w:pPr>
    </w:p>
    <w:p w:rsidR="005E689C" w:rsidRPr="008E313A" w:rsidRDefault="00CF3089" w:rsidP="00CF3089">
      <w:pPr>
        <w:autoSpaceDE w:val="0"/>
        <w:autoSpaceDN w:val="0"/>
        <w:adjustRightInd w:val="0"/>
        <w:spacing w:after="0" w:line="240" w:lineRule="auto"/>
        <w:jc w:val="center"/>
        <w:rPr>
          <w:rFonts w:ascii="Arial" w:hAnsi="Arial" w:cs="Arial"/>
          <w:b/>
          <w:bCs/>
          <w:i/>
          <w:iCs/>
          <w:szCs w:val="22"/>
        </w:rPr>
      </w:pPr>
      <w:r w:rsidRPr="008E313A">
        <w:rPr>
          <w:rFonts w:ascii="Arial" w:hAnsi="Arial" w:cs="Arial"/>
          <w:b/>
          <w:bCs/>
          <w:i/>
          <w:iCs/>
          <w:szCs w:val="22"/>
        </w:rPr>
        <w:t>__________________________________</w:t>
      </w: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Default="005E689C" w:rsidP="008601A5">
      <w:pPr>
        <w:autoSpaceDE w:val="0"/>
        <w:autoSpaceDN w:val="0"/>
        <w:adjustRightInd w:val="0"/>
        <w:spacing w:after="0" w:line="240" w:lineRule="auto"/>
        <w:jc w:val="both"/>
        <w:rPr>
          <w:rFonts w:ascii="Arial" w:hAnsi="Arial" w:cs="Arial"/>
          <w:i/>
          <w:iCs/>
          <w:szCs w:val="22"/>
        </w:rPr>
      </w:pPr>
    </w:p>
    <w:p w:rsidR="00FE336C" w:rsidRDefault="00FE336C" w:rsidP="008601A5">
      <w:pPr>
        <w:autoSpaceDE w:val="0"/>
        <w:autoSpaceDN w:val="0"/>
        <w:adjustRightInd w:val="0"/>
        <w:spacing w:after="0" w:line="240" w:lineRule="auto"/>
        <w:jc w:val="both"/>
        <w:rPr>
          <w:rFonts w:ascii="Arial" w:hAnsi="Arial" w:cs="Arial"/>
          <w:i/>
          <w:iCs/>
          <w:szCs w:val="22"/>
        </w:rPr>
      </w:pPr>
    </w:p>
    <w:p w:rsidR="00FE336C" w:rsidRDefault="00FE336C" w:rsidP="008601A5">
      <w:pPr>
        <w:autoSpaceDE w:val="0"/>
        <w:autoSpaceDN w:val="0"/>
        <w:adjustRightInd w:val="0"/>
        <w:spacing w:after="0" w:line="240" w:lineRule="auto"/>
        <w:jc w:val="both"/>
        <w:rPr>
          <w:rFonts w:ascii="Arial" w:hAnsi="Arial" w:cs="Arial"/>
          <w:i/>
          <w:iCs/>
          <w:szCs w:val="22"/>
        </w:rPr>
      </w:pPr>
    </w:p>
    <w:p w:rsidR="00FE336C" w:rsidRDefault="00FE336C" w:rsidP="008601A5">
      <w:pPr>
        <w:autoSpaceDE w:val="0"/>
        <w:autoSpaceDN w:val="0"/>
        <w:adjustRightInd w:val="0"/>
        <w:spacing w:after="0" w:line="240" w:lineRule="auto"/>
        <w:jc w:val="both"/>
        <w:rPr>
          <w:rFonts w:ascii="Arial" w:hAnsi="Arial" w:cs="Arial"/>
          <w:i/>
          <w:iCs/>
          <w:szCs w:val="22"/>
        </w:rPr>
      </w:pPr>
    </w:p>
    <w:p w:rsidR="00FE336C" w:rsidRDefault="00FE336C" w:rsidP="008601A5">
      <w:pPr>
        <w:autoSpaceDE w:val="0"/>
        <w:autoSpaceDN w:val="0"/>
        <w:adjustRightInd w:val="0"/>
        <w:spacing w:after="0" w:line="240" w:lineRule="auto"/>
        <w:jc w:val="both"/>
        <w:rPr>
          <w:rFonts w:ascii="Arial" w:hAnsi="Arial" w:cs="Arial"/>
          <w:i/>
          <w:iCs/>
          <w:szCs w:val="22"/>
        </w:rPr>
      </w:pPr>
    </w:p>
    <w:p w:rsidR="00FE336C" w:rsidRDefault="00FE336C" w:rsidP="008601A5">
      <w:pPr>
        <w:autoSpaceDE w:val="0"/>
        <w:autoSpaceDN w:val="0"/>
        <w:adjustRightInd w:val="0"/>
        <w:spacing w:after="0" w:line="240" w:lineRule="auto"/>
        <w:jc w:val="both"/>
        <w:rPr>
          <w:rFonts w:ascii="Arial" w:hAnsi="Arial" w:cs="Arial"/>
          <w:i/>
          <w:iCs/>
          <w:szCs w:val="22"/>
        </w:rPr>
      </w:pPr>
    </w:p>
    <w:p w:rsidR="00FE336C" w:rsidRPr="008E313A" w:rsidRDefault="00FE336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5E689C" w:rsidRPr="008E313A" w:rsidRDefault="005E689C" w:rsidP="008601A5">
      <w:pPr>
        <w:autoSpaceDE w:val="0"/>
        <w:autoSpaceDN w:val="0"/>
        <w:adjustRightInd w:val="0"/>
        <w:spacing w:after="0" w:line="240" w:lineRule="auto"/>
        <w:jc w:val="both"/>
        <w:rPr>
          <w:rFonts w:ascii="Arial" w:hAnsi="Arial" w:cs="Arial"/>
          <w:i/>
          <w:iCs/>
          <w:szCs w:val="22"/>
        </w:rPr>
      </w:pPr>
    </w:p>
    <w:p w:rsidR="00F7425D" w:rsidRDefault="00F7425D" w:rsidP="00505129">
      <w:pPr>
        <w:rPr>
          <w:rFonts w:ascii="Arial" w:hAnsi="Arial" w:cs="Arial"/>
          <w:b/>
          <w:bCs/>
          <w:color w:val="000000"/>
          <w:szCs w:val="22"/>
        </w:rPr>
      </w:pPr>
    </w:p>
    <w:p w:rsidR="00F7425D" w:rsidRDefault="00F7425D" w:rsidP="00505129">
      <w:pPr>
        <w:rPr>
          <w:rFonts w:ascii="Arial" w:hAnsi="Arial" w:cs="Arial"/>
          <w:b/>
          <w:bCs/>
          <w:color w:val="000000"/>
          <w:szCs w:val="22"/>
        </w:rPr>
      </w:pPr>
    </w:p>
    <w:p w:rsidR="00D33733" w:rsidRPr="008E313A" w:rsidRDefault="00D33733" w:rsidP="00505129">
      <w:pPr>
        <w:rPr>
          <w:rFonts w:ascii="Arial" w:hAnsi="Arial" w:cs="Arial"/>
          <w:bCs/>
          <w:szCs w:val="22"/>
        </w:rPr>
      </w:pPr>
    </w:p>
    <w:p w:rsidR="00D33733" w:rsidRPr="008E313A" w:rsidRDefault="00D33733" w:rsidP="00505129">
      <w:pPr>
        <w:rPr>
          <w:rFonts w:ascii="Arial" w:hAnsi="Arial" w:cs="Arial"/>
          <w:bCs/>
          <w:szCs w:val="22"/>
        </w:rPr>
      </w:pPr>
    </w:p>
    <w:p w:rsidR="00D33733" w:rsidRPr="008E313A" w:rsidRDefault="00D33733" w:rsidP="00505129">
      <w:pPr>
        <w:rPr>
          <w:rFonts w:ascii="Arial" w:hAnsi="Arial" w:cs="Arial"/>
          <w:bCs/>
          <w:szCs w:val="22"/>
        </w:rPr>
      </w:pPr>
    </w:p>
    <w:p w:rsidR="00D33733" w:rsidRDefault="00D33733" w:rsidP="00505129">
      <w:pPr>
        <w:rPr>
          <w:rFonts w:ascii="Arial" w:hAnsi="Arial" w:cs="Arial"/>
          <w:bCs/>
          <w:szCs w:val="22"/>
        </w:rPr>
      </w:pPr>
    </w:p>
    <w:p w:rsidR="00433E0E" w:rsidRPr="008E313A" w:rsidRDefault="00433E0E" w:rsidP="00505129">
      <w:pPr>
        <w:rPr>
          <w:rFonts w:ascii="Arial" w:hAnsi="Arial" w:cs="Arial"/>
          <w:bCs/>
          <w:szCs w:val="22"/>
        </w:rPr>
      </w:pPr>
    </w:p>
    <w:p w:rsidR="00D33733" w:rsidRDefault="00D33733" w:rsidP="00505129">
      <w:pPr>
        <w:rPr>
          <w:rFonts w:ascii="Arial" w:hAnsi="Arial" w:cs="Arial"/>
          <w:bCs/>
          <w:szCs w:val="22"/>
        </w:rPr>
      </w:pPr>
    </w:p>
    <w:p w:rsidR="00446FCB" w:rsidRPr="008E313A" w:rsidRDefault="00446FCB" w:rsidP="00505129">
      <w:pPr>
        <w:rPr>
          <w:rFonts w:ascii="Arial" w:hAnsi="Arial" w:cs="Arial"/>
          <w:bCs/>
          <w:szCs w:val="22"/>
        </w:rPr>
      </w:pPr>
    </w:p>
    <w:p w:rsidR="0016429A" w:rsidRPr="008E313A" w:rsidRDefault="00D33733" w:rsidP="00AA78E4">
      <w:pPr>
        <w:autoSpaceDE w:val="0"/>
        <w:autoSpaceDN w:val="0"/>
        <w:adjustRightInd w:val="0"/>
        <w:spacing w:after="0" w:line="240" w:lineRule="auto"/>
        <w:rPr>
          <w:rFonts w:ascii="Arial" w:hAnsi="Arial" w:cs="Arial"/>
          <w:b/>
          <w:bCs/>
          <w:color w:val="000000"/>
          <w:szCs w:val="22"/>
        </w:rPr>
      </w:pPr>
      <w:r w:rsidRPr="008E313A">
        <w:rPr>
          <w:rFonts w:ascii="Arial" w:hAnsi="Arial" w:cs="Arial"/>
          <w:b/>
          <w:bCs/>
          <w:color w:val="FFFFFF"/>
          <w:szCs w:val="22"/>
        </w:rPr>
        <w:t>R</w:t>
      </w:r>
    </w:p>
    <w:p w:rsidR="0016429A" w:rsidRDefault="0016429A" w:rsidP="00505129">
      <w:pPr>
        <w:rPr>
          <w:rFonts w:ascii="Arial" w:hAnsi="Arial" w:cs="Arial"/>
          <w:bCs/>
          <w:szCs w:val="22"/>
        </w:rPr>
      </w:pPr>
    </w:p>
    <w:p w:rsidR="0016429A" w:rsidRDefault="0016429A" w:rsidP="00505129">
      <w:pPr>
        <w:rPr>
          <w:rFonts w:ascii="Arial" w:hAnsi="Arial" w:cs="Arial"/>
          <w:bCs/>
          <w:szCs w:val="22"/>
        </w:rPr>
      </w:pPr>
    </w:p>
    <w:p w:rsidR="0016429A" w:rsidRDefault="0016429A" w:rsidP="00505129">
      <w:pPr>
        <w:rPr>
          <w:rFonts w:ascii="Arial" w:hAnsi="Arial" w:cs="Arial"/>
          <w:bCs/>
          <w:szCs w:val="22"/>
        </w:rPr>
      </w:pPr>
    </w:p>
    <w:p w:rsidR="0016429A" w:rsidRDefault="0016429A" w:rsidP="00505129">
      <w:pPr>
        <w:rPr>
          <w:rFonts w:ascii="Arial" w:hAnsi="Arial" w:cs="Arial"/>
          <w:bCs/>
          <w:szCs w:val="22"/>
        </w:rPr>
      </w:pPr>
    </w:p>
    <w:p w:rsidR="0016429A" w:rsidRDefault="0016429A" w:rsidP="00505129">
      <w:pPr>
        <w:rPr>
          <w:rFonts w:ascii="Arial" w:hAnsi="Arial" w:cs="Arial"/>
          <w:bCs/>
          <w:szCs w:val="22"/>
        </w:rPr>
      </w:pPr>
    </w:p>
    <w:p w:rsidR="0016429A" w:rsidRDefault="0016429A" w:rsidP="00505129">
      <w:pPr>
        <w:rPr>
          <w:rFonts w:ascii="Arial" w:hAnsi="Arial" w:cs="Arial"/>
          <w:bCs/>
          <w:szCs w:val="22"/>
        </w:rPr>
      </w:pPr>
    </w:p>
    <w:p w:rsidR="0016429A" w:rsidRPr="008E313A" w:rsidRDefault="0016429A" w:rsidP="00505129">
      <w:pPr>
        <w:rPr>
          <w:rFonts w:ascii="Arial" w:hAnsi="Arial" w:cs="Arial"/>
          <w:bCs/>
          <w:szCs w:val="22"/>
        </w:rPr>
      </w:pPr>
    </w:p>
    <w:sectPr w:rsidR="0016429A" w:rsidRPr="008E313A" w:rsidSect="003000E8">
      <w:headerReference w:type="even" r:id="rId22"/>
      <w:headerReference w:type="default" r:id="rId23"/>
      <w:footerReference w:type="even" r:id="rId24"/>
      <w:footerReference w:type="default" r:id="rId25"/>
      <w:footerReference w:type="first" r:id="rId26"/>
      <w:pgSz w:w="12240" w:h="15840"/>
      <w:pgMar w:top="144" w:right="1440" w:bottom="72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58D" w:rsidRDefault="00DF158D" w:rsidP="00085CE6">
      <w:pPr>
        <w:spacing w:after="0" w:line="240" w:lineRule="auto"/>
      </w:pPr>
      <w:r>
        <w:separator/>
      </w:r>
    </w:p>
  </w:endnote>
  <w:endnote w:type="continuationSeparator" w:id="1">
    <w:p w:rsidR="00DF158D" w:rsidRDefault="00DF158D" w:rsidP="00085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1"/>
    <w:family w:val="auto"/>
    <w:pitch w:val="variable"/>
    <w:sig w:usb0="00008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Rupee Foradian">
    <w:panose1 w:val="020B0603030804020204"/>
    <w:charset w:val="00"/>
    <w:family w:val="swiss"/>
    <w:pitch w:val="variable"/>
    <w:sig w:usb0="800000AF" w:usb1="1000204A"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F730AF">
      <w:tc>
        <w:tcPr>
          <w:tcW w:w="918" w:type="dxa"/>
        </w:tcPr>
        <w:p w:rsidR="00F730AF" w:rsidRDefault="00F730AF">
          <w:pPr>
            <w:pStyle w:val="Footer"/>
            <w:jc w:val="right"/>
            <w:rPr>
              <w:b/>
              <w:color w:val="4F81BD" w:themeColor="accent1"/>
              <w:sz w:val="32"/>
              <w:szCs w:val="32"/>
            </w:rPr>
          </w:pPr>
          <w:fldSimple w:instr=" PAGE   \* MERGEFORMAT ">
            <w:r w:rsidR="0036360B" w:rsidRPr="0036360B">
              <w:rPr>
                <w:b/>
                <w:noProof/>
                <w:color w:val="4F81BD" w:themeColor="accent1"/>
                <w:sz w:val="32"/>
                <w:szCs w:val="32"/>
              </w:rPr>
              <w:t>2</w:t>
            </w:r>
          </w:fldSimple>
        </w:p>
      </w:tc>
      <w:tc>
        <w:tcPr>
          <w:tcW w:w="7938" w:type="dxa"/>
        </w:tcPr>
        <w:p w:rsidR="00F730AF" w:rsidRDefault="00F730AF">
          <w:pPr>
            <w:pStyle w:val="Footer"/>
          </w:pPr>
        </w:p>
      </w:tc>
    </w:tr>
  </w:tbl>
  <w:p w:rsidR="00F730AF" w:rsidRDefault="00F730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0548"/>
      <w:docPartObj>
        <w:docPartGallery w:val="Page Numbers (Bottom of Page)"/>
        <w:docPartUnique/>
      </w:docPartObj>
    </w:sdtPr>
    <w:sdtEndPr>
      <w:rPr>
        <w:color w:val="7F7F7F" w:themeColor="background1" w:themeShade="7F"/>
        <w:spacing w:val="60"/>
      </w:rPr>
    </w:sdtEndPr>
    <w:sdtContent>
      <w:p w:rsidR="00F730AF" w:rsidRDefault="00F730AF">
        <w:pPr>
          <w:pStyle w:val="Footer"/>
          <w:pBdr>
            <w:top w:val="single" w:sz="4" w:space="1" w:color="D9D9D9" w:themeColor="background1" w:themeShade="D9"/>
          </w:pBdr>
          <w:rPr>
            <w:b/>
          </w:rPr>
        </w:pPr>
        <w:fldSimple w:instr=" PAGE   \* MERGEFORMAT ">
          <w:r w:rsidR="0036360B" w:rsidRPr="0036360B">
            <w:rPr>
              <w:b/>
              <w:noProof/>
            </w:rPr>
            <w:t>3</w:t>
          </w:r>
        </w:fldSimple>
        <w:r>
          <w:rPr>
            <w:b/>
          </w:rPr>
          <w:t xml:space="preserve"> | </w:t>
        </w:r>
        <w:r>
          <w:rPr>
            <w:color w:val="7F7F7F" w:themeColor="background1" w:themeShade="7F"/>
            <w:spacing w:val="60"/>
          </w:rPr>
          <w:t>Page</w:t>
        </w:r>
      </w:p>
    </w:sdtContent>
  </w:sdt>
  <w:p w:rsidR="00F730AF" w:rsidRPr="00176DD7" w:rsidRDefault="00F730AF" w:rsidP="00176D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0550"/>
      <w:docPartObj>
        <w:docPartGallery w:val="Page Numbers (Bottom of Page)"/>
        <w:docPartUnique/>
      </w:docPartObj>
    </w:sdtPr>
    <w:sdtEndPr>
      <w:rPr>
        <w:color w:val="7F7F7F" w:themeColor="background1" w:themeShade="7F"/>
        <w:spacing w:val="60"/>
      </w:rPr>
    </w:sdtEndPr>
    <w:sdtContent>
      <w:p w:rsidR="00F730AF" w:rsidRDefault="00F730AF">
        <w:pPr>
          <w:pStyle w:val="Footer"/>
          <w:pBdr>
            <w:top w:val="single" w:sz="4" w:space="1" w:color="D9D9D9" w:themeColor="background1" w:themeShade="D9"/>
          </w:pBdr>
          <w:rPr>
            <w:b/>
          </w:rPr>
        </w:pPr>
        <w:fldSimple w:instr=" PAGE   \* MERGEFORMAT ">
          <w:r w:rsidR="0036360B" w:rsidRPr="0036360B">
            <w:rPr>
              <w:b/>
              <w:noProof/>
            </w:rPr>
            <w:t>1</w:t>
          </w:r>
        </w:fldSimple>
        <w:r>
          <w:rPr>
            <w:b/>
          </w:rPr>
          <w:t xml:space="preserve"> | </w:t>
        </w:r>
        <w:r>
          <w:rPr>
            <w:color w:val="7F7F7F" w:themeColor="background1" w:themeShade="7F"/>
            <w:spacing w:val="60"/>
          </w:rPr>
          <w:t>Page</w:t>
        </w:r>
      </w:p>
    </w:sdtContent>
  </w:sdt>
  <w:p w:rsidR="00F730AF" w:rsidRDefault="00F730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58D" w:rsidRDefault="00DF158D" w:rsidP="00085CE6">
      <w:pPr>
        <w:spacing w:after="0" w:line="240" w:lineRule="auto"/>
      </w:pPr>
      <w:r>
        <w:separator/>
      </w:r>
    </w:p>
  </w:footnote>
  <w:footnote w:type="continuationSeparator" w:id="1">
    <w:p w:rsidR="00DF158D" w:rsidRDefault="00DF158D" w:rsidP="00085C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0AF" w:rsidRDefault="00F730AF">
    <w:pPr>
      <w:pStyle w:val="Header"/>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0AF" w:rsidRDefault="00F730AF">
    <w:pPr>
      <w:pStyle w:val="Head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E6E5C"/>
    <w:multiLevelType w:val="hybridMultilevel"/>
    <w:tmpl w:val="66D69DAA"/>
    <w:lvl w:ilvl="0" w:tplc="8AD2028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44126C"/>
    <w:multiLevelType w:val="hybridMultilevel"/>
    <w:tmpl w:val="EC9817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5702D"/>
    <w:multiLevelType w:val="hybridMultilevel"/>
    <w:tmpl w:val="77325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E522209"/>
    <w:multiLevelType w:val="multilevel"/>
    <w:tmpl w:val="BE72B85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A5231D"/>
    <w:multiLevelType w:val="multilevel"/>
    <w:tmpl w:val="C2EA0FD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179C7CB3"/>
    <w:multiLevelType w:val="hybridMultilevel"/>
    <w:tmpl w:val="88FEE756"/>
    <w:lvl w:ilvl="0" w:tplc="83A4BFDA">
      <w:start w:val="8"/>
      <w:numFmt w:val="bullet"/>
      <w:lvlText w:val=""/>
      <w:lvlJc w:val="left"/>
      <w:pPr>
        <w:tabs>
          <w:tab w:val="num" w:pos="1080"/>
        </w:tabs>
        <w:ind w:left="1080" w:hanging="720"/>
      </w:pPr>
      <w:rPr>
        <w:rFonts w:ascii="Symbol" w:eastAsia="Times New Roman" w:hAnsi="Symbol" w:cs="Mang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526035"/>
    <w:multiLevelType w:val="hybridMultilevel"/>
    <w:tmpl w:val="2F4E5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B750C16"/>
    <w:multiLevelType w:val="hybridMultilevel"/>
    <w:tmpl w:val="B90CA9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06A392D"/>
    <w:multiLevelType w:val="hybridMultilevel"/>
    <w:tmpl w:val="9AB22F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F7C9A"/>
    <w:multiLevelType w:val="hybridMultilevel"/>
    <w:tmpl w:val="FBEAFC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70D11"/>
    <w:multiLevelType w:val="hybridMultilevel"/>
    <w:tmpl w:val="DC5C5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34F3946"/>
    <w:multiLevelType w:val="hybridMultilevel"/>
    <w:tmpl w:val="975E7280"/>
    <w:lvl w:ilvl="0" w:tplc="BC6AD2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E1C76"/>
    <w:multiLevelType w:val="hybridMultilevel"/>
    <w:tmpl w:val="309E991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nsid w:val="289938FE"/>
    <w:multiLevelType w:val="hybridMultilevel"/>
    <w:tmpl w:val="2C80AF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C445B24"/>
    <w:multiLevelType w:val="hybridMultilevel"/>
    <w:tmpl w:val="8F229ABA"/>
    <w:lvl w:ilvl="0" w:tplc="EAD6A0C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324841E9"/>
    <w:multiLevelType w:val="multilevel"/>
    <w:tmpl w:val="B6E289B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5344F50"/>
    <w:multiLevelType w:val="hybridMultilevel"/>
    <w:tmpl w:val="E55C772E"/>
    <w:lvl w:ilvl="0" w:tplc="04090001">
      <w:start w:val="1"/>
      <w:numFmt w:val="bullet"/>
      <w:lvlText w:val=""/>
      <w:lvlJc w:val="left"/>
      <w:pPr>
        <w:ind w:left="1674" w:hanging="360"/>
      </w:pPr>
      <w:rPr>
        <w:rFonts w:ascii="Symbol" w:hAnsi="Symbol" w:hint="default"/>
      </w:rPr>
    </w:lvl>
    <w:lvl w:ilvl="1" w:tplc="04090003" w:tentative="1">
      <w:start w:val="1"/>
      <w:numFmt w:val="bullet"/>
      <w:lvlText w:val="o"/>
      <w:lvlJc w:val="left"/>
      <w:pPr>
        <w:ind w:left="2394" w:hanging="360"/>
      </w:pPr>
      <w:rPr>
        <w:rFonts w:ascii="Courier New" w:hAnsi="Courier New" w:cs="Courier New" w:hint="default"/>
      </w:rPr>
    </w:lvl>
    <w:lvl w:ilvl="2" w:tplc="04090005" w:tentative="1">
      <w:start w:val="1"/>
      <w:numFmt w:val="bullet"/>
      <w:lvlText w:val=""/>
      <w:lvlJc w:val="left"/>
      <w:pPr>
        <w:ind w:left="3114" w:hanging="360"/>
      </w:pPr>
      <w:rPr>
        <w:rFonts w:ascii="Wingdings" w:hAnsi="Wingdings" w:hint="default"/>
      </w:rPr>
    </w:lvl>
    <w:lvl w:ilvl="3" w:tplc="04090001" w:tentative="1">
      <w:start w:val="1"/>
      <w:numFmt w:val="bullet"/>
      <w:lvlText w:val=""/>
      <w:lvlJc w:val="left"/>
      <w:pPr>
        <w:ind w:left="3834" w:hanging="360"/>
      </w:pPr>
      <w:rPr>
        <w:rFonts w:ascii="Symbol" w:hAnsi="Symbol" w:hint="default"/>
      </w:rPr>
    </w:lvl>
    <w:lvl w:ilvl="4" w:tplc="04090003" w:tentative="1">
      <w:start w:val="1"/>
      <w:numFmt w:val="bullet"/>
      <w:lvlText w:val="o"/>
      <w:lvlJc w:val="left"/>
      <w:pPr>
        <w:ind w:left="4554" w:hanging="360"/>
      </w:pPr>
      <w:rPr>
        <w:rFonts w:ascii="Courier New" w:hAnsi="Courier New" w:cs="Courier New" w:hint="default"/>
      </w:rPr>
    </w:lvl>
    <w:lvl w:ilvl="5" w:tplc="04090005" w:tentative="1">
      <w:start w:val="1"/>
      <w:numFmt w:val="bullet"/>
      <w:lvlText w:val=""/>
      <w:lvlJc w:val="left"/>
      <w:pPr>
        <w:ind w:left="5274" w:hanging="360"/>
      </w:pPr>
      <w:rPr>
        <w:rFonts w:ascii="Wingdings" w:hAnsi="Wingdings" w:hint="default"/>
      </w:rPr>
    </w:lvl>
    <w:lvl w:ilvl="6" w:tplc="04090001" w:tentative="1">
      <w:start w:val="1"/>
      <w:numFmt w:val="bullet"/>
      <w:lvlText w:val=""/>
      <w:lvlJc w:val="left"/>
      <w:pPr>
        <w:ind w:left="5994" w:hanging="360"/>
      </w:pPr>
      <w:rPr>
        <w:rFonts w:ascii="Symbol" w:hAnsi="Symbol" w:hint="default"/>
      </w:rPr>
    </w:lvl>
    <w:lvl w:ilvl="7" w:tplc="04090003" w:tentative="1">
      <w:start w:val="1"/>
      <w:numFmt w:val="bullet"/>
      <w:lvlText w:val="o"/>
      <w:lvlJc w:val="left"/>
      <w:pPr>
        <w:ind w:left="6714" w:hanging="360"/>
      </w:pPr>
      <w:rPr>
        <w:rFonts w:ascii="Courier New" w:hAnsi="Courier New" w:cs="Courier New" w:hint="default"/>
      </w:rPr>
    </w:lvl>
    <w:lvl w:ilvl="8" w:tplc="04090005" w:tentative="1">
      <w:start w:val="1"/>
      <w:numFmt w:val="bullet"/>
      <w:lvlText w:val=""/>
      <w:lvlJc w:val="left"/>
      <w:pPr>
        <w:ind w:left="7434" w:hanging="360"/>
      </w:pPr>
      <w:rPr>
        <w:rFonts w:ascii="Wingdings" w:hAnsi="Wingdings" w:hint="default"/>
      </w:rPr>
    </w:lvl>
  </w:abstractNum>
  <w:abstractNum w:abstractNumId="17">
    <w:nsid w:val="38D9161E"/>
    <w:multiLevelType w:val="hybridMultilevel"/>
    <w:tmpl w:val="477E2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B630B4B"/>
    <w:multiLevelType w:val="hybridMultilevel"/>
    <w:tmpl w:val="E8A498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DC56483"/>
    <w:multiLevelType w:val="hybridMultilevel"/>
    <w:tmpl w:val="95B25B50"/>
    <w:lvl w:ilvl="0" w:tplc="04090001">
      <w:start w:val="1"/>
      <w:numFmt w:val="bullet"/>
      <w:lvlText w:val=""/>
      <w:lvlJc w:val="left"/>
      <w:pPr>
        <w:ind w:left="1557" w:hanging="360"/>
      </w:pPr>
      <w:rPr>
        <w:rFonts w:ascii="Symbol" w:hAnsi="Symbol" w:hint="default"/>
      </w:rPr>
    </w:lvl>
    <w:lvl w:ilvl="1" w:tplc="04090003" w:tentative="1">
      <w:start w:val="1"/>
      <w:numFmt w:val="bullet"/>
      <w:lvlText w:val="o"/>
      <w:lvlJc w:val="left"/>
      <w:pPr>
        <w:ind w:left="2277" w:hanging="360"/>
      </w:pPr>
      <w:rPr>
        <w:rFonts w:ascii="Courier New" w:hAnsi="Courier New" w:cs="Courier New" w:hint="default"/>
      </w:rPr>
    </w:lvl>
    <w:lvl w:ilvl="2" w:tplc="04090005" w:tentative="1">
      <w:start w:val="1"/>
      <w:numFmt w:val="bullet"/>
      <w:lvlText w:val=""/>
      <w:lvlJc w:val="left"/>
      <w:pPr>
        <w:ind w:left="2997" w:hanging="360"/>
      </w:pPr>
      <w:rPr>
        <w:rFonts w:ascii="Wingdings" w:hAnsi="Wingdings" w:hint="default"/>
      </w:rPr>
    </w:lvl>
    <w:lvl w:ilvl="3" w:tplc="04090001" w:tentative="1">
      <w:start w:val="1"/>
      <w:numFmt w:val="bullet"/>
      <w:lvlText w:val=""/>
      <w:lvlJc w:val="left"/>
      <w:pPr>
        <w:ind w:left="3717" w:hanging="360"/>
      </w:pPr>
      <w:rPr>
        <w:rFonts w:ascii="Symbol" w:hAnsi="Symbol" w:hint="default"/>
      </w:rPr>
    </w:lvl>
    <w:lvl w:ilvl="4" w:tplc="04090003" w:tentative="1">
      <w:start w:val="1"/>
      <w:numFmt w:val="bullet"/>
      <w:lvlText w:val="o"/>
      <w:lvlJc w:val="left"/>
      <w:pPr>
        <w:ind w:left="4437" w:hanging="360"/>
      </w:pPr>
      <w:rPr>
        <w:rFonts w:ascii="Courier New" w:hAnsi="Courier New" w:cs="Courier New" w:hint="default"/>
      </w:rPr>
    </w:lvl>
    <w:lvl w:ilvl="5" w:tplc="04090005" w:tentative="1">
      <w:start w:val="1"/>
      <w:numFmt w:val="bullet"/>
      <w:lvlText w:val=""/>
      <w:lvlJc w:val="left"/>
      <w:pPr>
        <w:ind w:left="5157" w:hanging="360"/>
      </w:pPr>
      <w:rPr>
        <w:rFonts w:ascii="Wingdings" w:hAnsi="Wingdings" w:hint="default"/>
      </w:rPr>
    </w:lvl>
    <w:lvl w:ilvl="6" w:tplc="04090001" w:tentative="1">
      <w:start w:val="1"/>
      <w:numFmt w:val="bullet"/>
      <w:lvlText w:val=""/>
      <w:lvlJc w:val="left"/>
      <w:pPr>
        <w:ind w:left="5877" w:hanging="360"/>
      </w:pPr>
      <w:rPr>
        <w:rFonts w:ascii="Symbol" w:hAnsi="Symbol" w:hint="default"/>
      </w:rPr>
    </w:lvl>
    <w:lvl w:ilvl="7" w:tplc="04090003" w:tentative="1">
      <w:start w:val="1"/>
      <w:numFmt w:val="bullet"/>
      <w:lvlText w:val="o"/>
      <w:lvlJc w:val="left"/>
      <w:pPr>
        <w:ind w:left="6597" w:hanging="360"/>
      </w:pPr>
      <w:rPr>
        <w:rFonts w:ascii="Courier New" w:hAnsi="Courier New" w:cs="Courier New" w:hint="default"/>
      </w:rPr>
    </w:lvl>
    <w:lvl w:ilvl="8" w:tplc="04090005" w:tentative="1">
      <w:start w:val="1"/>
      <w:numFmt w:val="bullet"/>
      <w:lvlText w:val=""/>
      <w:lvlJc w:val="left"/>
      <w:pPr>
        <w:ind w:left="7317" w:hanging="360"/>
      </w:pPr>
      <w:rPr>
        <w:rFonts w:ascii="Wingdings" w:hAnsi="Wingdings" w:hint="default"/>
      </w:rPr>
    </w:lvl>
  </w:abstractNum>
  <w:abstractNum w:abstractNumId="20">
    <w:nsid w:val="40FB28CD"/>
    <w:multiLevelType w:val="hybridMultilevel"/>
    <w:tmpl w:val="87228F4A"/>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1">
    <w:nsid w:val="428643C7"/>
    <w:multiLevelType w:val="hybridMultilevel"/>
    <w:tmpl w:val="B566C0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3154E53"/>
    <w:multiLevelType w:val="hybridMultilevel"/>
    <w:tmpl w:val="146CE8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4DA1E88"/>
    <w:multiLevelType w:val="multilevel"/>
    <w:tmpl w:val="152C9846"/>
    <w:lvl w:ilvl="0">
      <w:start w:val="4"/>
      <w:numFmt w:val="decimal"/>
      <w:lvlText w:val="%1"/>
      <w:lvlJc w:val="left"/>
      <w:pPr>
        <w:ind w:left="360" w:hanging="360"/>
      </w:pPr>
      <w:rPr>
        <w:rFonts w:hint="default"/>
      </w:rPr>
    </w:lvl>
    <w:lvl w:ilvl="1">
      <w:start w:val="1"/>
      <w:numFmt w:val="decimal"/>
      <w:lvlText w:val="%1.%2"/>
      <w:lvlJc w:val="left"/>
      <w:pPr>
        <w:ind w:left="522" w:hanging="360"/>
      </w:pPr>
      <w:rPr>
        <w:rFonts w:hint="default"/>
      </w:rPr>
    </w:lvl>
    <w:lvl w:ilvl="2">
      <w:start w:val="1"/>
      <w:numFmt w:val="decimal"/>
      <w:lvlText w:val="%1.%2.%3"/>
      <w:lvlJc w:val="left"/>
      <w:pPr>
        <w:ind w:left="1044" w:hanging="720"/>
      </w:pPr>
      <w:rPr>
        <w:rFonts w:hint="default"/>
      </w:rPr>
    </w:lvl>
    <w:lvl w:ilvl="3">
      <w:start w:val="1"/>
      <w:numFmt w:val="decimal"/>
      <w:lvlText w:val="%1.%2.%3.%4"/>
      <w:lvlJc w:val="left"/>
      <w:pPr>
        <w:ind w:left="1206" w:hanging="720"/>
      </w:pPr>
      <w:rPr>
        <w:rFonts w:hint="default"/>
      </w:rPr>
    </w:lvl>
    <w:lvl w:ilvl="4">
      <w:start w:val="1"/>
      <w:numFmt w:val="decimal"/>
      <w:lvlText w:val="%1.%2.%3.%4.%5"/>
      <w:lvlJc w:val="left"/>
      <w:pPr>
        <w:ind w:left="1728" w:hanging="1080"/>
      </w:pPr>
      <w:rPr>
        <w:rFonts w:hint="default"/>
      </w:rPr>
    </w:lvl>
    <w:lvl w:ilvl="5">
      <w:start w:val="1"/>
      <w:numFmt w:val="decimal"/>
      <w:lvlText w:val="%1.%2.%3.%4.%5.%6"/>
      <w:lvlJc w:val="left"/>
      <w:pPr>
        <w:ind w:left="1890" w:hanging="1080"/>
      </w:pPr>
      <w:rPr>
        <w:rFonts w:hint="default"/>
      </w:rPr>
    </w:lvl>
    <w:lvl w:ilvl="6">
      <w:start w:val="1"/>
      <w:numFmt w:val="decimal"/>
      <w:lvlText w:val="%1.%2.%3.%4.%5.%6.%7"/>
      <w:lvlJc w:val="left"/>
      <w:pPr>
        <w:ind w:left="2412" w:hanging="1440"/>
      </w:pPr>
      <w:rPr>
        <w:rFonts w:hint="default"/>
      </w:rPr>
    </w:lvl>
    <w:lvl w:ilvl="7">
      <w:start w:val="1"/>
      <w:numFmt w:val="decimal"/>
      <w:lvlText w:val="%1.%2.%3.%4.%5.%6.%7.%8"/>
      <w:lvlJc w:val="left"/>
      <w:pPr>
        <w:ind w:left="2574" w:hanging="1440"/>
      </w:pPr>
      <w:rPr>
        <w:rFonts w:hint="default"/>
      </w:rPr>
    </w:lvl>
    <w:lvl w:ilvl="8">
      <w:start w:val="1"/>
      <w:numFmt w:val="decimal"/>
      <w:lvlText w:val="%1.%2.%3.%4.%5.%6.%7.%8.%9"/>
      <w:lvlJc w:val="left"/>
      <w:pPr>
        <w:ind w:left="3096" w:hanging="1800"/>
      </w:pPr>
      <w:rPr>
        <w:rFonts w:hint="default"/>
      </w:rPr>
    </w:lvl>
  </w:abstractNum>
  <w:abstractNum w:abstractNumId="24">
    <w:nsid w:val="463C2577"/>
    <w:multiLevelType w:val="hybridMultilevel"/>
    <w:tmpl w:val="E58AA3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8227F0B"/>
    <w:multiLevelType w:val="hybridMultilevel"/>
    <w:tmpl w:val="5AEA2F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9114653"/>
    <w:multiLevelType w:val="hybridMultilevel"/>
    <w:tmpl w:val="227E9E1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4C0B7C38"/>
    <w:multiLevelType w:val="hybridMultilevel"/>
    <w:tmpl w:val="917004DE"/>
    <w:lvl w:ilvl="0" w:tplc="04090001">
      <w:start w:val="1"/>
      <w:numFmt w:val="bullet"/>
      <w:lvlText w:val=""/>
      <w:lvlJc w:val="left"/>
      <w:pPr>
        <w:ind w:left="1691" w:hanging="360"/>
      </w:pPr>
      <w:rPr>
        <w:rFonts w:ascii="Symbol" w:hAnsi="Symbol" w:hint="default"/>
      </w:rPr>
    </w:lvl>
    <w:lvl w:ilvl="1" w:tplc="04090003" w:tentative="1">
      <w:start w:val="1"/>
      <w:numFmt w:val="bullet"/>
      <w:lvlText w:val="o"/>
      <w:lvlJc w:val="left"/>
      <w:pPr>
        <w:ind w:left="2411" w:hanging="360"/>
      </w:pPr>
      <w:rPr>
        <w:rFonts w:ascii="Courier New" w:hAnsi="Courier New" w:cs="Courier New" w:hint="default"/>
      </w:rPr>
    </w:lvl>
    <w:lvl w:ilvl="2" w:tplc="04090005" w:tentative="1">
      <w:start w:val="1"/>
      <w:numFmt w:val="bullet"/>
      <w:lvlText w:val=""/>
      <w:lvlJc w:val="left"/>
      <w:pPr>
        <w:ind w:left="3131" w:hanging="360"/>
      </w:pPr>
      <w:rPr>
        <w:rFonts w:ascii="Wingdings" w:hAnsi="Wingdings" w:hint="default"/>
      </w:rPr>
    </w:lvl>
    <w:lvl w:ilvl="3" w:tplc="04090001" w:tentative="1">
      <w:start w:val="1"/>
      <w:numFmt w:val="bullet"/>
      <w:lvlText w:val=""/>
      <w:lvlJc w:val="left"/>
      <w:pPr>
        <w:ind w:left="3851" w:hanging="360"/>
      </w:pPr>
      <w:rPr>
        <w:rFonts w:ascii="Symbol" w:hAnsi="Symbol" w:hint="default"/>
      </w:rPr>
    </w:lvl>
    <w:lvl w:ilvl="4" w:tplc="04090003" w:tentative="1">
      <w:start w:val="1"/>
      <w:numFmt w:val="bullet"/>
      <w:lvlText w:val="o"/>
      <w:lvlJc w:val="left"/>
      <w:pPr>
        <w:ind w:left="4571" w:hanging="360"/>
      </w:pPr>
      <w:rPr>
        <w:rFonts w:ascii="Courier New" w:hAnsi="Courier New" w:cs="Courier New" w:hint="default"/>
      </w:rPr>
    </w:lvl>
    <w:lvl w:ilvl="5" w:tplc="04090005" w:tentative="1">
      <w:start w:val="1"/>
      <w:numFmt w:val="bullet"/>
      <w:lvlText w:val=""/>
      <w:lvlJc w:val="left"/>
      <w:pPr>
        <w:ind w:left="5291" w:hanging="360"/>
      </w:pPr>
      <w:rPr>
        <w:rFonts w:ascii="Wingdings" w:hAnsi="Wingdings" w:hint="default"/>
      </w:rPr>
    </w:lvl>
    <w:lvl w:ilvl="6" w:tplc="04090001" w:tentative="1">
      <w:start w:val="1"/>
      <w:numFmt w:val="bullet"/>
      <w:lvlText w:val=""/>
      <w:lvlJc w:val="left"/>
      <w:pPr>
        <w:ind w:left="6011" w:hanging="360"/>
      </w:pPr>
      <w:rPr>
        <w:rFonts w:ascii="Symbol" w:hAnsi="Symbol" w:hint="default"/>
      </w:rPr>
    </w:lvl>
    <w:lvl w:ilvl="7" w:tplc="04090003" w:tentative="1">
      <w:start w:val="1"/>
      <w:numFmt w:val="bullet"/>
      <w:lvlText w:val="o"/>
      <w:lvlJc w:val="left"/>
      <w:pPr>
        <w:ind w:left="6731" w:hanging="360"/>
      </w:pPr>
      <w:rPr>
        <w:rFonts w:ascii="Courier New" w:hAnsi="Courier New" w:cs="Courier New" w:hint="default"/>
      </w:rPr>
    </w:lvl>
    <w:lvl w:ilvl="8" w:tplc="04090005" w:tentative="1">
      <w:start w:val="1"/>
      <w:numFmt w:val="bullet"/>
      <w:lvlText w:val=""/>
      <w:lvlJc w:val="left"/>
      <w:pPr>
        <w:ind w:left="7451" w:hanging="360"/>
      </w:pPr>
      <w:rPr>
        <w:rFonts w:ascii="Wingdings" w:hAnsi="Wingdings" w:hint="default"/>
      </w:rPr>
    </w:lvl>
  </w:abstractNum>
  <w:abstractNum w:abstractNumId="28">
    <w:nsid w:val="4E780A2E"/>
    <w:multiLevelType w:val="multilevel"/>
    <w:tmpl w:val="F82C6698"/>
    <w:lvl w:ilvl="0">
      <w:start w:val="1"/>
      <w:numFmt w:val="decimal"/>
      <w:lvlText w:val="%1."/>
      <w:lvlJc w:val="left"/>
      <w:pPr>
        <w:ind w:left="450" w:hanging="360"/>
      </w:pPr>
      <w:rPr>
        <w:rFonts w:hint="default"/>
      </w:rPr>
    </w:lvl>
    <w:lvl w:ilvl="1">
      <w:start w:val="1"/>
      <w:numFmt w:val="decimal"/>
      <w:isLgl/>
      <w:lvlText w:val="%1.%2"/>
      <w:lvlJc w:val="left"/>
      <w:pPr>
        <w:ind w:left="540" w:hanging="450"/>
      </w:pPr>
      <w:rPr>
        <w:rFonts w:hint="default"/>
        <w:color w:val="auto"/>
      </w:rPr>
    </w:lvl>
    <w:lvl w:ilvl="2">
      <w:start w:val="1"/>
      <w:numFmt w:val="decimal"/>
      <w:isLgl/>
      <w:lvlText w:val="%1.%2.%3"/>
      <w:lvlJc w:val="left"/>
      <w:pPr>
        <w:ind w:left="810" w:hanging="720"/>
      </w:pPr>
      <w:rPr>
        <w:rFonts w:hint="default"/>
        <w:color w:val="auto"/>
      </w:rPr>
    </w:lvl>
    <w:lvl w:ilvl="3">
      <w:start w:val="1"/>
      <w:numFmt w:val="decimal"/>
      <w:isLgl/>
      <w:lvlText w:val="%1.%2.%3.%4"/>
      <w:lvlJc w:val="left"/>
      <w:pPr>
        <w:ind w:left="810" w:hanging="720"/>
      </w:pPr>
      <w:rPr>
        <w:rFonts w:hint="default"/>
        <w:color w:val="auto"/>
      </w:rPr>
    </w:lvl>
    <w:lvl w:ilvl="4">
      <w:start w:val="1"/>
      <w:numFmt w:val="decimal"/>
      <w:isLgl/>
      <w:lvlText w:val="%1.%2.%3.%4.%5"/>
      <w:lvlJc w:val="left"/>
      <w:pPr>
        <w:ind w:left="1170" w:hanging="1080"/>
      </w:pPr>
      <w:rPr>
        <w:rFonts w:hint="default"/>
        <w:color w:val="auto"/>
      </w:rPr>
    </w:lvl>
    <w:lvl w:ilvl="5">
      <w:start w:val="1"/>
      <w:numFmt w:val="decimal"/>
      <w:isLgl/>
      <w:lvlText w:val="%1.%2.%3.%4.%5.%6"/>
      <w:lvlJc w:val="left"/>
      <w:pPr>
        <w:ind w:left="1170" w:hanging="1080"/>
      </w:pPr>
      <w:rPr>
        <w:rFonts w:hint="default"/>
        <w:color w:val="auto"/>
      </w:rPr>
    </w:lvl>
    <w:lvl w:ilvl="6">
      <w:start w:val="1"/>
      <w:numFmt w:val="decimal"/>
      <w:isLgl/>
      <w:lvlText w:val="%1.%2.%3.%4.%5.%6.%7"/>
      <w:lvlJc w:val="left"/>
      <w:pPr>
        <w:ind w:left="1530" w:hanging="1440"/>
      </w:pPr>
      <w:rPr>
        <w:rFonts w:hint="default"/>
        <w:color w:val="auto"/>
      </w:rPr>
    </w:lvl>
    <w:lvl w:ilvl="7">
      <w:start w:val="1"/>
      <w:numFmt w:val="decimal"/>
      <w:isLgl/>
      <w:lvlText w:val="%1.%2.%3.%4.%5.%6.%7.%8"/>
      <w:lvlJc w:val="left"/>
      <w:pPr>
        <w:ind w:left="1530" w:hanging="1440"/>
      </w:pPr>
      <w:rPr>
        <w:rFonts w:hint="default"/>
        <w:color w:val="auto"/>
      </w:rPr>
    </w:lvl>
    <w:lvl w:ilvl="8">
      <w:start w:val="1"/>
      <w:numFmt w:val="decimal"/>
      <w:isLgl/>
      <w:lvlText w:val="%1.%2.%3.%4.%5.%6.%7.%8.%9"/>
      <w:lvlJc w:val="left"/>
      <w:pPr>
        <w:ind w:left="1890" w:hanging="1800"/>
      </w:pPr>
      <w:rPr>
        <w:rFonts w:hint="default"/>
        <w:color w:val="auto"/>
      </w:rPr>
    </w:lvl>
  </w:abstractNum>
  <w:abstractNum w:abstractNumId="29">
    <w:nsid w:val="52CB7A17"/>
    <w:multiLevelType w:val="hybridMultilevel"/>
    <w:tmpl w:val="1DC44326"/>
    <w:lvl w:ilvl="0" w:tplc="04090001">
      <w:start w:val="1"/>
      <w:numFmt w:val="bullet"/>
      <w:lvlText w:val=""/>
      <w:lvlJc w:val="left"/>
      <w:pPr>
        <w:ind w:left="1624" w:hanging="360"/>
      </w:pPr>
      <w:rPr>
        <w:rFonts w:ascii="Symbol" w:hAnsi="Symbol" w:hint="default"/>
      </w:rPr>
    </w:lvl>
    <w:lvl w:ilvl="1" w:tplc="04090003" w:tentative="1">
      <w:start w:val="1"/>
      <w:numFmt w:val="bullet"/>
      <w:lvlText w:val="o"/>
      <w:lvlJc w:val="left"/>
      <w:pPr>
        <w:ind w:left="2344" w:hanging="360"/>
      </w:pPr>
      <w:rPr>
        <w:rFonts w:ascii="Courier New" w:hAnsi="Courier New" w:cs="Courier New" w:hint="default"/>
      </w:rPr>
    </w:lvl>
    <w:lvl w:ilvl="2" w:tplc="04090005" w:tentative="1">
      <w:start w:val="1"/>
      <w:numFmt w:val="bullet"/>
      <w:lvlText w:val=""/>
      <w:lvlJc w:val="left"/>
      <w:pPr>
        <w:ind w:left="3064" w:hanging="360"/>
      </w:pPr>
      <w:rPr>
        <w:rFonts w:ascii="Wingdings" w:hAnsi="Wingdings" w:hint="default"/>
      </w:rPr>
    </w:lvl>
    <w:lvl w:ilvl="3" w:tplc="04090001" w:tentative="1">
      <w:start w:val="1"/>
      <w:numFmt w:val="bullet"/>
      <w:lvlText w:val=""/>
      <w:lvlJc w:val="left"/>
      <w:pPr>
        <w:ind w:left="3784" w:hanging="360"/>
      </w:pPr>
      <w:rPr>
        <w:rFonts w:ascii="Symbol" w:hAnsi="Symbol" w:hint="default"/>
      </w:rPr>
    </w:lvl>
    <w:lvl w:ilvl="4" w:tplc="04090003" w:tentative="1">
      <w:start w:val="1"/>
      <w:numFmt w:val="bullet"/>
      <w:lvlText w:val="o"/>
      <w:lvlJc w:val="left"/>
      <w:pPr>
        <w:ind w:left="4504" w:hanging="360"/>
      </w:pPr>
      <w:rPr>
        <w:rFonts w:ascii="Courier New" w:hAnsi="Courier New" w:cs="Courier New" w:hint="default"/>
      </w:rPr>
    </w:lvl>
    <w:lvl w:ilvl="5" w:tplc="04090005" w:tentative="1">
      <w:start w:val="1"/>
      <w:numFmt w:val="bullet"/>
      <w:lvlText w:val=""/>
      <w:lvlJc w:val="left"/>
      <w:pPr>
        <w:ind w:left="5224" w:hanging="360"/>
      </w:pPr>
      <w:rPr>
        <w:rFonts w:ascii="Wingdings" w:hAnsi="Wingdings" w:hint="default"/>
      </w:rPr>
    </w:lvl>
    <w:lvl w:ilvl="6" w:tplc="04090001" w:tentative="1">
      <w:start w:val="1"/>
      <w:numFmt w:val="bullet"/>
      <w:lvlText w:val=""/>
      <w:lvlJc w:val="left"/>
      <w:pPr>
        <w:ind w:left="5944" w:hanging="360"/>
      </w:pPr>
      <w:rPr>
        <w:rFonts w:ascii="Symbol" w:hAnsi="Symbol" w:hint="default"/>
      </w:rPr>
    </w:lvl>
    <w:lvl w:ilvl="7" w:tplc="04090003" w:tentative="1">
      <w:start w:val="1"/>
      <w:numFmt w:val="bullet"/>
      <w:lvlText w:val="o"/>
      <w:lvlJc w:val="left"/>
      <w:pPr>
        <w:ind w:left="6664" w:hanging="360"/>
      </w:pPr>
      <w:rPr>
        <w:rFonts w:ascii="Courier New" w:hAnsi="Courier New" w:cs="Courier New" w:hint="default"/>
      </w:rPr>
    </w:lvl>
    <w:lvl w:ilvl="8" w:tplc="04090005" w:tentative="1">
      <w:start w:val="1"/>
      <w:numFmt w:val="bullet"/>
      <w:lvlText w:val=""/>
      <w:lvlJc w:val="left"/>
      <w:pPr>
        <w:ind w:left="7384" w:hanging="360"/>
      </w:pPr>
      <w:rPr>
        <w:rFonts w:ascii="Wingdings" w:hAnsi="Wingdings" w:hint="default"/>
      </w:rPr>
    </w:lvl>
  </w:abstractNum>
  <w:abstractNum w:abstractNumId="30">
    <w:nsid w:val="55957C8A"/>
    <w:multiLevelType w:val="hybridMultilevel"/>
    <w:tmpl w:val="4C8AA512"/>
    <w:lvl w:ilvl="0" w:tplc="2DF0A2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FA40D3"/>
    <w:multiLevelType w:val="hybridMultilevel"/>
    <w:tmpl w:val="4592420C"/>
    <w:lvl w:ilvl="0" w:tplc="04090001">
      <w:start w:val="1"/>
      <w:numFmt w:val="bullet"/>
      <w:lvlText w:val=""/>
      <w:lvlJc w:val="left"/>
      <w:pPr>
        <w:ind w:left="1777" w:hanging="360"/>
      </w:pPr>
      <w:rPr>
        <w:rFonts w:ascii="Symbol" w:hAnsi="Symbol"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32">
    <w:nsid w:val="63C70ABF"/>
    <w:multiLevelType w:val="hybridMultilevel"/>
    <w:tmpl w:val="81D2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AF281D"/>
    <w:multiLevelType w:val="hybridMultilevel"/>
    <w:tmpl w:val="617C5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C94C3C"/>
    <w:multiLevelType w:val="hybridMultilevel"/>
    <w:tmpl w:val="B3845B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E38365A"/>
    <w:multiLevelType w:val="hybridMultilevel"/>
    <w:tmpl w:val="BD82A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07630FA"/>
    <w:multiLevelType w:val="hybridMultilevel"/>
    <w:tmpl w:val="060EC4E0"/>
    <w:lvl w:ilvl="0" w:tplc="490E21A4">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13B37E7"/>
    <w:multiLevelType w:val="hybridMultilevel"/>
    <w:tmpl w:val="A4BC29B0"/>
    <w:lvl w:ilvl="0" w:tplc="8EB08CD0">
      <w:start w:val="1"/>
      <w:numFmt w:val="decimal"/>
      <w:lvlText w:val="%1."/>
      <w:lvlJc w:val="left"/>
      <w:pPr>
        <w:tabs>
          <w:tab w:val="num" w:pos="1620"/>
        </w:tabs>
        <w:ind w:left="1620" w:hanging="7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25F7490"/>
    <w:multiLevelType w:val="hybridMultilevel"/>
    <w:tmpl w:val="D832AC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4976F6"/>
    <w:multiLevelType w:val="hybridMultilevel"/>
    <w:tmpl w:val="2AB83A38"/>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0">
    <w:nsid w:val="747444F2"/>
    <w:multiLevelType w:val="hybridMultilevel"/>
    <w:tmpl w:val="51AEF3C2"/>
    <w:lvl w:ilvl="0" w:tplc="0BA89EE6">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4EE2EC5"/>
    <w:multiLevelType w:val="multilevel"/>
    <w:tmpl w:val="DF0C5982"/>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58532FC"/>
    <w:multiLevelType w:val="hybridMultilevel"/>
    <w:tmpl w:val="4342B65C"/>
    <w:lvl w:ilvl="0" w:tplc="41E42A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5E05ED"/>
    <w:multiLevelType w:val="hybridMultilevel"/>
    <w:tmpl w:val="84042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DE361B"/>
    <w:multiLevelType w:val="hybridMultilevel"/>
    <w:tmpl w:val="B55AB6C0"/>
    <w:lvl w:ilvl="0" w:tplc="04090001">
      <w:start w:val="1"/>
      <w:numFmt w:val="bullet"/>
      <w:lvlText w:val=""/>
      <w:lvlJc w:val="left"/>
      <w:pPr>
        <w:ind w:left="1674" w:hanging="360"/>
      </w:pPr>
      <w:rPr>
        <w:rFonts w:ascii="Symbol" w:hAnsi="Symbol" w:hint="default"/>
      </w:rPr>
    </w:lvl>
    <w:lvl w:ilvl="1" w:tplc="04090003" w:tentative="1">
      <w:start w:val="1"/>
      <w:numFmt w:val="bullet"/>
      <w:lvlText w:val="o"/>
      <w:lvlJc w:val="left"/>
      <w:pPr>
        <w:ind w:left="2394" w:hanging="360"/>
      </w:pPr>
      <w:rPr>
        <w:rFonts w:ascii="Courier New" w:hAnsi="Courier New" w:cs="Courier New" w:hint="default"/>
      </w:rPr>
    </w:lvl>
    <w:lvl w:ilvl="2" w:tplc="04090005" w:tentative="1">
      <w:start w:val="1"/>
      <w:numFmt w:val="bullet"/>
      <w:lvlText w:val=""/>
      <w:lvlJc w:val="left"/>
      <w:pPr>
        <w:ind w:left="3114" w:hanging="360"/>
      </w:pPr>
      <w:rPr>
        <w:rFonts w:ascii="Wingdings" w:hAnsi="Wingdings" w:hint="default"/>
      </w:rPr>
    </w:lvl>
    <w:lvl w:ilvl="3" w:tplc="04090001" w:tentative="1">
      <w:start w:val="1"/>
      <w:numFmt w:val="bullet"/>
      <w:lvlText w:val=""/>
      <w:lvlJc w:val="left"/>
      <w:pPr>
        <w:ind w:left="3834" w:hanging="360"/>
      </w:pPr>
      <w:rPr>
        <w:rFonts w:ascii="Symbol" w:hAnsi="Symbol" w:hint="default"/>
      </w:rPr>
    </w:lvl>
    <w:lvl w:ilvl="4" w:tplc="04090003" w:tentative="1">
      <w:start w:val="1"/>
      <w:numFmt w:val="bullet"/>
      <w:lvlText w:val="o"/>
      <w:lvlJc w:val="left"/>
      <w:pPr>
        <w:ind w:left="4554" w:hanging="360"/>
      </w:pPr>
      <w:rPr>
        <w:rFonts w:ascii="Courier New" w:hAnsi="Courier New" w:cs="Courier New" w:hint="default"/>
      </w:rPr>
    </w:lvl>
    <w:lvl w:ilvl="5" w:tplc="04090005" w:tentative="1">
      <w:start w:val="1"/>
      <w:numFmt w:val="bullet"/>
      <w:lvlText w:val=""/>
      <w:lvlJc w:val="left"/>
      <w:pPr>
        <w:ind w:left="5274" w:hanging="360"/>
      </w:pPr>
      <w:rPr>
        <w:rFonts w:ascii="Wingdings" w:hAnsi="Wingdings" w:hint="default"/>
      </w:rPr>
    </w:lvl>
    <w:lvl w:ilvl="6" w:tplc="04090001" w:tentative="1">
      <w:start w:val="1"/>
      <w:numFmt w:val="bullet"/>
      <w:lvlText w:val=""/>
      <w:lvlJc w:val="left"/>
      <w:pPr>
        <w:ind w:left="5994" w:hanging="360"/>
      </w:pPr>
      <w:rPr>
        <w:rFonts w:ascii="Symbol" w:hAnsi="Symbol" w:hint="default"/>
      </w:rPr>
    </w:lvl>
    <w:lvl w:ilvl="7" w:tplc="04090003" w:tentative="1">
      <w:start w:val="1"/>
      <w:numFmt w:val="bullet"/>
      <w:lvlText w:val="o"/>
      <w:lvlJc w:val="left"/>
      <w:pPr>
        <w:ind w:left="6714" w:hanging="360"/>
      </w:pPr>
      <w:rPr>
        <w:rFonts w:ascii="Courier New" w:hAnsi="Courier New" w:cs="Courier New" w:hint="default"/>
      </w:rPr>
    </w:lvl>
    <w:lvl w:ilvl="8" w:tplc="04090005" w:tentative="1">
      <w:start w:val="1"/>
      <w:numFmt w:val="bullet"/>
      <w:lvlText w:val=""/>
      <w:lvlJc w:val="left"/>
      <w:pPr>
        <w:ind w:left="7434" w:hanging="360"/>
      </w:pPr>
      <w:rPr>
        <w:rFonts w:ascii="Wingdings" w:hAnsi="Wingdings" w:hint="default"/>
      </w:rPr>
    </w:lvl>
  </w:abstractNum>
  <w:num w:numId="1">
    <w:abstractNumId w:val="14"/>
  </w:num>
  <w:num w:numId="2">
    <w:abstractNumId w:val="23"/>
  </w:num>
  <w:num w:numId="3">
    <w:abstractNumId w:val="18"/>
  </w:num>
  <w:num w:numId="4">
    <w:abstractNumId w:val="25"/>
  </w:num>
  <w:num w:numId="5">
    <w:abstractNumId w:val="22"/>
  </w:num>
  <w:num w:numId="6">
    <w:abstractNumId w:val="35"/>
  </w:num>
  <w:num w:numId="7">
    <w:abstractNumId w:val="24"/>
  </w:num>
  <w:num w:numId="8">
    <w:abstractNumId w:val="21"/>
  </w:num>
  <w:num w:numId="9">
    <w:abstractNumId w:val="2"/>
  </w:num>
  <w:num w:numId="10">
    <w:abstractNumId w:val="17"/>
  </w:num>
  <w:num w:numId="11">
    <w:abstractNumId w:val="7"/>
  </w:num>
  <w:num w:numId="12">
    <w:abstractNumId w:val="13"/>
  </w:num>
  <w:num w:numId="13">
    <w:abstractNumId w:val="34"/>
  </w:num>
  <w:num w:numId="14">
    <w:abstractNumId w:val="8"/>
  </w:num>
  <w:num w:numId="15">
    <w:abstractNumId w:val="9"/>
  </w:num>
  <w:num w:numId="16">
    <w:abstractNumId w:val="37"/>
  </w:num>
  <w:num w:numId="17">
    <w:abstractNumId w:val="12"/>
  </w:num>
  <w:num w:numId="18">
    <w:abstractNumId w:val="33"/>
  </w:num>
  <w:num w:numId="19">
    <w:abstractNumId w:val="3"/>
  </w:num>
  <w:num w:numId="20">
    <w:abstractNumId w:val="5"/>
  </w:num>
  <w:num w:numId="21">
    <w:abstractNumId w:val="6"/>
  </w:num>
  <w:num w:numId="22">
    <w:abstractNumId w:val="32"/>
  </w:num>
  <w:num w:numId="23">
    <w:abstractNumId w:val="26"/>
  </w:num>
  <w:num w:numId="24">
    <w:abstractNumId w:val="20"/>
  </w:num>
  <w:num w:numId="25">
    <w:abstractNumId w:val="10"/>
  </w:num>
  <w:num w:numId="26">
    <w:abstractNumId w:val="39"/>
  </w:num>
  <w:num w:numId="27">
    <w:abstractNumId w:val="44"/>
  </w:num>
  <w:num w:numId="28">
    <w:abstractNumId w:val="16"/>
  </w:num>
  <w:num w:numId="29">
    <w:abstractNumId w:val="19"/>
  </w:num>
  <w:num w:numId="30">
    <w:abstractNumId w:val="31"/>
  </w:num>
  <w:num w:numId="31">
    <w:abstractNumId w:val="29"/>
  </w:num>
  <w:num w:numId="32">
    <w:abstractNumId w:val="27"/>
  </w:num>
  <w:num w:numId="33">
    <w:abstractNumId w:val="43"/>
  </w:num>
  <w:num w:numId="34">
    <w:abstractNumId w:val="42"/>
  </w:num>
  <w:num w:numId="35">
    <w:abstractNumId w:val="30"/>
  </w:num>
  <w:num w:numId="36">
    <w:abstractNumId w:val="11"/>
  </w:num>
  <w:num w:numId="37">
    <w:abstractNumId w:val="4"/>
  </w:num>
  <w:num w:numId="38">
    <w:abstractNumId w:val="40"/>
  </w:num>
  <w:num w:numId="39">
    <w:abstractNumId w:val="28"/>
  </w:num>
  <w:num w:numId="40">
    <w:abstractNumId w:val="38"/>
  </w:num>
  <w:num w:numId="41">
    <w:abstractNumId w:val="1"/>
  </w:num>
  <w:num w:numId="42">
    <w:abstractNumId w:val="36"/>
  </w:num>
  <w:num w:numId="43">
    <w:abstractNumId w:val="0"/>
  </w:num>
  <w:num w:numId="44">
    <w:abstractNumId w:val="15"/>
  </w:num>
  <w:num w:numId="45">
    <w:abstractNumId w:val="4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evenAndOddHeaders/>
  <w:drawingGridHorizontalSpacing w:val="110"/>
  <w:displayHorizontalDrawingGridEvery w:val="2"/>
  <w:characterSpacingControl w:val="doNotCompress"/>
  <w:hdrShapeDefaults>
    <o:shapedefaults v:ext="edit" spidmax="181250"/>
  </w:hdrShapeDefaults>
  <w:footnotePr>
    <w:footnote w:id="0"/>
    <w:footnote w:id="1"/>
  </w:footnotePr>
  <w:endnotePr>
    <w:endnote w:id="0"/>
    <w:endnote w:id="1"/>
  </w:endnotePr>
  <w:compat>
    <w:useFELayout/>
  </w:compat>
  <w:rsids>
    <w:rsidRoot w:val="00505129"/>
    <w:rsid w:val="00000277"/>
    <w:rsid w:val="0000408B"/>
    <w:rsid w:val="00004622"/>
    <w:rsid w:val="000070DC"/>
    <w:rsid w:val="000101C8"/>
    <w:rsid w:val="0001084E"/>
    <w:rsid w:val="0001248A"/>
    <w:rsid w:val="00013D23"/>
    <w:rsid w:val="000151F5"/>
    <w:rsid w:val="00020761"/>
    <w:rsid w:val="000214C4"/>
    <w:rsid w:val="000258F9"/>
    <w:rsid w:val="00026AB6"/>
    <w:rsid w:val="0003080A"/>
    <w:rsid w:val="0003104D"/>
    <w:rsid w:val="00031F4F"/>
    <w:rsid w:val="00032B02"/>
    <w:rsid w:val="00033396"/>
    <w:rsid w:val="00033E7C"/>
    <w:rsid w:val="00034442"/>
    <w:rsid w:val="00036B11"/>
    <w:rsid w:val="00037CD5"/>
    <w:rsid w:val="000421B1"/>
    <w:rsid w:val="000422E6"/>
    <w:rsid w:val="0004272B"/>
    <w:rsid w:val="000431FE"/>
    <w:rsid w:val="0004329D"/>
    <w:rsid w:val="00043A3F"/>
    <w:rsid w:val="00043C23"/>
    <w:rsid w:val="0004603C"/>
    <w:rsid w:val="0004772A"/>
    <w:rsid w:val="00051B3E"/>
    <w:rsid w:val="00055D1F"/>
    <w:rsid w:val="00057C90"/>
    <w:rsid w:val="00060105"/>
    <w:rsid w:val="000603AB"/>
    <w:rsid w:val="000607C5"/>
    <w:rsid w:val="00063D7A"/>
    <w:rsid w:val="000641CC"/>
    <w:rsid w:val="00065EB7"/>
    <w:rsid w:val="00067BA1"/>
    <w:rsid w:val="00067D30"/>
    <w:rsid w:val="00070E59"/>
    <w:rsid w:val="000713A0"/>
    <w:rsid w:val="00072101"/>
    <w:rsid w:val="00072F75"/>
    <w:rsid w:val="00075507"/>
    <w:rsid w:val="000772E4"/>
    <w:rsid w:val="000805AF"/>
    <w:rsid w:val="00080B03"/>
    <w:rsid w:val="00081807"/>
    <w:rsid w:val="0008260A"/>
    <w:rsid w:val="00083388"/>
    <w:rsid w:val="00083ED0"/>
    <w:rsid w:val="000849AB"/>
    <w:rsid w:val="000849EB"/>
    <w:rsid w:val="00085307"/>
    <w:rsid w:val="00085CE6"/>
    <w:rsid w:val="00085E4F"/>
    <w:rsid w:val="000872E4"/>
    <w:rsid w:val="0009018F"/>
    <w:rsid w:val="00090DA0"/>
    <w:rsid w:val="000913CE"/>
    <w:rsid w:val="00091837"/>
    <w:rsid w:val="00092BB8"/>
    <w:rsid w:val="00094BF7"/>
    <w:rsid w:val="00095444"/>
    <w:rsid w:val="00096090"/>
    <w:rsid w:val="00096A61"/>
    <w:rsid w:val="000973F4"/>
    <w:rsid w:val="00097618"/>
    <w:rsid w:val="000A33F3"/>
    <w:rsid w:val="000A3C34"/>
    <w:rsid w:val="000A4BD7"/>
    <w:rsid w:val="000B09AE"/>
    <w:rsid w:val="000B1528"/>
    <w:rsid w:val="000B43FB"/>
    <w:rsid w:val="000B574D"/>
    <w:rsid w:val="000B662A"/>
    <w:rsid w:val="000B7213"/>
    <w:rsid w:val="000C14BE"/>
    <w:rsid w:val="000C197D"/>
    <w:rsid w:val="000C2719"/>
    <w:rsid w:val="000C3C84"/>
    <w:rsid w:val="000C6253"/>
    <w:rsid w:val="000C6B49"/>
    <w:rsid w:val="000C6E81"/>
    <w:rsid w:val="000C7B47"/>
    <w:rsid w:val="000C7D70"/>
    <w:rsid w:val="000D143B"/>
    <w:rsid w:val="000D1F6F"/>
    <w:rsid w:val="000D26A6"/>
    <w:rsid w:val="000D503B"/>
    <w:rsid w:val="000D5948"/>
    <w:rsid w:val="000D6419"/>
    <w:rsid w:val="000D710B"/>
    <w:rsid w:val="000D773F"/>
    <w:rsid w:val="000D778C"/>
    <w:rsid w:val="000E094D"/>
    <w:rsid w:val="000E0BC6"/>
    <w:rsid w:val="000E2183"/>
    <w:rsid w:val="000E792F"/>
    <w:rsid w:val="000F2DE5"/>
    <w:rsid w:val="000F3110"/>
    <w:rsid w:val="000F5D2B"/>
    <w:rsid w:val="000F784C"/>
    <w:rsid w:val="000F7F11"/>
    <w:rsid w:val="00102B2D"/>
    <w:rsid w:val="00104979"/>
    <w:rsid w:val="00105C5F"/>
    <w:rsid w:val="001079D1"/>
    <w:rsid w:val="00107ED6"/>
    <w:rsid w:val="00115A0F"/>
    <w:rsid w:val="001179E9"/>
    <w:rsid w:val="00120D81"/>
    <w:rsid w:val="00120F87"/>
    <w:rsid w:val="00121318"/>
    <w:rsid w:val="001213C8"/>
    <w:rsid w:val="00122FA7"/>
    <w:rsid w:val="001257FA"/>
    <w:rsid w:val="00126157"/>
    <w:rsid w:val="001265A3"/>
    <w:rsid w:val="0013002D"/>
    <w:rsid w:val="00132BC7"/>
    <w:rsid w:val="00137FEC"/>
    <w:rsid w:val="0014363A"/>
    <w:rsid w:val="00145681"/>
    <w:rsid w:val="00145D08"/>
    <w:rsid w:val="00150093"/>
    <w:rsid w:val="0015074B"/>
    <w:rsid w:val="00151623"/>
    <w:rsid w:val="0015497F"/>
    <w:rsid w:val="00156266"/>
    <w:rsid w:val="001572E8"/>
    <w:rsid w:val="0016048B"/>
    <w:rsid w:val="00161869"/>
    <w:rsid w:val="00161BD6"/>
    <w:rsid w:val="00162708"/>
    <w:rsid w:val="00162D10"/>
    <w:rsid w:val="0016329E"/>
    <w:rsid w:val="00163769"/>
    <w:rsid w:val="0016429A"/>
    <w:rsid w:val="00165350"/>
    <w:rsid w:val="00170DB0"/>
    <w:rsid w:val="00170E35"/>
    <w:rsid w:val="00172865"/>
    <w:rsid w:val="00172E97"/>
    <w:rsid w:val="00176DD7"/>
    <w:rsid w:val="00180053"/>
    <w:rsid w:val="00180452"/>
    <w:rsid w:val="001814C9"/>
    <w:rsid w:val="00181B9D"/>
    <w:rsid w:val="00182560"/>
    <w:rsid w:val="00185269"/>
    <w:rsid w:val="00191AFD"/>
    <w:rsid w:val="00191EA5"/>
    <w:rsid w:val="001944F1"/>
    <w:rsid w:val="00195298"/>
    <w:rsid w:val="00195993"/>
    <w:rsid w:val="0019618A"/>
    <w:rsid w:val="00197A1B"/>
    <w:rsid w:val="00197B7A"/>
    <w:rsid w:val="00197F85"/>
    <w:rsid w:val="001A0911"/>
    <w:rsid w:val="001A0ADC"/>
    <w:rsid w:val="001A2A8D"/>
    <w:rsid w:val="001A2E0B"/>
    <w:rsid w:val="001A6E96"/>
    <w:rsid w:val="001A70F0"/>
    <w:rsid w:val="001B1559"/>
    <w:rsid w:val="001B164F"/>
    <w:rsid w:val="001B25C7"/>
    <w:rsid w:val="001B2D6A"/>
    <w:rsid w:val="001B3311"/>
    <w:rsid w:val="001B7F6D"/>
    <w:rsid w:val="001C0F6C"/>
    <w:rsid w:val="001C1F1F"/>
    <w:rsid w:val="001C3517"/>
    <w:rsid w:val="001C6360"/>
    <w:rsid w:val="001D4A22"/>
    <w:rsid w:val="001D6DD8"/>
    <w:rsid w:val="001D6F79"/>
    <w:rsid w:val="001D78E8"/>
    <w:rsid w:val="001E1316"/>
    <w:rsid w:val="001E32FE"/>
    <w:rsid w:val="001E4DB5"/>
    <w:rsid w:val="001E6AF0"/>
    <w:rsid w:val="001F105E"/>
    <w:rsid w:val="001F11D4"/>
    <w:rsid w:val="001F321C"/>
    <w:rsid w:val="001F7074"/>
    <w:rsid w:val="0020177C"/>
    <w:rsid w:val="00201B38"/>
    <w:rsid w:val="00202B95"/>
    <w:rsid w:val="0020305F"/>
    <w:rsid w:val="002032A4"/>
    <w:rsid w:val="002040D0"/>
    <w:rsid w:val="0020445F"/>
    <w:rsid w:val="00204EA5"/>
    <w:rsid w:val="00205F95"/>
    <w:rsid w:val="00211D9D"/>
    <w:rsid w:val="0021442D"/>
    <w:rsid w:val="0021525D"/>
    <w:rsid w:val="0021635C"/>
    <w:rsid w:val="00216C8E"/>
    <w:rsid w:val="00217778"/>
    <w:rsid w:val="00217DB2"/>
    <w:rsid w:val="00223FFC"/>
    <w:rsid w:val="00224AB7"/>
    <w:rsid w:val="00224FFC"/>
    <w:rsid w:val="0022509B"/>
    <w:rsid w:val="00231BF6"/>
    <w:rsid w:val="00231E78"/>
    <w:rsid w:val="002326AB"/>
    <w:rsid w:val="00234672"/>
    <w:rsid w:val="002347D8"/>
    <w:rsid w:val="002379B9"/>
    <w:rsid w:val="00240A22"/>
    <w:rsid w:val="00241CFD"/>
    <w:rsid w:val="00241E51"/>
    <w:rsid w:val="00243084"/>
    <w:rsid w:val="00244285"/>
    <w:rsid w:val="00244BFA"/>
    <w:rsid w:val="0024501F"/>
    <w:rsid w:val="00246AD3"/>
    <w:rsid w:val="00251B0E"/>
    <w:rsid w:val="00252616"/>
    <w:rsid w:val="00253200"/>
    <w:rsid w:val="00253984"/>
    <w:rsid w:val="00254917"/>
    <w:rsid w:val="00255A90"/>
    <w:rsid w:val="002562B2"/>
    <w:rsid w:val="00256DB0"/>
    <w:rsid w:val="00262829"/>
    <w:rsid w:val="0026490C"/>
    <w:rsid w:val="0026518A"/>
    <w:rsid w:val="002658CA"/>
    <w:rsid w:val="00266932"/>
    <w:rsid w:val="002675E8"/>
    <w:rsid w:val="00271E94"/>
    <w:rsid w:val="002728F6"/>
    <w:rsid w:val="00275730"/>
    <w:rsid w:val="0028073B"/>
    <w:rsid w:val="00282012"/>
    <w:rsid w:val="002847EA"/>
    <w:rsid w:val="00284CDC"/>
    <w:rsid w:val="00285479"/>
    <w:rsid w:val="002867E5"/>
    <w:rsid w:val="00286FC1"/>
    <w:rsid w:val="00291ABC"/>
    <w:rsid w:val="00293531"/>
    <w:rsid w:val="002966EA"/>
    <w:rsid w:val="002A40C5"/>
    <w:rsid w:val="002A40D8"/>
    <w:rsid w:val="002A56B4"/>
    <w:rsid w:val="002A67EA"/>
    <w:rsid w:val="002A7820"/>
    <w:rsid w:val="002B0F97"/>
    <w:rsid w:val="002B17A4"/>
    <w:rsid w:val="002B4CE9"/>
    <w:rsid w:val="002B7130"/>
    <w:rsid w:val="002C0B4C"/>
    <w:rsid w:val="002C0D2F"/>
    <w:rsid w:val="002C2785"/>
    <w:rsid w:val="002C2C52"/>
    <w:rsid w:val="002C3980"/>
    <w:rsid w:val="002C40DD"/>
    <w:rsid w:val="002C4AB6"/>
    <w:rsid w:val="002C6C4C"/>
    <w:rsid w:val="002C6D50"/>
    <w:rsid w:val="002C7715"/>
    <w:rsid w:val="002D2DD0"/>
    <w:rsid w:val="002D73AC"/>
    <w:rsid w:val="002D7926"/>
    <w:rsid w:val="002E26EC"/>
    <w:rsid w:val="002E36D7"/>
    <w:rsid w:val="002E3D25"/>
    <w:rsid w:val="002E4A6E"/>
    <w:rsid w:val="002E4EE3"/>
    <w:rsid w:val="002E5776"/>
    <w:rsid w:val="002E7E9C"/>
    <w:rsid w:val="002F05BD"/>
    <w:rsid w:val="002F25A2"/>
    <w:rsid w:val="002F2745"/>
    <w:rsid w:val="002F3282"/>
    <w:rsid w:val="002F4901"/>
    <w:rsid w:val="002F555D"/>
    <w:rsid w:val="002F6850"/>
    <w:rsid w:val="002F73EF"/>
    <w:rsid w:val="003000E8"/>
    <w:rsid w:val="00300EC0"/>
    <w:rsid w:val="003028C4"/>
    <w:rsid w:val="0030486A"/>
    <w:rsid w:val="00304A7D"/>
    <w:rsid w:val="00304E3A"/>
    <w:rsid w:val="00307F0C"/>
    <w:rsid w:val="0031042C"/>
    <w:rsid w:val="00310D44"/>
    <w:rsid w:val="003114D6"/>
    <w:rsid w:val="00313B80"/>
    <w:rsid w:val="0031529E"/>
    <w:rsid w:val="0031563B"/>
    <w:rsid w:val="00315700"/>
    <w:rsid w:val="00317735"/>
    <w:rsid w:val="0032295C"/>
    <w:rsid w:val="003262B9"/>
    <w:rsid w:val="00327FA6"/>
    <w:rsid w:val="00330DC4"/>
    <w:rsid w:val="0033205A"/>
    <w:rsid w:val="00332C4C"/>
    <w:rsid w:val="00333992"/>
    <w:rsid w:val="00335082"/>
    <w:rsid w:val="00335F3C"/>
    <w:rsid w:val="00336DF6"/>
    <w:rsid w:val="00341CE3"/>
    <w:rsid w:val="003430EF"/>
    <w:rsid w:val="00343834"/>
    <w:rsid w:val="00343986"/>
    <w:rsid w:val="0034475A"/>
    <w:rsid w:val="00344D1B"/>
    <w:rsid w:val="00346729"/>
    <w:rsid w:val="00347385"/>
    <w:rsid w:val="00347DCE"/>
    <w:rsid w:val="00350C4D"/>
    <w:rsid w:val="00356C24"/>
    <w:rsid w:val="003571C8"/>
    <w:rsid w:val="0035736E"/>
    <w:rsid w:val="00361063"/>
    <w:rsid w:val="003616FA"/>
    <w:rsid w:val="00361FB8"/>
    <w:rsid w:val="003624E1"/>
    <w:rsid w:val="0036360B"/>
    <w:rsid w:val="00364960"/>
    <w:rsid w:val="00365FD3"/>
    <w:rsid w:val="00370A65"/>
    <w:rsid w:val="0037132A"/>
    <w:rsid w:val="00372639"/>
    <w:rsid w:val="00376795"/>
    <w:rsid w:val="00377EFF"/>
    <w:rsid w:val="00380E84"/>
    <w:rsid w:val="00381E01"/>
    <w:rsid w:val="00381E91"/>
    <w:rsid w:val="0038314B"/>
    <w:rsid w:val="003834E1"/>
    <w:rsid w:val="00383BDE"/>
    <w:rsid w:val="003844DF"/>
    <w:rsid w:val="00387F1E"/>
    <w:rsid w:val="003935B7"/>
    <w:rsid w:val="0039376C"/>
    <w:rsid w:val="003942DA"/>
    <w:rsid w:val="003945D2"/>
    <w:rsid w:val="00396F9A"/>
    <w:rsid w:val="003A1EA1"/>
    <w:rsid w:val="003A1F98"/>
    <w:rsid w:val="003A3A17"/>
    <w:rsid w:val="003A6A25"/>
    <w:rsid w:val="003A7209"/>
    <w:rsid w:val="003A7499"/>
    <w:rsid w:val="003B0026"/>
    <w:rsid w:val="003B320E"/>
    <w:rsid w:val="003B368B"/>
    <w:rsid w:val="003B3A4B"/>
    <w:rsid w:val="003B3A7D"/>
    <w:rsid w:val="003B5558"/>
    <w:rsid w:val="003B63B8"/>
    <w:rsid w:val="003B7E20"/>
    <w:rsid w:val="003B7F62"/>
    <w:rsid w:val="003C1ED7"/>
    <w:rsid w:val="003C2120"/>
    <w:rsid w:val="003C52F8"/>
    <w:rsid w:val="003C61DB"/>
    <w:rsid w:val="003C791E"/>
    <w:rsid w:val="003D09C2"/>
    <w:rsid w:val="003D0C93"/>
    <w:rsid w:val="003D257D"/>
    <w:rsid w:val="003D2B8E"/>
    <w:rsid w:val="003D2ED4"/>
    <w:rsid w:val="003D65C0"/>
    <w:rsid w:val="003D7022"/>
    <w:rsid w:val="003E0003"/>
    <w:rsid w:val="003E058F"/>
    <w:rsid w:val="003E091D"/>
    <w:rsid w:val="003E14D6"/>
    <w:rsid w:val="003E19D1"/>
    <w:rsid w:val="003E32FA"/>
    <w:rsid w:val="003E3581"/>
    <w:rsid w:val="003E72C3"/>
    <w:rsid w:val="003F0197"/>
    <w:rsid w:val="003F1EE2"/>
    <w:rsid w:val="003F37E7"/>
    <w:rsid w:val="003F506E"/>
    <w:rsid w:val="003F77EE"/>
    <w:rsid w:val="003F7B36"/>
    <w:rsid w:val="00401A55"/>
    <w:rsid w:val="0040201D"/>
    <w:rsid w:val="0040574F"/>
    <w:rsid w:val="00405A36"/>
    <w:rsid w:val="004071DD"/>
    <w:rsid w:val="00411408"/>
    <w:rsid w:val="00413821"/>
    <w:rsid w:val="00414868"/>
    <w:rsid w:val="00421D32"/>
    <w:rsid w:val="004267F0"/>
    <w:rsid w:val="004305CC"/>
    <w:rsid w:val="0043181F"/>
    <w:rsid w:val="00432BE1"/>
    <w:rsid w:val="00433E0E"/>
    <w:rsid w:val="00434782"/>
    <w:rsid w:val="0043558B"/>
    <w:rsid w:val="00435BB2"/>
    <w:rsid w:val="004363A3"/>
    <w:rsid w:val="00436E13"/>
    <w:rsid w:val="00441F86"/>
    <w:rsid w:val="0044470D"/>
    <w:rsid w:val="00446FCB"/>
    <w:rsid w:val="00447096"/>
    <w:rsid w:val="0044735D"/>
    <w:rsid w:val="004473DF"/>
    <w:rsid w:val="00450972"/>
    <w:rsid w:val="004513A6"/>
    <w:rsid w:val="00451DA4"/>
    <w:rsid w:val="00452B40"/>
    <w:rsid w:val="00452C08"/>
    <w:rsid w:val="00453BF1"/>
    <w:rsid w:val="00454428"/>
    <w:rsid w:val="00454701"/>
    <w:rsid w:val="0045532C"/>
    <w:rsid w:val="0045555C"/>
    <w:rsid w:val="00456903"/>
    <w:rsid w:val="00456ACC"/>
    <w:rsid w:val="0045743A"/>
    <w:rsid w:val="004576EF"/>
    <w:rsid w:val="00457B29"/>
    <w:rsid w:val="004607C9"/>
    <w:rsid w:val="0046425B"/>
    <w:rsid w:val="004668D7"/>
    <w:rsid w:val="00467258"/>
    <w:rsid w:val="00471576"/>
    <w:rsid w:val="00471BCD"/>
    <w:rsid w:val="004723AB"/>
    <w:rsid w:val="00472BC9"/>
    <w:rsid w:val="004734EE"/>
    <w:rsid w:val="0047436C"/>
    <w:rsid w:val="00476C26"/>
    <w:rsid w:val="00476D17"/>
    <w:rsid w:val="00477009"/>
    <w:rsid w:val="0048318A"/>
    <w:rsid w:val="00483DF8"/>
    <w:rsid w:val="004842A1"/>
    <w:rsid w:val="00484341"/>
    <w:rsid w:val="00486046"/>
    <w:rsid w:val="00487272"/>
    <w:rsid w:val="00490111"/>
    <w:rsid w:val="0049056F"/>
    <w:rsid w:val="00492648"/>
    <w:rsid w:val="00496221"/>
    <w:rsid w:val="00497881"/>
    <w:rsid w:val="004A0133"/>
    <w:rsid w:val="004A5725"/>
    <w:rsid w:val="004A5793"/>
    <w:rsid w:val="004A7C90"/>
    <w:rsid w:val="004B045A"/>
    <w:rsid w:val="004B15EF"/>
    <w:rsid w:val="004B18C8"/>
    <w:rsid w:val="004B24FE"/>
    <w:rsid w:val="004B2F7D"/>
    <w:rsid w:val="004B3712"/>
    <w:rsid w:val="004B3CE8"/>
    <w:rsid w:val="004B46F0"/>
    <w:rsid w:val="004B4B77"/>
    <w:rsid w:val="004B4D8F"/>
    <w:rsid w:val="004B58A6"/>
    <w:rsid w:val="004B5D95"/>
    <w:rsid w:val="004B6D0B"/>
    <w:rsid w:val="004B727F"/>
    <w:rsid w:val="004B7D58"/>
    <w:rsid w:val="004C2676"/>
    <w:rsid w:val="004C26A1"/>
    <w:rsid w:val="004C417A"/>
    <w:rsid w:val="004C528C"/>
    <w:rsid w:val="004C6094"/>
    <w:rsid w:val="004C79EA"/>
    <w:rsid w:val="004C7D91"/>
    <w:rsid w:val="004D133B"/>
    <w:rsid w:val="004D258C"/>
    <w:rsid w:val="004D50A6"/>
    <w:rsid w:val="004D57EA"/>
    <w:rsid w:val="004D62BB"/>
    <w:rsid w:val="004E04AB"/>
    <w:rsid w:val="004E0801"/>
    <w:rsid w:val="004E158D"/>
    <w:rsid w:val="004E1EE9"/>
    <w:rsid w:val="004E43E6"/>
    <w:rsid w:val="004E4F6D"/>
    <w:rsid w:val="004E6714"/>
    <w:rsid w:val="004F1E8B"/>
    <w:rsid w:val="004F21A3"/>
    <w:rsid w:val="004F5793"/>
    <w:rsid w:val="004F6E2E"/>
    <w:rsid w:val="004F79EB"/>
    <w:rsid w:val="00501E2D"/>
    <w:rsid w:val="0050219F"/>
    <w:rsid w:val="0050241D"/>
    <w:rsid w:val="00505129"/>
    <w:rsid w:val="00515B4C"/>
    <w:rsid w:val="00515F22"/>
    <w:rsid w:val="00517D94"/>
    <w:rsid w:val="005214D7"/>
    <w:rsid w:val="00521B20"/>
    <w:rsid w:val="00523F15"/>
    <w:rsid w:val="0052429E"/>
    <w:rsid w:val="00525ABF"/>
    <w:rsid w:val="00525D14"/>
    <w:rsid w:val="005261E1"/>
    <w:rsid w:val="005276A1"/>
    <w:rsid w:val="00531241"/>
    <w:rsid w:val="0053224B"/>
    <w:rsid w:val="0053242D"/>
    <w:rsid w:val="00535E28"/>
    <w:rsid w:val="00536551"/>
    <w:rsid w:val="00536DF0"/>
    <w:rsid w:val="005418E9"/>
    <w:rsid w:val="00543742"/>
    <w:rsid w:val="005466CF"/>
    <w:rsid w:val="005471BC"/>
    <w:rsid w:val="005477E2"/>
    <w:rsid w:val="005524FD"/>
    <w:rsid w:val="005527D2"/>
    <w:rsid w:val="0055313B"/>
    <w:rsid w:val="00553BC4"/>
    <w:rsid w:val="00554034"/>
    <w:rsid w:val="00554665"/>
    <w:rsid w:val="00555027"/>
    <w:rsid w:val="00556037"/>
    <w:rsid w:val="00556095"/>
    <w:rsid w:val="00557474"/>
    <w:rsid w:val="00557DE4"/>
    <w:rsid w:val="00560439"/>
    <w:rsid w:val="00560C44"/>
    <w:rsid w:val="00563ADE"/>
    <w:rsid w:val="00563E97"/>
    <w:rsid w:val="005648A4"/>
    <w:rsid w:val="00564DE0"/>
    <w:rsid w:val="00566859"/>
    <w:rsid w:val="005673CD"/>
    <w:rsid w:val="005675C7"/>
    <w:rsid w:val="005701CA"/>
    <w:rsid w:val="00572930"/>
    <w:rsid w:val="0057402F"/>
    <w:rsid w:val="00575A81"/>
    <w:rsid w:val="00582380"/>
    <w:rsid w:val="005848A5"/>
    <w:rsid w:val="00585471"/>
    <w:rsid w:val="005861BC"/>
    <w:rsid w:val="00587B05"/>
    <w:rsid w:val="00587B1D"/>
    <w:rsid w:val="005920F7"/>
    <w:rsid w:val="00592692"/>
    <w:rsid w:val="005936C5"/>
    <w:rsid w:val="00595EDB"/>
    <w:rsid w:val="005A43F0"/>
    <w:rsid w:val="005A4481"/>
    <w:rsid w:val="005A5F9C"/>
    <w:rsid w:val="005A698F"/>
    <w:rsid w:val="005B2226"/>
    <w:rsid w:val="005B23A0"/>
    <w:rsid w:val="005B2BCD"/>
    <w:rsid w:val="005B320F"/>
    <w:rsid w:val="005B3BF3"/>
    <w:rsid w:val="005B3F9C"/>
    <w:rsid w:val="005C0677"/>
    <w:rsid w:val="005C091F"/>
    <w:rsid w:val="005C2035"/>
    <w:rsid w:val="005C45FB"/>
    <w:rsid w:val="005C51A5"/>
    <w:rsid w:val="005D16D8"/>
    <w:rsid w:val="005E0536"/>
    <w:rsid w:val="005E146C"/>
    <w:rsid w:val="005E32AE"/>
    <w:rsid w:val="005E46C7"/>
    <w:rsid w:val="005E5E4B"/>
    <w:rsid w:val="005E689C"/>
    <w:rsid w:val="005E786B"/>
    <w:rsid w:val="005F102A"/>
    <w:rsid w:val="005F369B"/>
    <w:rsid w:val="005F44AC"/>
    <w:rsid w:val="005F6D3A"/>
    <w:rsid w:val="0060023A"/>
    <w:rsid w:val="00600A19"/>
    <w:rsid w:val="00600AA4"/>
    <w:rsid w:val="00601179"/>
    <w:rsid w:val="00602CD6"/>
    <w:rsid w:val="00602F81"/>
    <w:rsid w:val="0061287C"/>
    <w:rsid w:val="00612E90"/>
    <w:rsid w:val="00613F2F"/>
    <w:rsid w:val="00615047"/>
    <w:rsid w:val="00617218"/>
    <w:rsid w:val="00617A7F"/>
    <w:rsid w:val="00617E1F"/>
    <w:rsid w:val="0062095F"/>
    <w:rsid w:val="006230F8"/>
    <w:rsid w:val="006231AF"/>
    <w:rsid w:val="006232B2"/>
    <w:rsid w:val="0062402F"/>
    <w:rsid w:val="006247DC"/>
    <w:rsid w:val="00624E30"/>
    <w:rsid w:val="006250F3"/>
    <w:rsid w:val="00627415"/>
    <w:rsid w:val="00630226"/>
    <w:rsid w:val="0063077A"/>
    <w:rsid w:val="00631597"/>
    <w:rsid w:val="006317FF"/>
    <w:rsid w:val="0063195C"/>
    <w:rsid w:val="00633714"/>
    <w:rsid w:val="0063597F"/>
    <w:rsid w:val="006373DA"/>
    <w:rsid w:val="00641EC3"/>
    <w:rsid w:val="0064304A"/>
    <w:rsid w:val="00643DF8"/>
    <w:rsid w:val="00644B02"/>
    <w:rsid w:val="00645555"/>
    <w:rsid w:val="00646786"/>
    <w:rsid w:val="00647A1C"/>
    <w:rsid w:val="00647C9A"/>
    <w:rsid w:val="006505A8"/>
    <w:rsid w:val="00653704"/>
    <w:rsid w:val="00656616"/>
    <w:rsid w:val="006575BF"/>
    <w:rsid w:val="00657DF2"/>
    <w:rsid w:val="006620F2"/>
    <w:rsid w:val="006642A0"/>
    <w:rsid w:val="00664F2C"/>
    <w:rsid w:val="00665E55"/>
    <w:rsid w:val="00667F4F"/>
    <w:rsid w:val="006704BB"/>
    <w:rsid w:val="00670512"/>
    <w:rsid w:val="006714EE"/>
    <w:rsid w:val="00672817"/>
    <w:rsid w:val="00674710"/>
    <w:rsid w:val="00676108"/>
    <w:rsid w:val="00676E58"/>
    <w:rsid w:val="00682771"/>
    <w:rsid w:val="00683051"/>
    <w:rsid w:val="00684CB1"/>
    <w:rsid w:val="00685BCC"/>
    <w:rsid w:val="00685FBE"/>
    <w:rsid w:val="0068793C"/>
    <w:rsid w:val="00687E46"/>
    <w:rsid w:val="00690C99"/>
    <w:rsid w:val="00691090"/>
    <w:rsid w:val="006922C0"/>
    <w:rsid w:val="00692497"/>
    <w:rsid w:val="006925F9"/>
    <w:rsid w:val="00694599"/>
    <w:rsid w:val="00696ACF"/>
    <w:rsid w:val="006A0AA1"/>
    <w:rsid w:val="006A0C0C"/>
    <w:rsid w:val="006A0DAE"/>
    <w:rsid w:val="006A11EA"/>
    <w:rsid w:val="006A2138"/>
    <w:rsid w:val="006A229B"/>
    <w:rsid w:val="006A3D4E"/>
    <w:rsid w:val="006A3E1A"/>
    <w:rsid w:val="006A49CE"/>
    <w:rsid w:val="006A51BF"/>
    <w:rsid w:val="006B0D2D"/>
    <w:rsid w:val="006B154C"/>
    <w:rsid w:val="006B1751"/>
    <w:rsid w:val="006B238D"/>
    <w:rsid w:val="006B3037"/>
    <w:rsid w:val="006B6B47"/>
    <w:rsid w:val="006B7323"/>
    <w:rsid w:val="006B7683"/>
    <w:rsid w:val="006B7F20"/>
    <w:rsid w:val="006C0AB0"/>
    <w:rsid w:val="006C0F93"/>
    <w:rsid w:val="006C159C"/>
    <w:rsid w:val="006C501D"/>
    <w:rsid w:val="006C51ED"/>
    <w:rsid w:val="006C53F6"/>
    <w:rsid w:val="006D0711"/>
    <w:rsid w:val="006D0947"/>
    <w:rsid w:val="006D11DF"/>
    <w:rsid w:val="006D1793"/>
    <w:rsid w:val="006D28FB"/>
    <w:rsid w:val="006D2A84"/>
    <w:rsid w:val="006D7D7E"/>
    <w:rsid w:val="006E0784"/>
    <w:rsid w:val="006E1902"/>
    <w:rsid w:val="006E29F9"/>
    <w:rsid w:val="006E3EB3"/>
    <w:rsid w:val="006E71C0"/>
    <w:rsid w:val="006F08A3"/>
    <w:rsid w:val="006F1181"/>
    <w:rsid w:val="006F3DD5"/>
    <w:rsid w:val="006F4D59"/>
    <w:rsid w:val="006F50E2"/>
    <w:rsid w:val="006F54DA"/>
    <w:rsid w:val="006F6642"/>
    <w:rsid w:val="00700F44"/>
    <w:rsid w:val="00704923"/>
    <w:rsid w:val="007058E7"/>
    <w:rsid w:val="00713138"/>
    <w:rsid w:val="0071364D"/>
    <w:rsid w:val="00716A24"/>
    <w:rsid w:val="00720D76"/>
    <w:rsid w:val="007224E7"/>
    <w:rsid w:val="00722650"/>
    <w:rsid w:val="00722CA1"/>
    <w:rsid w:val="00726D60"/>
    <w:rsid w:val="0073051F"/>
    <w:rsid w:val="00732FC5"/>
    <w:rsid w:val="00734154"/>
    <w:rsid w:val="00734ADD"/>
    <w:rsid w:val="0073675F"/>
    <w:rsid w:val="00737441"/>
    <w:rsid w:val="007417CF"/>
    <w:rsid w:val="0074232D"/>
    <w:rsid w:val="007447D3"/>
    <w:rsid w:val="0074617C"/>
    <w:rsid w:val="00753BA2"/>
    <w:rsid w:val="00753D34"/>
    <w:rsid w:val="00753D46"/>
    <w:rsid w:val="00753FC7"/>
    <w:rsid w:val="007546D6"/>
    <w:rsid w:val="00754821"/>
    <w:rsid w:val="007548ED"/>
    <w:rsid w:val="00757356"/>
    <w:rsid w:val="00760665"/>
    <w:rsid w:val="00760D7A"/>
    <w:rsid w:val="00761AC9"/>
    <w:rsid w:val="007637C7"/>
    <w:rsid w:val="00763B97"/>
    <w:rsid w:val="0076428A"/>
    <w:rsid w:val="00764AC6"/>
    <w:rsid w:val="007661D5"/>
    <w:rsid w:val="0076775E"/>
    <w:rsid w:val="0077285C"/>
    <w:rsid w:val="00776640"/>
    <w:rsid w:val="00777A63"/>
    <w:rsid w:val="007819F1"/>
    <w:rsid w:val="007832E2"/>
    <w:rsid w:val="00783B1E"/>
    <w:rsid w:val="007941DA"/>
    <w:rsid w:val="007949DA"/>
    <w:rsid w:val="00794EEF"/>
    <w:rsid w:val="0079544D"/>
    <w:rsid w:val="00796533"/>
    <w:rsid w:val="007970D4"/>
    <w:rsid w:val="007A2A28"/>
    <w:rsid w:val="007A2A86"/>
    <w:rsid w:val="007A2E3E"/>
    <w:rsid w:val="007A3C66"/>
    <w:rsid w:val="007A4FF1"/>
    <w:rsid w:val="007A5746"/>
    <w:rsid w:val="007A6163"/>
    <w:rsid w:val="007A6586"/>
    <w:rsid w:val="007A67EE"/>
    <w:rsid w:val="007B21E5"/>
    <w:rsid w:val="007B6A27"/>
    <w:rsid w:val="007B70D8"/>
    <w:rsid w:val="007C0CF8"/>
    <w:rsid w:val="007C19B0"/>
    <w:rsid w:val="007C257A"/>
    <w:rsid w:val="007C47FA"/>
    <w:rsid w:val="007C52E1"/>
    <w:rsid w:val="007C67E0"/>
    <w:rsid w:val="007C6ED7"/>
    <w:rsid w:val="007C7452"/>
    <w:rsid w:val="007C75D1"/>
    <w:rsid w:val="007C7CB3"/>
    <w:rsid w:val="007C7EA1"/>
    <w:rsid w:val="007D40C4"/>
    <w:rsid w:val="007D4948"/>
    <w:rsid w:val="007D7FCD"/>
    <w:rsid w:val="007E0827"/>
    <w:rsid w:val="007E111B"/>
    <w:rsid w:val="007E18AE"/>
    <w:rsid w:val="007E2169"/>
    <w:rsid w:val="007E2F7C"/>
    <w:rsid w:val="007E345C"/>
    <w:rsid w:val="007E35BD"/>
    <w:rsid w:val="007E4801"/>
    <w:rsid w:val="007E5A64"/>
    <w:rsid w:val="007E5CED"/>
    <w:rsid w:val="007E5D0E"/>
    <w:rsid w:val="007F149F"/>
    <w:rsid w:val="00801E06"/>
    <w:rsid w:val="008109A2"/>
    <w:rsid w:val="00811BB5"/>
    <w:rsid w:val="00813FFD"/>
    <w:rsid w:val="008144D0"/>
    <w:rsid w:val="008175B1"/>
    <w:rsid w:val="0082004D"/>
    <w:rsid w:val="00823BF0"/>
    <w:rsid w:val="00825D6F"/>
    <w:rsid w:val="008261B1"/>
    <w:rsid w:val="0082620E"/>
    <w:rsid w:val="008323D7"/>
    <w:rsid w:val="00832B19"/>
    <w:rsid w:val="00835D10"/>
    <w:rsid w:val="008373C8"/>
    <w:rsid w:val="0083747F"/>
    <w:rsid w:val="00837BEC"/>
    <w:rsid w:val="008401C0"/>
    <w:rsid w:val="008415EF"/>
    <w:rsid w:val="00842F1C"/>
    <w:rsid w:val="00843867"/>
    <w:rsid w:val="008454CD"/>
    <w:rsid w:val="00845F81"/>
    <w:rsid w:val="008510EA"/>
    <w:rsid w:val="00853D05"/>
    <w:rsid w:val="00854FF2"/>
    <w:rsid w:val="008556C1"/>
    <w:rsid w:val="008557E7"/>
    <w:rsid w:val="008570AC"/>
    <w:rsid w:val="008601A5"/>
    <w:rsid w:val="008612F0"/>
    <w:rsid w:val="008615D9"/>
    <w:rsid w:val="0086207F"/>
    <w:rsid w:val="00862A3C"/>
    <w:rsid w:val="008639C2"/>
    <w:rsid w:val="0086471C"/>
    <w:rsid w:val="00864836"/>
    <w:rsid w:val="0086521E"/>
    <w:rsid w:val="00866BED"/>
    <w:rsid w:val="00870419"/>
    <w:rsid w:val="00870C13"/>
    <w:rsid w:val="0087116E"/>
    <w:rsid w:val="00871669"/>
    <w:rsid w:val="00871FAF"/>
    <w:rsid w:val="008721E6"/>
    <w:rsid w:val="00872BB7"/>
    <w:rsid w:val="0087444D"/>
    <w:rsid w:val="008746EE"/>
    <w:rsid w:val="008747B6"/>
    <w:rsid w:val="00874D55"/>
    <w:rsid w:val="00874D73"/>
    <w:rsid w:val="00875574"/>
    <w:rsid w:val="00881713"/>
    <w:rsid w:val="008842BC"/>
    <w:rsid w:val="0088440A"/>
    <w:rsid w:val="00884855"/>
    <w:rsid w:val="0088594B"/>
    <w:rsid w:val="008868B7"/>
    <w:rsid w:val="00886A6C"/>
    <w:rsid w:val="00891DC2"/>
    <w:rsid w:val="0089760B"/>
    <w:rsid w:val="00897624"/>
    <w:rsid w:val="008A0777"/>
    <w:rsid w:val="008A1392"/>
    <w:rsid w:val="008A1A9E"/>
    <w:rsid w:val="008A2632"/>
    <w:rsid w:val="008A31EA"/>
    <w:rsid w:val="008A47A5"/>
    <w:rsid w:val="008A6011"/>
    <w:rsid w:val="008A6278"/>
    <w:rsid w:val="008A665F"/>
    <w:rsid w:val="008A6807"/>
    <w:rsid w:val="008A728D"/>
    <w:rsid w:val="008A75A0"/>
    <w:rsid w:val="008B415C"/>
    <w:rsid w:val="008B44B4"/>
    <w:rsid w:val="008B5567"/>
    <w:rsid w:val="008C2707"/>
    <w:rsid w:val="008C58E4"/>
    <w:rsid w:val="008C7F52"/>
    <w:rsid w:val="008D05A9"/>
    <w:rsid w:val="008D0ABC"/>
    <w:rsid w:val="008D4CBF"/>
    <w:rsid w:val="008D6B91"/>
    <w:rsid w:val="008D7A75"/>
    <w:rsid w:val="008E0930"/>
    <w:rsid w:val="008E2B67"/>
    <w:rsid w:val="008E2F3B"/>
    <w:rsid w:val="008E3021"/>
    <w:rsid w:val="008E313A"/>
    <w:rsid w:val="008E41D8"/>
    <w:rsid w:val="008E61BB"/>
    <w:rsid w:val="008E7820"/>
    <w:rsid w:val="008E7867"/>
    <w:rsid w:val="008F214B"/>
    <w:rsid w:val="008F2674"/>
    <w:rsid w:val="008F336F"/>
    <w:rsid w:val="008F43ED"/>
    <w:rsid w:val="008F47B0"/>
    <w:rsid w:val="008F4DBB"/>
    <w:rsid w:val="008F4DEC"/>
    <w:rsid w:val="008F4E0E"/>
    <w:rsid w:val="008F702A"/>
    <w:rsid w:val="008F781B"/>
    <w:rsid w:val="009037AD"/>
    <w:rsid w:val="00903C7A"/>
    <w:rsid w:val="00906C39"/>
    <w:rsid w:val="00910679"/>
    <w:rsid w:val="00913607"/>
    <w:rsid w:val="00913E5C"/>
    <w:rsid w:val="00916DD9"/>
    <w:rsid w:val="00920DC0"/>
    <w:rsid w:val="00921AE3"/>
    <w:rsid w:val="00922CD7"/>
    <w:rsid w:val="009273B5"/>
    <w:rsid w:val="009309E5"/>
    <w:rsid w:val="00931D64"/>
    <w:rsid w:val="00931FB6"/>
    <w:rsid w:val="00932156"/>
    <w:rsid w:val="009324E8"/>
    <w:rsid w:val="00933515"/>
    <w:rsid w:val="009348E7"/>
    <w:rsid w:val="00934B6C"/>
    <w:rsid w:val="00936372"/>
    <w:rsid w:val="0093735C"/>
    <w:rsid w:val="00940D13"/>
    <w:rsid w:val="00940EDC"/>
    <w:rsid w:val="00940FF4"/>
    <w:rsid w:val="0094178F"/>
    <w:rsid w:val="00942A95"/>
    <w:rsid w:val="009439A6"/>
    <w:rsid w:val="00945BBB"/>
    <w:rsid w:val="00945EC9"/>
    <w:rsid w:val="009461B4"/>
    <w:rsid w:val="009462F3"/>
    <w:rsid w:val="009467AB"/>
    <w:rsid w:val="00947219"/>
    <w:rsid w:val="00952C51"/>
    <w:rsid w:val="00954047"/>
    <w:rsid w:val="009542FF"/>
    <w:rsid w:val="00954661"/>
    <w:rsid w:val="00960350"/>
    <w:rsid w:val="009610CE"/>
    <w:rsid w:val="0096110E"/>
    <w:rsid w:val="00961C12"/>
    <w:rsid w:val="00962C6C"/>
    <w:rsid w:val="00962CEF"/>
    <w:rsid w:val="00963774"/>
    <w:rsid w:val="0096398E"/>
    <w:rsid w:val="00963E50"/>
    <w:rsid w:val="00965CB8"/>
    <w:rsid w:val="00967630"/>
    <w:rsid w:val="00967B59"/>
    <w:rsid w:val="009715F8"/>
    <w:rsid w:val="00971E1B"/>
    <w:rsid w:val="00971FC8"/>
    <w:rsid w:val="00973291"/>
    <w:rsid w:val="00975C22"/>
    <w:rsid w:val="009772FC"/>
    <w:rsid w:val="00980991"/>
    <w:rsid w:val="00981B21"/>
    <w:rsid w:val="00983EA5"/>
    <w:rsid w:val="00984564"/>
    <w:rsid w:val="00985A6E"/>
    <w:rsid w:val="009863A0"/>
    <w:rsid w:val="009867CC"/>
    <w:rsid w:val="00986E39"/>
    <w:rsid w:val="00987A72"/>
    <w:rsid w:val="00991787"/>
    <w:rsid w:val="00994021"/>
    <w:rsid w:val="00994154"/>
    <w:rsid w:val="009A0302"/>
    <w:rsid w:val="009A08F7"/>
    <w:rsid w:val="009A524B"/>
    <w:rsid w:val="009A5A35"/>
    <w:rsid w:val="009A6931"/>
    <w:rsid w:val="009A6BC1"/>
    <w:rsid w:val="009B1756"/>
    <w:rsid w:val="009B2069"/>
    <w:rsid w:val="009B4554"/>
    <w:rsid w:val="009B5891"/>
    <w:rsid w:val="009B74B1"/>
    <w:rsid w:val="009C08CF"/>
    <w:rsid w:val="009C0FFD"/>
    <w:rsid w:val="009C18F1"/>
    <w:rsid w:val="009C1D03"/>
    <w:rsid w:val="009C26C9"/>
    <w:rsid w:val="009C5B98"/>
    <w:rsid w:val="009C77BD"/>
    <w:rsid w:val="009D099B"/>
    <w:rsid w:val="009D3F37"/>
    <w:rsid w:val="009D40CE"/>
    <w:rsid w:val="009D596F"/>
    <w:rsid w:val="009D62D2"/>
    <w:rsid w:val="009E4FA5"/>
    <w:rsid w:val="009E6374"/>
    <w:rsid w:val="009F323F"/>
    <w:rsid w:val="009F3369"/>
    <w:rsid w:val="009F3FE9"/>
    <w:rsid w:val="009F5646"/>
    <w:rsid w:val="009F67FB"/>
    <w:rsid w:val="009F6996"/>
    <w:rsid w:val="00A04386"/>
    <w:rsid w:val="00A06D82"/>
    <w:rsid w:val="00A0720F"/>
    <w:rsid w:val="00A07748"/>
    <w:rsid w:val="00A07BD2"/>
    <w:rsid w:val="00A103BA"/>
    <w:rsid w:val="00A10E03"/>
    <w:rsid w:val="00A11B27"/>
    <w:rsid w:val="00A13EE1"/>
    <w:rsid w:val="00A15279"/>
    <w:rsid w:val="00A164C3"/>
    <w:rsid w:val="00A17856"/>
    <w:rsid w:val="00A207BC"/>
    <w:rsid w:val="00A20EEF"/>
    <w:rsid w:val="00A30C20"/>
    <w:rsid w:val="00A30DE2"/>
    <w:rsid w:val="00A32222"/>
    <w:rsid w:val="00A3319B"/>
    <w:rsid w:val="00A3519F"/>
    <w:rsid w:val="00A35983"/>
    <w:rsid w:val="00A35CF9"/>
    <w:rsid w:val="00A3687B"/>
    <w:rsid w:val="00A400D8"/>
    <w:rsid w:val="00A41E76"/>
    <w:rsid w:val="00A44154"/>
    <w:rsid w:val="00A449DD"/>
    <w:rsid w:val="00A44A07"/>
    <w:rsid w:val="00A4597D"/>
    <w:rsid w:val="00A45A4B"/>
    <w:rsid w:val="00A4605C"/>
    <w:rsid w:val="00A47D94"/>
    <w:rsid w:val="00A50187"/>
    <w:rsid w:val="00A52D49"/>
    <w:rsid w:val="00A54305"/>
    <w:rsid w:val="00A55538"/>
    <w:rsid w:val="00A56671"/>
    <w:rsid w:val="00A57912"/>
    <w:rsid w:val="00A60566"/>
    <w:rsid w:val="00A60808"/>
    <w:rsid w:val="00A61164"/>
    <w:rsid w:val="00A63EA0"/>
    <w:rsid w:val="00A6511A"/>
    <w:rsid w:val="00A65171"/>
    <w:rsid w:val="00A65625"/>
    <w:rsid w:val="00A65D8B"/>
    <w:rsid w:val="00A66AD0"/>
    <w:rsid w:val="00A67331"/>
    <w:rsid w:val="00A677E7"/>
    <w:rsid w:val="00A67DAB"/>
    <w:rsid w:val="00A70ED0"/>
    <w:rsid w:val="00A71C67"/>
    <w:rsid w:val="00A75322"/>
    <w:rsid w:val="00A77178"/>
    <w:rsid w:val="00A804A9"/>
    <w:rsid w:val="00A81D98"/>
    <w:rsid w:val="00A8233A"/>
    <w:rsid w:val="00A863CC"/>
    <w:rsid w:val="00A87AA8"/>
    <w:rsid w:val="00A90DD6"/>
    <w:rsid w:val="00A94944"/>
    <w:rsid w:val="00A94AEF"/>
    <w:rsid w:val="00A97044"/>
    <w:rsid w:val="00A97AB5"/>
    <w:rsid w:val="00A97C67"/>
    <w:rsid w:val="00AA0A28"/>
    <w:rsid w:val="00AA6A8B"/>
    <w:rsid w:val="00AA71F8"/>
    <w:rsid w:val="00AA758D"/>
    <w:rsid w:val="00AA7842"/>
    <w:rsid w:val="00AA78E4"/>
    <w:rsid w:val="00AB026C"/>
    <w:rsid w:val="00AB0650"/>
    <w:rsid w:val="00AB2941"/>
    <w:rsid w:val="00AB4BD5"/>
    <w:rsid w:val="00AB5BA8"/>
    <w:rsid w:val="00AC08B6"/>
    <w:rsid w:val="00AC2D12"/>
    <w:rsid w:val="00AC36C4"/>
    <w:rsid w:val="00AC5284"/>
    <w:rsid w:val="00AC52A2"/>
    <w:rsid w:val="00AC6094"/>
    <w:rsid w:val="00AD20D5"/>
    <w:rsid w:val="00AD2AAF"/>
    <w:rsid w:val="00AD71D5"/>
    <w:rsid w:val="00AD79DF"/>
    <w:rsid w:val="00AD7CDD"/>
    <w:rsid w:val="00AE070C"/>
    <w:rsid w:val="00AE2F89"/>
    <w:rsid w:val="00AE3673"/>
    <w:rsid w:val="00AE41D6"/>
    <w:rsid w:val="00AE47EB"/>
    <w:rsid w:val="00AE4DA4"/>
    <w:rsid w:val="00AE52F5"/>
    <w:rsid w:val="00AE5590"/>
    <w:rsid w:val="00AE7679"/>
    <w:rsid w:val="00AE7936"/>
    <w:rsid w:val="00AF054F"/>
    <w:rsid w:val="00AF0C15"/>
    <w:rsid w:val="00AF2AF4"/>
    <w:rsid w:val="00AF5B47"/>
    <w:rsid w:val="00AF6710"/>
    <w:rsid w:val="00AF671B"/>
    <w:rsid w:val="00AF7E36"/>
    <w:rsid w:val="00B04428"/>
    <w:rsid w:val="00B04B16"/>
    <w:rsid w:val="00B064FE"/>
    <w:rsid w:val="00B0696D"/>
    <w:rsid w:val="00B106F9"/>
    <w:rsid w:val="00B10B42"/>
    <w:rsid w:val="00B10C89"/>
    <w:rsid w:val="00B12C35"/>
    <w:rsid w:val="00B153AE"/>
    <w:rsid w:val="00B178A5"/>
    <w:rsid w:val="00B20849"/>
    <w:rsid w:val="00B20F90"/>
    <w:rsid w:val="00B238AE"/>
    <w:rsid w:val="00B24BE7"/>
    <w:rsid w:val="00B2558C"/>
    <w:rsid w:val="00B26823"/>
    <w:rsid w:val="00B27218"/>
    <w:rsid w:val="00B27D00"/>
    <w:rsid w:val="00B30BAA"/>
    <w:rsid w:val="00B359F7"/>
    <w:rsid w:val="00B367A9"/>
    <w:rsid w:val="00B412A5"/>
    <w:rsid w:val="00B43AD3"/>
    <w:rsid w:val="00B4418F"/>
    <w:rsid w:val="00B44CDF"/>
    <w:rsid w:val="00B452B3"/>
    <w:rsid w:val="00B463AB"/>
    <w:rsid w:val="00B477F7"/>
    <w:rsid w:val="00B507A8"/>
    <w:rsid w:val="00B51435"/>
    <w:rsid w:val="00B57258"/>
    <w:rsid w:val="00B577E6"/>
    <w:rsid w:val="00B57ABE"/>
    <w:rsid w:val="00B6122A"/>
    <w:rsid w:val="00B62C25"/>
    <w:rsid w:val="00B62D90"/>
    <w:rsid w:val="00B6303A"/>
    <w:rsid w:val="00B63882"/>
    <w:rsid w:val="00B6517A"/>
    <w:rsid w:val="00B665C9"/>
    <w:rsid w:val="00B713CF"/>
    <w:rsid w:val="00B717AD"/>
    <w:rsid w:val="00B71992"/>
    <w:rsid w:val="00B722B0"/>
    <w:rsid w:val="00B73B8A"/>
    <w:rsid w:val="00B7527E"/>
    <w:rsid w:val="00B80829"/>
    <w:rsid w:val="00B8103E"/>
    <w:rsid w:val="00B8141B"/>
    <w:rsid w:val="00B8639F"/>
    <w:rsid w:val="00B907C4"/>
    <w:rsid w:val="00B940B3"/>
    <w:rsid w:val="00B9512A"/>
    <w:rsid w:val="00B957B4"/>
    <w:rsid w:val="00B967AB"/>
    <w:rsid w:val="00B96A8A"/>
    <w:rsid w:val="00B97FEA"/>
    <w:rsid w:val="00BA0443"/>
    <w:rsid w:val="00BA3130"/>
    <w:rsid w:val="00BA3596"/>
    <w:rsid w:val="00BA3AE2"/>
    <w:rsid w:val="00BA4104"/>
    <w:rsid w:val="00BA48C0"/>
    <w:rsid w:val="00BA5526"/>
    <w:rsid w:val="00BA6596"/>
    <w:rsid w:val="00BB1918"/>
    <w:rsid w:val="00BB6831"/>
    <w:rsid w:val="00BC004F"/>
    <w:rsid w:val="00BC03F9"/>
    <w:rsid w:val="00BC1B1C"/>
    <w:rsid w:val="00BC319F"/>
    <w:rsid w:val="00BC49E9"/>
    <w:rsid w:val="00BC5225"/>
    <w:rsid w:val="00BD0707"/>
    <w:rsid w:val="00BD0A82"/>
    <w:rsid w:val="00BD4960"/>
    <w:rsid w:val="00BD4D3D"/>
    <w:rsid w:val="00BD63D0"/>
    <w:rsid w:val="00BD7912"/>
    <w:rsid w:val="00BE15EE"/>
    <w:rsid w:val="00BE198C"/>
    <w:rsid w:val="00BE1D2E"/>
    <w:rsid w:val="00BE27EF"/>
    <w:rsid w:val="00BE64C0"/>
    <w:rsid w:val="00BF18B8"/>
    <w:rsid w:val="00BF1D87"/>
    <w:rsid w:val="00BF1ECE"/>
    <w:rsid w:val="00BF4EE4"/>
    <w:rsid w:val="00BF5167"/>
    <w:rsid w:val="00BF56E8"/>
    <w:rsid w:val="00C00208"/>
    <w:rsid w:val="00C018AA"/>
    <w:rsid w:val="00C023E9"/>
    <w:rsid w:val="00C02D64"/>
    <w:rsid w:val="00C03032"/>
    <w:rsid w:val="00C06986"/>
    <w:rsid w:val="00C077E7"/>
    <w:rsid w:val="00C13327"/>
    <w:rsid w:val="00C13AF8"/>
    <w:rsid w:val="00C153E2"/>
    <w:rsid w:val="00C16E96"/>
    <w:rsid w:val="00C173FE"/>
    <w:rsid w:val="00C202A1"/>
    <w:rsid w:val="00C21334"/>
    <w:rsid w:val="00C2175E"/>
    <w:rsid w:val="00C21AF0"/>
    <w:rsid w:val="00C22F80"/>
    <w:rsid w:val="00C25590"/>
    <w:rsid w:val="00C257E6"/>
    <w:rsid w:val="00C259AE"/>
    <w:rsid w:val="00C3171F"/>
    <w:rsid w:val="00C31F56"/>
    <w:rsid w:val="00C33434"/>
    <w:rsid w:val="00C3579D"/>
    <w:rsid w:val="00C37045"/>
    <w:rsid w:val="00C508F6"/>
    <w:rsid w:val="00C50C8E"/>
    <w:rsid w:val="00C5168A"/>
    <w:rsid w:val="00C5442D"/>
    <w:rsid w:val="00C551A0"/>
    <w:rsid w:val="00C55221"/>
    <w:rsid w:val="00C55F57"/>
    <w:rsid w:val="00C6148E"/>
    <w:rsid w:val="00C66388"/>
    <w:rsid w:val="00C70E7A"/>
    <w:rsid w:val="00C740E6"/>
    <w:rsid w:val="00C7441D"/>
    <w:rsid w:val="00C753D7"/>
    <w:rsid w:val="00C75CDC"/>
    <w:rsid w:val="00C76EE6"/>
    <w:rsid w:val="00C7702E"/>
    <w:rsid w:val="00C81AC5"/>
    <w:rsid w:val="00C842CC"/>
    <w:rsid w:val="00C86B83"/>
    <w:rsid w:val="00C90B2A"/>
    <w:rsid w:val="00C90E11"/>
    <w:rsid w:val="00C9153A"/>
    <w:rsid w:val="00C9200B"/>
    <w:rsid w:val="00C92493"/>
    <w:rsid w:val="00C93CD8"/>
    <w:rsid w:val="00C94B30"/>
    <w:rsid w:val="00C97889"/>
    <w:rsid w:val="00CA4C38"/>
    <w:rsid w:val="00CA57E4"/>
    <w:rsid w:val="00CA5896"/>
    <w:rsid w:val="00CA5D61"/>
    <w:rsid w:val="00CA6021"/>
    <w:rsid w:val="00CA6F46"/>
    <w:rsid w:val="00CB04AF"/>
    <w:rsid w:val="00CB0743"/>
    <w:rsid w:val="00CB1C36"/>
    <w:rsid w:val="00CB1DC6"/>
    <w:rsid w:val="00CB242D"/>
    <w:rsid w:val="00CB24C6"/>
    <w:rsid w:val="00CB2AAD"/>
    <w:rsid w:val="00CB54E6"/>
    <w:rsid w:val="00CB5DA1"/>
    <w:rsid w:val="00CB6FC6"/>
    <w:rsid w:val="00CC0237"/>
    <w:rsid w:val="00CC0B24"/>
    <w:rsid w:val="00CC12F4"/>
    <w:rsid w:val="00CC6424"/>
    <w:rsid w:val="00CC7FAB"/>
    <w:rsid w:val="00CD0642"/>
    <w:rsid w:val="00CD0805"/>
    <w:rsid w:val="00CD0DD0"/>
    <w:rsid w:val="00CD3B63"/>
    <w:rsid w:val="00CD48A7"/>
    <w:rsid w:val="00CD4D7A"/>
    <w:rsid w:val="00CD7943"/>
    <w:rsid w:val="00CE1B7D"/>
    <w:rsid w:val="00CE2C57"/>
    <w:rsid w:val="00CE3207"/>
    <w:rsid w:val="00CE3B62"/>
    <w:rsid w:val="00CE5814"/>
    <w:rsid w:val="00CE66EF"/>
    <w:rsid w:val="00CF11AB"/>
    <w:rsid w:val="00CF168A"/>
    <w:rsid w:val="00CF3089"/>
    <w:rsid w:val="00CF4BF2"/>
    <w:rsid w:val="00CF6690"/>
    <w:rsid w:val="00D016DD"/>
    <w:rsid w:val="00D024D7"/>
    <w:rsid w:val="00D0574E"/>
    <w:rsid w:val="00D05932"/>
    <w:rsid w:val="00D05D99"/>
    <w:rsid w:val="00D07684"/>
    <w:rsid w:val="00D115CE"/>
    <w:rsid w:val="00D12301"/>
    <w:rsid w:val="00D123F9"/>
    <w:rsid w:val="00D1477D"/>
    <w:rsid w:val="00D154C1"/>
    <w:rsid w:val="00D15815"/>
    <w:rsid w:val="00D15F53"/>
    <w:rsid w:val="00D1784B"/>
    <w:rsid w:val="00D17B55"/>
    <w:rsid w:val="00D20DF4"/>
    <w:rsid w:val="00D20E97"/>
    <w:rsid w:val="00D22586"/>
    <w:rsid w:val="00D23B7E"/>
    <w:rsid w:val="00D24A38"/>
    <w:rsid w:val="00D25E05"/>
    <w:rsid w:val="00D26587"/>
    <w:rsid w:val="00D27F1F"/>
    <w:rsid w:val="00D30689"/>
    <w:rsid w:val="00D32783"/>
    <w:rsid w:val="00D33733"/>
    <w:rsid w:val="00D33B45"/>
    <w:rsid w:val="00D35653"/>
    <w:rsid w:val="00D35E8A"/>
    <w:rsid w:val="00D36C7B"/>
    <w:rsid w:val="00D37C28"/>
    <w:rsid w:val="00D37FAA"/>
    <w:rsid w:val="00D42A25"/>
    <w:rsid w:val="00D43A5B"/>
    <w:rsid w:val="00D45235"/>
    <w:rsid w:val="00D45A74"/>
    <w:rsid w:val="00D4670A"/>
    <w:rsid w:val="00D46E91"/>
    <w:rsid w:val="00D47792"/>
    <w:rsid w:val="00D47920"/>
    <w:rsid w:val="00D5384D"/>
    <w:rsid w:val="00D546F1"/>
    <w:rsid w:val="00D549E0"/>
    <w:rsid w:val="00D564CC"/>
    <w:rsid w:val="00D56F2B"/>
    <w:rsid w:val="00D60D29"/>
    <w:rsid w:val="00D64293"/>
    <w:rsid w:val="00D648CF"/>
    <w:rsid w:val="00D651FC"/>
    <w:rsid w:val="00D65495"/>
    <w:rsid w:val="00D67527"/>
    <w:rsid w:val="00D67F0F"/>
    <w:rsid w:val="00D72C08"/>
    <w:rsid w:val="00D72FA6"/>
    <w:rsid w:val="00D74C13"/>
    <w:rsid w:val="00D74CE2"/>
    <w:rsid w:val="00D755DA"/>
    <w:rsid w:val="00D77E3B"/>
    <w:rsid w:val="00D80C47"/>
    <w:rsid w:val="00D80E60"/>
    <w:rsid w:val="00D8175A"/>
    <w:rsid w:val="00D81B31"/>
    <w:rsid w:val="00D84173"/>
    <w:rsid w:val="00D8588B"/>
    <w:rsid w:val="00D910E1"/>
    <w:rsid w:val="00D91847"/>
    <w:rsid w:val="00D91A66"/>
    <w:rsid w:val="00D930F0"/>
    <w:rsid w:val="00D933B1"/>
    <w:rsid w:val="00D9660B"/>
    <w:rsid w:val="00D966F2"/>
    <w:rsid w:val="00DA111D"/>
    <w:rsid w:val="00DA1A53"/>
    <w:rsid w:val="00DA2B48"/>
    <w:rsid w:val="00DA4253"/>
    <w:rsid w:val="00DA4CC8"/>
    <w:rsid w:val="00DA6840"/>
    <w:rsid w:val="00DA6EF4"/>
    <w:rsid w:val="00DB0758"/>
    <w:rsid w:val="00DB1862"/>
    <w:rsid w:val="00DB2928"/>
    <w:rsid w:val="00DB295E"/>
    <w:rsid w:val="00DB3A3C"/>
    <w:rsid w:val="00DB4348"/>
    <w:rsid w:val="00DB5B5E"/>
    <w:rsid w:val="00DB7D4E"/>
    <w:rsid w:val="00DC09A1"/>
    <w:rsid w:val="00DC2B80"/>
    <w:rsid w:val="00DC4306"/>
    <w:rsid w:val="00DC4C85"/>
    <w:rsid w:val="00DC7FCB"/>
    <w:rsid w:val="00DD0E1F"/>
    <w:rsid w:val="00DD1CD6"/>
    <w:rsid w:val="00DD3650"/>
    <w:rsid w:val="00DD4BDF"/>
    <w:rsid w:val="00DD4EA1"/>
    <w:rsid w:val="00DD5A87"/>
    <w:rsid w:val="00DD6072"/>
    <w:rsid w:val="00DE0970"/>
    <w:rsid w:val="00DE2485"/>
    <w:rsid w:val="00DE2AA9"/>
    <w:rsid w:val="00DE5D89"/>
    <w:rsid w:val="00DE6886"/>
    <w:rsid w:val="00DE7959"/>
    <w:rsid w:val="00DF01A5"/>
    <w:rsid w:val="00DF0E44"/>
    <w:rsid w:val="00DF158D"/>
    <w:rsid w:val="00DF2B7E"/>
    <w:rsid w:val="00DF2F20"/>
    <w:rsid w:val="00DF3AEB"/>
    <w:rsid w:val="00DF4AE2"/>
    <w:rsid w:val="00DF4EF8"/>
    <w:rsid w:val="00DF515C"/>
    <w:rsid w:val="00DF5208"/>
    <w:rsid w:val="00DF7DB9"/>
    <w:rsid w:val="00E0068F"/>
    <w:rsid w:val="00E018FA"/>
    <w:rsid w:val="00E01E01"/>
    <w:rsid w:val="00E02B7A"/>
    <w:rsid w:val="00E034AA"/>
    <w:rsid w:val="00E03576"/>
    <w:rsid w:val="00E05F97"/>
    <w:rsid w:val="00E0614E"/>
    <w:rsid w:val="00E10836"/>
    <w:rsid w:val="00E115DB"/>
    <w:rsid w:val="00E13C93"/>
    <w:rsid w:val="00E15B24"/>
    <w:rsid w:val="00E257B6"/>
    <w:rsid w:val="00E27288"/>
    <w:rsid w:val="00E279F4"/>
    <w:rsid w:val="00E27A2F"/>
    <w:rsid w:val="00E3016D"/>
    <w:rsid w:val="00E31B26"/>
    <w:rsid w:val="00E33405"/>
    <w:rsid w:val="00E3350A"/>
    <w:rsid w:val="00E34420"/>
    <w:rsid w:val="00E3565A"/>
    <w:rsid w:val="00E3644E"/>
    <w:rsid w:val="00E409DB"/>
    <w:rsid w:val="00E415BB"/>
    <w:rsid w:val="00E420AE"/>
    <w:rsid w:val="00E42CCE"/>
    <w:rsid w:val="00E43C18"/>
    <w:rsid w:val="00E446FD"/>
    <w:rsid w:val="00E44A6A"/>
    <w:rsid w:val="00E47D07"/>
    <w:rsid w:val="00E53565"/>
    <w:rsid w:val="00E53D31"/>
    <w:rsid w:val="00E546AA"/>
    <w:rsid w:val="00E54B4B"/>
    <w:rsid w:val="00E55A24"/>
    <w:rsid w:val="00E55F1E"/>
    <w:rsid w:val="00E56607"/>
    <w:rsid w:val="00E56C3E"/>
    <w:rsid w:val="00E575F7"/>
    <w:rsid w:val="00E60134"/>
    <w:rsid w:val="00E63389"/>
    <w:rsid w:val="00E65911"/>
    <w:rsid w:val="00E65CD6"/>
    <w:rsid w:val="00E65E10"/>
    <w:rsid w:val="00E70435"/>
    <w:rsid w:val="00E70A53"/>
    <w:rsid w:val="00E70C60"/>
    <w:rsid w:val="00E7139D"/>
    <w:rsid w:val="00E71D00"/>
    <w:rsid w:val="00E724C0"/>
    <w:rsid w:val="00E752DF"/>
    <w:rsid w:val="00E75DBB"/>
    <w:rsid w:val="00E75F58"/>
    <w:rsid w:val="00E763BA"/>
    <w:rsid w:val="00E763F6"/>
    <w:rsid w:val="00E80D19"/>
    <w:rsid w:val="00E82364"/>
    <w:rsid w:val="00E83241"/>
    <w:rsid w:val="00E845DA"/>
    <w:rsid w:val="00E86505"/>
    <w:rsid w:val="00E86996"/>
    <w:rsid w:val="00E87020"/>
    <w:rsid w:val="00E873D9"/>
    <w:rsid w:val="00E9098B"/>
    <w:rsid w:val="00E92573"/>
    <w:rsid w:val="00E93673"/>
    <w:rsid w:val="00E93BE7"/>
    <w:rsid w:val="00E95E64"/>
    <w:rsid w:val="00E96550"/>
    <w:rsid w:val="00EA1021"/>
    <w:rsid w:val="00EA26CA"/>
    <w:rsid w:val="00EA58C4"/>
    <w:rsid w:val="00EB0144"/>
    <w:rsid w:val="00EB11EB"/>
    <w:rsid w:val="00EB179A"/>
    <w:rsid w:val="00EB3345"/>
    <w:rsid w:val="00EB51B7"/>
    <w:rsid w:val="00EB6DAA"/>
    <w:rsid w:val="00EC0395"/>
    <w:rsid w:val="00EC0C24"/>
    <w:rsid w:val="00EC1043"/>
    <w:rsid w:val="00EC52D9"/>
    <w:rsid w:val="00EC6123"/>
    <w:rsid w:val="00EC6B8D"/>
    <w:rsid w:val="00EC78CB"/>
    <w:rsid w:val="00ED5331"/>
    <w:rsid w:val="00EE1137"/>
    <w:rsid w:val="00EE1C2C"/>
    <w:rsid w:val="00EE22DD"/>
    <w:rsid w:val="00EE356D"/>
    <w:rsid w:val="00EE4653"/>
    <w:rsid w:val="00EE66EE"/>
    <w:rsid w:val="00EF2E04"/>
    <w:rsid w:val="00EF392C"/>
    <w:rsid w:val="00EF5DD3"/>
    <w:rsid w:val="00EF79D1"/>
    <w:rsid w:val="00F003ED"/>
    <w:rsid w:val="00F0275D"/>
    <w:rsid w:val="00F0286B"/>
    <w:rsid w:val="00F0312D"/>
    <w:rsid w:val="00F03C26"/>
    <w:rsid w:val="00F045A0"/>
    <w:rsid w:val="00F0554A"/>
    <w:rsid w:val="00F06426"/>
    <w:rsid w:val="00F07823"/>
    <w:rsid w:val="00F10E8F"/>
    <w:rsid w:val="00F1109E"/>
    <w:rsid w:val="00F12725"/>
    <w:rsid w:val="00F13A2F"/>
    <w:rsid w:val="00F14F05"/>
    <w:rsid w:val="00F1523E"/>
    <w:rsid w:val="00F1606A"/>
    <w:rsid w:val="00F16470"/>
    <w:rsid w:val="00F16F80"/>
    <w:rsid w:val="00F20D73"/>
    <w:rsid w:val="00F21524"/>
    <w:rsid w:val="00F24233"/>
    <w:rsid w:val="00F24672"/>
    <w:rsid w:val="00F24986"/>
    <w:rsid w:val="00F249F2"/>
    <w:rsid w:val="00F25FA0"/>
    <w:rsid w:val="00F31E3E"/>
    <w:rsid w:val="00F34850"/>
    <w:rsid w:val="00F348D8"/>
    <w:rsid w:val="00F35357"/>
    <w:rsid w:val="00F3676D"/>
    <w:rsid w:val="00F36C39"/>
    <w:rsid w:val="00F373F7"/>
    <w:rsid w:val="00F37B0B"/>
    <w:rsid w:val="00F404E2"/>
    <w:rsid w:val="00F430B6"/>
    <w:rsid w:val="00F44199"/>
    <w:rsid w:val="00F4427A"/>
    <w:rsid w:val="00F4536B"/>
    <w:rsid w:val="00F46597"/>
    <w:rsid w:val="00F47C49"/>
    <w:rsid w:val="00F47F2B"/>
    <w:rsid w:val="00F50122"/>
    <w:rsid w:val="00F50545"/>
    <w:rsid w:val="00F5201F"/>
    <w:rsid w:val="00F557E2"/>
    <w:rsid w:val="00F57160"/>
    <w:rsid w:val="00F57D7E"/>
    <w:rsid w:val="00F60B89"/>
    <w:rsid w:val="00F60F91"/>
    <w:rsid w:val="00F61459"/>
    <w:rsid w:val="00F61DCF"/>
    <w:rsid w:val="00F67FB6"/>
    <w:rsid w:val="00F730AF"/>
    <w:rsid w:val="00F7330A"/>
    <w:rsid w:val="00F7331C"/>
    <w:rsid w:val="00F73E53"/>
    <w:rsid w:val="00F7425D"/>
    <w:rsid w:val="00F749E6"/>
    <w:rsid w:val="00F75746"/>
    <w:rsid w:val="00F8012E"/>
    <w:rsid w:val="00F82732"/>
    <w:rsid w:val="00F85F9C"/>
    <w:rsid w:val="00F86015"/>
    <w:rsid w:val="00F87920"/>
    <w:rsid w:val="00F90650"/>
    <w:rsid w:val="00F916A3"/>
    <w:rsid w:val="00F92D22"/>
    <w:rsid w:val="00F95E9E"/>
    <w:rsid w:val="00F95FB0"/>
    <w:rsid w:val="00F966F0"/>
    <w:rsid w:val="00F97D59"/>
    <w:rsid w:val="00FA0225"/>
    <w:rsid w:val="00FA19CD"/>
    <w:rsid w:val="00FA642B"/>
    <w:rsid w:val="00FA6DC3"/>
    <w:rsid w:val="00FA7B18"/>
    <w:rsid w:val="00FB10A5"/>
    <w:rsid w:val="00FB1D9A"/>
    <w:rsid w:val="00FB221D"/>
    <w:rsid w:val="00FB4D74"/>
    <w:rsid w:val="00FB537D"/>
    <w:rsid w:val="00FB57D3"/>
    <w:rsid w:val="00FB71B5"/>
    <w:rsid w:val="00FB738B"/>
    <w:rsid w:val="00FB7BD0"/>
    <w:rsid w:val="00FC248A"/>
    <w:rsid w:val="00FC269A"/>
    <w:rsid w:val="00FC3049"/>
    <w:rsid w:val="00FC3304"/>
    <w:rsid w:val="00FC54F6"/>
    <w:rsid w:val="00FC5EDA"/>
    <w:rsid w:val="00FC660F"/>
    <w:rsid w:val="00FD109C"/>
    <w:rsid w:val="00FD10D3"/>
    <w:rsid w:val="00FD2DA3"/>
    <w:rsid w:val="00FD316A"/>
    <w:rsid w:val="00FD33F7"/>
    <w:rsid w:val="00FD4C30"/>
    <w:rsid w:val="00FD5991"/>
    <w:rsid w:val="00FD5B10"/>
    <w:rsid w:val="00FE01AA"/>
    <w:rsid w:val="00FE02CF"/>
    <w:rsid w:val="00FE3180"/>
    <w:rsid w:val="00FE336C"/>
    <w:rsid w:val="00FE3AD8"/>
    <w:rsid w:val="00FE5678"/>
    <w:rsid w:val="00FE58DF"/>
    <w:rsid w:val="00FE65E5"/>
    <w:rsid w:val="00FE7A24"/>
    <w:rsid w:val="00FE7CA5"/>
    <w:rsid w:val="00FF3B21"/>
    <w:rsid w:val="00FF3E8D"/>
    <w:rsid w:val="00FF4695"/>
    <w:rsid w:val="00FF4BD2"/>
    <w:rsid w:val="00FF6514"/>
    <w:rsid w:val="00FF6D5B"/>
    <w:rsid w:val="00FF6EAB"/>
    <w:rsid w:val="00FF7D6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81250"/>
    <o:shapelayout v:ext="edit">
      <o:idmap v:ext="edit" data="1,146"/>
      <o:rules v:ext="edit">
        <o:r id="V:Rule225" type="connector" idref="#_x0000_s1060"/>
        <o:r id="V:Rule226" type="connector" idref="#_x0000_s1869"/>
        <o:r id="V:Rule227" type="connector" idref="#_x0000_s1315"/>
        <o:r id="V:Rule228" type="connector" idref="#_x0000_s1456"/>
        <o:r id="V:Rule229" type="connector" idref="#_x0000_s2001"/>
        <o:r id="V:Rule230" type="connector" idref="#_x0000_s1472"/>
        <o:r id="V:Rule231" type="connector" idref="#_x0000_s1895"/>
        <o:r id="V:Rule232" type="connector" idref="#_x0000_s1325"/>
        <o:r id="V:Rule233" type="connector" idref="#_x0000_s1476"/>
        <o:r id="V:Rule234" type="connector" idref="#_x0000_s2011"/>
        <o:r id="V:Rule235" type="connector" idref="#_x0000_s1928"/>
        <o:r id="V:Rule236" type="connector" idref="#_x0000_s1914"/>
        <o:r id="V:Rule237" type="connector" idref="#_x0000_s1458"/>
        <o:r id="V:Rule238" type="connector" idref="#_x0000_s1477"/>
        <o:r id="V:Rule239" type="connector" idref="#_x0000_s149523"/>
        <o:r id="V:Rule240" type="connector" idref="#_x0000_s1994"/>
        <o:r id="V:Rule241" type="connector" idref="#_x0000_s2015"/>
        <o:r id="V:Rule242" type="connector" idref="#_x0000_s1990"/>
        <o:r id="V:Rule243" type="connector" idref="#_x0000_s1304"/>
        <o:r id="V:Rule244" type="connector" idref="#_x0000_s1957"/>
        <o:r id="V:Rule245" type="connector" idref="#_x0000_s2035"/>
        <o:r id="V:Rule246" type="connector" idref="#_x0000_s1846"/>
        <o:r id="V:Rule247" type="connector" idref="#_x0000_s1951"/>
        <o:r id="V:Rule248" type="connector" idref="#_x0000_s1879"/>
        <o:r id="V:Rule249" type="connector" idref="#_x0000_s149521"/>
        <o:r id="V:Rule250" type="connector" idref="#_x0000_s1972"/>
        <o:r id="V:Rule251" type="connector" idref="#_x0000_s1991"/>
        <o:r id="V:Rule252" type="connector" idref="#_x0000_s1324"/>
        <o:r id="V:Rule253" type="connector" idref="#_x0000_s1851"/>
        <o:r id="V:Rule254" type="connector" idref="#_x0000_s1468"/>
        <o:r id="V:Rule255" type="connector" idref="#_x0000_s1054"/>
        <o:r id="V:Rule256" type="connector" idref="#_x0000_s2037"/>
        <o:r id="V:Rule257" type="connector" idref="#_x0000_s1465"/>
        <o:r id="V:Rule258" type="connector" idref="#_x0000_s1444"/>
        <o:r id="V:Rule259" type="connector" idref="#_x0000_s1853"/>
        <o:r id="V:Rule260" type="connector" idref="#_x0000_s1832"/>
        <o:r id="V:Rule261" type="connector" idref="#_x0000_s2013"/>
        <o:r id="V:Rule262" type="connector" idref="#_x0000_s1495"/>
        <o:r id="V:Rule263" type="connector" idref="#_x0000_s1426"/>
        <o:r id="V:Rule264" type="connector" idref="#_x0000_s1479"/>
        <o:r id="V:Rule265" type="connector" idref="#_x0000_s1062"/>
        <o:r id="V:Rule266" type="connector" idref="#_x0000_s1971"/>
        <o:r id="V:Rule267" type="connector" idref="#_x0000_s1852"/>
        <o:r id="V:Rule268" type="connector" idref="#_x0000_s1981"/>
        <o:r id="V:Rule269" type="connector" idref="#_x0000_s1913"/>
        <o:r id="V:Rule270" type="connector" idref="#_x0000_s1911"/>
        <o:r id="V:Rule271" type="connector" idref="#_x0000_s1316"/>
        <o:r id="V:Rule272" type="connector" idref="#_x0000_s1988"/>
        <o:r id="V:Rule273" type="connector" idref="#_x0000_s1838"/>
        <o:r id="V:Rule274" type="connector" idref="#_x0000_s1892"/>
        <o:r id="V:Rule275" type="connector" idref="#_x0000_s1857"/>
        <o:r id="V:Rule276" type="connector" idref="#_x0000_s1992"/>
        <o:r id="V:Rule277" type="connector" idref="#_x0000_s2016"/>
        <o:r id="V:Rule278" type="connector" idref="#_x0000_s1984"/>
        <o:r id="V:Rule279" type="connector" idref="#_x0000_s1424"/>
        <o:r id="V:Rule280" type="connector" idref="#_x0000_s1902"/>
        <o:r id="V:Rule281" type="connector" idref="#_x0000_s1448"/>
        <o:r id="V:Rule282" type="connector" idref="#_x0000_s1941"/>
        <o:r id="V:Rule283" type="connector" idref="#_x0000_s1279"/>
        <o:r id="V:Rule284" type="connector" idref="#_x0000_s2021"/>
        <o:r id="V:Rule285" type="connector" idref="#_x0000_s1841"/>
        <o:r id="V:Rule286" type="connector" idref="#_x0000_s1309"/>
        <o:r id="V:Rule287" type="connector" idref="#_x0000_s1317"/>
        <o:r id="V:Rule288" type="connector" idref="#_x0000_s1904"/>
        <o:r id="V:Rule289" type="connector" idref="#_x0000_s1995"/>
        <o:r id="V:Rule290" type="connector" idref="#_x0000_s1471"/>
        <o:r id="V:Rule291" type="connector" idref="#_x0000_s1885"/>
        <o:r id="V:Rule292" type="connector" idref="#_x0000_s1983"/>
        <o:r id="V:Rule293" type="connector" idref="#_x0000_s149507"/>
        <o:r id="V:Rule294" type="connector" idref="#_x0000_s2003"/>
        <o:r id="V:Rule295" type="connector" idref="#_x0000_s1836"/>
        <o:r id="V:Rule296" type="connector" idref="#_x0000_s1855"/>
        <o:r id="V:Rule297" type="connector" idref="#_x0000_s1927"/>
        <o:r id="V:Rule298" type="connector" idref="#_x0000_s1921"/>
        <o:r id="V:Rule299" type="connector" idref="#_x0000_s2032"/>
        <o:r id="V:Rule300" type="connector" idref="#_x0000_s1899"/>
        <o:r id="V:Rule301" type="connector" idref="#_x0000_s149504"/>
        <o:r id="V:Rule302" type="connector" idref="#_x0000_s1475"/>
        <o:r id="V:Rule303" type="connector" idref="#_x0000_s149506"/>
        <o:r id="V:Rule304" type="connector" idref="#_x0000_s1474"/>
        <o:r id="V:Rule305" type="connector" idref="#_x0000_s2029"/>
        <o:r id="V:Rule306" type="connector" idref="#_x0000_s1887"/>
        <o:r id="V:Rule307" type="connector" idref="#_x0000_s149508"/>
        <o:r id="V:Rule308" type="connector" idref="#_x0000_s1428"/>
        <o:r id="V:Rule309" type="connector" idref="#_x0000_s2000"/>
        <o:r id="V:Rule310" type="connector" idref="#_x0000_s1314"/>
        <o:r id="V:Rule311" type="connector" idref="#_x0000_s1473"/>
        <o:r id="V:Rule312" type="connector" idref="#_x0000_s1889"/>
        <o:r id="V:Rule313" type="connector" idref="#_x0000_s1937"/>
        <o:r id="V:Rule314" type="connector" idref="#_x0000_s1993"/>
        <o:r id="V:Rule315" type="connector" idref="#_x0000_s1942"/>
        <o:r id="V:Rule316" type="connector" idref="#_x0000_s1830"/>
        <o:r id="V:Rule317" type="connector" idref="#_x0000_s149517"/>
        <o:r id="V:Rule318" type="connector" idref="#_x0000_s1977"/>
        <o:r id="V:Rule319" type="connector" idref="#_x0000_s1835"/>
        <o:r id="V:Rule320" type="connector" idref="#_x0000_s1999"/>
        <o:r id="V:Rule321" type="connector" idref="#_x0000_s1980"/>
        <o:r id="V:Rule322" type="connector" idref="#_x0000_s1986"/>
        <o:r id="V:Rule323" type="connector" idref="#_x0000_s1769"/>
        <o:r id="V:Rule324" type="connector" idref="#_x0000_s1978"/>
        <o:r id="V:Rule325" type="connector" idref="#_x0000_s2030"/>
        <o:r id="V:Rule326" type="connector" idref="#_x0000_s2005"/>
        <o:r id="V:Rule327" type="connector" idref="#_x0000_s1890"/>
        <o:r id="V:Rule328" type="connector" idref="#_x0000_s1975"/>
        <o:r id="V:Rule329" type="connector" idref="#_x0000_s1898"/>
        <o:r id="V:Rule330" type="connector" idref="#_x0000_s1847"/>
        <o:r id="V:Rule331" type="connector" idref="#_x0000_s1987"/>
        <o:r id="V:Rule332" type="connector" idref="#_x0000_s1285"/>
        <o:r id="V:Rule333" type="connector" idref="#_x0000_s1924"/>
        <o:r id="V:Rule334" type="connector" idref="#_x0000_s1303"/>
        <o:r id="V:Rule335" type="connector" idref="#_x0000_s1891"/>
        <o:r id="V:Rule336" type="connector" idref="#_x0000_s1996"/>
        <o:r id="V:Rule337" type="connector" idref="#_x0000_s1893"/>
        <o:r id="V:Rule338" type="connector" idref="#_x0000_s1907"/>
        <o:r id="V:Rule339" type="connector" idref="#_x0000_s1445"/>
        <o:r id="V:Rule340" type="connector" idref="#_x0000_s1052"/>
        <o:r id="V:Rule341" type="connector" idref="#_x0000_s1833"/>
        <o:r id="V:Rule342" type="connector" idref="#_x0000_s1896"/>
        <o:r id="V:Rule343" type="connector" idref="#_x0000_s1864"/>
        <o:r id="V:Rule344" type="connector" idref="#_x0000_s1926"/>
        <o:r id="V:Rule345" type="connector" idref="#_x0000_s1940"/>
        <o:r id="V:Rule346" type="connector" idref="#_x0000_s1867"/>
        <o:r id="V:Rule347" type="connector" idref="#_x0000_s2025"/>
        <o:r id="V:Rule348" type="connector" idref="#_x0000_s1307"/>
        <o:r id="V:Rule349" type="connector" idref="#_x0000_s1903"/>
        <o:r id="V:Rule350" type="connector" idref="#_x0000_s1311"/>
        <o:r id="V:Rule351" type="connector" idref="#_x0000_s149524"/>
        <o:r id="V:Rule352" type="connector" idref="#_x0000_s1834"/>
        <o:r id="V:Rule353" type="connector" idref="#_x0000_s1878"/>
        <o:r id="V:Rule354" type="connector" idref="#_x0000_s1900"/>
        <o:r id="V:Rule355" type="connector" idref="#_x0000_s1888"/>
        <o:r id="V:Rule356" type="connector" idref="#_x0000_s1321"/>
        <o:r id="V:Rule357" type="connector" idref="#_x0000_s1894"/>
        <o:r id="V:Rule358" type="connector" idref="#_x0000_s1901"/>
        <o:r id="V:Rule359" type="connector" idref="#_x0000_s149526"/>
        <o:r id="V:Rule360" type="connector" idref="#_x0000_s1931"/>
        <o:r id="V:Rule361" type="connector" idref="#_x0000_s1958"/>
        <o:r id="V:Rule362" type="connector" idref="#_x0000_s1884"/>
        <o:r id="V:Rule363" type="connector" idref="#_x0000_s1968"/>
        <o:r id="V:Rule364" type="connector" idref="#_x0000_s2039"/>
        <o:r id="V:Rule365" type="connector" idref="#_x0000_s1989"/>
        <o:r id="V:Rule366" type="connector" idref="#_x0000_s1829"/>
        <o:r id="V:Rule367" type="connector" idref="#_x0000_s2018"/>
        <o:r id="V:Rule368" type="connector" idref="#_x0000_s2012"/>
        <o:r id="V:Rule369" type="connector" idref="#_x0000_s1925"/>
        <o:r id="V:Rule370" type="connector" idref="#_x0000_s1969"/>
        <o:r id="V:Rule371" type="connector" idref="#_x0000_s1945"/>
        <o:r id="V:Rule372" type="connector" idref="#_x0000_s1883"/>
        <o:r id="V:Rule373" type="connector" idref="#_x0000_s1915"/>
        <o:r id="V:Rule374" type="connector" idref="#_x0000_s1979"/>
        <o:r id="V:Rule375" type="connector" idref="#_x0000_s1909"/>
        <o:r id="V:Rule376" type="connector" idref="#_x0000_s1320"/>
        <o:r id="V:Rule377" type="connector" idref="#_x0000_s1318"/>
        <o:r id="V:Rule378" type="connector" idref="#_x0000_s1300"/>
        <o:r id="V:Rule379" type="connector" idref="#_x0000_s1881"/>
        <o:r id="V:Rule380" type="connector" idref="#_x0000_s1936"/>
        <o:r id="V:Rule381" type="connector" idref="#_x0000_s1454"/>
        <o:r id="V:Rule382" type="connector" idref="#_x0000_s1310"/>
        <o:r id="V:Rule383" type="connector" idref="#_x0000_s1443"/>
        <o:r id="V:Rule384" type="connector" idref="#_x0000_s1970"/>
        <o:r id="V:Rule385" type="connector" idref="#_x0000_s1457"/>
        <o:r id="V:Rule386" type="connector" idref="#_x0000_s149518"/>
        <o:r id="V:Rule387" type="connector" idref="#_x0000_s1897"/>
        <o:r id="V:Rule388" type="connector" idref="#_x0000_s1947"/>
        <o:r id="V:Rule389" type="connector" idref="#_x0000_s1910"/>
        <o:r id="V:Rule390" type="connector" idref="#_x0000_s1982"/>
        <o:r id="V:Rule391" type="connector" idref="#_x0000_s1954"/>
        <o:r id="V:Rule392" type="connector" idref="#_x0000_s1302"/>
        <o:r id="V:Rule393" type="connector" idref="#_x0000_s2024"/>
        <o:r id="V:Rule394" type="connector" idref="#_x0000_s1906"/>
        <o:r id="V:Rule395" type="connector" idref="#_x0000_s1974"/>
        <o:r id="V:Rule396" type="connector" idref="#_x0000_s1861"/>
        <o:r id="V:Rule397" type="connector" idref="#_x0000_s1427"/>
        <o:r id="V:Rule398" type="connector" idref="#_x0000_s2038"/>
        <o:r id="V:Rule399" type="connector" idref="#_x0000_s149527"/>
        <o:r id="V:Rule400" type="connector" idref="#_x0000_s1478"/>
        <o:r id="V:Rule401" type="connector" idref="#_x0000_s1973"/>
        <o:r id="V:Rule402" type="connector" idref="#_x0000_s1997"/>
        <o:r id="V:Rule403" type="connector" idref="#_x0000_s149519"/>
        <o:r id="V:Rule404" type="connector" idref="#_x0000_s1831"/>
        <o:r id="V:Rule405" type="connector" idref="#_x0000_s149505"/>
        <o:r id="V:Rule406" type="connector" idref="#_x0000_s1480"/>
        <o:r id="V:Rule407" type="connector" idref="#_x0000_s1828"/>
        <o:r id="V:Rule408" type="connector" idref="#_x0000_s1442"/>
        <o:r id="V:Rule409" type="connector" idref="#_x0000_s1297"/>
        <o:r id="V:Rule410" type="connector" idref="#_x0000_s1959"/>
        <o:r id="V:Rule411" type="connector" idref="#_x0000_s1446"/>
        <o:r id="V:Rule412" type="connector" idref="#_x0000_s1459"/>
        <o:r id="V:Rule413" type="connector" idref="#_x0000_s1929"/>
        <o:r id="V:Rule414" type="connector" idref="#_x0000_s1061"/>
        <o:r id="V:Rule415" type="connector" idref="#_x0000_s1998"/>
        <o:r id="V:Rule416" type="connector" idref="#_x0000_s2014"/>
        <o:r id="V:Rule417" type="connector" idref="#_x0000_s1923"/>
        <o:r id="V:Rule418" type="connector" idref="#_x0000_s2004"/>
        <o:r id="V:Rule419" type="connector" idref="#_x0000_s1908"/>
        <o:r id="V:Rule420" type="connector" idref="#_x0000_s1467"/>
        <o:r id="V:Rule421" type="connector" idref="#_x0000_s1326"/>
        <o:r id="V:Rule422" type="connector" idref="#_x0000_s1280"/>
        <o:r id="V:Rule423" type="connector" idref="#_x0000_s1425"/>
        <o:r id="V:Rule424" type="connector" idref="#_x0000_s2036"/>
        <o:r id="V:Rule425" type="connector" idref="#_x0000_s149522"/>
        <o:r id="V:Rule426" type="connector" idref="#_x0000_s1868"/>
        <o:r id="V:Rule427" type="connector" idref="#_x0000_s1322"/>
        <o:r id="V:Rule428" type="connector" idref="#_x0000_s2027"/>
        <o:r id="V:Rule429" type="connector" idref="#_x0000_s1976"/>
        <o:r id="V:Rule430" type="connector" idref="#_x0000_s1886"/>
        <o:r id="V:Rule431" type="connector" idref="#_x0000_s1905"/>
        <o:r id="V:Rule432" type="connector" idref="#_x0000_s1469"/>
        <o:r id="V:Rule433" type="connector" idref="#_x0000_s1460"/>
        <o:r id="V:Rule434" type="connector" idref="#_x0000_s2023"/>
        <o:r id="V:Rule435" type="connector" idref="#_x0000_s1466"/>
        <o:r id="V:Rule436" type="connector" idref="#_x0000_s1455"/>
        <o:r id="V:Rule437" type="connector" idref="#_x0000_s1449"/>
        <o:r id="V:Rule438" type="connector" idref="#_x0000_s1284"/>
        <o:r id="V:Rule439" type="connector" idref="#_x0000_s149520"/>
        <o:r id="V:Rule440" type="connector" idref="#_x0000_s1943"/>
        <o:r id="V:Rule441" type="connector" idref="#_x0000_s1850"/>
        <o:r id="V:Rule442" type="connector" idref="#_x0000_s1047"/>
        <o:r id="V:Rule443" type="connector" idref="#_x0000_s1880"/>
        <o:r id="V:Rule444" type="connector" idref="#_x0000_s1985"/>
        <o:r id="V:Rule445" type="connector" idref="#_x0000_s1453"/>
        <o:r id="V:Rule446" type="connector" idref="#_x0000_s1882"/>
        <o:r id="V:Rule447" type="connector" idref="#_x0000_s2017"/>
        <o:r id="V:Rule448" type="connector" idref="#_x0000_s19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784"/>
  </w:style>
  <w:style w:type="paragraph" w:styleId="Heading1">
    <w:name w:val="heading 1"/>
    <w:basedOn w:val="Normal"/>
    <w:next w:val="Normal"/>
    <w:link w:val="Heading1Char"/>
    <w:uiPriority w:val="9"/>
    <w:qFormat/>
    <w:rsid w:val="000641CC"/>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1CC"/>
    <w:rPr>
      <w:rFonts w:asciiTheme="majorHAnsi" w:eastAsiaTheme="majorEastAsia" w:hAnsiTheme="majorHAnsi" w:cstheme="majorBidi"/>
      <w:b/>
      <w:bCs/>
      <w:color w:val="365F91" w:themeColor="accent1" w:themeShade="BF"/>
      <w:sz w:val="28"/>
      <w:szCs w:val="25"/>
    </w:rPr>
  </w:style>
  <w:style w:type="paragraph" w:styleId="ListParagraph">
    <w:name w:val="List Paragraph"/>
    <w:basedOn w:val="Normal"/>
    <w:uiPriority w:val="34"/>
    <w:qFormat/>
    <w:rsid w:val="00F35357"/>
    <w:pPr>
      <w:ind w:left="720"/>
      <w:contextualSpacing/>
    </w:pPr>
  </w:style>
  <w:style w:type="character" w:styleId="Hyperlink">
    <w:name w:val="Hyperlink"/>
    <w:basedOn w:val="DefaultParagraphFont"/>
    <w:uiPriority w:val="99"/>
    <w:unhideWhenUsed/>
    <w:rsid w:val="00085CE6"/>
    <w:rPr>
      <w:color w:val="0000FF" w:themeColor="hyperlink"/>
      <w:u w:val="single"/>
    </w:rPr>
  </w:style>
  <w:style w:type="paragraph" w:styleId="Header">
    <w:name w:val="header"/>
    <w:basedOn w:val="Normal"/>
    <w:link w:val="HeaderChar"/>
    <w:uiPriority w:val="99"/>
    <w:semiHidden/>
    <w:unhideWhenUsed/>
    <w:rsid w:val="00085C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5CE6"/>
  </w:style>
  <w:style w:type="paragraph" w:styleId="Footer">
    <w:name w:val="footer"/>
    <w:basedOn w:val="Normal"/>
    <w:link w:val="FooterChar"/>
    <w:uiPriority w:val="99"/>
    <w:unhideWhenUsed/>
    <w:rsid w:val="00085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CE6"/>
  </w:style>
  <w:style w:type="table" w:styleId="TableGrid">
    <w:name w:val="Table Grid"/>
    <w:basedOn w:val="TableNormal"/>
    <w:uiPriority w:val="59"/>
    <w:rsid w:val="006011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2CD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02CD6"/>
    <w:rPr>
      <w:rFonts w:ascii="Tahoma" w:hAnsi="Tahoma" w:cs="Mangal"/>
      <w:sz w:val="16"/>
      <w:szCs w:val="14"/>
    </w:rPr>
  </w:style>
  <w:style w:type="character" w:styleId="PlaceholderText">
    <w:name w:val="Placeholder Text"/>
    <w:basedOn w:val="DefaultParagraphFont"/>
    <w:uiPriority w:val="99"/>
    <w:semiHidden/>
    <w:rsid w:val="009D099B"/>
    <w:rPr>
      <w:color w:val="808080"/>
    </w:rPr>
  </w:style>
  <w:style w:type="character" w:customStyle="1" w:styleId="FootnoteTextChar">
    <w:name w:val="Footnote Text Char"/>
    <w:basedOn w:val="DefaultParagraphFont"/>
    <w:link w:val="FootnoteText"/>
    <w:uiPriority w:val="99"/>
    <w:semiHidden/>
    <w:rsid w:val="000641CC"/>
    <w:rPr>
      <w:sz w:val="20"/>
      <w:szCs w:val="18"/>
    </w:rPr>
  </w:style>
  <w:style w:type="paragraph" w:styleId="FootnoteText">
    <w:name w:val="footnote text"/>
    <w:basedOn w:val="Normal"/>
    <w:link w:val="FootnoteTextChar"/>
    <w:uiPriority w:val="99"/>
    <w:semiHidden/>
    <w:unhideWhenUsed/>
    <w:rsid w:val="000641CC"/>
    <w:pPr>
      <w:spacing w:after="0" w:line="240" w:lineRule="auto"/>
    </w:pPr>
    <w:rPr>
      <w:sz w:val="20"/>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jay@dgshipping.com" TargetMode="External"/><Relationship Id="rId13" Type="http://schemas.openxmlformats.org/officeDocument/2006/relationships/diagramLayout" Target="diagrams/layout1.xml"/><Relationship Id="rId18" Type="http://schemas.openxmlformats.org/officeDocument/2006/relationships/image" Target="media/image3.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jay@dgshipping.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ilo.org"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uidai.gov.in" TargetMode="External"/><Relationship Id="rId14" Type="http://schemas.openxmlformats.org/officeDocument/2006/relationships/diagramQuickStyle" Target="diagrams/quickStyle1.xml"/><Relationship Id="rId22" Type="http://schemas.openxmlformats.org/officeDocument/2006/relationships/header" Target="header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D11E98-30D4-4AB2-94CD-4351B8BA9692}"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9E3E7D2A-D391-4469-8143-34B6A7158DAF}">
      <dgm:prSet phldrT="[Text]" custT="1"/>
      <dgm:spPr>
        <a:solidFill>
          <a:schemeClr val="bg2"/>
        </a:solidFill>
      </dgm:spPr>
      <dgm:t>
        <a:bodyPr/>
        <a:lstStyle/>
        <a:p>
          <a:r>
            <a:rPr lang="en-US" sz="800">
              <a:solidFill>
                <a:schemeClr val="tx1"/>
              </a:solidFill>
              <a:latin typeface="Arial" pitchFamily="34" charset="0"/>
              <a:cs typeface="Arial" pitchFamily="34" charset="0"/>
            </a:rPr>
            <a:t>Nationawide Centralized Database</a:t>
          </a:r>
        </a:p>
      </dgm:t>
    </dgm:pt>
    <dgm:pt modelId="{32993CBE-D14B-469B-8D61-7AE4FB9593E5}" type="parTrans" cxnId="{D353CBFC-371E-4CB0-9ED2-6989712FE071}">
      <dgm:prSet/>
      <dgm:spPr/>
      <dgm:t>
        <a:bodyPr/>
        <a:lstStyle/>
        <a:p>
          <a:endParaRPr lang="en-US"/>
        </a:p>
      </dgm:t>
    </dgm:pt>
    <dgm:pt modelId="{F22A4673-87BC-42E9-906B-1FA3FA007C76}" type="sibTrans" cxnId="{D353CBFC-371E-4CB0-9ED2-6989712FE071}">
      <dgm:prSet/>
      <dgm:spPr/>
      <dgm:t>
        <a:bodyPr/>
        <a:lstStyle/>
        <a:p>
          <a:endParaRPr lang="en-US"/>
        </a:p>
      </dgm:t>
    </dgm:pt>
    <dgm:pt modelId="{D2BF339A-E86C-4136-B217-60C1CA708978}">
      <dgm:prSet phldrT="[Text]" custT="1"/>
      <dgm:spPr>
        <a:gradFill rotWithShape="0">
          <a:gsLst>
            <a:gs pos="0">
              <a:schemeClr val="bg2"/>
            </a:gs>
            <a:gs pos="53000">
              <a:srgbClr val="D4DEFF"/>
            </a:gs>
            <a:gs pos="83000">
              <a:srgbClr val="D4DEFF"/>
            </a:gs>
            <a:gs pos="100000">
              <a:srgbClr val="96AB94"/>
            </a:gs>
          </a:gsLst>
          <a:lin ang="5400000" scaled="0"/>
        </a:gradFill>
      </dgm:spPr>
      <dgm:t>
        <a:bodyPr/>
        <a:lstStyle/>
        <a:p>
          <a:r>
            <a:rPr lang="en-US" sz="800">
              <a:solidFill>
                <a:schemeClr val="tx1"/>
              </a:solidFill>
              <a:latin typeface="Arial" pitchFamily="34" charset="0"/>
              <a:cs typeface="Arial" pitchFamily="34" charset="0"/>
            </a:rPr>
            <a:t>Online /Offine Application Filing</a:t>
          </a:r>
        </a:p>
      </dgm:t>
    </dgm:pt>
    <dgm:pt modelId="{AA391CC2-D595-4C18-9A6D-C7F8303BF3E3}" type="parTrans" cxnId="{9EFCF3FA-BA2C-4635-8D71-3FEB886C0677}">
      <dgm:prSet/>
      <dgm:spPr/>
      <dgm:t>
        <a:bodyPr/>
        <a:lstStyle/>
        <a:p>
          <a:endParaRPr lang="en-US"/>
        </a:p>
      </dgm:t>
    </dgm:pt>
    <dgm:pt modelId="{DF6F236D-5C98-421A-B9BD-FF946B395B32}" type="sibTrans" cxnId="{9EFCF3FA-BA2C-4635-8D71-3FEB886C0677}">
      <dgm:prSet/>
      <dgm:spPr/>
      <dgm:t>
        <a:bodyPr/>
        <a:lstStyle/>
        <a:p>
          <a:endParaRPr lang="en-US"/>
        </a:p>
      </dgm:t>
    </dgm:pt>
    <dgm:pt modelId="{E58FA5DD-6860-40C3-AD51-99B5B3ADCA74}">
      <dgm:prSet phldrT="[Text]" custT="1"/>
      <dgm:spPr>
        <a:solidFill>
          <a:schemeClr val="bg2"/>
        </a:solidFill>
      </dgm:spPr>
      <dgm:t>
        <a:bodyPr/>
        <a:lstStyle/>
        <a:p>
          <a:r>
            <a:rPr lang="en-US" sz="800">
              <a:solidFill>
                <a:schemeClr val="tx1"/>
              </a:solidFill>
              <a:latin typeface="Arial" pitchFamily="34" charset="0"/>
              <a:cs typeface="Arial" pitchFamily="34" charset="0"/>
            </a:rPr>
            <a:t>Data Uploading on SID System</a:t>
          </a:r>
        </a:p>
      </dgm:t>
    </dgm:pt>
    <dgm:pt modelId="{96C5D91F-B15F-47B5-9AAE-48EDAD6D2DAE}" type="parTrans" cxnId="{012339F4-8E9B-4846-B7A6-76CD2ABDD7EA}">
      <dgm:prSet/>
      <dgm:spPr/>
      <dgm:t>
        <a:bodyPr/>
        <a:lstStyle/>
        <a:p>
          <a:endParaRPr lang="en-US"/>
        </a:p>
      </dgm:t>
    </dgm:pt>
    <dgm:pt modelId="{731DF219-59DF-46DF-B0C4-597E27203264}" type="sibTrans" cxnId="{012339F4-8E9B-4846-B7A6-76CD2ABDD7EA}">
      <dgm:prSet/>
      <dgm:spPr/>
      <dgm:t>
        <a:bodyPr/>
        <a:lstStyle/>
        <a:p>
          <a:endParaRPr lang="en-US"/>
        </a:p>
      </dgm:t>
    </dgm:pt>
    <dgm:pt modelId="{84939062-48E1-4988-887C-DC9911EE7A03}">
      <dgm:prSet phldrT="[Text]" custT="1"/>
      <dgm:spPr>
        <a:solidFill>
          <a:schemeClr val="bg2"/>
        </a:solidFill>
      </dgm:spPr>
      <dgm:t>
        <a:bodyPr/>
        <a:lstStyle/>
        <a:p>
          <a:r>
            <a:rPr lang="en-US" sz="800">
              <a:solidFill>
                <a:schemeClr val="tx1"/>
              </a:solidFill>
              <a:latin typeface="Arial" pitchFamily="34" charset="0"/>
              <a:cs typeface="Arial" pitchFamily="34" charset="0"/>
            </a:rPr>
            <a:t>Fee Payment</a:t>
          </a:r>
        </a:p>
      </dgm:t>
    </dgm:pt>
    <dgm:pt modelId="{C5D9A5C8-E4F6-48EE-B89A-D606A7D19470}" type="parTrans" cxnId="{5D695630-7497-4309-864A-B8AEDAA89923}">
      <dgm:prSet/>
      <dgm:spPr/>
      <dgm:t>
        <a:bodyPr/>
        <a:lstStyle/>
        <a:p>
          <a:endParaRPr lang="en-US"/>
        </a:p>
      </dgm:t>
    </dgm:pt>
    <dgm:pt modelId="{89ABC850-5482-4652-9678-E80B3C9EE3D8}" type="sibTrans" cxnId="{5D695630-7497-4309-864A-B8AEDAA89923}">
      <dgm:prSet/>
      <dgm:spPr/>
      <dgm:t>
        <a:bodyPr/>
        <a:lstStyle/>
        <a:p>
          <a:endParaRPr lang="en-US"/>
        </a:p>
      </dgm:t>
    </dgm:pt>
    <dgm:pt modelId="{F2BC7D30-825B-4E53-BEE8-730FFC94299E}">
      <dgm:prSet phldrT="[Text]" custT="1"/>
      <dgm:spPr>
        <a:solidFill>
          <a:schemeClr val="bg2"/>
        </a:solidFill>
      </dgm:spPr>
      <dgm:t>
        <a:bodyPr/>
        <a:lstStyle/>
        <a:p>
          <a:r>
            <a:rPr lang="en-US" sz="800">
              <a:solidFill>
                <a:schemeClr val="tx1"/>
              </a:solidFill>
              <a:latin typeface="Arial" pitchFamily="34" charset="0"/>
              <a:cs typeface="Arial" pitchFamily="34" charset="0"/>
            </a:rPr>
            <a:t>International Standard Based Encrypted Biometric Bar Codes on SID Card </a:t>
          </a:r>
        </a:p>
      </dgm:t>
    </dgm:pt>
    <dgm:pt modelId="{F3F0E916-0AB2-472C-9737-C4D7F9CB2125}" type="parTrans" cxnId="{694C6E71-A325-4A56-AFD1-880FCBCB6574}">
      <dgm:prSet/>
      <dgm:spPr/>
      <dgm:t>
        <a:bodyPr/>
        <a:lstStyle/>
        <a:p>
          <a:endParaRPr lang="en-US"/>
        </a:p>
      </dgm:t>
    </dgm:pt>
    <dgm:pt modelId="{61F2B3AC-A2AE-4D8E-9979-4D509C3153A7}" type="sibTrans" cxnId="{694C6E71-A325-4A56-AFD1-880FCBCB6574}">
      <dgm:prSet/>
      <dgm:spPr/>
      <dgm:t>
        <a:bodyPr/>
        <a:lstStyle/>
        <a:p>
          <a:endParaRPr lang="en-US"/>
        </a:p>
      </dgm:t>
    </dgm:pt>
    <dgm:pt modelId="{03E8D5A3-FB57-4CB1-BDEE-C24B777E8E8E}">
      <dgm:prSet custT="1"/>
      <dgm:spPr>
        <a:solidFill>
          <a:schemeClr val="bg2"/>
        </a:solidFill>
      </dgm:spPr>
      <dgm:t>
        <a:bodyPr/>
        <a:lstStyle/>
        <a:p>
          <a:r>
            <a:rPr lang="en-US" sz="800">
              <a:solidFill>
                <a:schemeClr val="tx1"/>
              </a:solidFill>
              <a:latin typeface="Arial" pitchFamily="34" charset="0"/>
              <a:cs typeface="Arial" pitchFamily="34" charset="0"/>
            </a:rPr>
            <a:t>Verification &amp; Granting Authority  </a:t>
          </a:r>
        </a:p>
      </dgm:t>
    </dgm:pt>
    <dgm:pt modelId="{8CD491EE-DD9C-4830-A61C-43E46865CF49}" type="parTrans" cxnId="{E139656C-537F-4898-9458-EC4FA82FBAFB}">
      <dgm:prSet/>
      <dgm:spPr/>
      <dgm:t>
        <a:bodyPr/>
        <a:lstStyle/>
        <a:p>
          <a:endParaRPr lang="en-US"/>
        </a:p>
      </dgm:t>
    </dgm:pt>
    <dgm:pt modelId="{F2D1655A-5FB2-4589-ABC5-4200F1AA6D42}" type="sibTrans" cxnId="{E139656C-537F-4898-9458-EC4FA82FBAFB}">
      <dgm:prSet/>
      <dgm:spPr/>
      <dgm:t>
        <a:bodyPr/>
        <a:lstStyle/>
        <a:p>
          <a:endParaRPr lang="en-US"/>
        </a:p>
      </dgm:t>
    </dgm:pt>
    <dgm:pt modelId="{CF902CCC-094A-4B98-B92C-2B4798A053B3}" type="pres">
      <dgm:prSet presAssocID="{22D11E98-30D4-4AB2-94CD-4351B8BA9692}" presName="cycle" presStyleCnt="0">
        <dgm:presLayoutVars>
          <dgm:chMax val="1"/>
          <dgm:dir/>
          <dgm:animLvl val="ctr"/>
          <dgm:resizeHandles val="exact"/>
        </dgm:presLayoutVars>
      </dgm:prSet>
      <dgm:spPr/>
      <dgm:t>
        <a:bodyPr/>
        <a:lstStyle/>
        <a:p>
          <a:endParaRPr lang="en-US"/>
        </a:p>
      </dgm:t>
    </dgm:pt>
    <dgm:pt modelId="{5D9B07EE-61A8-4FBC-AFB2-833F0642BEBB}" type="pres">
      <dgm:prSet presAssocID="{9E3E7D2A-D391-4469-8143-34B6A7158DAF}" presName="centerShape" presStyleLbl="node0" presStyleIdx="0" presStyleCnt="1"/>
      <dgm:spPr/>
      <dgm:t>
        <a:bodyPr/>
        <a:lstStyle/>
        <a:p>
          <a:endParaRPr lang="en-US"/>
        </a:p>
      </dgm:t>
    </dgm:pt>
    <dgm:pt modelId="{4C3C25F6-8120-45D8-9D9F-5415AAF5486B}" type="pres">
      <dgm:prSet presAssocID="{AA391CC2-D595-4C18-9A6D-C7F8303BF3E3}" presName="Name9" presStyleLbl="parChTrans1D2" presStyleIdx="0" presStyleCnt="5"/>
      <dgm:spPr/>
      <dgm:t>
        <a:bodyPr/>
        <a:lstStyle/>
        <a:p>
          <a:endParaRPr lang="en-US"/>
        </a:p>
      </dgm:t>
    </dgm:pt>
    <dgm:pt modelId="{49CE796C-FE4C-4726-AE13-729B91DEC768}" type="pres">
      <dgm:prSet presAssocID="{AA391CC2-D595-4C18-9A6D-C7F8303BF3E3}" presName="connTx" presStyleLbl="parChTrans1D2" presStyleIdx="0" presStyleCnt="5"/>
      <dgm:spPr/>
      <dgm:t>
        <a:bodyPr/>
        <a:lstStyle/>
        <a:p>
          <a:endParaRPr lang="en-US"/>
        </a:p>
      </dgm:t>
    </dgm:pt>
    <dgm:pt modelId="{4F138FC2-F2FA-4416-8943-689856F6B751}" type="pres">
      <dgm:prSet presAssocID="{D2BF339A-E86C-4136-B217-60C1CA708978}" presName="node" presStyleLbl="node1" presStyleIdx="0" presStyleCnt="5">
        <dgm:presLayoutVars>
          <dgm:bulletEnabled val="1"/>
        </dgm:presLayoutVars>
      </dgm:prSet>
      <dgm:spPr/>
      <dgm:t>
        <a:bodyPr/>
        <a:lstStyle/>
        <a:p>
          <a:endParaRPr lang="en-US"/>
        </a:p>
      </dgm:t>
    </dgm:pt>
    <dgm:pt modelId="{EE3A78CD-B517-4F46-BCD2-523A00E81BE1}" type="pres">
      <dgm:prSet presAssocID="{96C5D91F-B15F-47B5-9AAE-48EDAD6D2DAE}" presName="Name9" presStyleLbl="parChTrans1D2" presStyleIdx="1" presStyleCnt="5"/>
      <dgm:spPr/>
      <dgm:t>
        <a:bodyPr/>
        <a:lstStyle/>
        <a:p>
          <a:endParaRPr lang="en-US"/>
        </a:p>
      </dgm:t>
    </dgm:pt>
    <dgm:pt modelId="{D26F5BA9-3188-4B93-8B24-41A048B72B5C}" type="pres">
      <dgm:prSet presAssocID="{96C5D91F-B15F-47B5-9AAE-48EDAD6D2DAE}" presName="connTx" presStyleLbl="parChTrans1D2" presStyleIdx="1" presStyleCnt="5"/>
      <dgm:spPr/>
      <dgm:t>
        <a:bodyPr/>
        <a:lstStyle/>
        <a:p>
          <a:endParaRPr lang="en-US"/>
        </a:p>
      </dgm:t>
    </dgm:pt>
    <dgm:pt modelId="{CFB21276-5952-4BF6-BF18-B311EA3ACE92}" type="pres">
      <dgm:prSet presAssocID="{E58FA5DD-6860-40C3-AD51-99B5B3ADCA74}" presName="node" presStyleLbl="node1" presStyleIdx="1" presStyleCnt="5">
        <dgm:presLayoutVars>
          <dgm:bulletEnabled val="1"/>
        </dgm:presLayoutVars>
      </dgm:prSet>
      <dgm:spPr/>
      <dgm:t>
        <a:bodyPr/>
        <a:lstStyle/>
        <a:p>
          <a:endParaRPr lang="en-US"/>
        </a:p>
      </dgm:t>
    </dgm:pt>
    <dgm:pt modelId="{397674F1-E434-43CC-A766-1A34C6E9542D}" type="pres">
      <dgm:prSet presAssocID="{C5D9A5C8-E4F6-48EE-B89A-D606A7D19470}" presName="Name9" presStyleLbl="parChTrans1D2" presStyleIdx="2" presStyleCnt="5"/>
      <dgm:spPr/>
      <dgm:t>
        <a:bodyPr/>
        <a:lstStyle/>
        <a:p>
          <a:endParaRPr lang="en-US"/>
        </a:p>
      </dgm:t>
    </dgm:pt>
    <dgm:pt modelId="{F4A61C57-5ED2-49CB-84CD-84F0B6FDD733}" type="pres">
      <dgm:prSet presAssocID="{C5D9A5C8-E4F6-48EE-B89A-D606A7D19470}" presName="connTx" presStyleLbl="parChTrans1D2" presStyleIdx="2" presStyleCnt="5"/>
      <dgm:spPr/>
      <dgm:t>
        <a:bodyPr/>
        <a:lstStyle/>
        <a:p>
          <a:endParaRPr lang="en-US"/>
        </a:p>
      </dgm:t>
    </dgm:pt>
    <dgm:pt modelId="{FA1ABF3C-BE85-40B1-9554-26D7F1A086B0}" type="pres">
      <dgm:prSet presAssocID="{84939062-48E1-4988-887C-DC9911EE7A03}" presName="node" presStyleLbl="node1" presStyleIdx="2" presStyleCnt="5">
        <dgm:presLayoutVars>
          <dgm:bulletEnabled val="1"/>
        </dgm:presLayoutVars>
      </dgm:prSet>
      <dgm:spPr/>
      <dgm:t>
        <a:bodyPr/>
        <a:lstStyle/>
        <a:p>
          <a:endParaRPr lang="en-US"/>
        </a:p>
      </dgm:t>
    </dgm:pt>
    <dgm:pt modelId="{40BD8905-A874-48AF-870B-D3DF27FADD07}" type="pres">
      <dgm:prSet presAssocID="{F3F0E916-0AB2-472C-9737-C4D7F9CB2125}" presName="Name9" presStyleLbl="parChTrans1D2" presStyleIdx="3" presStyleCnt="5"/>
      <dgm:spPr/>
      <dgm:t>
        <a:bodyPr/>
        <a:lstStyle/>
        <a:p>
          <a:endParaRPr lang="en-US"/>
        </a:p>
      </dgm:t>
    </dgm:pt>
    <dgm:pt modelId="{B7350AF1-EB9E-4D40-9889-145564254324}" type="pres">
      <dgm:prSet presAssocID="{F3F0E916-0AB2-472C-9737-C4D7F9CB2125}" presName="connTx" presStyleLbl="parChTrans1D2" presStyleIdx="3" presStyleCnt="5"/>
      <dgm:spPr/>
      <dgm:t>
        <a:bodyPr/>
        <a:lstStyle/>
        <a:p>
          <a:endParaRPr lang="en-US"/>
        </a:p>
      </dgm:t>
    </dgm:pt>
    <dgm:pt modelId="{5D58EEC6-7B99-4E46-919F-7C679176BDDE}" type="pres">
      <dgm:prSet presAssocID="{F2BC7D30-825B-4E53-BEE8-730FFC94299E}" presName="node" presStyleLbl="node1" presStyleIdx="3" presStyleCnt="5">
        <dgm:presLayoutVars>
          <dgm:bulletEnabled val="1"/>
        </dgm:presLayoutVars>
      </dgm:prSet>
      <dgm:spPr/>
      <dgm:t>
        <a:bodyPr/>
        <a:lstStyle/>
        <a:p>
          <a:endParaRPr lang="en-US"/>
        </a:p>
      </dgm:t>
    </dgm:pt>
    <dgm:pt modelId="{3599D8FB-59BD-43F4-AB6F-1324E797F810}" type="pres">
      <dgm:prSet presAssocID="{8CD491EE-DD9C-4830-A61C-43E46865CF49}" presName="Name9" presStyleLbl="parChTrans1D2" presStyleIdx="4" presStyleCnt="5"/>
      <dgm:spPr/>
      <dgm:t>
        <a:bodyPr/>
        <a:lstStyle/>
        <a:p>
          <a:endParaRPr lang="en-US"/>
        </a:p>
      </dgm:t>
    </dgm:pt>
    <dgm:pt modelId="{7F63F920-008D-473A-A523-E634365D9153}" type="pres">
      <dgm:prSet presAssocID="{8CD491EE-DD9C-4830-A61C-43E46865CF49}" presName="connTx" presStyleLbl="parChTrans1D2" presStyleIdx="4" presStyleCnt="5"/>
      <dgm:spPr/>
      <dgm:t>
        <a:bodyPr/>
        <a:lstStyle/>
        <a:p>
          <a:endParaRPr lang="en-US"/>
        </a:p>
      </dgm:t>
    </dgm:pt>
    <dgm:pt modelId="{9C2ED5DC-C5D5-45F2-8B19-DF363EE477EE}" type="pres">
      <dgm:prSet presAssocID="{03E8D5A3-FB57-4CB1-BDEE-C24B777E8E8E}" presName="node" presStyleLbl="node1" presStyleIdx="4" presStyleCnt="5">
        <dgm:presLayoutVars>
          <dgm:bulletEnabled val="1"/>
        </dgm:presLayoutVars>
      </dgm:prSet>
      <dgm:spPr/>
      <dgm:t>
        <a:bodyPr/>
        <a:lstStyle/>
        <a:p>
          <a:endParaRPr lang="en-US"/>
        </a:p>
      </dgm:t>
    </dgm:pt>
  </dgm:ptLst>
  <dgm:cxnLst>
    <dgm:cxn modelId="{983FF7C6-D9CF-4096-B8F1-FC1177155C7F}" type="presOf" srcId="{22D11E98-30D4-4AB2-94CD-4351B8BA9692}" destId="{CF902CCC-094A-4B98-B92C-2B4798A053B3}" srcOrd="0" destOrd="0" presId="urn:microsoft.com/office/officeart/2005/8/layout/radial1"/>
    <dgm:cxn modelId="{E139656C-537F-4898-9458-EC4FA82FBAFB}" srcId="{9E3E7D2A-D391-4469-8143-34B6A7158DAF}" destId="{03E8D5A3-FB57-4CB1-BDEE-C24B777E8E8E}" srcOrd="4" destOrd="0" parTransId="{8CD491EE-DD9C-4830-A61C-43E46865CF49}" sibTransId="{F2D1655A-5FB2-4589-ABC5-4200F1AA6D42}"/>
    <dgm:cxn modelId="{9083C6A9-EFAA-41E4-A021-404C53A41718}" type="presOf" srcId="{D2BF339A-E86C-4136-B217-60C1CA708978}" destId="{4F138FC2-F2FA-4416-8943-689856F6B751}" srcOrd="0" destOrd="0" presId="urn:microsoft.com/office/officeart/2005/8/layout/radial1"/>
    <dgm:cxn modelId="{2A72104A-17A9-4C77-B138-85276DB53269}" type="presOf" srcId="{F3F0E916-0AB2-472C-9737-C4D7F9CB2125}" destId="{40BD8905-A874-48AF-870B-D3DF27FADD07}" srcOrd="0" destOrd="0" presId="urn:microsoft.com/office/officeart/2005/8/layout/radial1"/>
    <dgm:cxn modelId="{0FC6CB4D-AA0B-436D-A388-6492E1DD282B}" type="presOf" srcId="{C5D9A5C8-E4F6-48EE-B89A-D606A7D19470}" destId="{F4A61C57-5ED2-49CB-84CD-84F0B6FDD733}" srcOrd="1" destOrd="0" presId="urn:microsoft.com/office/officeart/2005/8/layout/radial1"/>
    <dgm:cxn modelId="{11D3B6BC-D8F0-4B1E-B265-C46B54E74357}" type="presOf" srcId="{96C5D91F-B15F-47B5-9AAE-48EDAD6D2DAE}" destId="{D26F5BA9-3188-4B93-8B24-41A048B72B5C}" srcOrd="1" destOrd="0" presId="urn:microsoft.com/office/officeart/2005/8/layout/radial1"/>
    <dgm:cxn modelId="{688C1AC8-0AB0-4DB7-930B-F0F3BA77C53C}" type="presOf" srcId="{AA391CC2-D595-4C18-9A6D-C7F8303BF3E3}" destId="{49CE796C-FE4C-4726-AE13-729B91DEC768}" srcOrd="1" destOrd="0" presId="urn:microsoft.com/office/officeart/2005/8/layout/radial1"/>
    <dgm:cxn modelId="{3F676D24-5C79-44CF-ABEE-5056E0395CE9}" type="presOf" srcId="{F3F0E916-0AB2-472C-9737-C4D7F9CB2125}" destId="{B7350AF1-EB9E-4D40-9889-145564254324}" srcOrd="1" destOrd="0" presId="urn:microsoft.com/office/officeart/2005/8/layout/radial1"/>
    <dgm:cxn modelId="{D353CBFC-371E-4CB0-9ED2-6989712FE071}" srcId="{22D11E98-30D4-4AB2-94CD-4351B8BA9692}" destId="{9E3E7D2A-D391-4469-8143-34B6A7158DAF}" srcOrd="0" destOrd="0" parTransId="{32993CBE-D14B-469B-8D61-7AE4FB9593E5}" sibTransId="{F22A4673-87BC-42E9-906B-1FA3FA007C76}"/>
    <dgm:cxn modelId="{4CAE1586-BDB1-43F9-AB02-CE715ECC899D}" type="presOf" srcId="{C5D9A5C8-E4F6-48EE-B89A-D606A7D19470}" destId="{397674F1-E434-43CC-A766-1A34C6E9542D}" srcOrd="0" destOrd="0" presId="urn:microsoft.com/office/officeart/2005/8/layout/radial1"/>
    <dgm:cxn modelId="{4FB50E49-35C6-4B1A-BCAE-10DD6BAC0AD7}" type="presOf" srcId="{9E3E7D2A-D391-4469-8143-34B6A7158DAF}" destId="{5D9B07EE-61A8-4FBC-AFB2-833F0642BEBB}" srcOrd="0" destOrd="0" presId="urn:microsoft.com/office/officeart/2005/8/layout/radial1"/>
    <dgm:cxn modelId="{6AB74151-BD9F-418D-8C16-A47BEE8E3A3F}" type="presOf" srcId="{84939062-48E1-4988-887C-DC9911EE7A03}" destId="{FA1ABF3C-BE85-40B1-9554-26D7F1A086B0}" srcOrd="0" destOrd="0" presId="urn:microsoft.com/office/officeart/2005/8/layout/radial1"/>
    <dgm:cxn modelId="{5D695630-7497-4309-864A-B8AEDAA89923}" srcId="{9E3E7D2A-D391-4469-8143-34B6A7158DAF}" destId="{84939062-48E1-4988-887C-DC9911EE7A03}" srcOrd="2" destOrd="0" parTransId="{C5D9A5C8-E4F6-48EE-B89A-D606A7D19470}" sibTransId="{89ABC850-5482-4652-9678-E80B3C9EE3D8}"/>
    <dgm:cxn modelId="{8BBBB2EF-3A05-4BE7-AD7F-F73C1D89ED06}" type="presOf" srcId="{AA391CC2-D595-4C18-9A6D-C7F8303BF3E3}" destId="{4C3C25F6-8120-45D8-9D9F-5415AAF5486B}" srcOrd="0" destOrd="0" presId="urn:microsoft.com/office/officeart/2005/8/layout/radial1"/>
    <dgm:cxn modelId="{012339F4-8E9B-4846-B7A6-76CD2ABDD7EA}" srcId="{9E3E7D2A-D391-4469-8143-34B6A7158DAF}" destId="{E58FA5DD-6860-40C3-AD51-99B5B3ADCA74}" srcOrd="1" destOrd="0" parTransId="{96C5D91F-B15F-47B5-9AAE-48EDAD6D2DAE}" sibTransId="{731DF219-59DF-46DF-B0C4-597E27203264}"/>
    <dgm:cxn modelId="{9EFCF3FA-BA2C-4635-8D71-3FEB886C0677}" srcId="{9E3E7D2A-D391-4469-8143-34B6A7158DAF}" destId="{D2BF339A-E86C-4136-B217-60C1CA708978}" srcOrd="0" destOrd="0" parTransId="{AA391CC2-D595-4C18-9A6D-C7F8303BF3E3}" sibTransId="{DF6F236D-5C98-421A-B9BD-FF946B395B32}"/>
    <dgm:cxn modelId="{1B24794C-5510-4A08-AD64-77D409DCF9E3}" type="presOf" srcId="{96C5D91F-B15F-47B5-9AAE-48EDAD6D2DAE}" destId="{EE3A78CD-B517-4F46-BCD2-523A00E81BE1}" srcOrd="0" destOrd="0" presId="urn:microsoft.com/office/officeart/2005/8/layout/radial1"/>
    <dgm:cxn modelId="{5A7DC359-1F8E-440A-BA7B-CD62F79AB505}" type="presOf" srcId="{E58FA5DD-6860-40C3-AD51-99B5B3ADCA74}" destId="{CFB21276-5952-4BF6-BF18-B311EA3ACE92}" srcOrd="0" destOrd="0" presId="urn:microsoft.com/office/officeart/2005/8/layout/radial1"/>
    <dgm:cxn modelId="{D46A106B-2DA6-491A-A016-8FD7EE4CF45A}" type="presOf" srcId="{8CD491EE-DD9C-4830-A61C-43E46865CF49}" destId="{3599D8FB-59BD-43F4-AB6F-1324E797F810}" srcOrd="0" destOrd="0" presId="urn:microsoft.com/office/officeart/2005/8/layout/radial1"/>
    <dgm:cxn modelId="{7FCF7C5A-618B-471B-B2C1-5AD9EACEB72C}" type="presOf" srcId="{03E8D5A3-FB57-4CB1-BDEE-C24B777E8E8E}" destId="{9C2ED5DC-C5D5-45F2-8B19-DF363EE477EE}" srcOrd="0" destOrd="0" presId="urn:microsoft.com/office/officeart/2005/8/layout/radial1"/>
    <dgm:cxn modelId="{0B3C9950-578C-4C7D-B81E-30830B7B596E}" type="presOf" srcId="{F2BC7D30-825B-4E53-BEE8-730FFC94299E}" destId="{5D58EEC6-7B99-4E46-919F-7C679176BDDE}" srcOrd="0" destOrd="0" presId="urn:microsoft.com/office/officeart/2005/8/layout/radial1"/>
    <dgm:cxn modelId="{694C6E71-A325-4A56-AFD1-880FCBCB6574}" srcId="{9E3E7D2A-D391-4469-8143-34B6A7158DAF}" destId="{F2BC7D30-825B-4E53-BEE8-730FFC94299E}" srcOrd="3" destOrd="0" parTransId="{F3F0E916-0AB2-472C-9737-C4D7F9CB2125}" sibTransId="{61F2B3AC-A2AE-4D8E-9979-4D509C3153A7}"/>
    <dgm:cxn modelId="{661C5F1B-BF31-4B22-9CFA-D553F4F8E784}" type="presOf" srcId="{8CD491EE-DD9C-4830-A61C-43E46865CF49}" destId="{7F63F920-008D-473A-A523-E634365D9153}" srcOrd="1" destOrd="0" presId="urn:microsoft.com/office/officeart/2005/8/layout/radial1"/>
    <dgm:cxn modelId="{307D02BC-B519-4ED1-90E5-C3A22B68DE26}" type="presParOf" srcId="{CF902CCC-094A-4B98-B92C-2B4798A053B3}" destId="{5D9B07EE-61A8-4FBC-AFB2-833F0642BEBB}" srcOrd="0" destOrd="0" presId="urn:microsoft.com/office/officeart/2005/8/layout/radial1"/>
    <dgm:cxn modelId="{E2C0592D-E26D-4C1D-9135-4923F4AEDEF9}" type="presParOf" srcId="{CF902CCC-094A-4B98-B92C-2B4798A053B3}" destId="{4C3C25F6-8120-45D8-9D9F-5415AAF5486B}" srcOrd="1" destOrd="0" presId="urn:microsoft.com/office/officeart/2005/8/layout/radial1"/>
    <dgm:cxn modelId="{AE285584-7F4C-44B9-8D15-55DD0B77F1A2}" type="presParOf" srcId="{4C3C25F6-8120-45D8-9D9F-5415AAF5486B}" destId="{49CE796C-FE4C-4726-AE13-729B91DEC768}" srcOrd="0" destOrd="0" presId="urn:microsoft.com/office/officeart/2005/8/layout/radial1"/>
    <dgm:cxn modelId="{6DABDC4E-C4EC-4F3B-A380-6C274B61F59D}" type="presParOf" srcId="{CF902CCC-094A-4B98-B92C-2B4798A053B3}" destId="{4F138FC2-F2FA-4416-8943-689856F6B751}" srcOrd="2" destOrd="0" presId="urn:microsoft.com/office/officeart/2005/8/layout/radial1"/>
    <dgm:cxn modelId="{DB520AC9-9F47-47EA-BF07-490E00D8C5B9}" type="presParOf" srcId="{CF902CCC-094A-4B98-B92C-2B4798A053B3}" destId="{EE3A78CD-B517-4F46-BCD2-523A00E81BE1}" srcOrd="3" destOrd="0" presId="urn:microsoft.com/office/officeart/2005/8/layout/radial1"/>
    <dgm:cxn modelId="{BDB7ABC2-7934-480C-87AA-6E4E53312DF3}" type="presParOf" srcId="{EE3A78CD-B517-4F46-BCD2-523A00E81BE1}" destId="{D26F5BA9-3188-4B93-8B24-41A048B72B5C}" srcOrd="0" destOrd="0" presId="urn:microsoft.com/office/officeart/2005/8/layout/radial1"/>
    <dgm:cxn modelId="{683CAA1B-342F-4C17-B73B-BA1A5C9E1845}" type="presParOf" srcId="{CF902CCC-094A-4B98-B92C-2B4798A053B3}" destId="{CFB21276-5952-4BF6-BF18-B311EA3ACE92}" srcOrd="4" destOrd="0" presId="urn:microsoft.com/office/officeart/2005/8/layout/radial1"/>
    <dgm:cxn modelId="{AF02D7C5-83A9-44BF-A2B4-091747ED182E}" type="presParOf" srcId="{CF902CCC-094A-4B98-B92C-2B4798A053B3}" destId="{397674F1-E434-43CC-A766-1A34C6E9542D}" srcOrd="5" destOrd="0" presId="urn:microsoft.com/office/officeart/2005/8/layout/radial1"/>
    <dgm:cxn modelId="{72D2DB34-D95B-48D6-9406-0B3FE0AF5D49}" type="presParOf" srcId="{397674F1-E434-43CC-A766-1A34C6E9542D}" destId="{F4A61C57-5ED2-49CB-84CD-84F0B6FDD733}" srcOrd="0" destOrd="0" presId="urn:microsoft.com/office/officeart/2005/8/layout/radial1"/>
    <dgm:cxn modelId="{A8610797-6C6E-4BC3-9732-CEC3E431A43D}" type="presParOf" srcId="{CF902CCC-094A-4B98-B92C-2B4798A053B3}" destId="{FA1ABF3C-BE85-40B1-9554-26D7F1A086B0}" srcOrd="6" destOrd="0" presId="urn:microsoft.com/office/officeart/2005/8/layout/radial1"/>
    <dgm:cxn modelId="{4FDFB9A2-9DD9-4F33-9F8F-1A443C12D55D}" type="presParOf" srcId="{CF902CCC-094A-4B98-B92C-2B4798A053B3}" destId="{40BD8905-A874-48AF-870B-D3DF27FADD07}" srcOrd="7" destOrd="0" presId="urn:microsoft.com/office/officeart/2005/8/layout/radial1"/>
    <dgm:cxn modelId="{6A2E7D95-23B0-48AE-AC72-254387C6E4A5}" type="presParOf" srcId="{40BD8905-A874-48AF-870B-D3DF27FADD07}" destId="{B7350AF1-EB9E-4D40-9889-145564254324}" srcOrd="0" destOrd="0" presId="urn:microsoft.com/office/officeart/2005/8/layout/radial1"/>
    <dgm:cxn modelId="{56BAFA0F-EC39-4238-AA2E-713A9CFC9317}" type="presParOf" srcId="{CF902CCC-094A-4B98-B92C-2B4798A053B3}" destId="{5D58EEC6-7B99-4E46-919F-7C679176BDDE}" srcOrd="8" destOrd="0" presId="urn:microsoft.com/office/officeart/2005/8/layout/radial1"/>
    <dgm:cxn modelId="{00E62140-336A-423B-BFB2-BA5380089A99}" type="presParOf" srcId="{CF902CCC-094A-4B98-B92C-2B4798A053B3}" destId="{3599D8FB-59BD-43F4-AB6F-1324E797F810}" srcOrd="9" destOrd="0" presId="urn:microsoft.com/office/officeart/2005/8/layout/radial1"/>
    <dgm:cxn modelId="{E8DD46C0-18D9-4256-8326-EFB16BA7D83E}" type="presParOf" srcId="{3599D8FB-59BD-43F4-AB6F-1324E797F810}" destId="{7F63F920-008D-473A-A523-E634365D9153}" srcOrd="0" destOrd="0" presId="urn:microsoft.com/office/officeart/2005/8/layout/radial1"/>
    <dgm:cxn modelId="{549690EB-038B-40C3-A75A-0F7CC30EFD41}" type="presParOf" srcId="{CF902CCC-094A-4B98-B92C-2B4798A053B3}" destId="{9C2ED5DC-C5D5-45F2-8B19-DF363EE477EE}" srcOrd="10"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5450F-997C-4CE9-9C9F-B065E6B6A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155</Pages>
  <Words>37525</Words>
  <Characters>213896</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 SHIPPING</dc:creator>
  <cp:keywords/>
  <dc:description/>
  <cp:lastModifiedBy>D G SHIPPING</cp:lastModifiedBy>
  <cp:revision>2</cp:revision>
  <cp:lastPrinted>2013-08-16T07:24:00Z</cp:lastPrinted>
  <dcterms:created xsi:type="dcterms:W3CDTF">2013-08-20T06:54:00Z</dcterms:created>
  <dcterms:modified xsi:type="dcterms:W3CDTF">2013-08-20T06:54:00Z</dcterms:modified>
</cp:coreProperties>
</file>